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8DB0C4D" w14:textId="4E72DCDF" w:rsidR="00834AE8" w:rsidRPr="00C96BB2" w:rsidRDefault="00CE7E92" w:rsidP="00432D4E">
      <w:pPr>
        <w:jc w:val="both"/>
        <w:rPr>
          <w:rFonts w:asciiTheme="minorHAnsi" w:eastAsia="Times New Roman" w:hAnsiTheme="minorHAnsi" w:cstheme="minorHAnsi"/>
          <w:noProof/>
          <w:color w:val="auto"/>
          <w:szCs w:val="22"/>
        </w:rPr>
      </w:pPr>
      <w:r>
        <w:rPr>
          <w:rFonts w:asciiTheme="minorHAnsi" w:eastAsia="Times New Roman" w:hAnsiTheme="minorHAnsi" w:cstheme="minorHAnsi"/>
          <w:noProof/>
          <w:color w:val="auto"/>
          <w:szCs w:val="22"/>
        </w:rPr>
        <w:drawing>
          <wp:anchor distT="0" distB="0" distL="114300" distR="114300" simplePos="0" relativeHeight="251648000" behindDoc="1" locked="0" layoutInCell="1" allowOverlap="1" wp14:anchorId="6D6715A3" wp14:editId="081DEBCD">
            <wp:simplePos x="0" y="0"/>
            <wp:positionH relativeFrom="column">
              <wp:posOffset>-930275</wp:posOffset>
            </wp:positionH>
            <wp:positionV relativeFrom="paragraph">
              <wp:posOffset>-915670</wp:posOffset>
            </wp:positionV>
            <wp:extent cx="7572375" cy="9791700"/>
            <wp:effectExtent l="0" t="0" r="9525" b="0"/>
            <wp:wrapNone/>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osteme v Písku, písku (1) (1).png"/>
                    <pic:cNvPicPr/>
                  </pic:nvPicPr>
                  <pic:blipFill rotWithShape="1">
                    <a:blip r:embed="rId11" cstate="print">
                      <a:extLst>
                        <a:ext uri="{28A0092B-C50C-407E-A947-70E740481C1C}">
                          <a14:useLocalDpi xmlns:a14="http://schemas.microsoft.com/office/drawing/2010/main" val="0"/>
                        </a:ext>
                      </a:extLst>
                    </a:blip>
                    <a:srcRect b="5520"/>
                    <a:stretch/>
                  </pic:blipFill>
                  <pic:spPr bwMode="auto">
                    <a:xfrm>
                      <a:off x="0" y="0"/>
                      <a:ext cx="7572375" cy="9791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90B5FB" w14:textId="2CA22810" w:rsidR="003D2474" w:rsidRPr="00C96BB2" w:rsidRDefault="00CE7E92" w:rsidP="00CE7E92">
      <w:pPr>
        <w:rPr>
          <w:rFonts w:asciiTheme="minorHAnsi" w:eastAsia="Times New Roman" w:hAnsiTheme="minorHAnsi" w:cstheme="minorHAnsi"/>
          <w:color w:val="auto"/>
          <w:szCs w:val="22"/>
        </w:rPr>
      </w:pPr>
      <w:r>
        <w:rPr>
          <w:rFonts w:asciiTheme="minorHAnsi" w:eastAsia="Times New Roman" w:hAnsiTheme="minorHAnsi" w:cstheme="minorHAnsi"/>
          <w:color w:val="auto"/>
          <w:szCs w:val="22"/>
        </w:rPr>
        <w:br w:type="page"/>
      </w:r>
    </w:p>
    <w:p w14:paraId="452254E7" w14:textId="77777777" w:rsidR="003D2474" w:rsidRPr="00102A13" w:rsidRDefault="008A3988" w:rsidP="00432D4E">
      <w:pPr>
        <w:jc w:val="both"/>
        <w:rPr>
          <w:rFonts w:asciiTheme="minorHAnsi" w:hAnsiTheme="minorHAnsi" w:cstheme="minorHAnsi"/>
          <w:b/>
          <w:color w:val="auto"/>
          <w:sz w:val="28"/>
          <w:szCs w:val="28"/>
        </w:rPr>
      </w:pPr>
      <w:bookmarkStart w:id="0" w:name="page2"/>
      <w:bookmarkEnd w:id="0"/>
      <w:r w:rsidRPr="00102A13">
        <w:rPr>
          <w:rFonts w:asciiTheme="minorHAnsi" w:hAnsiTheme="minorHAnsi" w:cstheme="minorHAnsi"/>
          <w:b/>
          <w:color w:val="auto"/>
          <w:sz w:val="28"/>
          <w:szCs w:val="28"/>
        </w:rPr>
        <w:lastRenderedPageBreak/>
        <w:t>Obsah</w:t>
      </w:r>
    </w:p>
    <w:p w14:paraId="4B94D5A5" w14:textId="77777777" w:rsidR="003D2474" w:rsidRPr="00C96BB2" w:rsidRDefault="003D2474" w:rsidP="00432D4E">
      <w:pPr>
        <w:jc w:val="both"/>
        <w:rPr>
          <w:rFonts w:asciiTheme="minorHAnsi" w:hAnsiTheme="minorHAnsi" w:cstheme="minorHAnsi"/>
          <w:color w:val="auto"/>
          <w:szCs w:val="22"/>
        </w:rPr>
      </w:pPr>
    </w:p>
    <w:bookmarkStart w:id="1" w:name="_Toc48733532"/>
    <w:p w14:paraId="34A009C3" w14:textId="054BF7E6" w:rsidR="00DF68DE" w:rsidRDefault="00EB7678">
      <w:pPr>
        <w:pStyle w:val="Obsah1"/>
        <w:tabs>
          <w:tab w:val="right" w:leader="dot" w:pos="9070"/>
        </w:tabs>
        <w:rPr>
          <w:rFonts w:asciiTheme="minorHAnsi" w:eastAsiaTheme="minorEastAsia" w:hAnsiTheme="minorHAnsi" w:cstheme="minorBidi"/>
          <w:noProof/>
          <w:color w:val="auto"/>
        </w:rPr>
      </w:pPr>
      <w:r w:rsidRPr="00C96BB2">
        <w:rPr>
          <w:rFonts w:asciiTheme="minorHAnsi" w:hAnsiTheme="minorHAnsi" w:cstheme="minorHAnsi"/>
          <w:color w:val="auto"/>
        </w:rPr>
        <w:fldChar w:fldCharType="begin"/>
      </w:r>
      <w:r w:rsidR="008A3988" w:rsidRPr="00C96BB2">
        <w:rPr>
          <w:rFonts w:asciiTheme="minorHAnsi" w:hAnsiTheme="minorHAnsi" w:cstheme="minorHAnsi"/>
          <w:color w:val="auto"/>
        </w:rPr>
        <w:instrText>TOC \z \o "1-2" \u \h</w:instrText>
      </w:r>
      <w:r w:rsidRPr="00C96BB2">
        <w:rPr>
          <w:rFonts w:asciiTheme="minorHAnsi" w:hAnsiTheme="minorHAnsi" w:cstheme="minorHAnsi"/>
          <w:color w:val="auto"/>
        </w:rPr>
        <w:fldChar w:fldCharType="separate"/>
      </w:r>
      <w:hyperlink w:anchor="_Toc92271993" w:history="1">
        <w:r w:rsidR="00DF68DE" w:rsidRPr="00B87775">
          <w:rPr>
            <w:rStyle w:val="Hypertextovodkaz"/>
            <w:noProof/>
          </w:rPr>
          <w:t>1 Vzdělávací program a jeho pojetí</w:t>
        </w:r>
        <w:r w:rsidR="00DF68DE">
          <w:rPr>
            <w:noProof/>
            <w:webHidden/>
          </w:rPr>
          <w:tab/>
        </w:r>
        <w:r w:rsidR="00DF68DE">
          <w:rPr>
            <w:noProof/>
            <w:webHidden/>
          </w:rPr>
          <w:fldChar w:fldCharType="begin"/>
        </w:r>
        <w:r w:rsidR="00DF68DE">
          <w:rPr>
            <w:noProof/>
            <w:webHidden/>
          </w:rPr>
          <w:instrText xml:space="preserve"> PAGEREF _Toc92271993 \h </w:instrText>
        </w:r>
        <w:r w:rsidR="00DF68DE">
          <w:rPr>
            <w:noProof/>
            <w:webHidden/>
          </w:rPr>
        </w:r>
        <w:r w:rsidR="00DF68DE">
          <w:rPr>
            <w:noProof/>
            <w:webHidden/>
          </w:rPr>
          <w:fldChar w:fldCharType="separate"/>
        </w:r>
        <w:r w:rsidR="00A93C52">
          <w:rPr>
            <w:noProof/>
            <w:webHidden/>
          </w:rPr>
          <w:t>4</w:t>
        </w:r>
        <w:r w:rsidR="00DF68DE">
          <w:rPr>
            <w:noProof/>
            <w:webHidden/>
          </w:rPr>
          <w:fldChar w:fldCharType="end"/>
        </w:r>
      </w:hyperlink>
    </w:p>
    <w:p w14:paraId="7AA36084" w14:textId="20E03794" w:rsidR="00DF68DE" w:rsidRDefault="00633177" w:rsidP="004E48DA">
      <w:pPr>
        <w:pStyle w:val="Obsah2"/>
        <w:rPr>
          <w:rFonts w:asciiTheme="minorHAnsi" w:eastAsiaTheme="minorEastAsia" w:hAnsiTheme="minorHAnsi" w:cstheme="minorBidi"/>
          <w:color w:val="auto"/>
        </w:rPr>
      </w:pPr>
      <w:hyperlink w:anchor="_Toc92271994" w:history="1">
        <w:r w:rsidR="00DF68DE" w:rsidRPr="00B87775">
          <w:rPr>
            <w:rStyle w:val="Hypertextovodkaz"/>
          </w:rPr>
          <w:t>1.1 Základní údaje</w:t>
        </w:r>
        <w:r w:rsidR="00DF68DE">
          <w:rPr>
            <w:webHidden/>
          </w:rPr>
          <w:tab/>
        </w:r>
        <w:r w:rsidR="00DF68DE">
          <w:rPr>
            <w:webHidden/>
          </w:rPr>
          <w:fldChar w:fldCharType="begin"/>
        </w:r>
        <w:r w:rsidR="00DF68DE">
          <w:rPr>
            <w:webHidden/>
          </w:rPr>
          <w:instrText xml:space="preserve"> PAGEREF _Toc92271994 \h </w:instrText>
        </w:r>
        <w:r w:rsidR="00DF68DE">
          <w:rPr>
            <w:webHidden/>
          </w:rPr>
        </w:r>
        <w:r w:rsidR="00DF68DE">
          <w:rPr>
            <w:webHidden/>
          </w:rPr>
          <w:fldChar w:fldCharType="separate"/>
        </w:r>
        <w:r w:rsidR="00A93C52">
          <w:rPr>
            <w:webHidden/>
          </w:rPr>
          <w:t>5</w:t>
        </w:r>
        <w:r w:rsidR="00DF68DE">
          <w:rPr>
            <w:webHidden/>
          </w:rPr>
          <w:fldChar w:fldCharType="end"/>
        </w:r>
      </w:hyperlink>
    </w:p>
    <w:p w14:paraId="68BAB09F" w14:textId="3FDC22EA" w:rsidR="00DF68DE" w:rsidRDefault="00633177" w:rsidP="004E48DA">
      <w:pPr>
        <w:pStyle w:val="Obsah2"/>
        <w:rPr>
          <w:rFonts w:asciiTheme="minorHAnsi" w:eastAsiaTheme="minorEastAsia" w:hAnsiTheme="minorHAnsi" w:cstheme="minorBidi"/>
          <w:color w:val="auto"/>
        </w:rPr>
      </w:pPr>
      <w:hyperlink w:anchor="_Toc92271995" w:history="1">
        <w:r w:rsidR="00DF68DE" w:rsidRPr="00B87775">
          <w:rPr>
            <w:rStyle w:val="Hypertextovodkaz"/>
          </w:rPr>
          <w:t>1.2 Anotace programu</w:t>
        </w:r>
        <w:r w:rsidR="00DF68DE">
          <w:rPr>
            <w:webHidden/>
          </w:rPr>
          <w:tab/>
        </w:r>
        <w:r w:rsidR="00DF68DE">
          <w:rPr>
            <w:webHidden/>
          </w:rPr>
          <w:fldChar w:fldCharType="begin"/>
        </w:r>
        <w:r w:rsidR="00DF68DE">
          <w:rPr>
            <w:webHidden/>
          </w:rPr>
          <w:instrText xml:space="preserve"> PAGEREF _Toc92271995 \h </w:instrText>
        </w:r>
        <w:r w:rsidR="00DF68DE">
          <w:rPr>
            <w:webHidden/>
          </w:rPr>
        </w:r>
        <w:r w:rsidR="00DF68DE">
          <w:rPr>
            <w:webHidden/>
          </w:rPr>
          <w:fldChar w:fldCharType="separate"/>
        </w:r>
        <w:r w:rsidR="00A93C52">
          <w:rPr>
            <w:webHidden/>
          </w:rPr>
          <w:t>6</w:t>
        </w:r>
        <w:r w:rsidR="00DF68DE">
          <w:rPr>
            <w:webHidden/>
          </w:rPr>
          <w:fldChar w:fldCharType="end"/>
        </w:r>
      </w:hyperlink>
    </w:p>
    <w:p w14:paraId="5D16A996" w14:textId="6D7C5774" w:rsidR="00DF68DE" w:rsidRDefault="00633177" w:rsidP="004E48DA">
      <w:pPr>
        <w:pStyle w:val="Obsah2"/>
        <w:rPr>
          <w:rFonts w:asciiTheme="minorHAnsi" w:eastAsiaTheme="minorEastAsia" w:hAnsiTheme="minorHAnsi" w:cstheme="minorBidi"/>
          <w:color w:val="auto"/>
        </w:rPr>
      </w:pPr>
      <w:hyperlink w:anchor="_Toc92271996" w:history="1">
        <w:r w:rsidR="00DF68DE" w:rsidRPr="00B87775">
          <w:rPr>
            <w:rStyle w:val="Hypertextovodkaz"/>
          </w:rPr>
          <w:t>1.3 Cíl programu</w:t>
        </w:r>
        <w:r w:rsidR="00DF68DE">
          <w:rPr>
            <w:webHidden/>
          </w:rPr>
          <w:tab/>
        </w:r>
        <w:r w:rsidR="00DF68DE">
          <w:rPr>
            <w:webHidden/>
          </w:rPr>
          <w:fldChar w:fldCharType="begin"/>
        </w:r>
        <w:r w:rsidR="00DF68DE">
          <w:rPr>
            <w:webHidden/>
          </w:rPr>
          <w:instrText xml:space="preserve"> PAGEREF _Toc92271996 \h </w:instrText>
        </w:r>
        <w:r w:rsidR="00DF68DE">
          <w:rPr>
            <w:webHidden/>
          </w:rPr>
        </w:r>
        <w:r w:rsidR="00DF68DE">
          <w:rPr>
            <w:webHidden/>
          </w:rPr>
          <w:fldChar w:fldCharType="separate"/>
        </w:r>
        <w:r w:rsidR="00A93C52">
          <w:rPr>
            <w:webHidden/>
          </w:rPr>
          <w:t>6</w:t>
        </w:r>
        <w:r w:rsidR="00DF68DE">
          <w:rPr>
            <w:webHidden/>
          </w:rPr>
          <w:fldChar w:fldCharType="end"/>
        </w:r>
      </w:hyperlink>
    </w:p>
    <w:p w14:paraId="4974D9ED" w14:textId="68F9349D" w:rsidR="00DF68DE" w:rsidRDefault="00633177" w:rsidP="004E48DA">
      <w:pPr>
        <w:pStyle w:val="Obsah2"/>
        <w:rPr>
          <w:rFonts w:asciiTheme="minorHAnsi" w:eastAsiaTheme="minorEastAsia" w:hAnsiTheme="minorHAnsi" w:cstheme="minorBidi"/>
          <w:color w:val="auto"/>
        </w:rPr>
      </w:pPr>
      <w:hyperlink w:anchor="_Toc92271997" w:history="1">
        <w:r w:rsidR="00DF68DE" w:rsidRPr="00B87775">
          <w:rPr>
            <w:rStyle w:val="Hypertextovodkaz"/>
          </w:rPr>
          <w:t>1.4 Klíčové kompetence a konkrétní způsob jejich rozvoje v programu</w:t>
        </w:r>
        <w:r w:rsidR="00DF68DE">
          <w:rPr>
            <w:webHidden/>
          </w:rPr>
          <w:tab/>
        </w:r>
        <w:r w:rsidR="00DF68DE">
          <w:rPr>
            <w:webHidden/>
          </w:rPr>
          <w:fldChar w:fldCharType="begin"/>
        </w:r>
        <w:r w:rsidR="00DF68DE">
          <w:rPr>
            <w:webHidden/>
          </w:rPr>
          <w:instrText xml:space="preserve"> PAGEREF _Toc92271997 \h </w:instrText>
        </w:r>
        <w:r w:rsidR="00DF68DE">
          <w:rPr>
            <w:webHidden/>
          </w:rPr>
        </w:r>
        <w:r w:rsidR="00DF68DE">
          <w:rPr>
            <w:webHidden/>
          </w:rPr>
          <w:fldChar w:fldCharType="separate"/>
        </w:r>
        <w:r w:rsidR="00A93C52">
          <w:rPr>
            <w:webHidden/>
          </w:rPr>
          <w:t>7</w:t>
        </w:r>
        <w:r w:rsidR="00DF68DE">
          <w:rPr>
            <w:webHidden/>
          </w:rPr>
          <w:fldChar w:fldCharType="end"/>
        </w:r>
      </w:hyperlink>
    </w:p>
    <w:p w14:paraId="22D92B4C" w14:textId="36CE695D" w:rsidR="00DF68DE" w:rsidRDefault="00633177" w:rsidP="004E48DA">
      <w:pPr>
        <w:pStyle w:val="Obsah2"/>
        <w:rPr>
          <w:rFonts w:asciiTheme="minorHAnsi" w:eastAsiaTheme="minorEastAsia" w:hAnsiTheme="minorHAnsi" w:cstheme="minorBidi"/>
          <w:color w:val="auto"/>
        </w:rPr>
      </w:pPr>
      <w:hyperlink w:anchor="_Toc92271998" w:history="1">
        <w:r w:rsidR="00DF68DE" w:rsidRPr="00B87775">
          <w:rPr>
            <w:rStyle w:val="Hypertextovodkaz"/>
          </w:rPr>
          <w:t>1.5 Forma</w:t>
        </w:r>
        <w:r w:rsidR="00DF68DE">
          <w:rPr>
            <w:webHidden/>
          </w:rPr>
          <w:tab/>
        </w:r>
        <w:r w:rsidR="00DF68DE">
          <w:rPr>
            <w:webHidden/>
          </w:rPr>
          <w:fldChar w:fldCharType="begin"/>
        </w:r>
        <w:r w:rsidR="00DF68DE">
          <w:rPr>
            <w:webHidden/>
          </w:rPr>
          <w:instrText xml:space="preserve"> PAGEREF _Toc92271998 \h </w:instrText>
        </w:r>
        <w:r w:rsidR="00DF68DE">
          <w:rPr>
            <w:webHidden/>
          </w:rPr>
        </w:r>
        <w:r w:rsidR="00DF68DE">
          <w:rPr>
            <w:webHidden/>
          </w:rPr>
          <w:fldChar w:fldCharType="separate"/>
        </w:r>
        <w:r w:rsidR="00A93C52">
          <w:rPr>
            <w:webHidden/>
          </w:rPr>
          <w:t>7</w:t>
        </w:r>
        <w:r w:rsidR="00DF68DE">
          <w:rPr>
            <w:webHidden/>
          </w:rPr>
          <w:fldChar w:fldCharType="end"/>
        </w:r>
      </w:hyperlink>
    </w:p>
    <w:p w14:paraId="005EC00E" w14:textId="17C30E69" w:rsidR="00DF68DE" w:rsidRDefault="00633177" w:rsidP="004E48DA">
      <w:pPr>
        <w:pStyle w:val="Obsah2"/>
        <w:rPr>
          <w:rFonts w:asciiTheme="minorHAnsi" w:eastAsiaTheme="minorEastAsia" w:hAnsiTheme="minorHAnsi" w:cstheme="minorBidi"/>
          <w:color w:val="auto"/>
        </w:rPr>
      </w:pPr>
      <w:hyperlink w:anchor="_Toc92271999" w:history="1">
        <w:r w:rsidR="00DF68DE" w:rsidRPr="00B87775">
          <w:rPr>
            <w:rStyle w:val="Hypertextovodkaz"/>
          </w:rPr>
          <w:t>1.6 Hodinová dotace</w:t>
        </w:r>
        <w:r w:rsidR="00DF68DE">
          <w:rPr>
            <w:webHidden/>
          </w:rPr>
          <w:tab/>
        </w:r>
        <w:r w:rsidR="00DF68DE">
          <w:rPr>
            <w:webHidden/>
          </w:rPr>
          <w:fldChar w:fldCharType="begin"/>
        </w:r>
        <w:r w:rsidR="00DF68DE">
          <w:rPr>
            <w:webHidden/>
          </w:rPr>
          <w:instrText xml:space="preserve"> PAGEREF _Toc92271999 \h </w:instrText>
        </w:r>
        <w:r w:rsidR="00DF68DE">
          <w:rPr>
            <w:webHidden/>
          </w:rPr>
        </w:r>
        <w:r w:rsidR="00DF68DE">
          <w:rPr>
            <w:webHidden/>
          </w:rPr>
          <w:fldChar w:fldCharType="separate"/>
        </w:r>
        <w:r w:rsidR="00A93C52">
          <w:rPr>
            <w:webHidden/>
          </w:rPr>
          <w:t>8</w:t>
        </w:r>
        <w:r w:rsidR="00DF68DE">
          <w:rPr>
            <w:webHidden/>
          </w:rPr>
          <w:fldChar w:fldCharType="end"/>
        </w:r>
      </w:hyperlink>
    </w:p>
    <w:p w14:paraId="4DFA8A77" w14:textId="2EA4FA48" w:rsidR="00DF68DE" w:rsidRDefault="00633177" w:rsidP="004E48DA">
      <w:pPr>
        <w:pStyle w:val="Obsah2"/>
        <w:rPr>
          <w:rFonts w:asciiTheme="minorHAnsi" w:eastAsiaTheme="minorEastAsia" w:hAnsiTheme="minorHAnsi" w:cstheme="minorBidi"/>
          <w:color w:val="auto"/>
        </w:rPr>
      </w:pPr>
      <w:hyperlink w:anchor="_Toc92272000" w:history="1">
        <w:r w:rsidR="00DF68DE" w:rsidRPr="00B87775">
          <w:rPr>
            <w:rStyle w:val="Hypertextovodkaz"/>
          </w:rPr>
          <w:t>1.7 Předpokládaný počet účastníků a upřesnění cílové skupiny</w:t>
        </w:r>
        <w:r w:rsidR="00DF68DE">
          <w:rPr>
            <w:webHidden/>
          </w:rPr>
          <w:tab/>
        </w:r>
        <w:r w:rsidR="00DF68DE">
          <w:rPr>
            <w:webHidden/>
          </w:rPr>
          <w:fldChar w:fldCharType="begin"/>
        </w:r>
        <w:r w:rsidR="00DF68DE">
          <w:rPr>
            <w:webHidden/>
          </w:rPr>
          <w:instrText xml:space="preserve"> PAGEREF _Toc92272000 \h </w:instrText>
        </w:r>
        <w:r w:rsidR="00DF68DE">
          <w:rPr>
            <w:webHidden/>
          </w:rPr>
        </w:r>
        <w:r w:rsidR="00DF68DE">
          <w:rPr>
            <w:webHidden/>
          </w:rPr>
          <w:fldChar w:fldCharType="separate"/>
        </w:r>
        <w:r w:rsidR="00A93C52">
          <w:rPr>
            <w:webHidden/>
          </w:rPr>
          <w:t>8</w:t>
        </w:r>
        <w:r w:rsidR="00DF68DE">
          <w:rPr>
            <w:webHidden/>
          </w:rPr>
          <w:fldChar w:fldCharType="end"/>
        </w:r>
      </w:hyperlink>
    </w:p>
    <w:p w14:paraId="1F9EC59C" w14:textId="645032D7" w:rsidR="00DF68DE" w:rsidRDefault="00633177" w:rsidP="004E48DA">
      <w:pPr>
        <w:pStyle w:val="Obsah2"/>
        <w:rPr>
          <w:rFonts w:asciiTheme="minorHAnsi" w:eastAsiaTheme="minorEastAsia" w:hAnsiTheme="minorHAnsi" w:cstheme="minorBidi"/>
          <w:color w:val="auto"/>
        </w:rPr>
      </w:pPr>
      <w:hyperlink w:anchor="_Toc92272001" w:history="1">
        <w:r w:rsidR="00DF68DE" w:rsidRPr="00B87775">
          <w:rPr>
            <w:rStyle w:val="Hypertextovodkaz"/>
          </w:rPr>
          <w:t>1.8 Metody a způsoby realizace</w:t>
        </w:r>
        <w:r w:rsidR="00DF68DE">
          <w:rPr>
            <w:webHidden/>
          </w:rPr>
          <w:tab/>
        </w:r>
        <w:r w:rsidR="00DF68DE">
          <w:rPr>
            <w:webHidden/>
          </w:rPr>
          <w:fldChar w:fldCharType="begin"/>
        </w:r>
        <w:r w:rsidR="00DF68DE">
          <w:rPr>
            <w:webHidden/>
          </w:rPr>
          <w:instrText xml:space="preserve"> PAGEREF _Toc92272001 \h </w:instrText>
        </w:r>
        <w:r w:rsidR="00DF68DE">
          <w:rPr>
            <w:webHidden/>
          </w:rPr>
        </w:r>
        <w:r w:rsidR="00DF68DE">
          <w:rPr>
            <w:webHidden/>
          </w:rPr>
          <w:fldChar w:fldCharType="separate"/>
        </w:r>
        <w:r w:rsidR="00A93C52">
          <w:rPr>
            <w:webHidden/>
          </w:rPr>
          <w:t>9</w:t>
        </w:r>
        <w:r w:rsidR="00DF68DE">
          <w:rPr>
            <w:webHidden/>
          </w:rPr>
          <w:fldChar w:fldCharType="end"/>
        </w:r>
      </w:hyperlink>
    </w:p>
    <w:p w14:paraId="290FB363" w14:textId="73BB4F46" w:rsidR="00DF68DE" w:rsidRDefault="00633177" w:rsidP="004E48DA">
      <w:pPr>
        <w:pStyle w:val="Obsah2"/>
        <w:rPr>
          <w:rFonts w:asciiTheme="minorHAnsi" w:eastAsiaTheme="minorEastAsia" w:hAnsiTheme="minorHAnsi" w:cstheme="minorBidi"/>
          <w:color w:val="auto"/>
        </w:rPr>
      </w:pPr>
      <w:hyperlink w:anchor="_Toc92272002" w:history="1">
        <w:r w:rsidR="007F3AB1" w:rsidRPr="00B87775">
          <w:rPr>
            <w:rStyle w:val="Hypertextovodkaz"/>
          </w:rPr>
          <w:t>1.9 Obsah – přehled tematických bloků a podrobný přehled témat programu a jejich anotace včetně dílčí hodinové dotace</w:t>
        </w:r>
        <w:r w:rsidR="007F3AB1">
          <w:rPr>
            <w:webHidden/>
          </w:rPr>
          <w:tab/>
          <w:t>9</w:t>
        </w:r>
      </w:hyperlink>
    </w:p>
    <w:p w14:paraId="5A619BE7" w14:textId="73094BB6" w:rsidR="00DF68DE" w:rsidRDefault="00633177" w:rsidP="004E48DA">
      <w:pPr>
        <w:pStyle w:val="Obsah2"/>
        <w:rPr>
          <w:rFonts w:asciiTheme="minorHAnsi" w:eastAsiaTheme="minorEastAsia" w:hAnsiTheme="minorHAnsi" w:cstheme="minorBidi"/>
          <w:color w:val="auto"/>
        </w:rPr>
      </w:pPr>
      <w:hyperlink w:anchor="_Toc92272003" w:history="1">
        <w:r w:rsidR="00DF68DE" w:rsidRPr="00B87775">
          <w:rPr>
            <w:rStyle w:val="Hypertextovodkaz"/>
          </w:rPr>
          <w:t>1.10 Materiální a technické zabezpečení</w:t>
        </w:r>
        <w:r w:rsidR="00DF68DE">
          <w:rPr>
            <w:webHidden/>
          </w:rPr>
          <w:tab/>
        </w:r>
        <w:r w:rsidR="00DF68DE">
          <w:rPr>
            <w:webHidden/>
          </w:rPr>
          <w:fldChar w:fldCharType="begin"/>
        </w:r>
        <w:r w:rsidR="00DF68DE">
          <w:rPr>
            <w:webHidden/>
          </w:rPr>
          <w:instrText xml:space="preserve"> PAGEREF _Toc92272003 \h </w:instrText>
        </w:r>
        <w:r w:rsidR="00DF68DE">
          <w:rPr>
            <w:webHidden/>
          </w:rPr>
        </w:r>
        <w:r w:rsidR="00DF68DE">
          <w:rPr>
            <w:webHidden/>
          </w:rPr>
          <w:fldChar w:fldCharType="separate"/>
        </w:r>
        <w:r w:rsidR="00A93C52">
          <w:rPr>
            <w:webHidden/>
          </w:rPr>
          <w:t>14</w:t>
        </w:r>
        <w:r w:rsidR="00DF68DE">
          <w:rPr>
            <w:webHidden/>
          </w:rPr>
          <w:fldChar w:fldCharType="end"/>
        </w:r>
      </w:hyperlink>
    </w:p>
    <w:p w14:paraId="6DA6DCEF" w14:textId="24C63AAD" w:rsidR="00DF68DE" w:rsidRDefault="00633177" w:rsidP="004E48DA">
      <w:pPr>
        <w:pStyle w:val="Obsah2"/>
        <w:rPr>
          <w:rFonts w:asciiTheme="minorHAnsi" w:eastAsiaTheme="minorEastAsia" w:hAnsiTheme="minorHAnsi" w:cstheme="minorBidi"/>
          <w:color w:val="auto"/>
        </w:rPr>
      </w:pPr>
      <w:hyperlink w:anchor="_Toc92272004" w:history="1">
        <w:r w:rsidR="00DF68DE" w:rsidRPr="00B87775">
          <w:rPr>
            <w:rStyle w:val="Hypertextovodkaz"/>
          </w:rPr>
          <w:t>1.11 Plánované místo konání</w:t>
        </w:r>
        <w:r w:rsidR="00DF68DE">
          <w:rPr>
            <w:webHidden/>
          </w:rPr>
          <w:tab/>
        </w:r>
        <w:r w:rsidR="00DF68DE">
          <w:rPr>
            <w:webHidden/>
          </w:rPr>
          <w:fldChar w:fldCharType="begin"/>
        </w:r>
        <w:r w:rsidR="00DF68DE">
          <w:rPr>
            <w:webHidden/>
          </w:rPr>
          <w:instrText xml:space="preserve"> PAGEREF _Toc92272004 \h </w:instrText>
        </w:r>
        <w:r w:rsidR="00DF68DE">
          <w:rPr>
            <w:webHidden/>
          </w:rPr>
        </w:r>
        <w:r w:rsidR="00DF68DE">
          <w:rPr>
            <w:webHidden/>
          </w:rPr>
          <w:fldChar w:fldCharType="separate"/>
        </w:r>
        <w:r w:rsidR="00A93C52">
          <w:rPr>
            <w:webHidden/>
          </w:rPr>
          <w:t>14</w:t>
        </w:r>
        <w:r w:rsidR="00DF68DE">
          <w:rPr>
            <w:webHidden/>
          </w:rPr>
          <w:fldChar w:fldCharType="end"/>
        </w:r>
      </w:hyperlink>
    </w:p>
    <w:p w14:paraId="3576ABDE" w14:textId="72E2CB63" w:rsidR="00DF68DE" w:rsidRDefault="00633177" w:rsidP="004E48DA">
      <w:pPr>
        <w:pStyle w:val="Obsah2"/>
        <w:rPr>
          <w:rFonts w:asciiTheme="minorHAnsi" w:eastAsiaTheme="minorEastAsia" w:hAnsiTheme="minorHAnsi" w:cstheme="minorBidi"/>
          <w:color w:val="auto"/>
        </w:rPr>
      </w:pPr>
      <w:hyperlink w:anchor="_Toc92272005" w:history="1">
        <w:r w:rsidR="00DF68DE" w:rsidRPr="00B87775">
          <w:rPr>
            <w:rStyle w:val="Hypertextovodkaz"/>
          </w:rPr>
          <w:t>1.12 Způsob vyhodnocení realizace programu v období po ukončení projektu</w:t>
        </w:r>
        <w:r w:rsidR="00DF68DE">
          <w:rPr>
            <w:webHidden/>
          </w:rPr>
          <w:tab/>
        </w:r>
        <w:r w:rsidR="00DF68DE">
          <w:rPr>
            <w:webHidden/>
          </w:rPr>
          <w:fldChar w:fldCharType="begin"/>
        </w:r>
        <w:r w:rsidR="00DF68DE">
          <w:rPr>
            <w:webHidden/>
          </w:rPr>
          <w:instrText xml:space="preserve"> PAGEREF _Toc92272005 \h </w:instrText>
        </w:r>
        <w:r w:rsidR="00DF68DE">
          <w:rPr>
            <w:webHidden/>
          </w:rPr>
        </w:r>
        <w:r w:rsidR="00DF68DE">
          <w:rPr>
            <w:webHidden/>
          </w:rPr>
          <w:fldChar w:fldCharType="separate"/>
        </w:r>
        <w:r w:rsidR="00A93C52">
          <w:rPr>
            <w:webHidden/>
          </w:rPr>
          <w:t>15</w:t>
        </w:r>
        <w:r w:rsidR="00DF68DE">
          <w:rPr>
            <w:webHidden/>
          </w:rPr>
          <w:fldChar w:fldCharType="end"/>
        </w:r>
      </w:hyperlink>
    </w:p>
    <w:p w14:paraId="24AC44FB" w14:textId="7DBD0B09" w:rsidR="00DF68DE" w:rsidRDefault="00633177" w:rsidP="004E48DA">
      <w:pPr>
        <w:pStyle w:val="Obsah2"/>
        <w:rPr>
          <w:rFonts w:asciiTheme="minorHAnsi" w:eastAsiaTheme="minorEastAsia" w:hAnsiTheme="minorHAnsi" w:cstheme="minorBidi"/>
          <w:color w:val="auto"/>
        </w:rPr>
      </w:pPr>
      <w:hyperlink w:anchor="_Toc92272006" w:history="1">
        <w:r w:rsidR="00DF68DE" w:rsidRPr="00B87775">
          <w:rPr>
            <w:rStyle w:val="Hypertextovodkaz"/>
          </w:rPr>
          <w:t>1.13 Kalkulace předpokládaných nákladů na realizaci programu po ukončení projektu</w:t>
        </w:r>
        <w:r w:rsidR="00DF68DE">
          <w:rPr>
            <w:webHidden/>
          </w:rPr>
          <w:tab/>
        </w:r>
        <w:r w:rsidR="00DF68DE">
          <w:rPr>
            <w:webHidden/>
          </w:rPr>
          <w:fldChar w:fldCharType="begin"/>
        </w:r>
        <w:r w:rsidR="00DF68DE">
          <w:rPr>
            <w:webHidden/>
          </w:rPr>
          <w:instrText xml:space="preserve"> PAGEREF _Toc92272006 \h </w:instrText>
        </w:r>
        <w:r w:rsidR="00DF68DE">
          <w:rPr>
            <w:webHidden/>
          </w:rPr>
        </w:r>
        <w:r w:rsidR="00DF68DE">
          <w:rPr>
            <w:webHidden/>
          </w:rPr>
          <w:fldChar w:fldCharType="separate"/>
        </w:r>
        <w:r w:rsidR="00A93C52">
          <w:rPr>
            <w:webHidden/>
          </w:rPr>
          <w:t>16</w:t>
        </w:r>
        <w:r w:rsidR="00DF68DE">
          <w:rPr>
            <w:webHidden/>
          </w:rPr>
          <w:fldChar w:fldCharType="end"/>
        </w:r>
      </w:hyperlink>
    </w:p>
    <w:p w14:paraId="7FDF2925" w14:textId="5D96453B" w:rsidR="00DF68DE" w:rsidRDefault="00633177" w:rsidP="004E48DA">
      <w:pPr>
        <w:pStyle w:val="Obsah2"/>
        <w:rPr>
          <w:rFonts w:asciiTheme="minorHAnsi" w:eastAsiaTheme="minorEastAsia" w:hAnsiTheme="minorHAnsi" w:cstheme="minorBidi"/>
          <w:color w:val="auto"/>
        </w:rPr>
      </w:pPr>
      <w:hyperlink w:anchor="_Toc92272007" w:history="1">
        <w:r w:rsidR="00DF68DE" w:rsidRPr="00B87775">
          <w:rPr>
            <w:rStyle w:val="Hypertextovodkaz"/>
          </w:rPr>
          <w:t>1.14 Odkazy, na kterých je program zveřejněn k volnému využití</w:t>
        </w:r>
        <w:r w:rsidR="00DF68DE">
          <w:rPr>
            <w:webHidden/>
          </w:rPr>
          <w:tab/>
        </w:r>
        <w:r w:rsidR="00DF68DE">
          <w:rPr>
            <w:webHidden/>
          </w:rPr>
          <w:fldChar w:fldCharType="begin"/>
        </w:r>
        <w:r w:rsidR="00DF68DE">
          <w:rPr>
            <w:webHidden/>
          </w:rPr>
          <w:instrText xml:space="preserve"> PAGEREF _Toc92272007 \h </w:instrText>
        </w:r>
        <w:r w:rsidR="00DF68DE">
          <w:rPr>
            <w:webHidden/>
          </w:rPr>
        </w:r>
        <w:r w:rsidR="00DF68DE">
          <w:rPr>
            <w:webHidden/>
          </w:rPr>
          <w:fldChar w:fldCharType="separate"/>
        </w:r>
        <w:r w:rsidR="00A93C52">
          <w:rPr>
            <w:webHidden/>
          </w:rPr>
          <w:t>17</w:t>
        </w:r>
        <w:r w:rsidR="00DF68DE">
          <w:rPr>
            <w:webHidden/>
          </w:rPr>
          <w:fldChar w:fldCharType="end"/>
        </w:r>
      </w:hyperlink>
    </w:p>
    <w:p w14:paraId="2F3A7A16" w14:textId="39D20998" w:rsidR="00DF68DE" w:rsidRDefault="00633177">
      <w:pPr>
        <w:pStyle w:val="Obsah1"/>
        <w:tabs>
          <w:tab w:val="right" w:leader="dot" w:pos="9070"/>
        </w:tabs>
        <w:rPr>
          <w:rFonts w:asciiTheme="minorHAnsi" w:eastAsiaTheme="minorEastAsia" w:hAnsiTheme="minorHAnsi" w:cstheme="minorBidi"/>
          <w:noProof/>
          <w:color w:val="auto"/>
        </w:rPr>
      </w:pPr>
      <w:hyperlink w:anchor="_Toc92272008" w:history="1">
        <w:r w:rsidR="00DF68DE" w:rsidRPr="00B87775">
          <w:rPr>
            <w:rStyle w:val="Hypertextovodkaz"/>
            <w:noProof/>
          </w:rPr>
          <w:t>2 Podrobně rozpracovaný obsah programu</w:t>
        </w:r>
        <w:r w:rsidR="00DF68DE">
          <w:rPr>
            <w:noProof/>
            <w:webHidden/>
          </w:rPr>
          <w:tab/>
        </w:r>
        <w:r w:rsidR="00DF68DE">
          <w:rPr>
            <w:noProof/>
            <w:webHidden/>
          </w:rPr>
          <w:fldChar w:fldCharType="begin"/>
        </w:r>
        <w:r w:rsidR="00DF68DE">
          <w:rPr>
            <w:noProof/>
            <w:webHidden/>
          </w:rPr>
          <w:instrText xml:space="preserve"> PAGEREF _Toc92272008 \h </w:instrText>
        </w:r>
        <w:r w:rsidR="00DF68DE">
          <w:rPr>
            <w:noProof/>
            <w:webHidden/>
          </w:rPr>
        </w:r>
        <w:r w:rsidR="00DF68DE">
          <w:rPr>
            <w:noProof/>
            <w:webHidden/>
          </w:rPr>
          <w:fldChar w:fldCharType="separate"/>
        </w:r>
        <w:r w:rsidR="00A93C52">
          <w:rPr>
            <w:noProof/>
            <w:webHidden/>
          </w:rPr>
          <w:t>18</w:t>
        </w:r>
        <w:r w:rsidR="00DF68DE">
          <w:rPr>
            <w:noProof/>
            <w:webHidden/>
          </w:rPr>
          <w:fldChar w:fldCharType="end"/>
        </w:r>
      </w:hyperlink>
    </w:p>
    <w:p w14:paraId="716A6B64" w14:textId="16CFF15C" w:rsidR="00DF68DE" w:rsidRDefault="00633177" w:rsidP="004E48DA">
      <w:pPr>
        <w:pStyle w:val="Obsah2"/>
        <w:rPr>
          <w:rFonts w:asciiTheme="minorHAnsi" w:eastAsiaTheme="minorEastAsia" w:hAnsiTheme="minorHAnsi" w:cstheme="minorBidi"/>
          <w:color w:val="auto"/>
        </w:rPr>
      </w:pPr>
      <w:hyperlink w:anchor="_Toc92272009" w:history="1">
        <w:r w:rsidR="00DF68DE" w:rsidRPr="00B87775">
          <w:rPr>
            <w:rStyle w:val="Hypertextovodkaz"/>
          </w:rPr>
          <w:t>2.1 Tematický blok č. 1: Rosteme na louce – 4 vyučovací hodiny</w:t>
        </w:r>
        <w:r w:rsidR="00DF68DE">
          <w:rPr>
            <w:webHidden/>
          </w:rPr>
          <w:tab/>
        </w:r>
        <w:r w:rsidR="00DF68DE">
          <w:rPr>
            <w:webHidden/>
          </w:rPr>
          <w:fldChar w:fldCharType="begin"/>
        </w:r>
        <w:r w:rsidR="00DF68DE">
          <w:rPr>
            <w:webHidden/>
          </w:rPr>
          <w:instrText xml:space="preserve"> PAGEREF _Toc92272009 \h </w:instrText>
        </w:r>
        <w:r w:rsidR="00DF68DE">
          <w:rPr>
            <w:webHidden/>
          </w:rPr>
        </w:r>
        <w:r w:rsidR="00DF68DE">
          <w:rPr>
            <w:webHidden/>
          </w:rPr>
          <w:fldChar w:fldCharType="separate"/>
        </w:r>
        <w:r w:rsidR="00A93C52">
          <w:rPr>
            <w:webHidden/>
          </w:rPr>
          <w:t>18</w:t>
        </w:r>
        <w:r w:rsidR="00DF68DE">
          <w:rPr>
            <w:webHidden/>
          </w:rPr>
          <w:fldChar w:fldCharType="end"/>
        </w:r>
      </w:hyperlink>
    </w:p>
    <w:p w14:paraId="1AA6CD85" w14:textId="359445B5" w:rsidR="00DF68DE" w:rsidRDefault="00633177" w:rsidP="004E48DA">
      <w:pPr>
        <w:pStyle w:val="Obsah2"/>
        <w:rPr>
          <w:rFonts w:asciiTheme="minorHAnsi" w:eastAsiaTheme="minorEastAsia" w:hAnsiTheme="minorHAnsi" w:cstheme="minorBidi"/>
          <w:color w:val="auto"/>
        </w:rPr>
      </w:pPr>
      <w:hyperlink w:anchor="_Toc92272010" w:history="1">
        <w:r w:rsidR="00DF68DE" w:rsidRPr="00B87775">
          <w:rPr>
            <w:rStyle w:val="Hypertextovodkaz"/>
          </w:rPr>
          <w:t>Žákovský sešit</w:t>
        </w:r>
        <w:r w:rsidR="00DF68DE">
          <w:rPr>
            <w:webHidden/>
          </w:rPr>
          <w:tab/>
        </w:r>
        <w:r w:rsidR="00DF68DE">
          <w:rPr>
            <w:webHidden/>
          </w:rPr>
          <w:fldChar w:fldCharType="begin"/>
        </w:r>
        <w:r w:rsidR="00DF68DE">
          <w:rPr>
            <w:webHidden/>
          </w:rPr>
          <w:instrText xml:space="preserve"> PAGEREF _Toc92272010 \h </w:instrText>
        </w:r>
        <w:r w:rsidR="00DF68DE">
          <w:rPr>
            <w:webHidden/>
          </w:rPr>
        </w:r>
        <w:r w:rsidR="00DF68DE">
          <w:rPr>
            <w:webHidden/>
          </w:rPr>
          <w:fldChar w:fldCharType="separate"/>
        </w:r>
        <w:r w:rsidR="00A93C52">
          <w:rPr>
            <w:webHidden/>
          </w:rPr>
          <w:t>22</w:t>
        </w:r>
        <w:r w:rsidR="00DF68DE">
          <w:rPr>
            <w:webHidden/>
          </w:rPr>
          <w:fldChar w:fldCharType="end"/>
        </w:r>
      </w:hyperlink>
    </w:p>
    <w:p w14:paraId="0C273A44" w14:textId="02E07B6E" w:rsidR="00DF68DE" w:rsidRDefault="00633177" w:rsidP="004E48DA">
      <w:pPr>
        <w:pStyle w:val="Obsah2"/>
        <w:rPr>
          <w:rFonts w:asciiTheme="minorHAnsi" w:eastAsiaTheme="minorEastAsia" w:hAnsiTheme="minorHAnsi" w:cstheme="minorBidi"/>
          <w:color w:val="auto"/>
        </w:rPr>
      </w:pPr>
      <w:hyperlink w:anchor="_Toc92272011" w:history="1">
        <w:r w:rsidR="00DF68DE" w:rsidRPr="00B87775">
          <w:rPr>
            <w:rStyle w:val="Hypertextovodkaz"/>
            <w:rFonts w:eastAsia="Calibri"/>
          </w:rPr>
          <w:t>2.2 Tematický blok č. 2: Rosteme u vody i ve vodě – 4 vyučovací hodiny</w:t>
        </w:r>
        <w:r w:rsidR="00DF68DE">
          <w:rPr>
            <w:webHidden/>
          </w:rPr>
          <w:tab/>
        </w:r>
        <w:r w:rsidR="00DF68DE">
          <w:rPr>
            <w:webHidden/>
          </w:rPr>
          <w:fldChar w:fldCharType="begin"/>
        </w:r>
        <w:r w:rsidR="00DF68DE">
          <w:rPr>
            <w:webHidden/>
          </w:rPr>
          <w:instrText xml:space="preserve"> PAGEREF _Toc92272011 \h </w:instrText>
        </w:r>
        <w:r w:rsidR="00DF68DE">
          <w:rPr>
            <w:webHidden/>
          </w:rPr>
        </w:r>
        <w:r w:rsidR="00DF68DE">
          <w:rPr>
            <w:webHidden/>
          </w:rPr>
          <w:fldChar w:fldCharType="separate"/>
        </w:r>
        <w:r w:rsidR="00A93C52">
          <w:rPr>
            <w:webHidden/>
          </w:rPr>
          <w:t>30</w:t>
        </w:r>
        <w:r w:rsidR="00DF68DE">
          <w:rPr>
            <w:webHidden/>
          </w:rPr>
          <w:fldChar w:fldCharType="end"/>
        </w:r>
      </w:hyperlink>
    </w:p>
    <w:p w14:paraId="57F2F91A" w14:textId="19CDE2A4" w:rsidR="00DF68DE" w:rsidRDefault="00633177" w:rsidP="004E48DA">
      <w:pPr>
        <w:pStyle w:val="Obsah2"/>
        <w:rPr>
          <w:rFonts w:asciiTheme="minorHAnsi" w:eastAsiaTheme="minorEastAsia" w:hAnsiTheme="minorHAnsi" w:cstheme="minorBidi"/>
          <w:color w:val="auto"/>
        </w:rPr>
      </w:pPr>
      <w:hyperlink w:anchor="_Toc92272012" w:history="1">
        <w:r w:rsidR="00DF68DE" w:rsidRPr="00B87775">
          <w:rPr>
            <w:rStyle w:val="Hypertextovodkaz"/>
            <w:rFonts w:eastAsia="Calibri"/>
          </w:rPr>
          <w:t>Žákovský sešit</w:t>
        </w:r>
        <w:r w:rsidR="00DF68DE">
          <w:rPr>
            <w:webHidden/>
          </w:rPr>
          <w:tab/>
        </w:r>
        <w:r w:rsidR="00DF68DE">
          <w:rPr>
            <w:webHidden/>
          </w:rPr>
          <w:fldChar w:fldCharType="begin"/>
        </w:r>
        <w:r w:rsidR="00DF68DE">
          <w:rPr>
            <w:webHidden/>
          </w:rPr>
          <w:instrText xml:space="preserve"> PAGEREF _Toc92272012 \h </w:instrText>
        </w:r>
        <w:r w:rsidR="00DF68DE">
          <w:rPr>
            <w:webHidden/>
          </w:rPr>
        </w:r>
        <w:r w:rsidR="00DF68DE">
          <w:rPr>
            <w:webHidden/>
          </w:rPr>
          <w:fldChar w:fldCharType="separate"/>
        </w:r>
        <w:r w:rsidR="00A93C52">
          <w:rPr>
            <w:webHidden/>
          </w:rPr>
          <w:t>34</w:t>
        </w:r>
        <w:r w:rsidR="00DF68DE">
          <w:rPr>
            <w:webHidden/>
          </w:rPr>
          <w:fldChar w:fldCharType="end"/>
        </w:r>
      </w:hyperlink>
    </w:p>
    <w:p w14:paraId="1F4B2F57" w14:textId="7F0EB8A0" w:rsidR="00DF68DE" w:rsidRDefault="00633177" w:rsidP="004E48DA">
      <w:pPr>
        <w:pStyle w:val="Obsah2"/>
        <w:rPr>
          <w:rFonts w:asciiTheme="minorHAnsi" w:eastAsiaTheme="minorEastAsia" w:hAnsiTheme="minorHAnsi" w:cstheme="minorBidi"/>
          <w:color w:val="auto"/>
        </w:rPr>
      </w:pPr>
      <w:hyperlink w:anchor="_Toc92272013" w:history="1">
        <w:r w:rsidR="00DF68DE" w:rsidRPr="00B87775">
          <w:rPr>
            <w:rStyle w:val="Hypertextovodkaz"/>
          </w:rPr>
          <w:t>2.3 Tematický blok č. 3: Rosteme v lese – 4 vyučovací hodiny</w:t>
        </w:r>
        <w:r w:rsidR="00DF68DE">
          <w:rPr>
            <w:webHidden/>
          </w:rPr>
          <w:tab/>
        </w:r>
        <w:r w:rsidR="00DF68DE">
          <w:rPr>
            <w:webHidden/>
          </w:rPr>
          <w:fldChar w:fldCharType="begin"/>
        </w:r>
        <w:r w:rsidR="00DF68DE">
          <w:rPr>
            <w:webHidden/>
          </w:rPr>
          <w:instrText xml:space="preserve"> PAGEREF _Toc92272013 \h </w:instrText>
        </w:r>
        <w:r w:rsidR="00DF68DE">
          <w:rPr>
            <w:webHidden/>
          </w:rPr>
        </w:r>
        <w:r w:rsidR="00DF68DE">
          <w:rPr>
            <w:webHidden/>
          </w:rPr>
          <w:fldChar w:fldCharType="separate"/>
        </w:r>
        <w:r w:rsidR="00A93C52">
          <w:rPr>
            <w:webHidden/>
          </w:rPr>
          <w:t>42</w:t>
        </w:r>
        <w:r w:rsidR="00DF68DE">
          <w:rPr>
            <w:webHidden/>
          </w:rPr>
          <w:fldChar w:fldCharType="end"/>
        </w:r>
      </w:hyperlink>
    </w:p>
    <w:p w14:paraId="2263EEBB" w14:textId="5AF2688D" w:rsidR="00DF68DE" w:rsidRDefault="00633177" w:rsidP="004E48DA">
      <w:pPr>
        <w:pStyle w:val="Obsah2"/>
        <w:rPr>
          <w:rFonts w:asciiTheme="minorHAnsi" w:eastAsiaTheme="minorEastAsia" w:hAnsiTheme="minorHAnsi" w:cstheme="minorBidi"/>
          <w:color w:val="auto"/>
        </w:rPr>
      </w:pPr>
      <w:hyperlink w:anchor="_Toc92272014" w:history="1">
        <w:r w:rsidR="00DF68DE" w:rsidRPr="00B87775">
          <w:rPr>
            <w:rStyle w:val="Hypertextovodkaz"/>
            <w:rFonts w:eastAsia="Calibri"/>
          </w:rPr>
          <w:t>Žákovský sešit</w:t>
        </w:r>
        <w:r w:rsidR="00DF68DE">
          <w:rPr>
            <w:webHidden/>
          </w:rPr>
          <w:tab/>
        </w:r>
        <w:r w:rsidR="00DF68DE">
          <w:rPr>
            <w:webHidden/>
          </w:rPr>
          <w:fldChar w:fldCharType="begin"/>
        </w:r>
        <w:r w:rsidR="00DF68DE">
          <w:rPr>
            <w:webHidden/>
          </w:rPr>
          <w:instrText xml:space="preserve"> PAGEREF _Toc92272014 \h </w:instrText>
        </w:r>
        <w:r w:rsidR="00DF68DE">
          <w:rPr>
            <w:webHidden/>
          </w:rPr>
        </w:r>
        <w:r w:rsidR="00DF68DE">
          <w:rPr>
            <w:webHidden/>
          </w:rPr>
          <w:fldChar w:fldCharType="separate"/>
        </w:r>
        <w:r w:rsidR="00A93C52">
          <w:rPr>
            <w:webHidden/>
          </w:rPr>
          <w:t>46</w:t>
        </w:r>
        <w:r w:rsidR="00DF68DE">
          <w:rPr>
            <w:webHidden/>
          </w:rPr>
          <w:fldChar w:fldCharType="end"/>
        </w:r>
      </w:hyperlink>
    </w:p>
    <w:p w14:paraId="6ECA3267" w14:textId="302F0A28" w:rsidR="00DF68DE" w:rsidRDefault="00633177" w:rsidP="004E48DA">
      <w:pPr>
        <w:pStyle w:val="Obsah2"/>
        <w:rPr>
          <w:rFonts w:asciiTheme="minorHAnsi" w:eastAsiaTheme="minorEastAsia" w:hAnsiTheme="minorHAnsi" w:cstheme="minorBidi"/>
          <w:color w:val="auto"/>
        </w:rPr>
      </w:pPr>
      <w:hyperlink w:anchor="_Toc92272015" w:history="1">
        <w:r w:rsidR="00DF68DE" w:rsidRPr="00B87775">
          <w:rPr>
            <w:rStyle w:val="Hypertextovodkaz"/>
          </w:rPr>
          <w:t>2.4 Tematický blok č. 4: Rosteme pro život – 4 vyučovací hodiny</w:t>
        </w:r>
        <w:r w:rsidR="00DF68DE">
          <w:rPr>
            <w:webHidden/>
          </w:rPr>
          <w:tab/>
        </w:r>
        <w:r w:rsidR="00DF68DE">
          <w:rPr>
            <w:webHidden/>
          </w:rPr>
          <w:fldChar w:fldCharType="begin"/>
        </w:r>
        <w:r w:rsidR="00DF68DE">
          <w:rPr>
            <w:webHidden/>
          </w:rPr>
          <w:instrText xml:space="preserve"> PAGEREF _Toc92272015 \h </w:instrText>
        </w:r>
        <w:r w:rsidR="00DF68DE">
          <w:rPr>
            <w:webHidden/>
          </w:rPr>
        </w:r>
        <w:r w:rsidR="00DF68DE">
          <w:rPr>
            <w:webHidden/>
          </w:rPr>
          <w:fldChar w:fldCharType="separate"/>
        </w:r>
        <w:r w:rsidR="00A93C52">
          <w:rPr>
            <w:webHidden/>
          </w:rPr>
          <w:t>57</w:t>
        </w:r>
        <w:r w:rsidR="00DF68DE">
          <w:rPr>
            <w:webHidden/>
          </w:rPr>
          <w:fldChar w:fldCharType="end"/>
        </w:r>
      </w:hyperlink>
    </w:p>
    <w:p w14:paraId="5DFC9BA4" w14:textId="6991F7B4" w:rsidR="00DF68DE" w:rsidRDefault="00633177" w:rsidP="004E48DA">
      <w:pPr>
        <w:pStyle w:val="Obsah2"/>
        <w:rPr>
          <w:rFonts w:asciiTheme="minorHAnsi" w:eastAsiaTheme="minorEastAsia" w:hAnsiTheme="minorHAnsi" w:cstheme="minorBidi"/>
          <w:color w:val="auto"/>
        </w:rPr>
      </w:pPr>
      <w:hyperlink w:anchor="_Toc92272016" w:history="1">
        <w:r w:rsidR="00DF68DE" w:rsidRPr="00B87775">
          <w:rPr>
            <w:rStyle w:val="Hypertextovodkaz"/>
          </w:rPr>
          <w:t>Žákovský sešit</w:t>
        </w:r>
        <w:r w:rsidR="00DF68DE">
          <w:rPr>
            <w:webHidden/>
          </w:rPr>
          <w:tab/>
        </w:r>
        <w:r w:rsidR="00DF68DE">
          <w:rPr>
            <w:webHidden/>
          </w:rPr>
          <w:fldChar w:fldCharType="begin"/>
        </w:r>
        <w:r w:rsidR="00DF68DE">
          <w:rPr>
            <w:webHidden/>
          </w:rPr>
          <w:instrText xml:space="preserve"> PAGEREF _Toc92272016 \h </w:instrText>
        </w:r>
        <w:r w:rsidR="00DF68DE">
          <w:rPr>
            <w:webHidden/>
          </w:rPr>
        </w:r>
        <w:r w:rsidR="00DF68DE">
          <w:rPr>
            <w:webHidden/>
          </w:rPr>
          <w:fldChar w:fldCharType="separate"/>
        </w:r>
        <w:r w:rsidR="00A93C52">
          <w:rPr>
            <w:webHidden/>
          </w:rPr>
          <w:t>59</w:t>
        </w:r>
        <w:r w:rsidR="00DF68DE">
          <w:rPr>
            <w:webHidden/>
          </w:rPr>
          <w:fldChar w:fldCharType="end"/>
        </w:r>
      </w:hyperlink>
    </w:p>
    <w:p w14:paraId="3EEBD718" w14:textId="4CB0036B" w:rsidR="00DF68DE" w:rsidRDefault="00633177">
      <w:pPr>
        <w:pStyle w:val="Obsah1"/>
        <w:tabs>
          <w:tab w:val="right" w:leader="dot" w:pos="9070"/>
        </w:tabs>
        <w:rPr>
          <w:rFonts w:asciiTheme="minorHAnsi" w:eastAsiaTheme="minorEastAsia" w:hAnsiTheme="minorHAnsi" w:cstheme="minorBidi"/>
          <w:noProof/>
          <w:color w:val="auto"/>
        </w:rPr>
      </w:pPr>
      <w:hyperlink w:anchor="_Toc92272017" w:history="1">
        <w:r w:rsidR="00DF68DE" w:rsidRPr="00B87775">
          <w:rPr>
            <w:rStyle w:val="Hypertextovodkaz"/>
            <w:noProof/>
          </w:rPr>
          <w:t>3 Metodická část</w:t>
        </w:r>
        <w:r w:rsidR="00DF68DE">
          <w:rPr>
            <w:noProof/>
            <w:webHidden/>
          </w:rPr>
          <w:tab/>
        </w:r>
        <w:r w:rsidR="00DF68DE">
          <w:rPr>
            <w:noProof/>
            <w:webHidden/>
          </w:rPr>
          <w:fldChar w:fldCharType="begin"/>
        </w:r>
        <w:r w:rsidR="00DF68DE">
          <w:rPr>
            <w:noProof/>
            <w:webHidden/>
          </w:rPr>
          <w:instrText xml:space="preserve"> PAGEREF _Toc92272017 \h </w:instrText>
        </w:r>
        <w:r w:rsidR="00DF68DE">
          <w:rPr>
            <w:noProof/>
            <w:webHidden/>
          </w:rPr>
        </w:r>
        <w:r w:rsidR="00DF68DE">
          <w:rPr>
            <w:noProof/>
            <w:webHidden/>
          </w:rPr>
          <w:fldChar w:fldCharType="separate"/>
        </w:r>
        <w:r w:rsidR="00A93C52">
          <w:rPr>
            <w:noProof/>
            <w:webHidden/>
          </w:rPr>
          <w:t>62</w:t>
        </w:r>
        <w:r w:rsidR="00DF68DE">
          <w:rPr>
            <w:noProof/>
            <w:webHidden/>
          </w:rPr>
          <w:fldChar w:fldCharType="end"/>
        </w:r>
      </w:hyperlink>
    </w:p>
    <w:p w14:paraId="78A77880" w14:textId="3885E5C1" w:rsidR="00DF68DE" w:rsidRDefault="00633177" w:rsidP="004E48DA">
      <w:pPr>
        <w:pStyle w:val="Obsah2"/>
        <w:rPr>
          <w:rFonts w:asciiTheme="minorHAnsi" w:eastAsiaTheme="minorEastAsia" w:hAnsiTheme="minorHAnsi" w:cstheme="minorBidi"/>
          <w:color w:val="auto"/>
        </w:rPr>
      </w:pPr>
      <w:hyperlink w:anchor="_Toc92272018" w:history="1">
        <w:r w:rsidR="00DF68DE" w:rsidRPr="00B87775">
          <w:rPr>
            <w:rStyle w:val="Hypertextovodkaz"/>
            <w:lang w:eastAsia="en-US"/>
          </w:rPr>
          <w:t>3.1 Metodický blok č. 1: Rosteme na louce – 4 vyučovací hodiny</w:t>
        </w:r>
        <w:r w:rsidR="00DF68DE">
          <w:rPr>
            <w:webHidden/>
          </w:rPr>
          <w:tab/>
        </w:r>
        <w:r w:rsidR="00DF68DE">
          <w:rPr>
            <w:webHidden/>
          </w:rPr>
          <w:fldChar w:fldCharType="begin"/>
        </w:r>
        <w:r w:rsidR="00DF68DE">
          <w:rPr>
            <w:webHidden/>
          </w:rPr>
          <w:instrText xml:space="preserve"> PAGEREF _Toc92272018 \h </w:instrText>
        </w:r>
        <w:r w:rsidR="00DF68DE">
          <w:rPr>
            <w:webHidden/>
          </w:rPr>
        </w:r>
        <w:r w:rsidR="00DF68DE">
          <w:rPr>
            <w:webHidden/>
          </w:rPr>
          <w:fldChar w:fldCharType="separate"/>
        </w:r>
        <w:r w:rsidR="00A93C52">
          <w:rPr>
            <w:webHidden/>
          </w:rPr>
          <w:t>62</w:t>
        </w:r>
        <w:r w:rsidR="00DF68DE">
          <w:rPr>
            <w:webHidden/>
          </w:rPr>
          <w:fldChar w:fldCharType="end"/>
        </w:r>
      </w:hyperlink>
    </w:p>
    <w:p w14:paraId="4BC6BCF6" w14:textId="728EB83D" w:rsidR="00DF68DE" w:rsidRDefault="00633177" w:rsidP="004E48DA">
      <w:pPr>
        <w:pStyle w:val="Obsah2"/>
        <w:rPr>
          <w:rFonts w:asciiTheme="minorHAnsi" w:eastAsiaTheme="minorEastAsia" w:hAnsiTheme="minorHAnsi" w:cstheme="minorBidi"/>
          <w:color w:val="auto"/>
        </w:rPr>
      </w:pPr>
      <w:hyperlink w:anchor="_Toc92272019" w:history="1">
        <w:r w:rsidR="00DF68DE" w:rsidRPr="00B87775">
          <w:rPr>
            <w:rStyle w:val="Hypertextovodkaz"/>
            <w:rFonts w:eastAsia="Calibri"/>
          </w:rPr>
          <w:t>3.2 Metodický blok č. 2: Rosteme u vody – 4 vyučovací hodiny</w:t>
        </w:r>
        <w:r w:rsidR="00DF68DE">
          <w:rPr>
            <w:webHidden/>
          </w:rPr>
          <w:tab/>
        </w:r>
        <w:r w:rsidR="00DF68DE">
          <w:rPr>
            <w:webHidden/>
          </w:rPr>
          <w:fldChar w:fldCharType="begin"/>
        </w:r>
        <w:r w:rsidR="00DF68DE">
          <w:rPr>
            <w:webHidden/>
          </w:rPr>
          <w:instrText xml:space="preserve"> PAGEREF _Toc92272019 \h </w:instrText>
        </w:r>
        <w:r w:rsidR="00DF68DE">
          <w:rPr>
            <w:webHidden/>
          </w:rPr>
        </w:r>
        <w:r w:rsidR="00DF68DE">
          <w:rPr>
            <w:webHidden/>
          </w:rPr>
          <w:fldChar w:fldCharType="separate"/>
        </w:r>
        <w:r w:rsidR="00A93C52">
          <w:rPr>
            <w:webHidden/>
          </w:rPr>
          <w:t>71</w:t>
        </w:r>
        <w:r w:rsidR="00DF68DE">
          <w:rPr>
            <w:webHidden/>
          </w:rPr>
          <w:fldChar w:fldCharType="end"/>
        </w:r>
      </w:hyperlink>
    </w:p>
    <w:p w14:paraId="224C09F4" w14:textId="481856B3" w:rsidR="00DF68DE" w:rsidRDefault="00633177" w:rsidP="004E48DA">
      <w:pPr>
        <w:pStyle w:val="Obsah2"/>
        <w:rPr>
          <w:rFonts w:asciiTheme="minorHAnsi" w:eastAsiaTheme="minorEastAsia" w:hAnsiTheme="minorHAnsi" w:cstheme="minorBidi"/>
          <w:color w:val="auto"/>
        </w:rPr>
      </w:pPr>
      <w:hyperlink w:anchor="_Toc92272020" w:history="1">
        <w:r w:rsidR="00DF68DE" w:rsidRPr="00B87775">
          <w:rPr>
            <w:rStyle w:val="Hypertextovodkaz"/>
            <w:lang w:eastAsia="en-US"/>
          </w:rPr>
          <w:t>3.3 Metodický blok č. 3: Rosteme v lese – 4 vyučovací hodiny</w:t>
        </w:r>
        <w:r w:rsidR="00DF68DE">
          <w:rPr>
            <w:webHidden/>
          </w:rPr>
          <w:tab/>
        </w:r>
        <w:r w:rsidR="00DF68DE">
          <w:rPr>
            <w:webHidden/>
          </w:rPr>
          <w:fldChar w:fldCharType="begin"/>
        </w:r>
        <w:r w:rsidR="00DF68DE">
          <w:rPr>
            <w:webHidden/>
          </w:rPr>
          <w:instrText xml:space="preserve"> PAGEREF _Toc92272020 \h </w:instrText>
        </w:r>
        <w:r w:rsidR="00DF68DE">
          <w:rPr>
            <w:webHidden/>
          </w:rPr>
        </w:r>
        <w:r w:rsidR="00DF68DE">
          <w:rPr>
            <w:webHidden/>
          </w:rPr>
          <w:fldChar w:fldCharType="separate"/>
        </w:r>
        <w:r w:rsidR="00A93C52">
          <w:rPr>
            <w:webHidden/>
          </w:rPr>
          <w:t>78</w:t>
        </w:r>
        <w:r w:rsidR="00DF68DE">
          <w:rPr>
            <w:webHidden/>
          </w:rPr>
          <w:fldChar w:fldCharType="end"/>
        </w:r>
      </w:hyperlink>
    </w:p>
    <w:p w14:paraId="5A268E49" w14:textId="1D7551D8" w:rsidR="00DF68DE" w:rsidRDefault="00633177" w:rsidP="004E48DA">
      <w:pPr>
        <w:pStyle w:val="Obsah2"/>
        <w:rPr>
          <w:rFonts w:asciiTheme="minorHAnsi" w:eastAsiaTheme="minorEastAsia" w:hAnsiTheme="minorHAnsi" w:cstheme="minorBidi"/>
          <w:color w:val="auto"/>
        </w:rPr>
      </w:pPr>
      <w:hyperlink w:anchor="_Toc92272021" w:history="1">
        <w:r w:rsidR="00DF68DE" w:rsidRPr="00B87775">
          <w:rPr>
            <w:rStyle w:val="Hypertextovodkaz"/>
          </w:rPr>
          <w:t>3.4 Metodický blok č. 4: Rosteme pro život – 4 vyučovací hodiny</w:t>
        </w:r>
        <w:r w:rsidR="00DF68DE">
          <w:rPr>
            <w:webHidden/>
          </w:rPr>
          <w:tab/>
        </w:r>
        <w:r w:rsidR="00DF68DE">
          <w:rPr>
            <w:webHidden/>
          </w:rPr>
          <w:fldChar w:fldCharType="begin"/>
        </w:r>
        <w:r w:rsidR="00DF68DE">
          <w:rPr>
            <w:webHidden/>
          </w:rPr>
          <w:instrText xml:space="preserve"> PAGEREF _Toc92272021 \h </w:instrText>
        </w:r>
        <w:r w:rsidR="00DF68DE">
          <w:rPr>
            <w:webHidden/>
          </w:rPr>
        </w:r>
        <w:r w:rsidR="00DF68DE">
          <w:rPr>
            <w:webHidden/>
          </w:rPr>
          <w:fldChar w:fldCharType="separate"/>
        </w:r>
        <w:r w:rsidR="00A93C52">
          <w:rPr>
            <w:webHidden/>
          </w:rPr>
          <w:t>89</w:t>
        </w:r>
        <w:r w:rsidR="00DF68DE">
          <w:rPr>
            <w:webHidden/>
          </w:rPr>
          <w:fldChar w:fldCharType="end"/>
        </w:r>
      </w:hyperlink>
    </w:p>
    <w:p w14:paraId="142D6CA6" w14:textId="7FEA4F1C" w:rsidR="00DF68DE" w:rsidRDefault="00633177">
      <w:pPr>
        <w:pStyle w:val="Obsah1"/>
        <w:tabs>
          <w:tab w:val="right" w:leader="dot" w:pos="9070"/>
        </w:tabs>
        <w:rPr>
          <w:rFonts w:asciiTheme="minorHAnsi" w:eastAsiaTheme="minorEastAsia" w:hAnsiTheme="minorHAnsi" w:cstheme="minorBidi"/>
          <w:noProof/>
          <w:color w:val="auto"/>
        </w:rPr>
      </w:pPr>
      <w:hyperlink w:anchor="_Toc92272022" w:history="1">
        <w:r w:rsidR="00DF68DE" w:rsidRPr="00B87775">
          <w:rPr>
            <w:rStyle w:val="Hypertextovodkaz"/>
            <w:noProof/>
          </w:rPr>
          <w:t>4 Přílohy – Soubor materiálů pro žáky</w:t>
        </w:r>
        <w:r w:rsidR="00DF68DE">
          <w:rPr>
            <w:noProof/>
            <w:webHidden/>
          </w:rPr>
          <w:tab/>
        </w:r>
        <w:r w:rsidR="00DF68DE">
          <w:rPr>
            <w:noProof/>
            <w:webHidden/>
          </w:rPr>
          <w:fldChar w:fldCharType="begin"/>
        </w:r>
        <w:r w:rsidR="00DF68DE">
          <w:rPr>
            <w:noProof/>
            <w:webHidden/>
          </w:rPr>
          <w:instrText xml:space="preserve"> PAGEREF _Toc92272022 \h </w:instrText>
        </w:r>
        <w:r w:rsidR="00DF68DE">
          <w:rPr>
            <w:noProof/>
            <w:webHidden/>
          </w:rPr>
        </w:r>
        <w:r w:rsidR="00DF68DE">
          <w:rPr>
            <w:noProof/>
            <w:webHidden/>
          </w:rPr>
          <w:fldChar w:fldCharType="separate"/>
        </w:r>
        <w:r w:rsidR="00A93C52">
          <w:rPr>
            <w:noProof/>
            <w:webHidden/>
          </w:rPr>
          <w:t>93</w:t>
        </w:r>
        <w:r w:rsidR="00DF68DE">
          <w:rPr>
            <w:noProof/>
            <w:webHidden/>
          </w:rPr>
          <w:fldChar w:fldCharType="end"/>
        </w:r>
      </w:hyperlink>
    </w:p>
    <w:p w14:paraId="2DADE5E3" w14:textId="6C422D3F" w:rsidR="00DF68DE" w:rsidRDefault="00633177" w:rsidP="004E48DA">
      <w:pPr>
        <w:pStyle w:val="Obsah2"/>
        <w:rPr>
          <w:rFonts w:asciiTheme="minorHAnsi" w:eastAsiaTheme="minorEastAsia" w:hAnsiTheme="minorHAnsi" w:cstheme="minorBidi"/>
          <w:color w:val="auto"/>
        </w:rPr>
      </w:pPr>
      <w:hyperlink w:anchor="_Toc92272023" w:history="1">
        <w:r w:rsidR="00DF68DE" w:rsidRPr="00B87775">
          <w:rPr>
            <w:rStyle w:val="Hypertextovodkaz"/>
          </w:rPr>
          <w:t>4.1 Přílohy k bloku Rosteme na louce</w:t>
        </w:r>
        <w:r w:rsidR="00DF68DE">
          <w:rPr>
            <w:webHidden/>
          </w:rPr>
          <w:tab/>
        </w:r>
        <w:r w:rsidR="00DF68DE">
          <w:rPr>
            <w:webHidden/>
          </w:rPr>
          <w:fldChar w:fldCharType="begin"/>
        </w:r>
        <w:r w:rsidR="00DF68DE">
          <w:rPr>
            <w:webHidden/>
          </w:rPr>
          <w:instrText xml:space="preserve"> PAGEREF _Toc92272023 \h </w:instrText>
        </w:r>
        <w:r w:rsidR="00DF68DE">
          <w:rPr>
            <w:webHidden/>
          </w:rPr>
        </w:r>
        <w:r w:rsidR="00DF68DE">
          <w:rPr>
            <w:webHidden/>
          </w:rPr>
          <w:fldChar w:fldCharType="separate"/>
        </w:r>
        <w:r w:rsidR="00A93C52">
          <w:rPr>
            <w:webHidden/>
          </w:rPr>
          <w:t>93</w:t>
        </w:r>
        <w:r w:rsidR="00DF68DE">
          <w:rPr>
            <w:webHidden/>
          </w:rPr>
          <w:fldChar w:fldCharType="end"/>
        </w:r>
      </w:hyperlink>
    </w:p>
    <w:p w14:paraId="0358F72E" w14:textId="76FE5761" w:rsidR="00DF68DE" w:rsidRDefault="00633177" w:rsidP="004E48DA">
      <w:pPr>
        <w:pStyle w:val="Obsah2"/>
        <w:rPr>
          <w:rFonts w:asciiTheme="minorHAnsi" w:eastAsiaTheme="minorEastAsia" w:hAnsiTheme="minorHAnsi" w:cstheme="minorBidi"/>
          <w:color w:val="auto"/>
        </w:rPr>
      </w:pPr>
      <w:hyperlink w:anchor="_Toc92272024" w:history="1">
        <w:r w:rsidR="00DF68DE" w:rsidRPr="00B87775">
          <w:rPr>
            <w:rStyle w:val="Hypertextovodkaz"/>
            <w:lang w:eastAsia="en-US"/>
          </w:rPr>
          <w:t>4.2 Přílohy k bloku Rosteme u vody</w:t>
        </w:r>
        <w:r w:rsidR="00DF68DE">
          <w:rPr>
            <w:webHidden/>
          </w:rPr>
          <w:tab/>
        </w:r>
        <w:r w:rsidR="00DF68DE">
          <w:rPr>
            <w:webHidden/>
          </w:rPr>
          <w:fldChar w:fldCharType="begin"/>
        </w:r>
        <w:r w:rsidR="00DF68DE">
          <w:rPr>
            <w:webHidden/>
          </w:rPr>
          <w:instrText xml:space="preserve"> PAGEREF _Toc92272024 \h </w:instrText>
        </w:r>
        <w:r w:rsidR="00DF68DE">
          <w:rPr>
            <w:webHidden/>
          </w:rPr>
        </w:r>
        <w:r w:rsidR="00DF68DE">
          <w:rPr>
            <w:webHidden/>
          </w:rPr>
          <w:fldChar w:fldCharType="separate"/>
        </w:r>
        <w:r w:rsidR="00A93C52">
          <w:rPr>
            <w:webHidden/>
          </w:rPr>
          <w:t>98</w:t>
        </w:r>
        <w:r w:rsidR="00DF68DE">
          <w:rPr>
            <w:webHidden/>
          </w:rPr>
          <w:fldChar w:fldCharType="end"/>
        </w:r>
      </w:hyperlink>
    </w:p>
    <w:p w14:paraId="070F5EA8" w14:textId="7EE10B67" w:rsidR="00DF68DE" w:rsidRDefault="00633177" w:rsidP="004E48DA">
      <w:pPr>
        <w:pStyle w:val="Obsah2"/>
        <w:rPr>
          <w:rFonts w:asciiTheme="minorHAnsi" w:eastAsiaTheme="minorEastAsia" w:hAnsiTheme="minorHAnsi" w:cstheme="minorBidi"/>
          <w:color w:val="auto"/>
        </w:rPr>
      </w:pPr>
      <w:hyperlink w:anchor="_Toc92272025" w:history="1">
        <w:r w:rsidR="00DF68DE" w:rsidRPr="00B87775">
          <w:rPr>
            <w:rStyle w:val="Hypertextovodkaz"/>
          </w:rPr>
          <w:t>4.3 Přílohy k bloku Rosteme v lese</w:t>
        </w:r>
        <w:r w:rsidR="00DF68DE">
          <w:rPr>
            <w:webHidden/>
          </w:rPr>
          <w:tab/>
        </w:r>
        <w:r w:rsidR="00DF68DE">
          <w:rPr>
            <w:webHidden/>
          </w:rPr>
          <w:fldChar w:fldCharType="begin"/>
        </w:r>
        <w:r w:rsidR="00DF68DE">
          <w:rPr>
            <w:webHidden/>
          </w:rPr>
          <w:instrText xml:space="preserve"> PAGEREF _Toc92272025 \h </w:instrText>
        </w:r>
        <w:r w:rsidR="00DF68DE">
          <w:rPr>
            <w:webHidden/>
          </w:rPr>
        </w:r>
        <w:r w:rsidR="00DF68DE">
          <w:rPr>
            <w:webHidden/>
          </w:rPr>
          <w:fldChar w:fldCharType="separate"/>
        </w:r>
        <w:r w:rsidR="00A93C52">
          <w:rPr>
            <w:webHidden/>
          </w:rPr>
          <w:t>103</w:t>
        </w:r>
        <w:r w:rsidR="00DF68DE">
          <w:rPr>
            <w:webHidden/>
          </w:rPr>
          <w:fldChar w:fldCharType="end"/>
        </w:r>
      </w:hyperlink>
    </w:p>
    <w:p w14:paraId="73AEF652" w14:textId="34F0B63D" w:rsidR="00DF68DE" w:rsidRDefault="00633177" w:rsidP="004E48DA">
      <w:pPr>
        <w:pStyle w:val="Obsah2"/>
        <w:rPr>
          <w:rFonts w:asciiTheme="minorHAnsi" w:eastAsiaTheme="minorEastAsia" w:hAnsiTheme="minorHAnsi" w:cstheme="minorBidi"/>
          <w:color w:val="auto"/>
        </w:rPr>
      </w:pPr>
      <w:hyperlink w:anchor="_Toc92272026" w:history="1">
        <w:r w:rsidR="00DF68DE" w:rsidRPr="00B87775">
          <w:rPr>
            <w:rStyle w:val="Hypertextovodkaz"/>
          </w:rPr>
          <w:t>4.4 Přílohy bloku Rosteme pro život</w:t>
        </w:r>
        <w:r w:rsidR="00DF68DE">
          <w:rPr>
            <w:webHidden/>
          </w:rPr>
          <w:tab/>
        </w:r>
        <w:r w:rsidR="00DF68DE">
          <w:rPr>
            <w:webHidden/>
          </w:rPr>
          <w:fldChar w:fldCharType="begin"/>
        </w:r>
        <w:r w:rsidR="00DF68DE">
          <w:rPr>
            <w:webHidden/>
          </w:rPr>
          <w:instrText xml:space="preserve"> PAGEREF _Toc92272026 \h </w:instrText>
        </w:r>
        <w:r w:rsidR="00DF68DE">
          <w:rPr>
            <w:webHidden/>
          </w:rPr>
        </w:r>
        <w:r w:rsidR="00DF68DE">
          <w:rPr>
            <w:webHidden/>
          </w:rPr>
          <w:fldChar w:fldCharType="separate"/>
        </w:r>
        <w:r w:rsidR="00A93C52">
          <w:rPr>
            <w:webHidden/>
          </w:rPr>
          <w:t>130</w:t>
        </w:r>
        <w:r w:rsidR="00DF68DE">
          <w:rPr>
            <w:webHidden/>
          </w:rPr>
          <w:fldChar w:fldCharType="end"/>
        </w:r>
      </w:hyperlink>
    </w:p>
    <w:p w14:paraId="1A2C96D6" w14:textId="444EAE1F" w:rsidR="00DF68DE" w:rsidRDefault="00633177">
      <w:pPr>
        <w:pStyle w:val="Obsah1"/>
        <w:tabs>
          <w:tab w:val="right" w:leader="dot" w:pos="9070"/>
        </w:tabs>
        <w:rPr>
          <w:rFonts w:asciiTheme="minorHAnsi" w:eastAsiaTheme="minorEastAsia" w:hAnsiTheme="minorHAnsi" w:cstheme="minorBidi"/>
          <w:noProof/>
          <w:color w:val="auto"/>
        </w:rPr>
      </w:pPr>
      <w:hyperlink w:anchor="_Toc92272027" w:history="1">
        <w:r w:rsidR="00DF68DE" w:rsidRPr="00B87775">
          <w:rPr>
            <w:rStyle w:val="Hypertextovodkaz"/>
            <w:noProof/>
          </w:rPr>
          <w:t>5 Soubor metodických materiálů pro učitele</w:t>
        </w:r>
        <w:r w:rsidR="00DF68DE">
          <w:rPr>
            <w:noProof/>
            <w:webHidden/>
          </w:rPr>
          <w:tab/>
        </w:r>
        <w:r w:rsidR="00DF68DE">
          <w:rPr>
            <w:noProof/>
            <w:webHidden/>
          </w:rPr>
          <w:fldChar w:fldCharType="begin"/>
        </w:r>
        <w:r w:rsidR="00DF68DE">
          <w:rPr>
            <w:noProof/>
            <w:webHidden/>
          </w:rPr>
          <w:instrText xml:space="preserve"> PAGEREF _Toc92272027 \h </w:instrText>
        </w:r>
        <w:r w:rsidR="00DF68DE">
          <w:rPr>
            <w:noProof/>
            <w:webHidden/>
          </w:rPr>
        </w:r>
        <w:r w:rsidR="00DF68DE">
          <w:rPr>
            <w:noProof/>
            <w:webHidden/>
          </w:rPr>
          <w:fldChar w:fldCharType="separate"/>
        </w:r>
        <w:r w:rsidR="00A93C52">
          <w:rPr>
            <w:noProof/>
            <w:webHidden/>
          </w:rPr>
          <w:t>132</w:t>
        </w:r>
        <w:r w:rsidR="00DF68DE">
          <w:rPr>
            <w:noProof/>
            <w:webHidden/>
          </w:rPr>
          <w:fldChar w:fldCharType="end"/>
        </w:r>
      </w:hyperlink>
    </w:p>
    <w:p w14:paraId="3BA34AB6" w14:textId="7575557E" w:rsidR="00DF68DE" w:rsidRDefault="00633177" w:rsidP="004E48DA">
      <w:pPr>
        <w:pStyle w:val="Obsah2"/>
        <w:rPr>
          <w:rFonts w:asciiTheme="minorHAnsi" w:eastAsiaTheme="minorEastAsia" w:hAnsiTheme="minorHAnsi" w:cstheme="minorBidi"/>
          <w:color w:val="auto"/>
        </w:rPr>
      </w:pPr>
      <w:hyperlink w:anchor="_Toc92272028" w:history="1">
        <w:r w:rsidR="00DF68DE" w:rsidRPr="00B87775">
          <w:rPr>
            <w:rStyle w:val="Hypertextovodkaz"/>
          </w:rPr>
          <w:t>5.1 Přílohy k bloku Rosteme na louce</w:t>
        </w:r>
        <w:r w:rsidR="00DF68DE">
          <w:rPr>
            <w:webHidden/>
          </w:rPr>
          <w:tab/>
        </w:r>
        <w:r w:rsidR="00DF68DE">
          <w:rPr>
            <w:webHidden/>
          </w:rPr>
          <w:fldChar w:fldCharType="begin"/>
        </w:r>
        <w:r w:rsidR="00DF68DE">
          <w:rPr>
            <w:webHidden/>
          </w:rPr>
          <w:instrText xml:space="preserve"> PAGEREF _Toc92272028 \h </w:instrText>
        </w:r>
        <w:r w:rsidR="00DF68DE">
          <w:rPr>
            <w:webHidden/>
          </w:rPr>
        </w:r>
        <w:r w:rsidR="00DF68DE">
          <w:rPr>
            <w:webHidden/>
          </w:rPr>
          <w:fldChar w:fldCharType="separate"/>
        </w:r>
        <w:r w:rsidR="00A93C52">
          <w:rPr>
            <w:webHidden/>
          </w:rPr>
          <w:t>132</w:t>
        </w:r>
        <w:r w:rsidR="00DF68DE">
          <w:rPr>
            <w:webHidden/>
          </w:rPr>
          <w:fldChar w:fldCharType="end"/>
        </w:r>
      </w:hyperlink>
    </w:p>
    <w:p w14:paraId="02760016" w14:textId="596029FF" w:rsidR="00DF68DE" w:rsidRDefault="00633177" w:rsidP="004E48DA">
      <w:pPr>
        <w:pStyle w:val="Obsah2"/>
        <w:rPr>
          <w:rFonts w:asciiTheme="minorHAnsi" w:eastAsiaTheme="minorEastAsia" w:hAnsiTheme="minorHAnsi" w:cstheme="minorBidi"/>
          <w:color w:val="auto"/>
        </w:rPr>
      </w:pPr>
      <w:hyperlink w:anchor="_Toc92272029" w:history="1">
        <w:r w:rsidR="00DF68DE" w:rsidRPr="00B87775">
          <w:rPr>
            <w:rStyle w:val="Hypertextovodkaz"/>
          </w:rPr>
          <w:t>5.2 Přílohy k bloku Rosteme u vody</w:t>
        </w:r>
        <w:r w:rsidR="00DF68DE">
          <w:rPr>
            <w:webHidden/>
          </w:rPr>
          <w:tab/>
        </w:r>
        <w:r w:rsidR="00DF68DE">
          <w:rPr>
            <w:webHidden/>
          </w:rPr>
          <w:fldChar w:fldCharType="begin"/>
        </w:r>
        <w:r w:rsidR="00DF68DE">
          <w:rPr>
            <w:webHidden/>
          </w:rPr>
          <w:instrText xml:space="preserve"> PAGEREF _Toc92272029 \h </w:instrText>
        </w:r>
        <w:r w:rsidR="00DF68DE">
          <w:rPr>
            <w:webHidden/>
          </w:rPr>
        </w:r>
        <w:r w:rsidR="00DF68DE">
          <w:rPr>
            <w:webHidden/>
          </w:rPr>
          <w:fldChar w:fldCharType="separate"/>
        </w:r>
        <w:r w:rsidR="00A93C52">
          <w:rPr>
            <w:webHidden/>
          </w:rPr>
          <w:t>134</w:t>
        </w:r>
        <w:r w:rsidR="00DF68DE">
          <w:rPr>
            <w:webHidden/>
          </w:rPr>
          <w:fldChar w:fldCharType="end"/>
        </w:r>
      </w:hyperlink>
    </w:p>
    <w:p w14:paraId="03EE08EA" w14:textId="4224777E" w:rsidR="00DF68DE" w:rsidRDefault="00633177" w:rsidP="004E48DA">
      <w:pPr>
        <w:pStyle w:val="Obsah2"/>
        <w:rPr>
          <w:rFonts w:asciiTheme="minorHAnsi" w:eastAsiaTheme="minorEastAsia" w:hAnsiTheme="minorHAnsi" w:cstheme="minorBidi"/>
          <w:color w:val="auto"/>
        </w:rPr>
      </w:pPr>
      <w:hyperlink w:anchor="_Toc92272030" w:history="1">
        <w:r w:rsidR="00DF68DE" w:rsidRPr="00B87775">
          <w:rPr>
            <w:rStyle w:val="Hypertextovodkaz"/>
          </w:rPr>
          <w:t>5.3 Přílohy k bloku Rosteme v lese</w:t>
        </w:r>
        <w:r w:rsidR="00DF68DE">
          <w:rPr>
            <w:webHidden/>
          </w:rPr>
          <w:tab/>
        </w:r>
        <w:r w:rsidR="00DF68DE">
          <w:rPr>
            <w:webHidden/>
          </w:rPr>
          <w:fldChar w:fldCharType="begin"/>
        </w:r>
        <w:r w:rsidR="00DF68DE">
          <w:rPr>
            <w:webHidden/>
          </w:rPr>
          <w:instrText xml:space="preserve"> PAGEREF _Toc92272030 \h </w:instrText>
        </w:r>
        <w:r w:rsidR="00DF68DE">
          <w:rPr>
            <w:webHidden/>
          </w:rPr>
        </w:r>
        <w:r w:rsidR="00DF68DE">
          <w:rPr>
            <w:webHidden/>
          </w:rPr>
          <w:fldChar w:fldCharType="separate"/>
        </w:r>
        <w:r w:rsidR="00A93C52">
          <w:rPr>
            <w:webHidden/>
          </w:rPr>
          <w:t>136</w:t>
        </w:r>
        <w:r w:rsidR="00DF68DE">
          <w:rPr>
            <w:webHidden/>
          </w:rPr>
          <w:fldChar w:fldCharType="end"/>
        </w:r>
      </w:hyperlink>
    </w:p>
    <w:p w14:paraId="5DD89FF9" w14:textId="22BD6527" w:rsidR="00DF68DE" w:rsidRDefault="00633177">
      <w:pPr>
        <w:pStyle w:val="Obsah1"/>
        <w:tabs>
          <w:tab w:val="right" w:leader="dot" w:pos="9070"/>
        </w:tabs>
        <w:rPr>
          <w:rFonts w:asciiTheme="minorHAnsi" w:eastAsiaTheme="minorEastAsia" w:hAnsiTheme="minorHAnsi" w:cstheme="minorBidi"/>
          <w:noProof/>
          <w:color w:val="auto"/>
        </w:rPr>
      </w:pPr>
      <w:hyperlink w:anchor="_Toc92272031" w:history="1">
        <w:r w:rsidR="00DF68DE" w:rsidRPr="00B87775">
          <w:rPr>
            <w:rStyle w:val="Hypertextovodkaz"/>
            <w:rFonts w:eastAsia="Arial"/>
            <w:noProof/>
          </w:rPr>
          <w:t>6 Příloha č.</w:t>
        </w:r>
        <w:r w:rsidR="005F7902">
          <w:rPr>
            <w:rStyle w:val="Hypertextovodkaz"/>
            <w:rFonts w:eastAsia="Arial"/>
            <w:noProof/>
          </w:rPr>
          <w:t xml:space="preserve"> </w:t>
        </w:r>
        <w:r w:rsidR="00DF68DE" w:rsidRPr="00B87775">
          <w:rPr>
            <w:rStyle w:val="Hypertextovodkaz"/>
            <w:rFonts w:eastAsia="Arial"/>
            <w:noProof/>
          </w:rPr>
          <w:t>3</w:t>
        </w:r>
        <w:r w:rsidR="00F000D4">
          <w:rPr>
            <w:rStyle w:val="Hypertextovodkaz"/>
            <w:rFonts w:eastAsia="Arial"/>
            <w:noProof/>
          </w:rPr>
          <w:t xml:space="preserve"> </w:t>
        </w:r>
        <w:r w:rsidR="00DF68DE" w:rsidRPr="00B87775">
          <w:rPr>
            <w:rStyle w:val="Hypertextovodkaz"/>
            <w:rFonts w:eastAsia="Arial"/>
            <w:noProof/>
          </w:rPr>
          <w:t>Závěrečná zpráva o ověření programu v praxi</w:t>
        </w:r>
        <w:r w:rsidR="00DF68DE">
          <w:rPr>
            <w:noProof/>
            <w:webHidden/>
          </w:rPr>
          <w:tab/>
        </w:r>
        <w:r w:rsidR="00DF68DE">
          <w:rPr>
            <w:noProof/>
            <w:webHidden/>
          </w:rPr>
          <w:fldChar w:fldCharType="begin"/>
        </w:r>
        <w:r w:rsidR="00DF68DE">
          <w:rPr>
            <w:noProof/>
            <w:webHidden/>
          </w:rPr>
          <w:instrText xml:space="preserve"> PAGEREF _Toc92272031 \h </w:instrText>
        </w:r>
        <w:r w:rsidR="00DF68DE">
          <w:rPr>
            <w:noProof/>
            <w:webHidden/>
          </w:rPr>
        </w:r>
        <w:r w:rsidR="00DF68DE">
          <w:rPr>
            <w:noProof/>
            <w:webHidden/>
          </w:rPr>
          <w:fldChar w:fldCharType="separate"/>
        </w:r>
        <w:r w:rsidR="00A93C52">
          <w:rPr>
            <w:noProof/>
            <w:webHidden/>
          </w:rPr>
          <w:t>144</w:t>
        </w:r>
        <w:r w:rsidR="00DF68DE">
          <w:rPr>
            <w:noProof/>
            <w:webHidden/>
          </w:rPr>
          <w:fldChar w:fldCharType="end"/>
        </w:r>
      </w:hyperlink>
    </w:p>
    <w:p w14:paraId="5A7DEF4F" w14:textId="515FBC79" w:rsidR="00DF68DE" w:rsidRDefault="00633177">
      <w:pPr>
        <w:pStyle w:val="Obsah1"/>
        <w:tabs>
          <w:tab w:val="right" w:leader="dot" w:pos="9070"/>
        </w:tabs>
        <w:rPr>
          <w:rFonts w:asciiTheme="minorHAnsi" w:eastAsiaTheme="minorEastAsia" w:hAnsiTheme="minorHAnsi" w:cstheme="minorBidi"/>
          <w:noProof/>
          <w:color w:val="auto"/>
        </w:rPr>
      </w:pPr>
      <w:hyperlink w:anchor="_Toc92272032" w:history="1">
        <w:r w:rsidR="00DF68DE" w:rsidRPr="00B87775">
          <w:rPr>
            <w:rStyle w:val="Hypertextovodkaz"/>
            <w:noProof/>
          </w:rPr>
          <w:t>7 Příloha č. 4 Doklad o provedení nabídky ke zveřejnění programu</w:t>
        </w:r>
        <w:r w:rsidR="00DF68DE">
          <w:rPr>
            <w:noProof/>
            <w:webHidden/>
          </w:rPr>
          <w:tab/>
        </w:r>
        <w:r w:rsidR="00DF68DE">
          <w:rPr>
            <w:noProof/>
            <w:webHidden/>
          </w:rPr>
          <w:fldChar w:fldCharType="begin"/>
        </w:r>
        <w:r w:rsidR="00DF68DE">
          <w:rPr>
            <w:noProof/>
            <w:webHidden/>
          </w:rPr>
          <w:instrText xml:space="preserve"> PAGEREF _Toc92272032 \h </w:instrText>
        </w:r>
        <w:r w:rsidR="00DF68DE">
          <w:rPr>
            <w:noProof/>
            <w:webHidden/>
          </w:rPr>
        </w:r>
        <w:r w:rsidR="00DF68DE">
          <w:rPr>
            <w:noProof/>
            <w:webHidden/>
          </w:rPr>
          <w:fldChar w:fldCharType="separate"/>
        </w:r>
        <w:r w:rsidR="00A93C52">
          <w:rPr>
            <w:noProof/>
            <w:webHidden/>
          </w:rPr>
          <w:t>145</w:t>
        </w:r>
        <w:r w:rsidR="00DF68DE">
          <w:rPr>
            <w:noProof/>
            <w:webHidden/>
          </w:rPr>
          <w:fldChar w:fldCharType="end"/>
        </w:r>
      </w:hyperlink>
    </w:p>
    <w:p w14:paraId="2C528EC7" w14:textId="64EF1028" w:rsidR="00DF68DE" w:rsidRDefault="00633177" w:rsidP="004E48DA">
      <w:pPr>
        <w:pStyle w:val="Obsah2"/>
        <w:rPr>
          <w:rFonts w:asciiTheme="minorHAnsi" w:eastAsiaTheme="minorEastAsia" w:hAnsiTheme="minorHAnsi" w:cstheme="minorBidi"/>
          <w:color w:val="auto"/>
        </w:rPr>
      </w:pPr>
      <w:hyperlink w:anchor="_Toc92272033" w:history="1">
        <w:r w:rsidR="00DF68DE" w:rsidRPr="00B87775">
          <w:rPr>
            <w:rStyle w:val="Hypertextovodkaz"/>
            <w:rFonts w:eastAsia="Arial"/>
          </w:rPr>
          <w:t>Tabulka výstupů projektu</w:t>
        </w:r>
        <w:r w:rsidR="00DF68DE">
          <w:rPr>
            <w:webHidden/>
          </w:rPr>
          <w:tab/>
        </w:r>
        <w:r w:rsidR="00DF68DE">
          <w:rPr>
            <w:webHidden/>
          </w:rPr>
          <w:fldChar w:fldCharType="begin"/>
        </w:r>
        <w:r w:rsidR="00DF68DE">
          <w:rPr>
            <w:webHidden/>
          </w:rPr>
          <w:instrText xml:space="preserve"> PAGEREF _Toc92272033 \h </w:instrText>
        </w:r>
        <w:r w:rsidR="00DF68DE">
          <w:rPr>
            <w:webHidden/>
          </w:rPr>
        </w:r>
        <w:r w:rsidR="00DF68DE">
          <w:rPr>
            <w:webHidden/>
          </w:rPr>
          <w:fldChar w:fldCharType="separate"/>
        </w:r>
        <w:r w:rsidR="00A93C52">
          <w:rPr>
            <w:webHidden/>
          </w:rPr>
          <w:t>146</w:t>
        </w:r>
        <w:r w:rsidR="00DF68DE">
          <w:rPr>
            <w:webHidden/>
          </w:rPr>
          <w:fldChar w:fldCharType="end"/>
        </w:r>
      </w:hyperlink>
    </w:p>
    <w:p w14:paraId="3DEEC669" w14:textId="5D6B363B" w:rsidR="004A424F" w:rsidRPr="00C96BB2" w:rsidRDefault="00EB7678" w:rsidP="00432D4E">
      <w:pPr>
        <w:tabs>
          <w:tab w:val="left" w:leader="dot" w:pos="8940"/>
        </w:tabs>
        <w:jc w:val="both"/>
        <w:rPr>
          <w:rFonts w:asciiTheme="minorHAnsi" w:hAnsiTheme="minorHAnsi" w:cstheme="minorHAnsi"/>
          <w:color w:val="auto"/>
          <w:szCs w:val="22"/>
        </w:rPr>
      </w:pPr>
      <w:r w:rsidRPr="00C96BB2">
        <w:rPr>
          <w:rFonts w:asciiTheme="minorHAnsi" w:hAnsiTheme="minorHAnsi" w:cstheme="minorHAnsi"/>
          <w:color w:val="auto"/>
          <w:szCs w:val="22"/>
        </w:rPr>
        <w:fldChar w:fldCharType="end"/>
      </w:r>
    </w:p>
    <w:p w14:paraId="3656B9AB" w14:textId="660463CE" w:rsidR="003D2474" w:rsidRPr="00C96BB2" w:rsidRDefault="004A424F"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br w:type="page"/>
      </w:r>
    </w:p>
    <w:p w14:paraId="161D2CDF" w14:textId="77777777" w:rsidR="003D2474" w:rsidRPr="00102A13" w:rsidRDefault="008A3988" w:rsidP="002E4DB7">
      <w:pPr>
        <w:pStyle w:val="Nadpis1"/>
      </w:pPr>
      <w:bookmarkStart w:id="2" w:name="page3"/>
      <w:bookmarkStart w:id="3" w:name="_Toc92271993"/>
      <w:bookmarkEnd w:id="2"/>
      <w:r w:rsidRPr="00102A13">
        <w:lastRenderedPageBreak/>
        <w:t>1 Vzdělávací program a jeho pojetí</w:t>
      </w:r>
      <w:bookmarkEnd w:id="1"/>
      <w:bookmarkEnd w:id="3"/>
    </w:p>
    <w:p w14:paraId="7E3635CD" w14:textId="77777777" w:rsidR="000E25B6" w:rsidRDefault="000E25B6" w:rsidP="00102A13">
      <w:pPr>
        <w:pStyle w:val="paragraph"/>
        <w:spacing w:beforeAutospacing="0" w:afterAutospacing="0"/>
        <w:jc w:val="both"/>
        <w:textAlignment w:val="baseline"/>
        <w:rPr>
          <w:rStyle w:val="normaltextrun"/>
          <w:rFonts w:asciiTheme="minorHAnsi" w:eastAsia="Calibri" w:hAnsiTheme="minorHAnsi" w:cstheme="minorHAnsi"/>
          <w:color w:val="000000" w:themeColor="text1"/>
          <w:sz w:val="22"/>
          <w:szCs w:val="22"/>
        </w:rPr>
      </w:pPr>
      <w:r w:rsidRPr="00102A13">
        <w:rPr>
          <w:rStyle w:val="normaltextrun"/>
          <w:rFonts w:asciiTheme="minorHAnsi" w:eastAsia="Calibri" w:hAnsiTheme="minorHAnsi" w:cstheme="minorHAnsi"/>
          <w:color w:val="000000" w:themeColor="text1"/>
          <w:sz w:val="22"/>
          <w:szCs w:val="22"/>
        </w:rPr>
        <w:t xml:space="preserve">Vzdělávací program </w:t>
      </w:r>
      <w:r w:rsidR="006F61D4" w:rsidRPr="00102A13">
        <w:rPr>
          <w:rStyle w:val="normaltextrun"/>
          <w:rFonts w:asciiTheme="minorHAnsi" w:eastAsia="Calibri" w:hAnsiTheme="minorHAnsi" w:cstheme="minorHAnsi"/>
          <w:color w:val="000000" w:themeColor="text1"/>
          <w:sz w:val="22"/>
          <w:szCs w:val="22"/>
        </w:rPr>
        <w:t>Rosteme v</w:t>
      </w:r>
      <w:r w:rsidR="005400CB" w:rsidRPr="00102A13">
        <w:rPr>
          <w:rStyle w:val="normaltextrun"/>
          <w:rFonts w:asciiTheme="minorHAnsi" w:eastAsia="Calibri" w:hAnsiTheme="minorHAnsi" w:cstheme="minorHAnsi"/>
          <w:color w:val="000000" w:themeColor="text1"/>
          <w:sz w:val="22"/>
          <w:szCs w:val="22"/>
        </w:rPr>
        <w:t> </w:t>
      </w:r>
      <w:r w:rsidR="006F61D4" w:rsidRPr="00102A13">
        <w:rPr>
          <w:rStyle w:val="normaltextrun"/>
          <w:rFonts w:asciiTheme="minorHAnsi" w:eastAsia="Calibri" w:hAnsiTheme="minorHAnsi" w:cstheme="minorHAnsi"/>
          <w:color w:val="000000" w:themeColor="text1"/>
          <w:sz w:val="22"/>
          <w:szCs w:val="22"/>
        </w:rPr>
        <w:t>Písku</w:t>
      </w:r>
      <w:r w:rsidR="005400CB" w:rsidRPr="00102A13">
        <w:rPr>
          <w:rStyle w:val="normaltextrun"/>
          <w:rFonts w:asciiTheme="minorHAnsi" w:eastAsia="Calibri" w:hAnsiTheme="minorHAnsi" w:cstheme="minorHAnsi"/>
          <w:color w:val="000000" w:themeColor="text1"/>
          <w:sz w:val="22"/>
          <w:szCs w:val="22"/>
        </w:rPr>
        <w:t>, písku</w:t>
      </w:r>
      <w:r w:rsidR="00BA7818" w:rsidRPr="00102A13">
        <w:rPr>
          <w:rStyle w:val="normaltextrun"/>
          <w:rFonts w:asciiTheme="minorHAnsi" w:eastAsia="Calibri" w:hAnsiTheme="minorHAnsi" w:cstheme="minorHAnsi"/>
          <w:color w:val="000000" w:themeColor="text1"/>
          <w:sz w:val="22"/>
          <w:szCs w:val="22"/>
        </w:rPr>
        <w:t>?</w:t>
      </w:r>
      <w:r w:rsidRPr="00102A13">
        <w:rPr>
          <w:rStyle w:val="normaltextrun"/>
          <w:rFonts w:asciiTheme="minorHAnsi" w:eastAsia="Calibri" w:hAnsiTheme="minorHAnsi" w:cstheme="minorHAnsi"/>
          <w:color w:val="000000" w:themeColor="text1"/>
          <w:sz w:val="22"/>
          <w:szCs w:val="22"/>
        </w:rPr>
        <w:t xml:space="preserve"> – základní informace:</w:t>
      </w:r>
    </w:p>
    <w:p w14:paraId="3BA8236A" w14:textId="77777777" w:rsidR="00102A13" w:rsidRPr="00102A13" w:rsidRDefault="00102A13" w:rsidP="00102A13">
      <w:pPr>
        <w:pStyle w:val="paragraph"/>
        <w:spacing w:beforeAutospacing="0" w:afterAutospacing="0"/>
        <w:jc w:val="both"/>
        <w:textAlignment w:val="baseline"/>
        <w:rPr>
          <w:rStyle w:val="normaltextrun"/>
          <w:rFonts w:asciiTheme="minorHAnsi" w:eastAsia="Calibri" w:hAnsiTheme="minorHAnsi" w:cstheme="minorHAnsi"/>
          <w:color w:val="000000" w:themeColor="text1"/>
          <w:sz w:val="22"/>
          <w:szCs w:val="22"/>
        </w:rPr>
      </w:pPr>
    </w:p>
    <w:p w14:paraId="02345801" w14:textId="168532BD" w:rsidR="000E25B6" w:rsidRPr="00102A13" w:rsidRDefault="000E25B6" w:rsidP="00500EA5">
      <w:pPr>
        <w:pStyle w:val="paragraph"/>
        <w:numPr>
          <w:ilvl w:val="0"/>
          <w:numId w:val="27"/>
        </w:numPr>
        <w:spacing w:beforeAutospacing="0" w:afterAutospacing="0"/>
        <w:ind w:left="1077" w:hanging="357"/>
        <w:jc w:val="both"/>
        <w:textAlignment w:val="baseline"/>
        <w:rPr>
          <w:rStyle w:val="normaltextrun"/>
          <w:rFonts w:asciiTheme="minorHAnsi" w:eastAsia="Calibri" w:hAnsiTheme="minorHAnsi" w:cstheme="minorHAnsi"/>
          <w:color w:val="000000" w:themeColor="text1"/>
          <w:sz w:val="22"/>
          <w:szCs w:val="22"/>
        </w:rPr>
      </w:pPr>
      <w:r w:rsidRPr="00102A13">
        <w:rPr>
          <w:rStyle w:val="normaltextrun"/>
          <w:rFonts w:asciiTheme="minorHAnsi" w:eastAsia="Calibri" w:hAnsiTheme="minorHAnsi" w:cstheme="minorHAnsi"/>
          <w:color w:val="000000" w:themeColor="text1"/>
          <w:sz w:val="22"/>
          <w:szCs w:val="22"/>
        </w:rPr>
        <w:t xml:space="preserve">pro </w:t>
      </w:r>
      <w:r w:rsidR="00E93F23">
        <w:rPr>
          <w:rStyle w:val="normaltextrun"/>
          <w:rFonts w:asciiTheme="minorHAnsi" w:eastAsia="Calibri" w:hAnsiTheme="minorHAnsi" w:cstheme="minorHAnsi"/>
          <w:color w:val="000000" w:themeColor="text1"/>
          <w:sz w:val="22"/>
          <w:szCs w:val="22"/>
        </w:rPr>
        <w:t>žáky</w:t>
      </w:r>
      <w:r w:rsidR="00E93F23">
        <w:rPr>
          <w:rFonts w:asciiTheme="minorHAnsi" w:hAnsiTheme="minorHAnsi" w:cstheme="minorHAnsi"/>
          <w:color w:val="auto"/>
          <w:szCs w:val="22"/>
        </w:rPr>
        <w:t xml:space="preserve"> </w:t>
      </w:r>
      <w:r w:rsidR="00E93F23" w:rsidRPr="00E93F23">
        <w:rPr>
          <w:rFonts w:asciiTheme="minorHAnsi" w:hAnsiTheme="minorHAnsi" w:cstheme="minorHAnsi"/>
          <w:color w:val="auto"/>
          <w:sz w:val="22"/>
          <w:szCs w:val="22"/>
        </w:rPr>
        <w:t>6. – 7. ročníků základních škol a odpovídající</w:t>
      </w:r>
      <w:r w:rsidR="00E93F23">
        <w:rPr>
          <w:rFonts w:asciiTheme="minorHAnsi" w:hAnsiTheme="minorHAnsi" w:cstheme="minorHAnsi"/>
          <w:color w:val="auto"/>
          <w:sz w:val="22"/>
          <w:szCs w:val="22"/>
        </w:rPr>
        <w:t>ho</w:t>
      </w:r>
      <w:r w:rsidR="00E93F23" w:rsidRPr="00E93F23">
        <w:rPr>
          <w:rFonts w:asciiTheme="minorHAnsi" w:hAnsiTheme="minorHAnsi" w:cstheme="minorHAnsi"/>
          <w:color w:val="auto"/>
          <w:sz w:val="22"/>
          <w:szCs w:val="22"/>
        </w:rPr>
        <w:t xml:space="preserve"> ročníku 8letého gymnázia</w:t>
      </w:r>
    </w:p>
    <w:p w14:paraId="4AC47D15" w14:textId="77777777" w:rsidR="000E25B6" w:rsidRPr="00102A13" w:rsidRDefault="000E25B6" w:rsidP="00500EA5">
      <w:pPr>
        <w:pStyle w:val="paragraph"/>
        <w:numPr>
          <w:ilvl w:val="0"/>
          <w:numId w:val="27"/>
        </w:numPr>
        <w:spacing w:beforeAutospacing="0" w:afterAutospacing="0"/>
        <w:ind w:left="1077" w:hanging="357"/>
        <w:jc w:val="both"/>
        <w:textAlignment w:val="baseline"/>
        <w:rPr>
          <w:rStyle w:val="normaltextrun"/>
          <w:rFonts w:asciiTheme="minorHAnsi" w:eastAsia="Calibri" w:hAnsiTheme="minorHAnsi" w:cstheme="minorHAnsi"/>
          <w:color w:val="000000" w:themeColor="text1"/>
          <w:sz w:val="22"/>
          <w:szCs w:val="22"/>
        </w:rPr>
      </w:pPr>
      <w:r w:rsidRPr="00102A13">
        <w:rPr>
          <w:rStyle w:val="normaltextrun"/>
          <w:rFonts w:asciiTheme="minorHAnsi" w:eastAsia="Calibri" w:hAnsiTheme="minorHAnsi" w:cstheme="minorHAnsi"/>
          <w:color w:val="000000" w:themeColor="text1"/>
          <w:sz w:val="22"/>
          <w:szCs w:val="22"/>
        </w:rPr>
        <w:t xml:space="preserve">předpoklad </w:t>
      </w:r>
      <w:r w:rsidR="006F61D4" w:rsidRPr="00102A13">
        <w:rPr>
          <w:rStyle w:val="normaltextrun"/>
          <w:rFonts w:asciiTheme="minorHAnsi" w:eastAsia="Calibri" w:hAnsiTheme="minorHAnsi" w:cstheme="minorHAnsi"/>
          <w:color w:val="000000" w:themeColor="text1"/>
          <w:sz w:val="22"/>
          <w:szCs w:val="22"/>
        </w:rPr>
        <w:t>15</w:t>
      </w:r>
      <w:r w:rsidRPr="00102A13">
        <w:rPr>
          <w:rStyle w:val="normaltextrun"/>
          <w:rFonts w:asciiTheme="minorHAnsi" w:eastAsia="Calibri" w:hAnsiTheme="minorHAnsi" w:cstheme="minorHAnsi"/>
          <w:color w:val="000000" w:themeColor="text1"/>
          <w:sz w:val="22"/>
          <w:szCs w:val="22"/>
        </w:rPr>
        <w:t xml:space="preserve"> účastníků</w:t>
      </w:r>
    </w:p>
    <w:p w14:paraId="6BBD9624" w14:textId="77777777" w:rsidR="000E25B6" w:rsidRPr="00102A13" w:rsidRDefault="000E25B6" w:rsidP="00500EA5">
      <w:pPr>
        <w:pStyle w:val="paragraph"/>
        <w:numPr>
          <w:ilvl w:val="0"/>
          <w:numId w:val="27"/>
        </w:numPr>
        <w:spacing w:beforeAutospacing="0" w:afterAutospacing="0"/>
        <w:ind w:left="1077" w:hanging="357"/>
        <w:jc w:val="both"/>
        <w:textAlignment w:val="baseline"/>
        <w:rPr>
          <w:rStyle w:val="normaltextrun"/>
          <w:rFonts w:asciiTheme="minorHAnsi" w:eastAsia="Calibri" w:hAnsiTheme="minorHAnsi" w:cstheme="minorHAnsi"/>
          <w:color w:val="000000" w:themeColor="text1"/>
          <w:sz w:val="22"/>
          <w:szCs w:val="22"/>
        </w:rPr>
      </w:pPr>
      <w:r w:rsidRPr="00102A13">
        <w:rPr>
          <w:rStyle w:val="normaltextrun"/>
          <w:rFonts w:asciiTheme="minorHAnsi" w:eastAsia="Calibri" w:hAnsiTheme="minorHAnsi" w:cstheme="minorHAnsi"/>
          <w:color w:val="000000" w:themeColor="text1"/>
          <w:sz w:val="22"/>
          <w:szCs w:val="22"/>
        </w:rPr>
        <w:t>1</w:t>
      </w:r>
      <w:r w:rsidR="006F61D4" w:rsidRPr="00102A13">
        <w:rPr>
          <w:rStyle w:val="normaltextrun"/>
          <w:rFonts w:asciiTheme="minorHAnsi" w:eastAsia="Calibri" w:hAnsiTheme="minorHAnsi" w:cstheme="minorHAnsi"/>
          <w:color w:val="000000" w:themeColor="text1"/>
          <w:sz w:val="22"/>
          <w:szCs w:val="22"/>
        </w:rPr>
        <w:t>6</w:t>
      </w:r>
      <w:r w:rsidRPr="00102A13">
        <w:rPr>
          <w:rStyle w:val="normaltextrun"/>
          <w:rFonts w:asciiTheme="minorHAnsi" w:eastAsia="Calibri" w:hAnsiTheme="minorHAnsi" w:cstheme="minorHAnsi"/>
          <w:color w:val="000000" w:themeColor="text1"/>
          <w:sz w:val="22"/>
          <w:szCs w:val="22"/>
        </w:rPr>
        <w:t xml:space="preserve"> vyučovacích hodin</w:t>
      </w:r>
    </w:p>
    <w:p w14:paraId="7C465233" w14:textId="77777777" w:rsidR="000E25B6" w:rsidRPr="00102A13" w:rsidRDefault="000E25B6" w:rsidP="00500EA5">
      <w:pPr>
        <w:pStyle w:val="paragraph"/>
        <w:numPr>
          <w:ilvl w:val="0"/>
          <w:numId w:val="27"/>
        </w:numPr>
        <w:spacing w:beforeAutospacing="0" w:afterAutospacing="0"/>
        <w:ind w:left="1077" w:hanging="357"/>
        <w:jc w:val="both"/>
        <w:textAlignment w:val="baseline"/>
        <w:rPr>
          <w:rFonts w:asciiTheme="minorHAnsi" w:hAnsiTheme="minorHAnsi" w:cstheme="minorHAnsi"/>
          <w:color w:val="000000" w:themeColor="text1"/>
          <w:sz w:val="22"/>
          <w:szCs w:val="22"/>
        </w:rPr>
      </w:pPr>
      <w:r w:rsidRPr="00102A13">
        <w:rPr>
          <w:rStyle w:val="normaltextrun"/>
          <w:rFonts w:asciiTheme="minorHAnsi" w:eastAsia="Calibri" w:hAnsiTheme="minorHAnsi" w:cstheme="minorHAnsi"/>
          <w:color w:val="000000" w:themeColor="text1"/>
          <w:sz w:val="22"/>
          <w:szCs w:val="22"/>
        </w:rPr>
        <w:t xml:space="preserve">zaměření: </w:t>
      </w:r>
      <w:r w:rsidR="006F61D4" w:rsidRPr="00102A13">
        <w:rPr>
          <w:rStyle w:val="normaltextrun"/>
          <w:rFonts w:asciiTheme="minorHAnsi" w:eastAsia="Calibri" w:hAnsiTheme="minorHAnsi" w:cstheme="minorHAnsi"/>
          <w:color w:val="000000" w:themeColor="text1"/>
          <w:sz w:val="22"/>
          <w:szCs w:val="22"/>
        </w:rPr>
        <w:t xml:space="preserve">poznávání biotopů louky, lesa a vody, poznávání přírodní a kulturní krajiny Písku, </w:t>
      </w:r>
      <w:r w:rsidR="000C78DB" w:rsidRPr="00102A13">
        <w:rPr>
          <w:rStyle w:val="normaltextrun"/>
          <w:rFonts w:asciiTheme="minorHAnsi" w:eastAsia="Calibri" w:hAnsiTheme="minorHAnsi" w:cstheme="minorHAnsi"/>
          <w:color w:val="000000" w:themeColor="text1"/>
          <w:sz w:val="22"/>
          <w:szCs w:val="22"/>
        </w:rPr>
        <w:t>připomenutí lidových písní, zkoušení jednoduchých chemických pokusů, vyrábění výrobků z rostlin, využívání digitálních technologií</w:t>
      </w:r>
    </w:p>
    <w:p w14:paraId="31A0B232" w14:textId="5B155907" w:rsidR="000E25B6" w:rsidRPr="00102A13" w:rsidRDefault="000E25B6" w:rsidP="00500EA5">
      <w:pPr>
        <w:pStyle w:val="paragraph"/>
        <w:numPr>
          <w:ilvl w:val="0"/>
          <w:numId w:val="27"/>
        </w:numPr>
        <w:spacing w:beforeAutospacing="0" w:afterAutospacing="0"/>
        <w:ind w:left="1077" w:hanging="357"/>
        <w:jc w:val="both"/>
        <w:textAlignment w:val="baseline"/>
        <w:rPr>
          <w:rFonts w:asciiTheme="minorHAnsi" w:hAnsiTheme="minorHAnsi" w:cstheme="minorHAnsi"/>
          <w:color w:val="000000" w:themeColor="text1"/>
          <w:sz w:val="22"/>
          <w:szCs w:val="22"/>
        </w:rPr>
      </w:pPr>
      <w:r w:rsidRPr="00102A13">
        <w:rPr>
          <w:rStyle w:val="normaltextrun"/>
          <w:rFonts w:asciiTheme="minorHAnsi" w:eastAsia="Calibri" w:hAnsiTheme="minorHAnsi" w:cstheme="minorHAnsi"/>
          <w:color w:val="000000" w:themeColor="text1"/>
          <w:sz w:val="22"/>
          <w:szCs w:val="22"/>
        </w:rPr>
        <w:t>spolupráce s pracovníky v místní knihovně</w:t>
      </w:r>
      <w:r w:rsidR="006F61D4" w:rsidRPr="00102A13">
        <w:rPr>
          <w:rStyle w:val="normaltextrun"/>
          <w:rFonts w:asciiTheme="minorHAnsi" w:eastAsia="Calibri" w:hAnsiTheme="minorHAnsi" w:cstheme="minorHAnsi"/>
          <w:color w:val="000000" w:themeColor="text1"/>
          <w:sz w:val="22"/>
          <w:szCs w:val="22"/>
        </w:rPr>
        <w:t>,</w:t>
      </w:r>
      <w:r w:rsidRPr="00102A13">
        <w:rPr>
          <w:rStyle w:val="normaltextrun"/>
          <w:rFonts w:asciiTheme="minorHAnsi" w:eastAsia="Calibri" w:hAnsiTheme="minorHAnsi" w:cstheme="minorHAnsi"/>
          <w:i/>
          <w:iCs/>
          <w:color w:val="000000" w:themeColor="text1"/>
          <w:sz w:val="22"/>
          <w:szCs w:val="22"/>
        </w:rPr>
        <w:t> </w:t>
      </w:r>
      <w:r w:rsidR="00434A2A">
        <w:rPr>
          <w:rFonts w:asciiTheme="minorHAnsi" w:hAnsiTheme="minorHAnsi" w:cstheme="minorHAnsi"/>
          <w:color w:val="000000" w:themeColor="text1"/>
          <w:sz w:val="22"/>
          <w:szCs w:val="22"/>
        </w:rPr>
        <w:t>ve škole</w:t>
      </w:r>
    </w:p>
    <w:p w14:paraId="5064AEE6" w14:textId="77777777" w:rsidR="00102A13" w:rsidRDefault="00102A13" w:rsidP="00102A13">
      <w:pPr>
        <w:pStyle w:val="paragraph"/>
        <w:spacing w:beforeAutospacing="0" w:afterAutospacing="0"/>
        <w:jc w:val="both"/>
        <w:textAlignment w:val="baseline"/>
        <w:rPr>
          <w:rFonts w:asciiTheme="minorHAnsi" w:hAnsiTheme="minorHAnsi" w:cstheme="minorHAnsi"/>
          <w:color w:val="auto"/>
          <w:sz w:val="22"/>
          <w:szCs w:val="22"/>
        </w:rPr>
      </w:pPr>
    </w:p>
    <w:p w14:paraId="485E8067" w14:textId="77777777" w:rsidR="000E25B6" w:rsidRDefault="000E25B6" w:rsidP="00102A13">
      <w:pPr>
        <w:pStyle w:val="paragraph"/>
        <w:spacing w:beforeAutospacing="0" w:afterAutospacing="0"/>
        <w:jc w:val="both"/>
        <w:textAlignment w:val="baseline"/>
        <w:rPr>
          <w:rFonts w:asciiTheme="minorHAnsi" w:hAnsiTheme="minorHAnsi" w:cstheme="minorHAnsi"/>
          <w:color w:val="auto"/>
          <w:sz w:val="22"/>
          <w:szCs w:val="22"/>
        </w:rPr>
      </w:pPr>
      <w:r w:rsidRPr="00C96BB2">
        <w:rPr>
          <w:rFonts w:asciiTheme="minorHAnsi" w:hAnsiTheme="minorHAnsi" w:cstheme="minorHAnsi"/>
          <w:color w:val="auto"/>
          <w:sz w:val="22"/>
          <w:szCs w:val="22"/>
        </w:rPr>
        <w:t>Po skončení VP žák:</w:t>
      </w:r>
    </w:p>
    <w:p w14:paraId="41969AF3" w14:textId="77777777" w:rsidR="00102A13" w:rsidRPr="00C96BB2" w:rsidRDefault="00102A13" w:rsidP="00102A13">
      <w:pPr>
        <w:pStyle w:val="paragraph"/>
        <w:spacing w:beforeAutospacing="0" w:afterAutospacing="0"/>
        <w:jc w:val="both"/>
        <w:textAlignment w:val="baseline"/>
        <w:rPr>
          <w:rFonts w:asciiTheme="minorHAnsi" w:hAnsiTheme="minorHAnsi" w:cstheme="minorHAnsi"/>
          <w:color w:val="auto"/>
          <w:sz w:val="22"/>
          <w:szCs w:val="22"/>
        </w:rPr>
      </w:pPr>
    </w:p>
    <w:p w14:paraId="50B3DE4C" w14:textId="10DDE4DD" w:rsidR="000E25B6" w:rsidRPr="00102A13" w:rsidRDefault="00E50698" w:rsidP="00500EA5">
      <w:pPr>
        <w:pStyle w:val="Odstavecseseznamem"/>
        <w:numPr>
          <w:ilvl w:val="0"/>
          <w:numId w:val="28"/>
        </w:numPr>
        <w:tabs>
          <w:tab w:val="left" w:pos="720"/>
        </w:tabs>
        <w:spacing w:after="0" w:line="240" w:lineRule="auto"/>
        <w:ind w:left="1077" w:hanging="357"/>
        <w:jc w:val="both"/>
        <w:rPr>
          <w:rFonts w:asciiTheme="minorHAnsi" w:hAnsiTheme="minorHAnsi" w:cstheme="minorHAnsi"/>
          <w:color w:val="auto"/>
        </w:rPr>
      </w:pPr>
      <w:r w:rsidRPr="00102A13">
        <w:rPr>
          <w:rFonts w:asciiTheme="minorHAnsi" w:hAnsiTheme="minorHAnsi" w:cstheme="minorHAnsi"/>
          <w:color w:val="auto"/>
        </w:rPr>
        <w:t>komunikuje a spolupracuje</w:t>
      </w:r>
      <w:r w:rsidR="000E25B6" w:rsidRPr="00102A13">
        <w:rPr>
          <w:rFonts w:asciiTheme="minorHAnsi" w:hAnsiTheme="minorHAnsi" w:cstheme="minorHAnsi"/>
          <w:color w:val="auto"/>
        </w:rPr>
        <w:t xml:space="preserve"> s ostatními žáky.</w:t>
      </w:r>
    </w:p>
    <w:p w14:paraId="5490D5C0" w14:textId="1E033CB8" w:rsidR="000E25B6" w:rsidRPr="00102A13" w:rsidRDefault="000E25B6" w:rsidP="00500EA5">
      <w:pPr>
        <w:pStyle w:val="Odstavecseseznamem"/>
        <w:numPr>
          <w:ilvl w:val="0"/>
          <w:numId w:val="28"/>
        </w:numPr>
        <w:tabs>
          <w:tab w:val="left" w:pos="720"/>
        </w:tabs>
        <w:spacing w:after="0" w:line="240" w:lineRule="auto"/>
        <w:ind w:left="1077" w:hanging="357"/>
        <w:jc w:val="both"/>
        <w:rPr>
          <w:rFonts w:asciiTheme="minorHAnsi" w:hAnsiTheme="minorHAnsi" w:cstheme="minorHAnsi"/>
          <w:color w:val="auto"/>
        </w:rPr>
      </w:pPr>
      <w:r w:rsidRPr="00102A13">
        <w:rPr>
          <w:rFonts w:asciiTheme="minorHAnsi" w:hAnsiTheme="minorHAnsi" w:cstheme="minorHAnsi"/>
          <w:color w:val="auto"/>
        </w:rPr>
        <w:t>prezent</w:t>
      </w:r>
      <w:r w:rsidR="00E50698" w:rsidRPr="00102A13">
        <w:rPr>
          <w:rFonts w:asciiTheme="minorHAnsi" w:hAnsiTheme="minorHAnsi" w:cstheme="minorHAnsi"/>
          <w:color w:val="auto"/>
        </w:rPr>
        <w:t>uje</w:t>
      </w:r>
      <w:r w:rsidRPr="00102A13">
        <w:rPr>
          <w:rFonts w:asciiTheme="minorHAnsi" w:hAnsiTheme="minorHAnsi" w:cstheme="minorHAnsi"/>
          <w:color w:val="auto"/>
        </w:rPr>
        <w:t xml:space="preserve"> své poznatky.</w:t>
      </w:r>
    </w:p>
    <w:p w14:paraId="7D151131" w14:textId="77777777" w:rsidR="000E25B6" w:rsidRPr="00102A13" w:rsidRDefault="000E25B6" w:rsidP="00500EA5">
      <w:pPr>
        <w:pStyle w:val="Odstavecseseznamem"/>
        <w:numPr>
          <w:ilvl w:val="0"/>
          <w:numId w:val="28"/>
        </w:numPr>
        <w:tabs>
          <w:tab w:val="left" w:pos="720"/>
        </w:tabs>
        <w:spacing w:after="0" w:line="240" w:lineRule="auto"/>
        <w:ind w:left="1077" w:hanging="357"/>
        <w:jc w:val="both"/>
        <w:rPr>
          <w:rFonts w:asciiTheme="minorHAnsi" w:hAnsiTheme="minorHAnsi" w:cstheme="minorHAnsi"/>
          <w:color w:val="auto"/>
        </w:rPr>
      </w:pPr>
      <w:r w:rsidRPr="00102A13">
        <w:rPr>
          <w:rFonts w:asciiTheme="minorHAnsi" w:hAnsiTheme="minorHAnsi" w:cstheme="minorHAnsi"/>
          <w:color w:val="auto"/>
        </w:rPr>
        <w:t>získá prostřednictvím zážitků pozitivní vztah k přírodě.</w:t>
      </w:r>
    </w:p>
    <w:p w14:paraId="187E5C3B" w14:textId="77777777" w:rsidR="000E25B6" w:rsidRPr="00102A13" w:rsidRDefault="000E25B6" w:rsidP="00500EA5">
      <w:pPr>
        <w:pStyle w:val="Odstavecseseznamem"/>
        <w:numPr>
          <w:ilvl w:val="0"/>
          <w:numId w:val="28"/>
        </w:numPr>
        <w:tabs>
          <w:tab w:val="left" w:pos="720"/>
        </w:tabs>
        <w:spacing w:after="0" w:line="240" w:lineRule="auto"/>
        <w:ind w:left="1077" w:hanging="357"/>
        <w:jc w:val="both"/>
        <w:rPr>
          <w:rFonts w:asciiTheme="minorHAnsi" w:hAnsiTheme="minorHAnsi" w:cstheme="minorHAnsi"/>
          <w:color w:val="auto"/>
        </w:rPr>
      </w:pPr>
      <w:r w:rsidRPr="00102A13">
        <w:rPr>
          <w:rFonts w:asciiTheme="minorHAnsi" w:hAnsiTheme="minorHAnsi" w:cstheme="minorHAnsi"/>
          <w:color w:val="auto"/>
        </w:rPr>
        <w:t>pozná přírodu svého kraje prostřednictvím aktivit v</w:t>
      </w:r>
      <w:r w:rsidR="000C78DB" w:rsidRPr="00102A13">
        <w:rPr>
          <w:rFonts w:asciiTheme="minorHAnsi" w:hAnsiTheme="minorHAnsi" w:cstheme="minorHAnsi"/>
          <w:color w:val="auto"/>
        </w:rPr>
        <w:t> okolí jeho města.</w:t>
      </w:r>
    </w:p>
    <w:p w14:paraId="0E3B13D7" w14:textId="77777777" w:rsidR="000C78DB" w:rsidRPr="00102A13" w:rsidRDefault="000C78DB" w:rsidP="00500EA5">
      <w:pPr>
        <w:pStyle w:val="Odstavecseseznamem"/>
        <w:numPr>
          <w:ilvl w:val="0"/>
          <w:numId w:val="28"/>
        </w:numPr>
        <w:tabs>
          <w:tab w:val="left" w:pos="720"/>
        </w:tabs>
        <w:spacing w:after="0" w:line="240" w:lineRule="auto"/>
        <w:ind w:left="1077" w:hanging="357"/>
        <w:jc w:val="both"/>
        <w:rPr>
          <w:rFonts w:asciiTheme="minorHAnsi" w:hAnsiTheme="minorHAnsi" w:cstheme="minorHAnsi"/>
          <w:color w:val="auto"/>
        </w:rPr>
      </w:pPr>
      <w:r w:rsidRPr="00102A13">
        <w:rPr>
          <w:rFonts w:asciiTheme="minorHAnsi" w:hAnsiTheme="minorHAnsi" w:cstheme="minorHAnsi"/>
          <w:color w:val="auto"/>
        </w:rPr>
        <w:t>získá praktické dovednosti, které si přenese do běžného života.</w:t>
      </w:r>
    </w:p>
    <w:p w14:paraId="45FB0818" w14:textId="77777777" w:rsidR="000E25B6" w:rsidRPr="00C96BB2" w:rsidRDefault="000E25B6" w:rsidP="00432D4E">
      <w:pPr>
        <w:jc w:val="both"/>
        <w:rPr>
          <w:rFonts w:asciiTheme="minorHAnsi" w:eastAsia="Times New Roman" w:hAnsiTheme="minorHAnsi" w:cstheme="minorHAnsi"/>
          <w:color w:val="auto"/>
          <w:szCs w:val="22"/>
        </w:rPr>
      </w:pPr>
    </w:p>
    <w:tbl>
      <w:tblPr>
        <w:tblStyle w:val="Mkatabulky"/>
        <w:tblW w:w="4712" w:type="pct"/>
        <w:tblLook w:val="04A0" w:firstRow="1" w:lastRow="0" w:firstColumn="1" w:lastColumn="0" w:noHBand="0" w:noVBand="1"/>
      </w:tblPr>
      <w:tblGrid>
        <w:gridCol w:w="385"/>
        <w:gridCol w:w="2633"/>
        <w:gridCol w:w="385"/>
        <w:gridCol w:w="3906"/>
        <w:gridCol w:w="1239"/>
      </w:tblGrid>
      <w:tr w:rsidR="000E25B6" w:rsidRPr="00C96BB2" w14:paraId="3B6474A5" w14:textId="77777777" w:rsidTr="000C78DB">
        <w:trPr>
          <w:trHeight w:val="269"/>
        </w:trPr>
        <w:tc>
          <w:tcPr>
            <w:tcW w:w="225" w:type="pct"/>
            <w:vMerge w:val="restart"/>
          </w:tcPr>
          <w:p w14:paraId="049F31CB"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p>
        </w:tc>
        <w:tc>
          <w:tcPr>
            <w:tcW w:w="1540" w:type="pct"/>
            <w:vMerge w:val="restart"/>
            <w:vAlign w:val="center"/>
          </w:tcPr>
          <w:p w14:paraId="25C842A1"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Tematický blok</w:t>
            </w:r>
          </w:p>
        </w:tc>
        <w:tc>
          <w:tcPr>
            <w:tcW w:w="225" w:type="pct"/>
            <w:vMerge w:val="restart"/>
          </w:tcPr>
          <w:p w14:paraId="53128261"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p>
        </w:tc>
        <w:tc>
          <w:tcPr>
            <w:tcW w:w="2285" w:type="pct"/>
            <w:vMerge w:val="restart"/>
            <w:vAlign w:val="center"/>
          </w:tcPr>
          <w:p w14:paraId="3C60911C"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Téma</w:t>
            </w:r>
          </w:p>
        </w:tc>
        <w:tc>
          <w:tcPr>
            <w:tcW w:w="725" w:type="pct"/>
            <w:vMerge w:val="restart"/>
            <w:vAlign w:val="center"/>
          </w:tcPr>
          <w:p w14:paraId="2E9C72AE"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Počet hodin</w:t>
            </w:r>
          </w:p>
        </w:tc>
      </w:tr>
      <w:tr w:rsidR="000E25B6" w:rsidRPr="00C96BB2" w14:paraId="62486C05" w14:textId="77777777" w:rsidTr="000C78DB">
        <w:trPr>
          <w:trHeight w:val="269"/>
        </w:trPr>
        <w:tc>
          <w:tcPr>
            <w:tcW w:w="225" w:type="pct"/>
            <w:vMerge/>
          </w:tcPr>
          <w:p w14:paraId="4101652C"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p>
        </w:tc>
        <w:tc>
          <w:tcPr>
            <w:tcW w:w="1540" w:type="pct"/>
            <w:vMerge/>
          </w:tcPr>
          <w:p w14:paraId="4B99056E"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p>
        </w:tc>
        <w:tc>
          <w:tcPr>
            <w:tcW w:w="225" w:type="pct"/>
            <w:vMerge/>
          </w:tcPr>
          <w:p w14:paraId="1299C43A"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p>
        </w:tc>
        <w:tc>
          <w:tcPr>
            <w:tcW w:w="2285" w:type="pct"/>
            <w:vMerge/>
          </w:tcPr>
          <w:p w14:paraId="4DDBEF00"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p>
        </w:tc>
        <w:tc>
          <w:tcPr>
            <w:tcW w:w="725" w:type="pct"/>
            <w:vMerge/>
          </w:tcPr>
          <w:p w14:paraId="3461D779"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p>
        </w:tc>
      </w:tr>
      <w:tr w:rsidR="000E25B6" w:rsidRPr="00C96BB2" w14:paraId="1A2D7B73" w14:textId="77777777" w:rsidTr="006342E4">
        <w:trPr>
          <w:trHeight w:val="189"/>
        </w:trPr>
        <w:tc>
          <w:tcPr>
            <w:tcW w:w="225" w:type="pct"/>
            <w:vMerge w:val="restart"/>
            <w:vAlign w:val="center"/>
          </w:tcPr>
          <w:p w14:paraId="0135CBF0"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1.</w:t>
            </w:r>
          </w:p>
        </w:tc>
        <w:tc>
          <w:tcPr>
            <w:tcW w:w="1540" w:type="pct"/>
            <w:vMerge w:val="restart"/>
            <w:vAlign w:val="center"/>
          </w:tcPr>
          <w:p w14:paraId="44A441C1" w14:textId="77777777" w:rsidR="000E25B6" w:rsidRPr="006342E4" w:rsidRDefault="000C78DB" w:rsidP="00434A2A">
            <w:pPr>
              <w:pStyle w:val="paragraph"/>
              <w:textAlignment w:val="baseline"/>
              <w:rPr>
                <w:rStyle w:val="normaltextrun"/>
                <w:rFonts w:asciiTheme="minorHAnsi" w:eastAsia="Calibri" w:hAnsiTheme="minorHAnsi" w:cstheme="minorHAnsi"/>
                <w:b/>
                <w:iCs/>
                <w:color w:val="auto"/>
                <w:sz w:val="22"/>
                <w:szCs w:val="22"/>
              </w:rPr>
            </w:pPr>
            <w:r w:rsidRPr="006342E4">
              <w:rPr>
                <w:rStyle w:val="normaltextrun"/>
                <w:rFonts w:asciiTheme="minorHAnsi" w:eastAsia="Calibri" w:hAnsiTheme="minorHAnsi" w:cstheme="minorHAnsi"/>
                <w:b/>
                <w:iCs/>
                <w:sz w:val="22"/>
                <w:szCs w:val="22"/>
              </w:rPr>
              <w:t>Rosteme na louce</w:t>
            </w:r>
          </w:p>
        </w:tc>
        <w:tc>
          <w:tcPr>
            <w:tcW w:w="225" w:type="pct"/>
            <w:vAlign w:val="center"/>
          </w:tcPr>
          <w:p w14:paraId="21FA6016" w14:textId="77777777" w:rsidR="000E25B6" w:rsidRPr="00E50698" w:rsidRDefault="000E25B6" w:rsidP="00432D4E">
            <w:pPr>
              <w:pStyle w:val="paragraph"/>
              <w:jc w:val="both"/>
              <w:textAlignment w:val="baseline"/>
              <w:rPr>
                <w:rFonts w:asciiTheme="minorHAnsi" w:hAnsiTheme="minorHAnsi" w:cstheme="minorHAnsi"/>
                <w:color w:val="auto"/>
                <w:sz w:val="22"/>
                <w:szCs w:val="22"/>
              </w:rPr>
            </w:pPr>
            <w:r w:rsidRPr="00E50698">
              <w:rPr>
                <w:rFonts w:asciiTheme="minorHAnsi" w:hAnsiTheme="minorHAnsi" w:cstheme="minorHAnsi"/>
                <w:color w:val="auto"/>
                <w:sz w:val="22"/>
                <w:szCs w:val="22"/>
              </w:rPr>
              <w:t>1.</w:t>
            </w:r>
          </w:p>
        </w:tc>
        <w:tc>
          <w:tcPr>
            <w:tcW w:w="2285" w:type="pct"/>
          </w:tcPr>
          <w:p w14:paraId="54D4E64E" w14:textId="77777777" w:rsidR="000E25B6" w:rsidRPr="00E50698" w:rsidRDefault="00390047" w:rsidP="00434A2A">
            <w:pPr>
              <w:pStyle w:val="paragrap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Seznámení s programem a stavba rostlin</w:t>
            </w:r>
          </w:p>
        </w:tc>
        <w:tc>
          <w:tcPr>
            <w:tcW w:w="725" w:type="pct"/>
          </w:tcPr>
          <w:p w14:paraId="64A2159D"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45 min.</w:t>
            </w:r>
          </w:p>
        </w:tc>
      </w:tr>
      <w:tr w:rsidR="000E25B6" w:rsidRPr="00C96BB2" w14:paraId="4F6CCC65" w14:textId="77777777" w:rsidTr="000C78DB">
        <w:tc>
          <w:tcPr>
            <w:tcW w:w="225" w:type="pct"/>
            <w:vMerge/>
          </w:tcPr>
          <w:p w14:paraId="3CF2D8B6"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p>
        </w:tc>
        <w:tc>
          <w:tcPr>
            <w:tcW w:w="1540" w:type="pct"/>
            <w:vMerge/>
          </w:tcPr>
          <w:p w14:paraId="0FB78278" w14:textId="77777777" w:rsidR="000E25B6" w:rsidRPr="00B84BBE" w:rsidRDefault="000E25B6" w:rsidP="00434A2A">
            <w:pPr>
              <w:pStyle w:val="paragraph"/>
              <w:textAlignment w:val="baseline"/>
              <w:rPr>
                <w:rStyle w:val="normaltextrun"/>
                <w:rFonts w:asciiTheme="minorHAnsi" w:eastAsia="Calibri" w:hAnsiTheme="minorHAnsi" w:cstheme="minorHAnsi"/>
                <w:iCs/>
                <w:color w:val="auto"/>
                <w:sz w:val="22"/>
                <w:szCs w:val="22"/>
              </w:rPr>
            </w:pPr>
          </w:p>
        </w:tc>
        <w:tc>
          <w:tcPr>
            <w:tcW w:w="225" w:type="pct"/>
            <w:vAlign w:val="center"/>
          </w:tcPr>
          <w:p w14:paraId="47886996"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2.</w:t>
            </w:r>
          </w:p>
        </w:tc>
        <w:tc>
          <w:tcPr>
            <w:tcW w:w="2285" w:type="pct"/>
          </w:tcPr>
          <w:p w14:paraId="073631F1" w14:textId="77777777" w:rsidR="000E25B6" w:rsidRPr="00E50698" w:rsidRDefault="00390047" w:rsidP="00434A2A">
            <w:pPr>
              <w:pStyle w:val="paragrap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Herbářování dříve a dnes</w:t>
            </w:r>
          </w:p>
        </w:tc>
        <w:tc>
          <w:tcPr>
            <w:tcW w:w="725" w:type="pct"/>
          </w:tcPr>
          <w:p w14:paraId="3494671E"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45 min.</w:t>
            </w:r>
          </w:p>
        </w:tc>
      </w:tr>
      <w:tr w:rsidR="000E25B6" w:rsidRPr="00C96BB2" w14:paraId="4573B821" w14:textId="77777777" w:rsidTr="000C78DB">
        <w:tc>
          <w:tcPr>
            <w:tcW w:w="225" w:type="pct"/>
            <w:vMerge/>
          </w:tcPr>
          <w:p w14:paraId="1FC39945"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p>
        </w:tc>
        <w:tc>
          <w:tcPr>
            <w:tcW w:w="1540" w:type="pct"/>
            <w:vMerge/>
          </w:tcPr>
          <w:p w14:paraId="0562CB0E" w14:textId="77777777" w:rsidR="000E25B6" w:rsidRPr="00B84BBE" w:rsidRDefault="000E25B6" w:rsidP="00434A2A">
            <w:pPr>
              <w:pStyle w:val="paragraph"/>
              <w:textAlignment w:val="baseline"/>
              <w:rPr>
                <w:rStyle w:val="normaltextrun"/>
                <w:rFonts w:asciiTheme="minorHAnsi" w:eastAsia="Calibri" w:hAnsiTheme="minorHAnsi" w:cstheme="minorHAnsi"/>
                <w:iCs/>
                <w:color w:val="auto"/>
                <w:sz w:val="22"/>
                <w:szCs w:val="22"/>
              </w:rPr>
            </w:pPr>
          </w:p>
        </w:tc>
        <w:tc>
          <w:tcPr>
            <w:tcW w:w="225" w:type="pct"/>
            <w:vAlign w:val="center"/>
          </w:tcPr>
          <w:p w14:paraId="5FCD5EC4"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3</w:t>
            </w:r>
          </w:p>
        </w:tc>
        <w:tc>
          <w:tcPr>
            <w:tcW w:w="2285" w:type="pct"/>
          </w:tcPr>
          <w:p w14:paraId="71AC7648" w14:textId="77777777" w:rsidR="000E25B6" w:rsidRPr="00E50698" w:rsidRDefault="00390047" w:rsidP="00434A2A">
            <w:pPr>
              <w:pStyle w:val="paragrap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Sběr a určování rostlin</w:t>
            </w:r>
          </w:p>
        </w:tc>
        <w:tc>
          <w:tcPr>
            <w:tcW w:w="725" w:type="pct"/>
          </w:tcPr>
          <w:p w14:paraId="2960B30D"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45 min.</w:t>
            </w:r>
          </w:p>
        </w:tc>
      </w:tr>
      <w:tr w:rsidR="000E25B6" w:rsidRPr="00C96BB2" w14:paraId="3E52AC47" w14:textId="77777777" w:rsidTr="000C78DB">
        <w:tc>
          <w:tcPr>
            <w:tcW w:w="225" w:type="pct"/>
            <w:vMerge/>
          </w:tcPr>
          <w:p w14:paraId="34CE0A41"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p>
        </w:tc>
        <w:tc>
          <w:tcPr>
            <w:tcW w:w="1540" w:type="pct"/>
            <w:vMerge/>
          </w:tcPr>
          <w:p w14:paraId="62EBF3C5" w14:textId="77777777" w:rsidR="000E25B6" w:rsidRPr="00B84BBE" w:rsidRDefault="000E25B6" w:rsidP="00434A2A">
            <w:pPr>
              <w:pStyle w:val="paragraph"/>
              <w:textAlignment w:val="baseline"/>
              <w:rPr>
                <w:rStyle w:val="normaltextrun"/>
                <w:rFonts w:asciiTheme="minorHAnsi" w:eastAsia="Calibri" w:hAnsiTheme="minorHAnsi" w:cstheme="minorHAnsi"/>
                <w:iCs/>
                <w:color w:val="auto"/>
                <w:sz w:val="22"/>
                <w:szCs w:val="22"/>
              </w:rPr>
            </w:pPr>
          </w:p>
        </w:tc>
        <w:tc>
          <w:tcPr>
            <w:tcW w:w="225" w:type="pct"/>
            <w:vAlign w:val="center"/>
          </w:tcPr>
          <w:p w14:paraId="0F9ABB3F"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4.</w:t>
            </w:r>
          </w:p>
        </w:tc>
        <w:tc>
          <w:tcPr>
            <w:tcW w:w="2285" w:type="pct"/>
          </w:tcPr>
          <w:p w14:paraId="5997390B" w14:textId="77777777" w:rsidR="000E25B6" w:rsidRPr="00E50698" w:rsidRDefault="00390047" w:rsidP="00434A2A">
            <w:pPr>
              <w:pStyle w:val="paragrap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Jednoduché pokusy s rostlinami</w:t>
            </w:r>
          </w:p>
        </w:tc>
        <w:tc>
          <w:tcPr>
            <w:tcW w:w="725" w:type="pct"/>
          </w:tcPr>
          <w:p w14:paraId="0D09FC28"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45 min.</w:t>
            </w:r>
          </w:p>
        </w:tc>
      </w:tr>
      <w:tr w:rsidR="000E25B6" w:rsidRPr="00C96BB2" w14:paraId="6A00C3CB" w14:textId="77777777" w:rsidTr="000C78DB">
        <w:tc>
          <w:tcPr>
            <w:tcW w:w="225" w:type="pct"/>
            <w:vMerge w:val="restart"/>
            <w:vAlign w:val="center"/>
          </w:tcPr>
          <w:p w14:paraId="41BD3FC6"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2.</w:t>
            </w:r>
          </w:p>
        </w:tc>
        <w:tc>
          <w:tcPr>
            <w:tcW w:w="1540" w:type="pct"/>
            <w:vMerge w:val="restart"/>
            <w:vAlign w:val="center"/>
          </w:tcPr>
          <w:p w14:paraId="3FB74680" w14:textId="77777777" w:rsidR="000E25B6" w:rsidRPr="00B84BBE" w:rsidRDefault="000C78DB" w:rsidP="00434A2A">
            <w:pPr>
              <w:pStyle w:val="paragraph"/>
              <w:textAlignment w:val="baseline"/>
              <w:rPr>
                <w:rStyle w:val="normaltextrun"/>
                <w:rFonts w:asciiTheme="minorHAnsi" w:eastAsia="Calibri" w:hAnsiTheme="minorHAnsi" w:cstheme="minorHAnsi"/>
                <w:iCs/>
                <w:color w:val="auto"/>
                <w:sz w:val="22"/>
                <w:szCs w:val="22"/>
              </w:rPr>
            </w:pPr>
            <w:r w:rsidRPr="006342E4">
              <w:rPr>
                <w:rFonts w:asciiTheme="minorHAnsi" w:hAnsiTheme="minorHAnsi" w:cstheme="minorHAnsi"/>
                <w:b/>
                <w:sz w:val="22"/>
                <w:szCs w:val="22"/>
              </w:rPr>
              <w:t>Rosteme u vody i ve vodě</w:t>
            </w:r>
          </w:p>
        </w:tc>
        <w:tc>
          <w:tcPr>
            <w:tcW w:w="225" w:type="pct"/>
            <w:vAlign w:val="center"/>
          </w:tcPr>
          <w:p w14:paraId="06B67560"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1.</w:t>
            </w:r>
          </w:p>
        </w:tc>
        <w:tc>
          <w:tcPr>
            <w:tcW w:w="2285" w:type="pct"/>
          </w:tcPr>
          <w:p w14:paraId="068457DA" w14:textId="77777777" w:rsidR="000E25B6" w:rsidRPr="00E50698" w:rsidRDefault="00390047" w:rsidP="00434A2A">
            <w:pPr>
              <w:pStyle w:val="paragrap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Seznámení s podmínkami vodních biotopů</w:t>
            </w:r>
          </w:p>
        </w:tc>
        <w:tc>
          <w:tcPr>
            <w:tcW w:w="725" w:type="pct"/>
          </w:tcPr>
          <w:p w14:paraId="4F4C7E9E"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45 min.</w:t>
            </w:r>
          </w:p>
        </w:tc>
      </w:tr>
      <w:tr w:rsidR="000E25B6" w:rsidRPr="00C96BB2" w14:paraId="1231F4C4" w14:textId="77777777" w:rsidTr="000C78DB">
        <w:tc>
          <w:tcPr>
            <w:tcW w:w="225" w:type="pct"/>
            <w:vMerge/>
          </w:tcPr>
          <w:p w14:paraId="6D98A12B"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p>
        </w:tc>
        <w:tc>
          <w:tcPr>
            <w:tcW w:w="1540" w:type="pct"/>
            <w:vMerge/>
          </w:tcPr>
          <w:p w14:paraId="2946DB82" w14:textId="77777777" w:rsidR="000E25B6" w:rsidRPr="00B84BBE" w:rsidRDefault="000E25B6" w:rsidP="00434A2A">
            <w:pPr>
              <w:pStyle w:val="paragraph"/>
              <w:textAlignment w:val="baseline"/>
              <w:rPr>
                <w:rStyle w:val="normaltextrun"/>
                <w:rFonts w:asciiTheme="minorHAnsi" w:eastAsia="Calibri" w:hAnsiTheme="minorHAnsi" w:cstheme="minorHAnsi"/>
                <w:iCs/>
                <w:color w:val="auto"/>
                <w:sz w:val="22"/>
                <w:szCs w:val="22"/>
              </w:rPr>
            </w:pPr>
          </w:p>
        </w:tc>
        <w:tc>
          <w:tcPr>
            <w:tcW w:w="225" w:type="pct"/>
            <w:vAlign w:val="center"/>
          </w:tcPr>
          <w:p w14:paraId="01BF37A6"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2.</w:t>
            </w:r>
          </w:p>
        </w:tc>
        <w:tc>
          <w:tcPr>
            <w:tcW w:w="2285" w:type="pct"/>
          </w:tcPr>
          <w:p w14:paraId="00E133E7" w14:textId="77777777" w:rsidR="000E25B6" w:rsidRPr="00E50698" w:rsidRDefault="00390047" w:rsidP="00434A2A">
            <w:pPr>
              <w:pStyle w:val="paragrap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V terénu</w:t>
            </w:r>
          </w:p>
        </w:tc>
        <w:tc>
          <w:tcPr>
            <w:tcW w:w="725" w:type="pct"/>
          </w:tcPr>
          <w:p w14:paraId="4EB93046"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45 min.</w:t>
            </w:r>
          </w:p>
        </w:tc>
      </w:tr>
      <w:tr w:rsidR="000E25B6" w:rsidRPr="00C96BB2" w14:paraId="3309453E" w14:textId="77777777" w:rsidTr="000C78DB">
        <w:tc>
          <w:tcPr>
            <w:tcW w:w="225" w:type="pct"/>
            <w:vMerge/>
          </w:tcPr>
          <w:p w14:paraId="5997CC1D"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p>
        </w:tc>
        <w:tc>
          <w:tcPr>
            <w:tcW w:w="1540" w:type="pct"/>
            <w:vMerge/>
          </w:tcPr>
          <w:p w14:paraId="110FFD37" w14:textId="77777777" w:rsidR="000E25B6" w:rsidRPr="00B84BBE" w:rsidRDefault="000E25B6" w:rsidP="00434A2A">
            <w:pPr>
              <w:pStyle w:val="paragraph"/>
              <w:textAlignment w:val="baseline"/>
              <w:rPr>
                <w:rStyle w:val="normaltextrun"/>
                <w:rFonts w:asciiTheme="minorHAnsi" w:eastAsia="Calibri" w:hAnsiTheme="minorHAnsi" w:cstheme="minorHAnsi"/>
                <w:iCs/>
                <w:color w:val="auto"/>
                <w:sz w:val="22"/>
                <w:szCs w:val="22"/>
              </w:rPr>
            </w:pPr>
          </w:p>
        </w:tc>
        <w:tc>
          <w:tcPr>
            <w:tcW w:w="225" w:type="pct"/>
            <w:vAlign w:val="center"/>
          </w:tcPr>
          <w:p w14:paraId="1F75A9DD"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3.</w:t>
            </w:r>
          </w:p>
        </w:tc>
        <w:tc>
          <w:tcPr>
            <w:tcW w:w="2285" w:type="pct"/>
          </w:tcPr>
          <w:p w14:paraId="66DAB926" w14:textId="77777777" w:rsidR="000E25B6" w:rsidRPr="00E50698" w:rsidRDefault="00390047" w:rsidP="00434A2A">
            <w:pPr>
              <w:pStyle w:val="paragrap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Vědecká kresba a malířská inspirace</w:t>
            </w:r>
          </w:p>
        </w:tc>
        <w:tc>
          <w:tcPr>
            <w:tcW w:w="725" w:type="pct"/>
          </w:tcPr>
          <w:p w14:paraId="335F6797"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45 min.</w:t>
            </w:r>
          </w:p>
        </w:tc>
      </w:tr>
      <w:tr w:rsidR="000E25B6" w:rsidRPr="00C96BB2" w14:paraId="14F61273" w14:textId="77777777" w:rsidTr="000C78DB">
        <w:tc>
          <w:tcPr>
            <w:tcW w:w="225" w:type="pct"/>
            <w:vMerge/>
          </w:tcPr>
          <w:p w14:paraId="6B699379"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p>
        </w:tc>
        <w:tc>
          <w:tcPr>
            <w:tcW w:w="1540" w:type="pct"/>
            <w:vMerge/>
          </w:tcPr>
          <w:p w14:paraId="3FE9F23F" w14:textId="77777777" w:rsidR="000E25B6" w:rsidRPr="00B84BBE" w:rsidRDefault="000E25B6" w:rsidP="00434A2A">
            <w:pPr>
              <w:pStyle w:val="paragraph"/>
              <w:textAlignment w:val="baseline"/>
              <w:rPr>
                <w:rFonts w:asciiTheme="minorHAnsi" w:hAnsiTheme="minorHAnsi" w:cstheme="minorHAnsi"/>
                <w:b/>
                <w:color w:val="auto"/>
                <w:sz w:val="22"/>
                <w:szCs w:val="22"/>
              </w:rPr>
            </w:pPr>
          </w:p>
        </w:tc>
        <w:tc>
          <w:tcPr>
            <w:tcW w:w="225" w:type="pct"/>
            <w:vAlign w:val="center"/>
          </w:tcPr>
          <w:p w14:paraId="5EECEDAA" w14:textId="77777777" w:rsidR="000E25B6" w:rsidRPr="005F7902" w:rsidRDefault="00D02F4D" w:rsidP="00432D4E">
            <w:pPr>
              <w:pStyle w:val="paragraph"/>
              <w:jc w:val="both"/>
              <w:textAlignment w:val="baseline"/>
              <w:rPr>
                <w:rStyle w:val="normaltextrun"/>
                <w:rFonts w:asciiTheme="minorHAnsi" w:eastAsia="Calibri" w:hAnsiTheme="minorHAnsi" w:cstheme="minorHAnsi"/>
                <w:iCs/>
                <w:color w:val="auto"/>
                <w:sz w:val="22"/>
                <w:szCs w:val="22"/>
              </w:rPr>
            </w:pPr>
            <w:r w:rsidRPr="005F7902">
              <w:rPr>
                <w:rStyle w:val="normaltextrun"/>
                <w:rFonts w:asciiTheme="minorHAnsi" w:eastAsia="Calibri" w:hAnsiTheme="minorHAnsi" w:cstheme="minorHAnsi"/>
                <w:iCs/>
                <w:color w:val="auto"/>
                <w:sz w:val="22"/>
                <w:szCs w:val="22"/>
              </w:rPr>
              <w:t>4.</w:t>
            </w:r>
          </w:p>
        </w:tc>
        <w:tc>
          <w:tcPr>
            <w:tcW w:w="2285" w:type="pct"/>
          </w:tcPr>
          <w:p w14:paraId="76874BDE" w14:textId="77777777" w:rsidR="000E25B6" w:rsidRPr="005F7902" w:rsidRDefault="00390047" w:rsidP="00434A2A">
            <w:pPr>
              <w:pStyle w:val="paragraph"/>
              <w:textAlignment w:val="baseline"/>
              <w:rPr>
                <w:rFonts w:asciiTheme="minorHAnsi" w:hAnsiTheme="minorHAnsi" w:cstheme="minorHAnsi"/>
                <w:color w:val="auto"/>
                <w:sz w:val="22"/>
                <w:szCs w:val="22"/>
              </w:rPr>
            </w:pPr>
            <w:r w:rsidRPr="005F7902">
              <w:rPr>
                <w:rFonts w:asciiTheme="minorHAnsi" w:hAnsiTheme="minorHAnsi" w:cstheme="minorHAnsi"/>
                <w:color w:val="auto"/>
                <w:sz w:val="22"/>
                <w:szCs w:val="22"/>
              </w:rPr>
              <w:t>S</w:t>
            </w:r>
            <w:r w:rsidRPr="006342E4">
              <w:rPr>
                <w:rFonts w:asciiTheme="minorHAnsi" w:hAnsiTheme="minorHAnsi" w:cstheme="minorHAnsi"/>
                <w:sz w:val="22"/>
                <w:szCs w:val="22"/>
              </w:rPr>
              <w:t>ymbolika květin</w:t>
            </w:r>
          </w:p>
        </w:tc>
        <w:tc>
          <w:tcPr>
            <w:tcW w:w="725" w:type="pct"/>
          </w:tcPr>
          <w:p w14:paraId="7651D022" w14:textId="77777777" w:rsidR="000E25B6" w:rsidRPr="00E50698" w:rsidRDefault="000C78DB"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45</w:t>
            </w:r>
            <w:r w:rsidR="000E25B6" w:rsidRPr="00E50698">
              <w:rPr>
                <w:rStyle w:val="normaltextrun"/>
                <w:rFonts w:asciiTheme="minorHAnsi" w:eastAsia="Calibri" w:hAnsiTheme="minorHAnsi" w:cstheme="minorHAnsi"/>
                <w:iCs/>
                <w:color w:val="auto"/>
                <w:sz w:val="22"/>
                <w:szCs w:val="22"/>
              </w:rPr>
              <w:t xml:space="preserve"> min.</w:t>
            </w:r>
          </w:p>
        </w:tc>
      </w:tr>
      <w:tr w:rsidR="000C78DB" w:rsidRPr="00C96BB2" w14:paraId="4B2FE200" w14:textId="77777777" w:rsidTr="000C78DB">
        <w:tc>
          <w:tcPr>
            <w:tcW w:w="225" w:type="pct"/>
            <w:vMerge w:val="restart"/>
            <w:vAlign w:val="center"/>
          </w:tcPr>
          <w:p w14:paraId="41B07F09" w14:textId="77777777" w:rsidR="000C78DB" w:rsidRPr="00E50698" w:rsidRDefault="000C78DB"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3.</w:t>
            </w:r>
          </w:p>
        </w:tc>
        <w:tc>
          <w:tcPr>
            <w:tcW w:w="1540" w:type="pct"/>
            <w:vMerge w:val="restart"/>
            <w:vAlign w:val="center"/>
          </w:tcPr>
          <w:p w14:paraId="53892775" w14:textId="77777777" w:rsidR="000C78DB" w:rsidRPr="00B84BBE" w:rsidRDefault="000C78DB" w:rsidP="00434A2A">
            <w:pPr>
              <w:pStyle w:val="paragraph"/>
              <w:textAlignment w:val="baseline"/>
              <w:rPr>
                <w:rFonts w:asciiTheme="minorHAnsi" w:hAnsiTheme="minorHAnsi" w:cstheme="minorHAnsi"/>
                <w:b/>
                <w:color w:val="auto"/>
                <w:sz w:val="22"/>
                <w:szCs w:val="22"/>
              </w:rPr>
            </w:pPr>
            <w:r w:rsidRPr="006342E4">
              <w:rPr>
                <w:rFonts w:asciiTheme="minorHAnsi" w:hAnsiTheme="minorHAnsi" w:cstheme="minorHAnsi"/>
                <w:b/>
                <w:bCs/>
                <w:sz w:val="22"/>
                <w:szCs w:val="22"/>
              </w:rPr>
              <w:t>Rosteme v lese</w:t>
            </w:r>
          </w:p>
        </w:tc>
        <w:tc>
          <w:tcPr>
            <w:tcW w:w="225" w:type="pct"/>
            <w:vAlign w:val="center"/>
          </w:tcPr>
          <w:p w14:paraId="11361BD6" w14:textId="77777777" w:rsidR="000C78DB" w:rsidRPr="005F7902" w:rsidRDefault="000C78DB" w:rsidP="00432D4E">
            <w:pPr>
              <w:pStyle w:val="paragraph"/>
              <w:jc w:val="both"/>
              <w:textAlignment w:val="baseline"/>
              <w:rPr>
                <w:rStyle w:val="normaltextrun"/>
                <w:rFonts w:asciiTheme="minorHAnsi" w:eastAsia="Calibri" w:hAnsiTheme="minorHAnsi" w:cstheme="minorHAnsi"/>
                <w:iCs/>
                <w:color w:val="auto"/>
                <w:sz w:val="22"/>
                <w:szCs w:val="22"/>
              </w:rPr>
            </w:pPr>
            <w:r w:rsidRPr="005F7902">
              <w:rPr>
                <w:rStyle w:val="normaltextrun"/>
                <w:rFonts w:asciiTheme="minorHAnsi" w:eastAsia="Calibri" w:hAnsiTheme="minorHAnsi" w:cstheme="minorHAnsi"/>
                <w:iCs/>
                <w:color w:val="auto"/>
                <w:sz w:val="22"/>
                <w:szCs w:val="22"/>
              </w:rPr>
              <w:t>1.</w:t>
            </w:r>
          </w:p>
        </w:tc>
        <w:tc>
          <w:tcPr>
            <w:tcW w:w="2285" w:type="pct"/>
          </w:tcPr>
          <w:p w14:paraId="3BBC084A" w14:textId="77777777" w:rsidR="000C78DB" w:rsidRPr="005F7902" w:rsidRDefault="00390047" w:rsidP="00434A2A">
            <w:pPr>
              <w:pStyle w:val="paragraph"/>
              <w:textAlignment w:val="baseline"/>
              <w:rPr>
                <w:rFonts w:asciiTheme="minorHAnsi" w:hAnsiTheme="minorHAnsi" w:cstheme="minorHAnsi"/>
                <w:color w:val="auto"/>
                <w:sz w:val="22"/>
                <w:szCs w:val="22"/>
              </w:rPr>
            </w:pPr>
            <w:r w:rsidRPr="005F7902">
              <w:rPr>
                <w:rFonts w:asciiTheme="minorHAnsi" w:hAnsiTheme="minorHAnsi" w:cstheme="minorHAnsi"/>
                <w:color w:val="auto"/>
                <w:sz w:val="22"/>
                <w:szCs w:val="22"/>
              </w:rPr>
              <w:t>B</w:t>
            </w:r>
            <w:r w:rsidRPr="006342E4">
              <w:rPr>
                <w:rFonts w:asciiTheme="minorHAnsi" w:hAnsiTheme="minorHAnsi" w:cstheme="minorHAnsi"/>
                <w:sz w:val="22"/>
                <w:szCs w:val="22"/>
              </w:rPr>
              <w:t>iotop lesa</w:t>
            </w:r>
          </w:p>
        </w:tc>
        <w:tc>
          <w:tcPr>
            <w:tcW w:w="725" w:type="pct"/>
          </w:tcPr>
          <w:p w14:paraId="4166E679" w14:textId="77777777" w:rsidR="000C78DB" w:rsidRPr="00E50698" w:rsidRDefault="000C78DB"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45 min.</w:t>
            </w:r>
          </w:p>
        </w:tc>
      </w:tr>
      <w:tr w:rsidR="000C78DB" w:rsidRPr="00C96BB2" w14:paraId="72D78AB8" w14:textId="77777777" w:rsidTr="000C78DB">
        <w:tc>
          <w:tcPr>
            <w:tcW w:w="225" w:type="pct"/>
            <w:vMerge/>
          </w:tcPr>
          <w:p w14:paraId="1F72F646" w14:textId="77777777" w:rsidR="000C78DB" w:rsidRPr="00E50698" w:rsidRDefault="000C78DB" w:rsidP="00432D4E">
            <w:pPr>
              <w:pStyle w:val="paragraph"/>
              <w:jc w:val="both"/>
              <w:textAlignment w:val="baseline"/>
              <w:rPr>
                <w:rStyle w:val="normaltextrun"/>
                <w:rFonts w:asciiTheme="minorHAnsi" w:eastAsia="Calibri" w:hAnsiTheme="minorHAnsi" w:cstheme="minorHAnsi"/>
                <w:iCs/>
                <w:color w:val="auto"/>
                <w:sz w:val="22"/>
                <w:szCs w:val="22"/>
              </w:rPr>
            </w:pPr>
          </w:p>
        </w:tc>
        <w:tc>
          <w:tcPr>
            <w:tcW w:w="1540" w:type="pct"/>
            <w:vMerge/>
          </w:tcPr>
          <w:p w14:paraId="08CE6F91" w14:textId="77777777" w:rsidR="000C78DB" w:rsidRPr="00B84BBE" w:rsidRDefault="000C78DB" w:rsidP="00434A2A">
            <w:pPr>
              <w:pStyle w:val="paragraph"/>
              <w:textAlignment w:val="baseline"/>
              <w:rPr>
                <w:rFonts w:asciiTheme="minorHAnsi" w:hAnsiTheme="minorHAnsi" w:cstheme="minorHAnsi"/>
                <w:b/>
                <w:color w:val="auto"/>
                <w:sz w:val="22"/>
                <w:szCs w:val="22"/>
              </w:rPr>
            </w:pPr>
          </w:p>
        </w:tc>
        <w:tc>
          <w:tcPr>
            <w:tcW w:w="225" w:type="pct"/>
            <w:vAlign w:val="center"/>
          </w:tcPr>
          <w:p w14:paraId="66CBCBC9" w14:textId="77777777" w:rsidR="000C78DB" w:rsidRPr="005F7902" w:rsidRDefault="000C78DB" w:rsidP="00432D4E">
            <w:pPr>
              <w:pStyle w:val="paragraph"/>
              <w:jc w:val="both"/>
              <w:textAlignment w:val="baseline"/>
              <w:rPr>
                <w:rStyle w:val="normaltextrun"/>
                <w:rFonts w:asciiTheme="minorHAnsi" w:eastAsia="Calibri" w:hAnsiTheme="minorHAnsi" w:cstheme="minorHAnsi"/>
                <w:iCs/>
                <w:color w:val="auto"/>
                <w:sz w:val="22"/>
                <w:szCs w:val="22"/>
              </w:rPr>
            </w:pPr>
            <w:r w:rsidRPr="005F7902">
              <w:rPr>
                <w:rStyle w:val="normaltextrun"/>
                <w:rFonts w:asciiTheme="minorHAnsi" w:eastAsia="Calibri" w:hAnsiTheme="minorHAnsi" w:cstheme="minorHAnsi"/>
                <w:iCs/>
                <w:color w:val="auto"/>
                <w:sz w:val="22"/>
                <w:szCs w:val="22"/>
              </w:rPr>
              <w:t>2.</w:t>
            </w:r>
          </w:p>
        </w:tc>
        <w:tc>
          <w:tcPr>
            <w:tcW w:w="2285" w:type="pct"/>
          </w:tcPr>
          <w:p w14:paraId="19832FBB" w14:textId="77777777" w:rsidR="000C78DB" w:rsidRPr="005F7902" w:rsidRDefault="00390047" w:rsidP="00434A2A">
            <w:pPr>
              <w:pStyle w:val="paragraph"/>
              <w:textAlignment w:val="baseline"/>
              <w:rPr>
                <w:rFonts w:asciiTheme="minorHAnsi" w:hAnsiTheme="minorHAnsi" w:cstheme="minorHAnsi"/>
                <w:color w:val="auto"/>
                <w:sz w:val="22"/>
                <w:szCs w:val="22"/>
              </w:rPr>
            </w:pPr>
            <w:r w:rsidRPr="005F7902">
              <w:rPr>
                <w:rFonts w:asciiTheme="minorHAnsi" w:hAnsiTheme="minorHAnsi" w:cstheme="minorHAnsi"/>
                <w:color w:val="auto"/>
                <w:sz w:val="22"/>
                <w:szCs w:val="22"/>
              </w:rPr>
              <w:t>L</w:t>
            </w:r>
            <w:r w:rsidRPr="006342E4">
              <w:rPr>
                <w:rFonts w:asciiTheme="minorHAnsi" w:hAnsiTheme="minorHAnsi" w:cstheme="minorHAnsi"/>
                <w:sz w:val="22"/>
                <w:szCs w:val="22"/>
              </w:rPr>
              <w:t>esy v Písku a v Asii</w:t>
            </w:r>
          </w:p>
        </w:tc>
        <w:tc>
          <w:tcPr>
            <w:tcW w:w="725" w:type="pct"/>
          </w:tcPr>
          <w:p w14:paraId="3EF05B18" w14:textId="77777777" w:rsidR="000C78DB" w:rsidRPr="00E50698" w:rsidRDefault="00D02F4D"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45</w:t>
            </w:r>
            <w:r w:rsidR="000C78DB" w:rsidRPr="00E50698">
              <w:rPr>
                <w:rStyle w:val="normaltextrun"/>
                <w:rFonts w:asciiTheme="minorHAnsi" w:eastAsia="Calibri" w:hAnsiTheme="minorHAnsi" w:cstheme="minorHAnsi"/>
                <w:iCs/>
                <w:color w:val="auto"/>
                <w:sz w:val="22"/>
                <w:szCs w:val="22"/>
              </w:rPr>
              <w:t xml:space="preserve"> min.</w:t>
            </w:r>
          </w:p>
        </w:tc>
      </w:tr>
      <w:tr w:rsidR="000C78DB" w:rsidRPr="00C96BB2" w14:paraId="7A8B2CCB" w14:textId="77777777" w:rsidTr="000C78DB">
        <w:trPr>
          <w:trHeight w:val="135"/>
        </w:trPr>
        <w:tc>
          <w:tcPr>
            <w:tcW w:w="225" w:type="pct"/>
            <w:vMerge/>
          </w:tcPr>
          <w:p w14:paraId="61CDCEAD" w14:textId="77777777" w:rsidR="000C78DB" w:rsidRPr="00E50698" w:rsidRDefault="000C78DB" w:rsidP="00432D4E">
            <w:pPr>
              <w:pStyle w:val="paragraph"/>
              <w:jc w:val="both"/>
              <w:textAlignment w:val="baseline"/>
              <w:rPr>
                <w:rStyle w:val="normaltextrun"/>
                <w:rFonts w:asciiTheme="minorHAnsi" w:eastAsia="Calibri" w:hAnsiTheme="minorHAnsi" w:cstheme="minorHAnsi"/>
                <w:iCs/>
                <w:color w:val="auto"/>
                <w:sz w:val="22"/>
                <w:szCs w:val="22"/>
              </w:rPr>
            </w:pPr>
            <w:bookmarkStart w:id="4" w:name="_Hlk94904328"/>
          </w:p>
        </w:tc>
        <w:tc>
          <w:tcPr>
            <w:tcW w:w="1540" w:type="pct"/>
            <w:vMerge/>
          </w:tcPr>
          <w:p w14:paraId="6BB9E253" w14:textId="77777777" w:rsidR="000C78DB" w:rsidRPr="00B84BBE" w:rsidRDefault="000C78DB" w:rsidP="00434A2A">
            <w:pPr>
              <w:pStyle w:val="paragraph"/>
              <w:textAlignment w:val="baseline"/>
              <w:rPr>
                <w:rFonts w:asciiTheme="minorHAnsi" w:hAnsiTheme="minorHAnsi" w:cstheme="minorHAnsi"/>
                <w:b/>
                <w:color w:val="auto"/>
                <w:sz w:val="22"/>
                <w:szCs w:val="22"/>
              </w:rPr>
            </w:pPr>
          </w:p>
        </w:tc>
        <w:tc>
          <w:tcPr>
            <w:tcW w:w="225" w:type="pct"/>
            <w:vAlign w:val="center"/>
          </w:tcPr>
          <w:p w14:paraId="407EEA5D" w14:textId="77777777" w:rsidR="000C78DB" w:rsidRPr="00E50698" w:rsidRDefault="000C78DB"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3.</w:t>
            </w:r>
          </w:p>
        </w:tc>
        <w:tc>
          <w:tcPr>
            <w:tcW w:w="2285" w:type="pct"/>
          </w:tcPr>
          <w:p w14:paraId="666D88D8" w14:textId="77777777" w:rsidR="000C78DB" w:rsidRPr="00E50698" w:rsidRDefault="00390047" w:rsidP="00434A2A">
            <w:pPr>
              <w:pStyle w:val="paragraph"/>
              <w:textAlignment w:val="baseline"/>
              <w:rPr>
                <w:rFonts w:asciiTheme="minorHAnsi" w:hAnsiTheme="minorHAnsi" w:cstheme="minorHAnsi"/>
                <w:color w:val="auto"/>
                <w:sz w:val="22"/>
                <w:szCs w:val="22"/>
              </w:rPr>
            </w:pPr>
            <w:r w:rsidRPr="00E50698">
              <w:rPr>
                <w:rFonts w:asciiTheme="minorHAnsi" w:hAnsiTheme="minorHAnsi" w:cstheme="minorHAnsi"/>
                <w:color w:val="auto"/>
                <w:sz w:val="22"/>
                <w:szCs w:val="22"/>
              </w:rPr>
              <w:t>Druhy stromů</w:t>
            </w:r>
          </w:p>
        </w:tc>
        <w:tc>
          <w:tcPr>
            <w:tcW w:w="725" w:type="pct"/>
          </w:tcPr>
          <w:p w14:paraId="6467FDEA" w14:textId="77777777" w:rsidR="000C78DB" w:rsidRPr="00E50698" w:rsidRDefault="000C78DB"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45 min.</w:t>
            </w:r>
          </w:p>
        </w:tc>
      </w:tr>
      <w:tr w:rsidR="000C78DB" w:rsidRPr="00C96BB2" w14:paraId="04AE2BCC" w14:textId="77777777" w:rsidTr="000C78DB">
        <w:trPr>
          <w:trHeight w:val="135"/>
        </w:trPr>
        <w:tc>
          <w:tcPr>
            <w:tcW w:w="225" w:type="pct"/>
            <w:vMerge/>
          </w:tcPr>
          <w:p w14:paraId="23DE523C" w14:textId="77777777" w:rsidR="000C78DB" w:rsidRPr="00E50698" w:rsidRDefault="000C78DB" w:rsidP="00432D4E">
            <w:pPr>
              <w:pStyle w:val="paragraph"/>
              <w:jc w:val="both"/>
              <w:textAlignment w:val="baseline"/>
              <w:rPr>
                <w:rStyle w:val="normaltextrun"/>
                <w:rFonts w:asciiTheme="minorHAnsi" w:eastAsia="Calibri" w:hAnsiTheme="minorHAnsi" w:cstheme="minorHAnsi"/>
                <w:iCs/>
                <w:color w:val="auto"/>
                <w:sz w:val="22"/>
                <w:szCs w:val="22"/>
              </w:rPr>
            </w:pPr>
          </w:p>
        </w:tc>
        <w:tc>
          <w:tcPr>
            <w:tcW w:w="1540" w:type="pct"/>
            <w:vMerge/>
          </w:tcPr>
          <w:p w14:paraId="52E56223" w14:textId="77777777" w:rsidR="000C78DB" w:rsidRPr="00B84BBE" w:rsidRDefault="000C78DB" w:rsidP="00434A2A">
            <w:pPr>
              <w:pStyle w:val="paragraph"/>
              <w:textAlignment w:val="baseline"/>
              <w:rPr>
                <w:rFonts w:asciiTheme="minorHAnsi" w:hAnsiTheme="minorHAnsi" w:cstheme="minorHAnsi"/>
                <w:b/>
                <w:color w:val="auto"/>
                <w:sz w:val="22"/>
                <w:szCs w:val="22"/>
              </w:rPr>
            </w:pPr>
          </w:p>
        </w:tc>
        <w:tc>
          <w:tcPr>
            <w:tcW w:w="225" w:type="pct"/>
            <w:vAlign w:val="center"/>
          </w:tcPr>
          <w:p w14:paraId="19BF4E49" w14:textId="77777777" w:rsidR="000C78DB" w:rsidRPr="00E50698" w:rsidRDefault="000C78DB"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4.</w:t>
            </w:r>
          </w:p>
        </w:tc>
        <w:tc>
          <w:tcPr>
            <w:tcW w:w="2285" w:type="pct"/>
          </w:tcPr>
          <w:p w14:paraId="6DF7F755" w14:textId="77777777" w:rsidR="000C78DB" w:rsidRPr="00E50698" w:rsidRDefault="00390047" w:rsidP="00434A2A">
            <w:pPr>
              <w:pStyle w:val="paragraph"/>
              <w:textAlignment w:val="baseline"/>
              <w:rPr>
                <w:rFonts w:asciiTheme="minorHAnsi" w:hAnsiTheme="minorHAnsi" w:cstheme="minorHAnsi"/>
                <w:color w:val="auto"/>
                <w:sz w:val="22"/>
                <w:szCs w:val="22"/>
              </w:rPr>
            </w:pPr>
            <w:r w:rsidRPr="00E50698">
              <w:rPr>
                <w:rFonts w:asciiTheme="minorHAnsi" w:hAnsiTheme="minorHAnsi" w:cstheme="minorHAnsi"/>
                <w:color w:val="auto"/>
                <w:sz w:val="22"/>
                <w:szCs w:val="22"/>
              </w:rPr>
              <w:t>Rostliny v lese a jejich sběr</w:t>
            </w:r>
          </w:p>
        </w:tc>
        <w:tc>
          <w:tcPr>
            <w:tcW w:w="725" w:type="pct"/>
          </w:tcPr>
          <w:p w14:paraId="4C461AF9" w14:textId="77777777" w:rsidR="000C78DB" w:rsidRPr="00E50698" w:rsidRDefault="000C78DB"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45 min.</w:t>
            </w:r>
          </w:p>
        </w:tc>
      </w:tr>
      <w:bookmarkEnd w:id="4"/>
      <w:tr w:rsidR="000E25B6" w:rsidRPr="00C96BB2" w14:paraId="24B020B7" w14:textId="77777777" w:rsidTr="000C78DB">
        <w:tc>
          <w:tcPr>
            <w:tcW w:w="225" w:type="pct"/>
            <w:vMerge w:val="restart"/>
            <w:vAlign w:val="center"/>
          </w:tcPr>
          <w:p w14:paraId="5B6478ED" w14:textId="77777777" w:rsidR="000E25B6" w:rsidRPr="00E50698" w:rsidRDefault="00F05A47"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4</w:t>
            </w:r>
            <w:r w:rsidR="000E25B6" w:rsidRPr="00E50698">
              <w:rPr>
                <w:rStyle w:val="normaltextrun"/>
                <w:rFonts w:asciiTheme="minorHAnsi" w:eastAsia="Calibri" w:hAnsiTheme="minorHAnsi" w:cstheme="minorHAnsi"/>
                <w:iCs/>
                <w:color w:val="auto"/>
                <w:sz w:val="22"/>
                <w:szCs w:val="22"/>
              </w:rPr>
              <w:t>.</w:t>
            </w:r>
          </w:p>
        </w:tc>
        <w:tc>
          <w:tcPr>
            <w:tcW w:w="1540" w:type="pct"/>
            <w:vMerge w:val="restart"/>
            <w:vAlign w:val="center"/>
          </w:tcPr>
          <w:p w14:paraId="3F41A80B" w14:textId="77777777" w:rsidR="000E25B6" w:rsidRPr="00B84BBE" w:rsidRDefault="000C78DB" w:rsidP="00434A2A">
            <w:pPr>
              <w:pStyle w:val="paragraph"/>
              <w:textAlignment w:val="baseline"/>
              <w:rPr>
                <w:rFonts w:asciiTheme="minorHAnsi" w:hAnsiTheme="minorHAnsi" w:cstheme="minorHAnsi"/>
                <w:b/>
                <w:color w:val="auto"/>
                <w:sz w:val="22"/>
                <w:szCs w:val="22"/>
              </w:rPr>
            </w:pPr>
            <w:r w:rsidRPr="006342E4">
              <w:rPr>
                <w:rFonts w:asciiTheme="minorHAnsi" w:hAnsiTheme="minorHAnsi" w:cstheme="minorHAnsi"/>
                <w:b/>
                <w:color w:val="auto"/>
                <w:sz w:val="22"/>
                <w:szCs w:val="22"/>
              </w:rPr>
              <w:t>Rosteme pro život</w:t>
            </w:r>
          </w:p>
        </w:tc>
        <w:tc>
          <w:tcPr>
            <w:tcW w:w="225" w:type="pct"/>
            <w:vAlign w:val="center"/>
          </w:tcPr>
          <w:p w14:paraId="6E1226D5"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1.</w:t>
            </w:r>
          </w:p>
        </w:tc>
        <w:tc>
          <w:tcPr>
            <w:tcW w:w="2285" w:type="pct"/>
          </w:tcPr>
          <w:p w14:paraId="73FC88A0" w14:textId="77777777" w:rsidR="000E25B6" w:rsidRPr="00E50698" w:rsidRDefault="00390047" w:rsidP="00434A2A">
            <w:pPr>
              <w:pStyle w:val="paragraph"/>
              <w:textAlignment w:val="baseline"/>
              <w:rPr>
                <w:rFonts w:asciiTheme="minorHAnsi" w:hAnsiTheme="minorHAnsi" w:cstheme="minorHAnsi"/>
                <w:color w:val="auto"/>
                <w:sz w:val="22"/>
                <w:szCs w:val="22"/>
              </w:rPr>
            </w:pPr>
            <w:r w:rsidRPr="00E50698">
              <w:rPr>
                <w:rFonts w:asciiTheme="minorHAnsi" w:hAnsiTheme="minorHAnsi" w:cstheme="minorHAnsi"/>
                <w:color w:val="auto"/>
                <w:sz w:val="22"/>
                <w:szCs w:val="22"/>
              </w:rPr>
              <w:t>Experimentujeme s rostlinami</w:t>
            </w:r>
          </w:p>
        </w:tc>
        <w:tc>
          <w:tcPr>
            <w:tcW w:w="725" w:type="pct"/>
          </w:tcPr>
          <w:p w14:paraId="420C8AB9" w14:textId="66CFC090" w:rsidR="000E25B6" w:rsidRPr="00E50698" w:rsidRDefault="00E50698"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2x</w:t>
            </w:r>
            <w:r w:rsidR="00434A2A">
              <w:rPr>
                <w:rStyle w:val="normaltextrun"/>
                <w:rFonts w:asciiTheme="minorHAnsi" w:eastAsia="Calibri" w:hAnsiTheme="minorHAnsi" w:cstheme="minorHAnsi"/>
                <w:iCs/>
                <w:color w:val="auto"/>
                <w:sz w:val="22"/>
                <w:szCs w:val="22"/>
              </w:rPr>
              <w:t xml:space="preserve"> </w:t>
            </w:r>
            <w:r w:rsidRPr="00E50698">
              <w:rPr>
                <w:rStyle w:val="normaltextrun"/>
                <w:rFonts w:asciiTheme="minorHAnsi" w:eastAsia="Calibri" w:hAnsiTheme="minorHAnsi" w:cstheme="minorHAnsi"/>
                <w:iCs/>
                <w:color w:val="auto"/>
                <w:sz w:val="22"/>
                <w:szCs w:val="22"/>
              </w:rPr>
              <w:t>45</w:t>
            </w:r>
            <w:r w:rsidR="000E25B6" w:rsidRPr="00E50698">
              <w:rPr>
                <w:rStyle w:val="normaltextrun"/>
                <w:rFonts w:asciiTheme="minorHAnsi" w:eastAsia="Calibri" w:hAnsiTheme="minorHAnsi" w:cstheme="minorHAnsi"/>
                <w:iCs/>
                <w:color w:val="auto"/>
                <w:sz w:val="22"/>
                <w:szCs w:val="22"/>
              </w:rPr>
              <w:t xml:space="preserve"> min.</w:t>
            </w:r>
          </w:p>
        </w:tc>
      </w:tr>
      <w:tr w:rsidR="000E25B6" w:rsidRPr="00C96BB2" w14:paraId="7AE85B1B" w14:textId="77777777" w:rsidTr="000C78DB">
        <w:tc>
          <w:tcPr>
            <w:tcW w:w="225" w:type="pct"/>
            <w:vMerge/>
          </w:tcPr>
          <w:p w14:paraId="07547A01"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p>
        </w:tc>
        <w:tc>
          <w:tcPr>
            <w:tcW w:w="1540" w:type="pct"/>
            <w:vMerge/>
          </w:tcPr>
          <w:p w14:paraId="5043CB0F" w14:textId="77777777" w:rsidR="000E25B6" w:rsidRPr="00E50698" w:rsidRDefault="000E25B6" w:rsidP="00432D4E">
            <w:pPr>
              <w:pStyle w:val="paragraph"/>
              <w:jc w:val="both"/>
              <w:textAlignment w:val="baseline"/>
              <w:rPr>
                <w:rFonts w:asciiTheme="minorHAnsi" w:hAnsiTheme="minorHAnsi" w:cstheme="minorHAnsi"/>
                <w:b/>
                <w:color w:val="auto"/>
                <w:sz w:val="22"/>
                <w:szCs w:val="22"/>
              </w:rPr>
            </w:pPr>
          </w:p>
        </w:tc>
        <w:tc>
          <w:tcPr>
            <w:tcW w:w="225" w:type="pct"/>
            <w:vAlign w:val="center"/>
          </w:tcPr>
          <w:p w14:paraId="0EA49EC3" w14:textId="77777777" w:rsidR="000E25B6" w:rsidRPr="00E50698" w:rsidRDefault="000E25B6"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2.</w:t>
            </w:r>
          </w:p>
        </w:tc>
        <w:tc>
          <w:tcPr>
            <w:tcW w:w="2285" w:type="pct"/>
          </w:tcPr>
          <w:p w14:paraId="7DC93A0D" w14:textId="77777777" w:rsidR="000E25B6" w:rsidRPr="00E50698" w:rsidRDefault="00390047" w:rsidP="00434A2A">
            <w:pPr>
              <w:pStyle w:val="paragraph"/>
              <w:textAlignment w:val="baseline"/>
              <w:rPr>
                <w:rFonts w:asciiTheme="minorHAnsi" w:hAnsiTheme="minorHAnsi" w:cstheme="minorHAnsi"/>
                <w:color w:val="auto"/>
                <w:sz w:val="22"/>
                <w:szCs w:val="22"/>
              </w:rPr>
            </w:pPr>
            <w:r w:rsidRPr="00E50698">
              <w:rPr>
                <w:rFonts w:asciiTheme="minorHAnsi" w:hAnsiTheme="minorHAnsi" w:cstheme="minorHAnsi"/>
                <w:color w:val="auto"/>
                <w:sz w:val="22"/>
                <w:szCs w:val="22"/>
              </w:rPr>
              <w:t>Tvorba a prezentace fotoherbáře</w:t>
            </w:r>
          </w:p>
        </w:tc>
        <w:tc>
          <w:tcPr>
            <w:tcW w:w="725" w:type="pct"/>
          </w:tcPr>
          <w:p w14:paraId="025BFAE0" w14:textId="072AAE0A" w:rsidR="000E25B6" w:rsidRPr="00E50698" w:rsidRDefault="00E50698" w:rsidP="00432D4E">
            <w:pPr>
              <w:pStyle w:val="paragraph"/>
              <w:jc w:val="both"/>
              <w:textAlignment w:val="baseline"/>
              <w:rPr>
                <w:rStyle w:val="normaltextrun"/>
                <w:rFonts w:asciiTheme="minorHAnsi" w:eastAsia="Calibri" w:hAnsiTheme="minorHAnsi" w:cstheme="minorHAnsi"/>
                <w:iCs/>
                <w:color w:val="auto"/>
                <w:sz w:val="22"/>
                <w:szCs w:val="22"/>
              </w:rPr>
            </w:pPr>
            <w:r w:rsidRPr="00E50698">
              <w:rPr>
                <w:rStyle w:val="normaltextrun"/>
                <w:rFonts w:asciiTheme="minorHAnsi" w:eastAsia="Calibri" w:hAnsiTheme="minorHAnsi" w:cstheme="minorHAnsi"/>
                <w:iCs/>
                <w:color w:val="auto"/>
                <w:sz w:val="22"/>
                <w:szCs w:val="22"/>
              </w:rPr>
              <w:t>2x</w:t>
            </w:r>
            <w:r w:rsidR="00434A2A">
              <w:rPr>
                <w:rStyle w:val="normaltextrun"/>
                <w:rFonts w:asciiTheme="minorHAnsi" w:eastAsia="Calibri" w:hAnsiTheme="minorHAnsi" w:cstheme="minorHAnsi"/>
                <w:iCs/>
                <w:color w:val="auto"/>
                <w:sz w:val="22"/>
                <w:szCs w:val="22"/>
              </w:rPr>
              <w:t xml:space="preserve"> </w:t>
            </w:r>
            <w:r w:rsidRPr="00E50698">
              <w:rPr>
                <w:rStyle w:val="normaltextrun"/>
                <w:rFonts w:asciiTheme="minorHAnsi" w:eastAsia="Calibri" w:hAnsiTheme="minorHAnsi" w:cstheme="minorHAnsi"/>
                <w:iCs/>
                <w:color w:val="auto"/>
                <w:sz w:val="22"/>
                <w:szCs w:val="22"/>
              </w:rPr>
              <w:t>45</w:t>
            </w:r>
            <w:r w:rsidR="000E25B6" w:rsidRPr="00E50698">
              <w:rPr>
                <w:rStyle w:val="normaltextrun"/>
                <w:rFonts w:asciiTheme="minorHAnsi" w:eastAsia="Calibri" w:hAnsiTheme="minorHAnsi" w:cstheme="minorHAnsi"/>
                <w:iCs/>
                <w:color w:val="auto"/>
                <w:sz w:val="22"/>
                <w:szCs w:val="22"/>
              </w:rPr>
              <w:t xml:space="preserve"> min.</w:t>
            </w:r>
          </w:p>
        </w:tc>
      </w:tr>
    </w:tbl>
    <w:p w14:paraId="07459315" w14:textId="77777777" w:rsidR="00AE7BD8" w:rsidRPr="00C96BB2" w:rsidRDefault="00AE7BD8" w:rsidP="00432D4E">
      <w:pPr>
        <w:jc w:val="both"/>
        <w:rPr>
          <w:rFonts w:asciiTheme="minorHAnsi" w:eastAsia="Times New Roman" w:hAnsiTheme="minorHAnsi" w:cstheme="minorHAnsi"/>
          <w:color w:val="auto"/>
          <w:szCs w:val="22"/>
        </w:rPr>
      </w:pPr>
    </w:p>
    <w:p w14:paraId="6537F28F" w14:textId="77777777" w:rsidR="00AE7BD8" w:rsidRPr="00C96BB2" w:rsidRDefault="00AE7BD8" w:rsidP="00432D4E">
      <w:pPr>
        <w:jc w:val="both"/>
        <w:rPr>
          <w:rFonts w:asciiTheme="minorHAnsi" w:eastAsia="Times New Roman" w:hAnsiTheme="minorHAnsi" w:cstheme="minorHAnsi"/>
          <w:color w:val="auto"/>
          <w:szCs w:val="22"/>
        </w:rPr>
      </w:pPr>
      <w:r w:rsidRPr="00C96BB2">
        <w:rPr>
          <w:rFonts w:asciiTheme="minorHAnsi" w:eastAsia="Times New Roman" w:hAnsiTheme="minorHAnsi" w:cstheme="minorHAnsi"/>
          <w:color w:val="auto"/>
          <w:szCs w:val="22"/>
        </w:rPr>
        <w:br w:type="page"/>
      </w:r>
    </w:p>
    <w:p w14:paraId="6DFB9E20" w14:textId="5841BF2B" w:rsidR="00AE7BD8" w:rsidRPr="00F00B57" w:rsidRDefault="00F00B57" w:rsidP="002E4DB7">
      <w:pPr>
        <w:pStyle w:val="Nadpis2"/>
        <w:jc w:val="both"/>
      </w:pPr>
      <w:bookmarkStart w:id="5" w:name="_Toc48733533"/>
      <w:bookmarkStart w:id="6" w:name="_Toc92271994"/>
      <w:r>
        <w:lastRenderedPageBreak/>
        <w:t xml:space="preserve">1.1 </w:t>
      </w:r>
      <w:r w:rsidR="00F05A47" w:rsidRPr="00102A13">
        <w:t>Základní údaje</w:t>
      </w:r>
      <w:bookmarkEnd w:id="5"/>
      <w:bookmarkEnd w:id="6"/>
    </w:p>
    <w:tbl>
      <w:tblPr>
        <w:tblW w:w="0" w:type="auto"/>
        <w:tblBorders>
          <w:insideV w:val="single" w:sz="4" w:space="0" w:color="808080"/>
        </w:tblBorders>
        <w:tblLook w:val="01E0" w:firstRow="1" w:lastRow="1" w:firstColumn="1" w:lastColumn="1" w:noHBand="0" w:noVBand="0"/>
      </w:tblPr>
      <w:tblGrid>
        <w:gridCol w:w="2813"/>
        <w:gridCol w:w="6257"/>
      </w:tblGrid>
      <w:tr w:rsidR="00B65F0D" w:rsidRPr="007C0F3C" w14:paraId="249EF806" w14:textId="77777777" w:rsidTr="00CE7E92">
        <w:tc>
          <w:tcPr>
            <w:tcW w:w="2813" w:type="dxa"/>
            <w:shd w:val="clear" w:color="auto" w:fill="F2F2F2" w:themeFill="background1" w:themeFillShade="F2"/>
            <w:tcMar>
              <w:top w:w="113" w:type="dxa"/>
              <w:left w:w="142" w:type="dxa"/>
              <w:bottom w:w="113" w:type="dxa"/>
              <w:right w:w="142" w:type="dxa"/>
            </w:tcMar>
          </w:tcPr>
          <w:p w14:paraId="43257211" w14:textId="77777777" w:rsidR="00B65F0D" w:rsidRPr="007C0F3C" w:rsidRDefault="00B65F0D" w:rsidP="00CE7E92">
            <w:pPr>
              <w:widowControl w:val="0"/>
              <w:autoSpaceDE w:val="0"/>
              <w:autoSpaceDN w:val="0"/>
              <w:rPr>
                <w:b/>
                <w:bCs/>
                <w:color w:val="5F5F5F"/>
              </w:rPr>
            </w:pPr>
            <w:r>
              <w:rPr>
                <w:b/>
                <w:bCs/>
                <w:color w:val="5F5F5F"/>
              </w:rPr>
              <w:t xml:space="preserve">Výzva </w:t>
            </w:r>
          </w:p>
        </w:tc>
        <w:tc>
          <w:tcPr>
            <w:tcW w:w="6257" w:type="dxa"/>
            <w:shd w:val="clear" w:color="auto" w:fill="F2F2F2" w:themeFill="background1" w:themeFillShade="F2"/>
            <w:tcMar>
              <w:top w:w="113" w:type="dxa"/>
              <w:left w:w="142" w:type="dxa"/>
              <w:bottom w:w="113" w:type="dxa"/>
              <w:right w:w="142" w:type="dxa"/>
            </w:tcMar>
          </w:tcPr>
          <w:p w14:paraId="0E95D1D1" w14:textId="77777777" w:rsidR="00B65F0D" w:rsidRPr="007C0F3C" w:rsidRDefault="00B65F0D" w:rsidP="00CE7E92">
            <w:pPr>
              <w:widowControl w:val="0"/>
              <w:autoSpaceDE w:val="0"/>
              <w:autoSpaceDN w:val="0"/>
            </w:pPr>
            <w:r>
              <w:t>Budování kapacit pro rozvoj škol II</w:t>
            </w:r>
          </w:p>
        </w:tc>
      </w:tr>
      <w:tr w:rsidR="00B65F0D" w:rsidRPr="007C0F3C" w14:paraId="50E8EED2" w14:textId="77777777" w:rsidTr="00CE7E92">
        <w:tc>
          <w:tcPr>
            <w:tcW w:w="2813" w:type="dxa"/>
            <w:shd w:val="clear" w:color="auto" w:fill="FFFFFF" w:themeFill="background1"/>
            <w:tcMar>
              <w:top w:w="113" w:type="dxa"/>
              <w:left w:w="142" w:type="dxa"/>
              <w:bottom w:w="113" w:type="dxa"/>
              <w:right w:w="142" w:type="dxa"/>
            </w:tcMar>
          </w:tcPr>
          <w:p w14:paraId="019DC165" w14:textId="77777777" w:rsidR="00B65F0D" w:rsidRPr="007C0F3C" w:rsidRDefault="00B65F0D" w:rsidP="00CE7E92">
            <w:pPr>
              <w:widowControl w:val="0"/>
              <w:autoSpaceDE w:val="0"/>
              <w:autoSpaceDN w:val="0"/>
              <w:rPr>
                <w:b/>
                <w:bCs/>
                <w:color w:val="5F5F5F"/>
              </w:rPr>
            </w:pPr>
            <w:r>
              <w:rPr>
                <w:b/>
                <w:bCs/>
                <w:color w:val="5F5F5F"/>
              </w:rPr>
              <w:t xml:space="preserve">Název a reg. číslo projektu </w:t>
            </w:r>
          </w:p>
        </w:tc>
        <w:tc>
          <w:tcPr>
            <w:tcW w:w="6257" w:type="dxa"/>
            <w:shd w:val="clear" w:color="auto" w:fill="FFFFFF" w:themeFill="background1"/>
            <w:tcMar>
              <w:top w:w="113" w:type="dxa"/>
              <w:left w:w="142" w:type="dxa"/>
              <w:bottom w:w="113" w:type="dxa"/>
              <w:right w:w="142" w:type="dxa"/>
            </w:tcMar>
          </w:tcPr>
          <w:p w14:paraId="1C10F08C" w14:textId="2BD7D5E8" w:rsidR="00B65F0D" w:rsidRPr="007C0F3C" w:rsidRDefault="00B65F0D" w:rsidP="00CE7E92">
            <w:pPr>
              <w:widowControl w:val="0"/>
              <w:autoSpaceDE w:val="0"/>
              <w:autoSpaceDN w:val="0"/>
            </w:pPr>
            <w:r>
              <w:t>Spolu nabídneme víc</w:t>
            </w:r>
            <w:r w:rsidR="005918D0">
              <w:t xml:space="preserve"> – </w:t>
            </w:r>
            <w:r>
              <w:t>Inspirace pro život CZ.02.3.68/0.0/0.0/16_032/0008161</w:t>
            </w:r>
          </w:p>
        </w:tc>
      </w:tr>
      <w:tr w:rsidR="00B65F0D" w:rsidRPr="007C0F3C" w14:paraId="161ABE2C" w14:textId="77777777" w:rsidTr="00CE7E92">
        <w:tc>
          <w:tcPr>
            <w:tcW w:w="2813" w:type="dxa"/>
            <w:shd w:val="clear" w:color="auto" w:fill="F3F3F3"/>
            <w:tcMar>
              <w:top w:w="113" w:type="dxa"/>
              <w:left w:w="142" w:type="dxa"/>
              <w:bottom w:w="113" w:type="dxa"/>
              <w:right w:w="142" w:type="dxa"/>
            </w:tcMar>
          </w:tcPr>
          <w:p w14:paraId="131EC9F8" w14:textId="77777777" w:rsidR="00B65F0D" w:rsidRPr="007C0F3C" w:rsidRDefault="00B65F0D" w:rsidP="00CE7E92">
            <w:pPr>
              <w:widowControl w:val="0"/>
              <w:autoSpaceDE w:val="0"/>
              <w:autoSpaceDN w:val="0"/>
              <w:rPr>
                <w:b/>
                <w:bCs/>
                <w:color w:val="5F5F5F"/>
              </w:rPr>
            </w:pPr>
            <w:r>
              <w:rPr>
                <w:b/>
                <w:bCs/>
                <w:color w:val="5F5F5F"/>
              </w:rPr>
              <w:t>Název programu</w:t>
            </w:r>
          </w:p>
        </w:tc>
        <w:tc>
          <w:tcPr>
            <w:tcW w:w="6257" w:type="dxa"/>
            <w:shd w:val="clear" w:color="auto" w:fill="F3F3F3"/>
            <w:tcMar>
              <w:top w:w="113" w:type="dxa"/>
              <w:left w:w="142" w:type="dxa"/>
              <w:bottom w:w="113" w:type="dxa"/>
              <w:right w:w="142" w:type="dxa"/>
            </w:tcMar>
          </w:tcPr>
          <w:p w14:paraId="1F36D875" w14:textId="506C58B3" w:rsidR="00B65F0D" w:rsidRPr="007C0F3C" w:rsidRDefault="00B65F0D" w:rsidP="00CE7E92">
            <w:pPr>
              <w:widowControl w:val="0"/>
              <w:autoSpaceDE w:val="0"/>
              <w:autoSpaceDN w:val="0"/>
            </w:pPr>
            <w:r>
              <w:rPr>
                <w:rFonts w:asciiTheme="minorHAnsi" w:hAnsiTheme="minorHAnsi" w:cstheme="minorHAnsi"/>
                <w:color w:val="auto"/>
                <w:szCs w:val="22"/>
              </w:rPr>
              <w:t>Rosteme v Písku, písku?</w:t>
            </w:r>
          </w:p>
        </w:tc>
      </w:tr>
      <w:tr w:rsidR="00B65F0D" w:rsidRPr="007C0F3C" w14:paraId="7DBA7313" w14:textId="77777777" w:rsidTr="00CE7E92">
        <w:tc>
          <w:tcPr>
            <w:tcW w:w="2813" w:type="dxa"/>
            <w:tcBorders>
              <w:bottom w:val="nil"/>
            </w:tcBorders>
            <w:tcMar>
              <w:top w:w="113" w:type="dxa"/>
              <w:left w:w="142" w:type="dxa"/>
              <w:bottom w:w="113" w:type="dxa"/>
              <w:right w:w="142" w:type="dxa"/>
            </w:tcMar>
          </w:tcPr>
          <w:p w14:paraId="1AFE6445" w14:textId="77777777" w:rsidR="00B65F0D" w:rsidRPr="007C0F3C" w:rsidRDefault="00B65F0D" w:rsidP="00CE7E92">
            <w:pPr>
              <w:widowControl w:val="0"/>
              <w:autoSpaceDE w:val="0"/>
              <w:autoSpaceDN w:val="0"/>
              <w:rPr>
                <w:b/>
                <w:bCs/>
                <w:color w:val="5F5F5F"/>
              </w:rPr>
            </w:pPr>
            <w:r w:rsidRPr="007C0F3C">
              <w:rPr>
                <w:b/>
                <w:bCs/>
                <w:color w:val="5F5F5F"/>
              </w:rPr>
              <w:t>Název vzdělávací instituce</w:t>
            </w:r>
          </w:p>
        </w:tc>
        <w:tc>
          <w:tcPr>
            <w:tcW w:w="6257" w:type="dxa"/>
            <w:tcBorders>
              <w:bottom w:val="nil"/>
            </w:tcBorders>
            <w:tcMar>
              <w:top w:w="113" w:type="dxa"/>
              <w:left w:w="142" w:type="dxa"/>
              <w:bottom w:w="113" w:type="dxa"/>
              <w:right w:w="142" w:type="dxa"/>
            </w:tcMar>
          </w:tcPr>
          <w:p w14:paraId="2C596D14" w14:textId="77777777" w:rsidR="00B65F0D" w:rsidRPr="007C0F3C" w:rsidRDefault="00B65F0D" w:rsidP="00CE7E92">
            <w:pPr>
              <w:widowControl w:val="0"/>
              <w:autoSpaceDE w:val="0"/>
              <w:autoSpaceDN w:val="0"/>
            </w:pPr>
            <w:r>
              <w:t>Městská knihovna Písek</w:t>
            </w:r>
          </w:p>
        </w:tc>
      </w:tr>
      <w:tr w:rsidR="00B65F0D" w:rsidRPr="007C0F3C" w14:paraId="6F1A80B5" w14:textId="77777777" w:rsidTr="00CE7E92">
        <w:tc>
          <w:tcPr>
            <w:tcW w:w="2813" w:type="dxa"/>
            <w:tcBorders>
              <w:bottom w:val="nil"/>
            </w:tcBorders>
            <w:shd w:val="clear" w:color="auto" w:fill="F3F3F3"/>
            <w:tcMar>
              <w:top w:w="113" w:type="dxa"/>
              <w:left w:w="142" w:type="dxa"/>
              <w:bottom w:w="113" w:type="dxa"/>
              <w:right w:w="142" w:type="dxa"/>
            </w:tcMar>
          </w:tcPr>
          <w:p w14:paraId="74DDA5CC" w14:textId="77777777" w:rsidR="00B65F0D" w:rsidRPr="007C0F3C" w:rsidRDefault="00B65F0D" w:rsidP="00CE7E92">
            <w:pPr>
              <w:widowControl w:val="0"/>
              <w:autoSpaceDE w:val="0"/>
              <w:autoSpaceDN w:val="0"/>
              <w:rPr>
                <w:b/>
                <w:bCs/>
                <w:color w:val="5F5F5F"/>
              </w:rPr>
            </w:pPr>
            <w:r w:rsidRPr="007C0F3C">
              <w:rPr>
                <w:b/>
                <w:bCs/>
                <w:color w:val="5F5F5F"/>
              </w:rPr>
              <w:t>Adresa vzdělávací instituce</w:t>
            </w:r>
            <w:r>
              <w:rPr>
                <w:b/>
                <w:bCs/>
                <w:color w:val="5F5F5F"/>
              </w:rPr>
              <w:t xml:space="preserve"> a webová stránka </w:t>
            </w:r>
          </w:p>
        </w:tc>
        <w:tc>
          <w:tcPr>
            <w:tcW w:w="6257" w:type="dxa"/>
            <w:tcBorders>
              <w:bottom w:val="nil"/>
            </w:tcBorders>
            <w:shd w:val="clear" w:color="auto" w:fill="F3F3F3"/>
            <w:tcMar>
              <w:top w:w="113" w:type="dxa"/>
              <w:left w:w="142" w:type="dxa"/>
              <w:bottom w:w="113" w:type="dxa"/>
              <w:right w:w="142" w:type="dxa"/>
            </w:tcMar>
          </w:tcPr>
          <w:p w14:paraId="762E73B9" w14:textId="1894DEF8" w:rsidR="00B65F0D" w:rsidRPr="007C0F3C" w:rsidRDefault="00B65F0D" w:rsidP="00CE7E92">
            <w:pPr>
              <w:widowControl w:val="0"/>
              <w:autoSpaceDE w:val="0"/>
              <w:autoSpaceDN w:val="0"/>
            </w:pPr>
            <w:r>
              <w:t xml:space="preserve">Alšovo náměstí 75/13, 397 01 Písek, </w:t>
            </w:r>
            <w:hyperlink r:id="rId12" w:history="1">
              <w:r w:rsidR="00786308" w:rsidRPr="008043FE">
                <w:rPr>
                  <w:rStyle w:val="Hypertextovodkaz"/>
                </w:rPr>
                <w:t>www.knih-pi.cz</w:t>
              </w:r>
            </w:hyperlink>
          </w:p>
        </w:tc>
      </w:tr>
      <w:tr w:rsidR="00B65F0D" w:rsidRPr="00AD48AD" w14:paraId="74095038" w14:textId="77777777" w:rsidTr="00CE7E92">
        <w:trPr>
          <w:trHeight w:val="313"/>
        </w:trPr>
        <w:tc>
          <w:tcPr>
            <w:tcW w:w="2813" w:type="dxa"/>
            <w:tcBorders>
              <w:bottom w:val="nil"/>
            </w:tcBorders>
            <w:tcMar>
              <w:top w:w="113" w:type="dxa"/>
              <w:left w:w="142" w:type="dxa"/>
              <w:bottom w:w="113" w:type="dxa"/>
              <w:right w:w="142" w:type="dxa"/>
            </w:tcMar>
          </w:tcPr>
          <w:p w14:paraId="66C88D5F" w14:textId="77777777" w:rsidR="00B65F0D" w:rsidRPr="007C0F3C" w:rsidRDefault="00B65F0D" w:rsidP="00CE7E92">
            <w:pPr>
              <w:widowControl w:val="0"/>
              <w:autoSpaceDE w:val="0"/>
              <w:autoSpaceDN w:val="0"/>
              <w:rPr>
                <w:b/>
                <w:bCs/>
                <w:color w:val="5F5F5F"/>
              </w:rPr>
            </w:pPr>
            <w:r w:rsidRPr="007C0F3C">
              <w:rPr>
                <w:b/>
                <w:bCs/>
                <w:color w:val="5F5F5F"/>
              </w:rPr>
              <w:t>Kontaktní osoba</w:t>
            </w:r>
          </w:p>
        </w:tc>
        <w:tc>
          <w:tcPr>
            <w:tcW w:w="6257" w:type="dxa"/>
            <w:tcBorders>
              <w:bottom w:val="nil"/>
            </w:tcBorders>
            <w:tcMar>
              <w:top w:w="113" w:type="dxa"/>
              <w:left w:w="142" w:type="dxa"/>
              <w:bottom w:w="113" w:type="dxa"/>
              <w:right w:w="142" w:type="dxa"/>
            </w:tcMar>
          </w:tcPr>
          <w:p w14:paraId="36E46BD3" w14:textId="77777777" w:rsidR="00B65F0D" w:rsidRPr="00AD48AD" w:rsidRDefault="00B65F0D" w:rsidP="00CE7E92">
            <w:pPr>
              <w:widowControl w:val="0"/>
              <w:autoSpaceDE w:val="0"/>
              <w:autoSpaceDN w:val="0"/>
              <w:rPr>
                <w:bCs/>
              </w:rPr>
            </w:pPr>
            <w:r w:rsidRPr="00AD48AD">
              <w:rPr>
                <w:bCs/>
              </w:rPr>
              <w:t>Mgr. Roman Dub</w:t>
            </w:r>
          </w:p>
        </w:tc>
      </w:tr>
      <w:tr w:rsidR="00B65F0D" w:rsidRPr="007C0F3C" w14:paraId="2BA8DD44" w14:textId="77777777" w:rsidTr="00CE7E92">
        <w:tc>
          <w:tcPr>
            <w:tcW w:w="2813" w:type="dxa"/>
            <w:tcBorders>
              <w:bottom w:val="nil"/>
            </w:tcBorders>
            <w:shd w:val="clear" w:color="auto" w:fill="F3F3F3"/>
            <w:tcMar>
              <w:top w:w="113" w:type="dxa"/>
              <w:left w:w="142" w:type="dxa"/>
              <w:bottom w:w="113" w:type="dxa"/>
              <w:right w:w="142" w:type="dxa"/>
            </w:tcMar>
          </w:tcPr>
          <w:p w14:paraId="24577AFE" w14:textId="77777777" w:rsidR="00B65F0D" w:rsidRPr="007C0F3C" w:rsidRDefault="00B65F0D" w:rsidP="00CE7E92">
            <w:pPr>
              <w:widowControl w:val="0"/>
              <w:autoSpaceDE w:val="0"/>
              <w:autoSpaceDN w:val="0"/>
              <w:rPr>
                <w:b/>
                <w:bCs/>
                <w:color w:val="5F5F5F"/>
              </w:rPr>
            </w:pPr>
            <w:r>
              <w:rPr>
                <w:b/>
                <w:bCs/>
                <w:color w:val="5F5F5F"/>
              </w:rPr>
              <w:t>Datum vzniku finální verze programu</w:t>
            </w:r>
          </w:p>
        </w:tc>
        <w:tc>
          <w:tcPr>
            <w:tcW w:w="6257" w:type="dxa"/>
            <w:tcBorders>
              <w:bottom w:val="nil"/>
            </w:tcBorders>
            <w:shd w:val="clear" w:color="auto" w:fill="F3F3F3"/>
            <w:tcMar>
              <w:top w:w="113" w:type="dxa"/>
              <w:left w:w="142" w:type="dxa"/>
              <w:bottom w:w="113" w:type="dxa"/>
              <w:right w:w="142" w:type="dxa"/>
            </w:tcMar>
          </w:tcPr>
          <w:p w14:paraId="4B16257C" w14:textId="71C94161" w:rsidR="00B65F0D" w:rsidRPr="007C0F3C" w:rsidRDefault="00B65F0D" w:rsidP="00CE7E92">
            <w:pPr>
              <w:widowControl w:val="0"/>
              <w:autoSpaceDE w:val="0"/>
              <w:autoSpaceDN w:val="0"/>
            </w:pPr>
            <w:r>
              <w:t>31. 10. 2021</w:t>
            </w:r>
          </w:p>
        </w:tc>
      </w:tr>
      <w:tr w:rsidR="00B65F0D" w:rsidRPr="007C0F3C" w14:paraId="580CFBF0" w14:textId="77777777" w:rsidTr="00CE7E92">
        <w:tc>
          <w:tcPr>
            <w:tcW w:w="2813" w:type="dxa"/>
            <w:tcBorders>
              <w:bottom w:val="nil"/>
            </w:tcBorders>
            <w:tcMar>
              <w:top w:w="113" w:type="dxa"/>
              <w:left w:w="142" w:type="dxa"/>
              <w:bottom w:w="113" w:type="dxa"/>
              <w:right w:w="142" w:type="dxa"/>
            </w:tcMar>
          </w:tcPr>
          <w:p w14:paraId="083D3DAB" w14:textId="77777777" w:rsidR="00B65F0D" w:rsidRPr="007C0F3C" w:rsidRDefault="00B65F0D" w:rsidP="00CE7E92">
            <w:pPr>
              <w:widowControl w:val="0"/>
              <w:autoSpaceDE w:val="0"/>
              <w:autoSpaceDN w:val="0"/>
              <w:rPr>
                <w:b/>
                <w:bCs/>
                <w:color w:val="5F5F5F"/>
              </w:rPr>
            </w:pPr>
            <w:r>
              <w:rPr>
                <w:b/>
                <w:bCs/>
                <w:color w:val="5F5F5F"/>
              </w:rPr>
              <w:t>Číslo povinně volitelné aktivity výzvy</w:t>
            </w:r>
          </w:p>
        </w:tc>
        <w:tc>
          <w:tcPr>
            <w:tcW w:w="6257" w:type="dxa"/>
            <w:tcBorders>
              <w:bottom w:val="nil"/>
            </w:tcBorders>
            <w:tcMar>
              <w:top w:w="113" w:type="dxa"/>
              <w:left w:w="142" w:type="dxa"/>
              <w:bottom w:w="113" w:type="dxa"/>
              <w:right w:w="142" w:type="dxa"/>
            </w:tcMar>
          </w:tcPr>
          <w:p w14:paraId="307372EF" w14:textId="77777777" w:rsidR="00B65F0D" w:rsidRPr="007C0F3C" w:rsidRDefault="00B65F0D" w:rsidP="00CE7E92">
            <w:pPr>
              <w:widowControl w:val="0"/>
              <w:autoSpaceDE w:val="0"/>
              <w:autoSpaceDN w:val="0"/>
            </w:pPr>
            <w:r>
              <w:t>Aktivita č. 4: Propojování formálního a neformálního vzdělávání – a rozvoj klíčových kompetencí</w:t>
            </w:r>
          </w:p>
        </w:tc>
      </w:tr>
      <w:tr w:rsidR="00B65F0D" w:rsidRPr="00427F24" w14:paraId="06521003" w14:textId="77777777" w:rsidTr="00CE7E92">
        <w:tc>
          <w:tcPr>
            <w:tcW w:w="2813" w:type="dxa"/>
            <w:tcBorders>
              <w:bottom w:val="nil"/>
            </w:tcBorders>
            <w:shd w:val="clear" w:color="auto" w:fill="F3F3F3"/>
            <w:tcMar>
              <w:top w:w="113" w:type="dxa"/>
              <w:left w:w="142" w:type="dxa"/>
              <w:bottom w:w="113" w:type="dxa"/>
              <w:right w:w="142" w:type="dxa"/>
            </w:tcMar>
          </w:tcPr>
          <w:p w14:paraId="0529FA1C" w14:textId="77777777" w:rsidR="00B65F0D" w:rsidRPr="007C0F3C" w:rsidRDefault="00B65F0D" w:rsidP="00CE7E92">
            <w:pPr>
              <w:widowControl w:val="0"/>
              <w:autoSpaceDE w:val="0"/>
              <w:autoSpaceDN w:val="0"/>
              <w:rPr>
                <w:b/>
                <w:bCs/>
                <w:color w:val="5F5F5F"/>
              </w:rPr>
            </w:pPr>
            <w:r>
              <w:rPr>
                <w:b/>
                <w:bCs/>
                <w:color w:val="5F5F5F"/>
              </w:rPr>
              <w:t>Forma programu</w:t>
            </w:r>
          </w:p>
        </w:tc>
        <w:tc>
          <w:tcPr>
            <w:tcW w:w="6257" w:type="dxa"/>
            <w:tcBorders>
              <w:bottom w:val="nil"/>
            </w:tcBorders>
            <w:shd w:val="clear" w:color="auto" w:fill="F3F3F3"/>
            <w:tcMar>
              <w:top w:w="113" w:type="dxa"/>
              <w:left w:w="142" w:type="dxa"/>
              <w:bottom w:w="113" w:type="dxa"/>
              <w:right w:w="142" w:type="dxa"/>
            </w:tcMar>
          </w:tcPr>
          <w:p w14:paraId="366CC86F" w14:textId="77777777" w:rsidR="00B65F0D" w:rsidRPr="00427F24" w:rsidRDefault="00B65F0D" w:rsidP="00CE7E92">
            <w:pPr>
              <w:widowControl w:val="0"/>
              <w:autoSpaceDE w:val="0"/>
              <w:autoSpaceDN w:val="0"/>
            </w:pPr>
            <w:r>
              <w:t>Prezenční</w:t>
            </w:r>
          </w:p>
        </w:tc>
      </w:tr>
      <w:tr w:rsidR="00B65F0D" w:rsidRPr="007C0F3C" w14:paraId="717679E0" w14:textId="77777777" w:rsidTr="00CE7E92">
        <w:tc>
          <w:tcPr>
            <w:tcW w:w="2813" w:type="dxa"/>
            <w:tcBorders>
              <w:bottom w:val="nil"/>
            </w:tcBorders>
            <w:tcMar>
              <w:top w:w="113" w:type="dxa"/>
              <w:left w:w="142" w:type="dxa"/>
              <w:bottom w:w="113" w:type="dxa"/>
              <w:right w:w="142" w:type="dxa"/>
            </w:tcMar>
          </w:tcPr>
          <w:p w14:paraId="153CF3B9" w14:textId="77777777" w:rsidR="00B65F0D" w:rsidRPr="007C0F3C" w:rsidRDefault="00B65F0D" w:rsidP="00CE7E92">
            <w:pPr>
              <w:widowControl w:val="0"/>
              <w:autoSpaceDE w:val="0"/>
              <w:autoSpaceDN w:val="0"/>
              <w:rPr>
                <w:b/>
                <w:bCs/>
                <w:color w:val="5F5F5F"/>
              </w:rPr>
            </w:pPr>
            <w:r>
              <w:rPr>
                <w:b/>
                <w:bCs/>
                <w:color w:val="5F5F5F"/>
              </w:rPr>
              <w:t>Cílová skupina</w:t>
            </w:r>
          </w:p>
        </w:tc>
        <w:tc>
          <w:tcPr>
            <w:tcW w:w="6257" w:type="dxa"/>
            <w:tcBorders>
              <w:bottom w:val="nil"/>
            </w:tcBorders>
            <w:tcMar>
              <w:top w:w="113" w:type="dxa"/>
              <w:left w:w="142" w:type="dxa"/>
              <w:bottom w:w="113" w:type="dxa"/>
              <w:right w:w="142" w:type="dxa"/>
            </w:tcMar>
          </w:tcPr>
          <w:p w14:paraId="5E5EAF43" w14:textId="4D31009A" w:rsidR="00B65F0D" w:rsidRPr="007C0F3C" w:rsidRDefault="003D7BFE" w:rsidP="004C069F">
            <w:pPr>
              <w:widowControl w:val="0"/>
              <w:autoSpaceDE w:val="0"/>
              <w:autoSpaceDN w:val="0"/>
            </w:pPr>
            <w:r>
              <w:rPr>
                <w:rFonts w:asciiTheme="minorHAnsi" w:hAnsiTheme="minorHAnsi" w:cstheme="minorHAnsi"/>
                <w:color w:val="auto"/>
                <w:szCs w:val="22"/>
              </w:rPr>
              <w:t xml:space="preserve">Žáci </w:t>
            </w:r>
            <w:r w:rsidR="004C069F">
              <w:rPr>
                <w:rFonts w:asciiTheme="minorHAnsi" w:hAnsiTheme="minorHAnsi" w:cstheme="minorHAnsi"/>
                <w:color w:val="auto"/>
                <w:szCs w:val="22"/>
              </w:rPr>
              <w:t>6</w:t>
            </w:r>
            <w:r>
              <w:rPr>
                <w:rFonts w:asciiTheme="minorHAnsi" w:hAnsiTheme="minorHAnsi" w:cstheme="minorHAnsi"/>
                <w:color w:val="auto"/>
                <w:szCs w:val="22"/>
              </w:rPr>
              <w:t xml:space="preserve">. – </w:t>
            </w:r>
            <w:r w:rsidR="004C069F">
              <w:rPr>
                <w:rFonts w:asciiTheme="minorHAnsi" w:hAnsiTheme="minorHAnsi" w:cstheme="minorHAnsi"/>
                <w:color w:val="auto"/>
                <w:szCs w:val="22"/>
              </w:rPr>
              <w:t>7</w:t>
            </w:r>
            <w:r>
              <w:rPr>
                <w:rFonts w:asciiTheme="minorHAnsi" w:hAnsiTheme="minorHAnsi" w:cstheme="minorHAnsi"/>
                <w:color w:val="auto"/>
                <w:szCs w:val="22"/>
              </w:rPr>
              <w:t>. ročníků</w:t>
            </w:r>
            <w:r w:rsidR="00B65F0D" w:rsidRPr="004D2189">
              <w:rPr>
                <w:rFonts w:asciiTheme="minorHAnsi" w:hAnsiTheme="minorHAnsi" w:cstheme="minorHAnsi"/>
                <w:color w:val="auto"/>
                <w:szCs w:val="22"/>
              </w:rPr>
              <w:t xml:space="preserve"> základních škol a odpovídající ročník</w:t>
            </w:r>
            <w:r w:rsidR="004C069F">
              <w:rPr>
                <w:rFonts w:asciiTheme="minorHAnsi" w:hAnsiTheme="minorHAnsi" w:cstheme="minorHAnsi"/>
                <w:color w:val="auto"/>
                <w:szCs w:val="22"/>
              </w:rPr>
              <w:t>u</w:t>
            </w:r>
            <w:r w:rsidR="00B65F0D" w:rsidRPr="004D2189">
              <w:rPr>
                <w:rFonts w:asciiTheme="minorHAnsi" w:hAnsiTheme="minorHAnsi" w:cstheme="minorHAnsi"/>
                <w:color w:val="auto"/>
                <w:szCs w:val="22"/>
              </w:rPr>
              <w:t xml:space="preserve"> </w:t>
            </w:r>
            <w:r w:rsidR="004C069F">
              <w:rPr>
                <w:rFonts w:asciiTheme="minorHAnsi" w:hAnsiTheme="minorHAnsi" w:cstheme="minorHAnsi"/>
                <w:color w:val="auto"/>
                <w:szCs w:val="22"/>
              </w:rPr>
              <w:t>8</w:t>
            </w:r>
            <w:r w:rsidR="00B65F0D" w:rsidRPr="004D2189">
              <w:rPr>
                <w:rFonts w:asciiTheme="minorHAnsi" w:hAnsiTheme="minorHAnsi" w:cstheme="minorHAnsi"/>
                <w:color w:val="auto"/>
                <w:szCs w:val="22"/>
              </w:rPr>
              <w:t>let</w:t>
            </w:r>
            <w:r w:rsidR="004C069F">
              <w:rPr>
                <w:rFonts w:asciiTheme="minorHAnsi" w:hAnsiTheme="minorHAnsi" w:cstheme="minorHAnsi"/>
                <w:color w:val="auto"/>
                <w:szCs w:val="22"/>
              </w:rPr>
              <w:t>ého</w:t>
            </w:r>
            <w:r w:rsidR="00B65F0D" w:rsidRPr="004D2189">
              <w:rPr>
                <w:rFonts w:asciiTheme="minorHAnsi" w:hAnsiTheme="minorHAnsi" w:cstheme="minorHAnsi"/>
                <w:color w:val="auto"/>
                <w:szCs w:val="22"/>
              </w:rPr>
              <w:t xml:space="preserve"> gymnázi</w:t>
            </w:r>
            <w:r w:rsidR="004C069F">
              <w:rPr>
                <w:rFonts w:asciiTheme="minorHAnsi" w:hAnsiTheme="minorHAnsi" w:cstheme="minorHAnsi"/>
                <w:color w:val="auto"/>
                <w:szCs w:val="22"/>
              </w:rPr>
              <w:t>a</w:t>
            </w:r>
          </w:p>
        </w:tc>
      </w:tr>
      <w:tr w:rsidR="00B65F0D" w:rsidRPr="007C0F3C" w14:paraId="74448689" w14:textId="77777777" w:rsidTr="00CE7E92">
        <w:tc>
          <w:tcPr>
            <w:tcW w:w="2813" w:type="dxa"/>
            <w:tcBorders>
              <w:bottom w:val="nil"/>
            </w:tcBorders>
            <w:shd w:val="clear" w:color="auto" w:fill="F3F3F3"/>
            <w:tcMar>
              <w:top w:w="113" w:type="dxa"/>
              <w:left w:w="142" w:type="dxa"/>
              <w:bottom w:w="113" w:type="dxa"/>
              <w:right w:w="142" w:type="dxa"/>
            </w:tcMar>
          </w:tcPr>
          <w:p w14:paraId="692E6CBA" w14:textId="234CDF98" w:rsidR="00B65F0D" w:rsidRPr="007C0F3C" w:rsidRDefault="00B65F0D" w:rsidP="00F000D4">
            <w:pPr>
              <w:widowControl w:val="0"/>
              <w:autoSpaceDE w:val="0"/>
              <w:autoSpaceDN w:val="0"/>
              <w:rPr>
                <w:b/>
                <w:bCs/>
                <w:color w:val="5F5F5F"/>
              </w:rPr>
            </w:pPr>
            <w:r w:rsidRPr="007C0F3C">
              <w:rPr>
                <w:b/>
                <w:bCs/>
                <w:color w:val="5F5F5F"/>
              </w:rPr>
              <w:t xml:space="preserve">Délka </w:t>
            </w:r>
            <w:r>
              <w:rPr>
                <w:b/>
                <w:bCs/>
                <w:color w:val="5F5F5F"/>
              </w:rPr>
              <w:t>programu</w:t>
            </w:r>
            <w:r w:rsidRPr="007C0F3C">
              <w:rPr>
                <w:b/>
                <w:bCs/>
                <w:color w:val="5F5F5F"/>
              </w:rPr>
              <w:t xml:space="preserve"> </w:t>
            </w:r>
          </w:p>
        </w:tc>
        <w:tc>
          <w:tcPr>
            <w:tcW w:w="6257" w:type="dxa"/>
            <w:tcBorders>
              <w:bottom w:val="nil"/>
            </w:tcBorders>
            <w:shd w:val="clear" w:color="auto" w:fill="F3F3F3"/>
            <w:tcMar>
              <w:top w:w="113" w:type="dxa"/>
              <w:left w:w="142" w:type="dxa"/>
              <w:bottom w:w="113" w:type="dxa"/>
              <w:right w:w="142" w:type="dxa"/>
            </w:tcMar>
          </w:tcPr>
          <w:p w14:paraId="350DFA35" w14:textId="0F758025" w:rsidR="00B65F0D" w:rsidRPr="007C0F3C" w:rsidRDefault="00B65F0D" w:rsidP="00CE7E92">
            <w:pPr>
              <w:widowControl w:val="0"/>
              <w:autoSpaceDE w:val="0"/>
              <w:autoSpaceDN w:val="0"/>
            </w:pPr>
            <w:r>
              <w:t>16 vyučovacích hodin</w:t>
            </w:r>
          </w:p>
        </w:tc>
      </w:tr>
      <w:tr w:rsidR="00B65F0D" w:rsidRPr="007C0F3C" w14:paraId="39B6671E" w14:textId="77777777" w:rsidTr="00CE7E92">
        <w:tc>
          <w:tcPr>
            <w:tcW w:w="2813" w:type="dxa"/>
            <w:tcBorders>
              <w:bottom w:val="nil"/>
            </w:tcBorders>
            <w:tcMar>
              <w:top w:w="113" w:type="dxa"/>
              <w:left w:w="142" w:type="dxa"/>
              <w:bottom w:w="113" w:type="dxa"/>
              <w:right w:w="142" w:type="dxa"/>
            </w:tcMar>
          </w:tcPr>
          <w:p w14:paraId="03EA3A52" w14:textId="77777777" w:rsidR="00B65F0D" w:rsidRPr="007C0F3C" w:rsidRDefault="00B65F0D" w:rsidP="00CE7E92">
            <w:pPr>
              <w:widowControl w:val="0"/>
              <w:autoSpaceDE w:val="0"/>
              <w:autoSpaceDN w:val="0"/>
              <w:rPr>
                <w:b/>
                <w:bCs/>
                <w:color w:val="5F5F5F"/>
              </w:rPr>
            </w:pPr>
            <w:r>
              <w:rPr>
                <w:b/>
                <w:bCs/>
                <w:color w:val="5F5F5F"/>
              </w:rPr>
              <w:t>Zaměření programu (tematická oblast, obor apod.)</w:t>
            </w:r>
          </w:p>
        </w:tc>
        <w:tc>
          <w:tcPr>
            <w:tcW w:w="6257" w:type="dxa"/>
            <w:tcBorders>
              <w:bottom w:val="nil"/>
            </w:tcBorders>
            <w:tcMar>
              <w:top w:w="113" w:type="dxa"/>
              <w:left w:w="142" w:type="dxa"/>
              <w:bottom w:w="113" w:type="dxa"/>
              <w:right w:w="142" w:type="dxa"/>
            </w:tcMar>
          </w:tcPr>
          <w:p w14:paraId="42286DAE" w14:textId="77777777" w:rsidR="00B65F0D" w:rsidRPr="00C96BB2" w:rsidRDefault="00B65F0D" w:rsidP="00B65F0D">
            <w:pPr>
              <w:jc w:val="both"/>
              <w:rPr>
                <w:rFonts w:asciiTheme="minorHAnsi" w:hAnsiTheme="minorHAnsi" w:cstheme="minorBidi"/>
                <w:color w:val="auto"/>
              </w:rPr>
            </w:pPr>
            <w:r w:rsidRPr="2D3F0E61">
              <w:rPr>
                <w:rFonts w:cs="Calibri"/>
                <w:color w:val="000000" w:themeColor="text1"/>
                <w:u w:val="single"/>
              </w:rPr>
              <w:t>Tematická oblast</w:t>
            </w:r>
            <w:r w:rsidRPr="2D3F0E61">
              <w:rPr>
                <w:rFonts w:cs="Calibri"/>
                <w:color w:val="000000" w:themeColor="text1"/>
              </w:rPr>
              <w:t xml:space="preserve">: Konkrétní výchovně vzdělávací aktivity, které umožní dětem a mládeži přímý kontakt s živou a neživou přírodou v jejím přirozeném prostředí, vytváření a realizace aktivit prohlubujících vztah k místu a zapojení mládeže do života komunity a do řešení environmentálních problémů v regionu. </w:t>
            </w:r>
          </w:p>
          <w:p w14:paraId="704F9FE7" w14:textId="146C3A20" w:rsidR="00B65F0D" w:rsidRPr="007C0F3C" w:rsidRDefault="00B65F0D" w:rsidP="00E76AF0">
            <w:pPr>
              <w:widowControl w:val="0"/>
              <w:autoSpaceDE w:val="0"/>
              <w:autoSpaceDN w:val="0"/>
              <w:jc w:val="both"/>
            </w:pPr>
            <w:r w:rsidRPr="2D3F0E61">
              <w:rPr>
                <w:rFonts w:cs="Calibri"/>
                <w:color w:val="000000" w:themeColor="text1"/>
                <w:u w:val="single"/>
              </w:rPr>
              <w:t>Klíčové kompetence</w:t>
            </w:r>
            <w:r w:rsidRPr="2D3F0E61">
              <w:rPr>
                <w:rFonts w:cs="Calibri"/>
                <w:color w:val="000000" w:themeColor="text1"/>
              </w:rPr>
              <w:t>: komunikace v mateřském jazyce, komunikace v cizích jazycích, matematická schopnost a základní schopnosti v oblasti věd a technologií, schopnost práce s digitálními technologiemi, schopnost učit se, sociální a občansk</w:t>
            </w:r>
            <w:r>
              <w:rPr>
                <w:rFonts w:cs="Calibri"/>
                <w:color w:val="000000" w:themeColor="text1"/>
              </w:rPr>
              <w:t>é schopnosti, kulturní povědomí</w:t>
            </w:r>
            <w:r w:rsidRPr="2D3F0E61">
              <w:rPr>
                <w:rFonts w:cs="Calibri"/>
                <w:color w:val="000000" w:themeColor="text1"/>
              </w:rPr>
              <w:t xml:space="preserve"> a vyjádření.</w:t>
            </w:r>
          </w:p>
        </w:tc>
      </w:tr>
      <w:tr w:rsidR="00B65F0D" w14:paraId="6949D351" w14:textId="77777777" w:rsidTr="00CE7E92">
        <w:tc>
          <w:tcPr>
            <w:tcW w:w="2813" w:type="dxa"/>
            <w:tcBorders>
              <w:bottom w:val="nil"/>
            </w:tcBorders>
            <w:shd w:val="clear" w:color="auto" w:fill="F2F2F2" w:themeFill="background1" w:themeFillShade="F2"/>
            <w:tcMar>
              <w:top w:w="113" w:type="dxa"/>
              <w:left w:w="142" w:type="dxa"/>
              <w:bottom w:w="113" w:type="dxa"/>
              <w:right w:w="142" w:type="dxa"/>
            </w:tcMar>
          </w:tcPr>
          <w:p w14:paraId="259EA9AA" w14:textId="77777777" w:rsidR="00B65F0D" w:rsidRDefault="00B65F0D" w:rsidP="00CE7E92">
            <w:pPr>
              <w:widowControl w:val="0"/>
              <w:autoSpaceDE w:val="0"/>
              <w:autoSpaceDN w:val="0"/>
              <w:rPr>
                <w:b/>
                <w:bCs/>
                <w:color w:val="5F5F5F"/>
              </w:rPr>
            </w:pPr>
            <w:r>
              <w:rPr>
                <w:b/>
                <w:bCs/>
                <w:color w:val="5F5F5F"/>
              </w:rPr>
              <w:t>Tvůrci programu</w:t>
            </w:r>
          </w:p>
        </w:tc>
        <w:tc>
          <w:tcPr>
            <w:tcW w:w="6257" w:type="dxa"/>
            <w:tcBorders>
              <w:bottom w:val="nil"/>
            </w:tcBorders>
            <w:shd w:val="clear" w:color="auto" w:fill="F2F2F2" w:themeFill="background1" w:themeFillShade="F2"/>
            <w:tcMar>
              <w:top w:w="113" w:type="dxa"/>
              <w:left w:w="142" w:type="dxa"/>
              <w:bottom w:w="113" w:type="dxa"/>
              <w:right w:w="142" w:type="dxa"/>
            </w:tcMar>
          </w:tcPr>
          <w:p w14:paraId="52DFA856" w14:textId="280F850F" w:rsidR="00B65F0D" w:rsidRDefault="00B65F0D" w:rsidP="00CE7E92">
            <w:pPr>
              <w:widowControl w:val="0"/>
              <w:autoSpaceDE w:val="0"/>
              <w:autoSpaceDN w:val="0"/>
            </w:pPr>
            <w:r>
              <w:rPr>
                <w:rFonts w:cs="Calibri"/>
                <w:color w:val="000000"/>
                <w:szCs w:val="22"/>
              </w:rPr>
              <w:t>Ing. Miroslava Majerová, Mgr. Jiří Lukš, Mgr. Michaela Bicanová</w:t>
            </w:r>
          </w:p>
        </w:tc>
      </w:tr>
      <w:tr w:rsidR="00B65F0D" w:rsidRPr="007C0F3C" w14:paraId="65890389" w14:textId="77777777" w:rsidTr="00CE7E92">
        <w:tc>
          <w:tcPr>
            <w:tcW w:w="2813" w:type="dxa"/>
            <w:tcBorders>
              <w:bottom w:val="nil"/>
            </w:tcBorders>
            <w:tcMar>
              <w:top w:w="113" w:type="dxa"/>
              <w:left w:w="142" w:type="dxa"/>
              <w:bottom w:w="113" w:type="dxa"/>
              <w:right w:w="142" w:type="dxa"/>
            </w:tcMar>
          </w:tcPr>
          <w:p w14:paraId="503CAFBA" w14:textId="77777777" w:rsidR="00B65F0D" w:rsidRDefault="00B65F0D" w:rsidP="00CE7E92">
            <w:pPr>
              <w:widowControl w:val="0"/>
              <w:autoSpaceDE w:val="0"/>
              <w:autoSpaceDN w:val="0"/>
              <w:rPr>
                <w:b/>
                <w:bCs/>
                <w:color w:val="5F5F5F"/>
              </w:rPr>
            </w:pPr>
            <w:r>
              <w:rPr>
                <w:b/>
                <w:bCs/>
                <w:color w:val="5F5F5F"/>
              </w:rPr>
              <w:t>Odborný garant programu</w:t>
            </w:r>
          </w:p>
        </w:tc>
        <w:tc>
          <w:tcPr>
            <w:tcW w:w="6257" w:type="dxa"/>
            <w:tcBorders>
              <w:bottom w:val="nil"/>
            </w:tcBorders>
            <w:tcMar>
              <w:top w:w="113" w:type="dxa"/>
              <w:left w:w="142" w:type="dxa"/>
              <w:bottom w:w="113" w:type="dxa"/>
              <w:right w:w="142" w:type="dxa"/>
            </w:tcMar>
          </w:tcPr>
          <w:p w14:paraId="432E6297" w14:textId="38B7565C" w:rsidR="00B65F0D" w:rsidRPr="007C0F3C" w:rsidRDefault="00B65F0D" w:rsidP="00CE7E92">
            <w:pPr>
              <w:widowControl w:val="0"/>
              <w:autoSpaceDE w:val="0"/>
              <w:autoSpaceDN w:val="0"/>
            </w:pPr>
            <w:r>
              <w:rPr>
                <w:rFonts w:eastAsia="Times New Roman" w:cstheme="minorHAnsi"/>
                <w:szCs w:val="22"/>
              </w:rPr>
              <w:t>Mgr. Věra Soukupová, PhD.</w:t>
            </w:r>
          </w:p>
        </w:tc>
      </w:tr>
      <w:tr w:rsidR="00B65F0D" w:rsidRPr="00CB08EB" w14:paraId="5D77F4A4" w14:textId="77777777" w:rsidTr="00CE7E92">
        <w:tc>
          <w:tcPr>
            <w:tcW w:w="2813" w:type="dxa"/>
            <w:tcBorders>
              <w:bottom w:val="nil"/>
            </w:tcBorders>
            <w:shd w:val="clear" w:color="auto" w:fill="F2F2F2" w:themeFill="background1" w:themeFillShade="F2"/>
            <w:tcMar>
              <w:top w:w="113" w:type="dxa"/>
              <w:left w:w="142" w:type="dxa"/>
              <w:bottom w:w="113" w:type="dxa"/>
              <w:right w:w="142" w:type="dxa"/>
            </w:tcMar>
          </w:tcPr>
          <w:p w14:paraId="54597FF3" w14:textId="77777777" w:rsidR="00B65F0D" w:rsidRPr="00CB08EB" w:rsidRDefault="00B65F0D" w:rsidP="00CE7E92">
            <w:pPr>
              <w:widowControl w:val="0"/>
              <w:autoSpaceDE w:val="0"/>
              <w:autoSpaceDN w:val="0"/>
              <w:rPr>
                <w:b/>
                <w:bCs/>
                <w:color w:val="5F5F5F"/>
              </w:rPr>
            </w:pPr>
            <w:r w:rsidRPr="00CB08EB">
              <w:rPr>
                <w:b/>
                <w:bCs/>
                <w:color w:val="5F5F5F"/>
              </w:rPr>
              <w:t xml:space="preserve">Odborní posuzovatelé </w:t>
            </w:r>
          </w:p>
        </w:tc>
        <w:tc>
          <w:tcPr>
            <w:tcW w:w="6257" w:type="dxa"/>
            <w:tcBorders>
              <w:bottom w:val="nil"/>
            </w:tcBorders>
            <w:shd w:val="clear" w:color="auto" w:fill="F2F2F2" w:themeFill="background1" w:themeFillShade="F2"/>
            <w:tcMar>
              <w:top w:w="113" w:type="dxa"/>
              <w:left w:w="142" w:type="dxa"/>
              <w:bottom w:w="113" w:type="dxa"/>
              <w:right w:w="142" w:type="dxa"/>
            </w:tcMar>
          </w:tcPr>
          <w:p w14:paraId="088E7DAC" w14:textId="77777777" w:rsidR="00B65F0D" w:rsidRPr="00CB08EB" w:rsidRDefault="00B65F0D" w:rsidP="00CE7E92">
            <w:pPr>
              <w:widowControl w:val="0"/>
              <w:autoSpaceDE w:val="0"/>
              <w:autoSpaceDN w:val="0"/>
            </w:pPr>
          </w:p>
        </w:tc>
      </w:tr>
      <w:tr w:rsidR="00B65F0D" w:rsidRPr="00CB08EB" w14:paraId="75F0CA41" w14:textId="77777777" w:rsidTr="00CE7E92">
        <w:tc>
          <w:tcPr>
            <w:tcW w:w="2813" w:type="dxa"/>
            <w:shd w:val="clear" w:color="auto" w:fill="auto"/>
            <w:tcMar>
              <w:top w:w="113" w:type="dxa"/>
              <w:left w:w="142" w:type="dxa"/>
              <w:bottom w:w="113" w:type="dxa"/>
              <w:right w:w="142" w:type="dxa"/>
            </w:tcMar>
          </w:tcPr>
          <w:p w14:paraId="5DF12A84" w14:textId="77777777" w:rsidR="00B65F0D" w:rsidRPr="00CB08EB" w:rsidRDefault="00B65F0D" w:rsidP="00CE7E92">
            <w:pPr>
              <w:widowControl w:val="0"/>
              <w:autoSpaceDE w:val="0"/>
              <w:autoSpaceDN w:val="0"/>
              <w:rPr>
                <w:b/>
                <w:bCs/>
                <w:color w:val="5F5F5F"/>
              </w:rPr>
            </w:pPr>
            <w:r w:rsidRPr="00CB08EB">
              <w:rPr>
                <w:b/>
                <w:bCs/>
                <w:color w:val="5F5F5F"/>
              </w:rPr>
              <w:t>Specifický program pro žáky se SVP (ano x ne)</w:t>
            </w:r>
          </w:p>
        </w:tc>
        <w:tc>
          <w:tcPr>
            <w:tcW w:w="6257" w:type="dxa"/>
            <w:shd w:val="clear" w:color="auto" w:fill="auto"/>
            <w:tcMar>
              <w:top w:w="113" w:type="dxa"/>
              <w:left w:w="142" w:type="dxa"/>
              <w:bottom w:w="113" w:type="dxa"/>
              <w:right w:w="142" w:type="dxa"/>
            </w:tcMar>
          </w:tcPr>
          <w:p w14:paraId="07F8FC39" w14:textId="77777777" w:rsidR="00B65F0D" w:rsidRPr="00CB08EB" w:rsidRDefault="00B65F0D" w:rsidP="00CE7E92">
            <w:pPr>
              <w:widowControl w:val="0"/>
              <w:autoSpaceDE w:val="0"/>
              <w:autoSpaceDN w:val="0"/>
            </w:pPr>
            <w:r w:rsidRPr="00CB08EB">
              <w:t>Ne</w:t>
            </w:r>
          </w:p>
        </w:tc>
      </w:tr>
    </w:tbl>
    <w:p w14:paraId="1A7AB9AF" w14:textId="77777777" w:rsidR="00B65F0D" w:rsidRDefault="00B65F0D" w:rsidP="00432D4E">
      <w:pPr>
        <w:jc w:val="both"/>
        <w:rPr>
          <w:rFonts w:asciiTheme="minorHAnsi" w:eastAsia="Times New Roman" w:hAnsiTheme="minorHAnsi" w:cstheme="minorHAnsi"/>
          <w:color w:val="auto"/>
          <w:szCs w:val="22"/>
        </w:rPr>
      </w:pPr>
    </w:p>
    <w:p w14:paraId="2B7F1C54" w14:textId="77777777" w:rsidR="00B65F0D" w:rsidRDefault="00B65F0D">
      <w:pPr>
        <w:rPr>
          <w:rFonts w:asciiTheme="minorHAnsi" w:eastAsia="Times New Roman" w:hAnsiTheme="minorHAnsi" w:cstheme="minorHAnsi"/>
          <w:color w:val="auto"/>
          <w:szCs w:val="22"/>
        </w:rPr>
      </w:pPr>
      <w:r>
        <w:rPr>
          <w:rFonts w:asciiTheme="minorHAnsi" w:eastAsia="Times New Roman" w:hAnsiTheme="minorHAnsi" w:cstheme="minorHAnsi"/>
          <w:color w:val="auto"/>
          <w:szCs w:val="22"/>
        </w:rPr>
        <w:br w:type="page"/>
      </w:r>
    </w:p>
    <w:p w14:paraId="314EE24A" w14:textId="49B28584" w:rsidR="00834AE8" w:rsidRPr="00F00B57" w:rsidRDefault="008A3988" w:rsidP="002E4DB7">
      <w:pPr>
        <w:pStyle w:val="Nadpis2"/>
        <w:jc w:val="both"/>
      </w:pPr>
      <w:bookmarkStart w:id="7" w:name="page4"/>
      <w:bookmarkStart w:id="8" w:name="_Toc48733534"/>
      <w:bookmarkStart w:id="9" w:name="_Toc92271995"/>
      <w:bookmarkEnd w:id="7"/>
      <w:r w:rsidRPr="00F00B57">
        <w:lastRenderedPageBreak/>
        <w:t>1.2 Anotace programu</w:t>
      </w:r>
      <w:bookmarkEnd w:id="8"/>
      <w:bookmarkEnd w:id="9"/>
    </w:p>
    <w:p w14:paraId="76614669" w14:textId="4DE730C1" w:rsidR="003D2474" w:rsidRPr="00F00B57" w:rsidRDefault="00000AEB" w:rsidP="005D6388">
      <w:pPr>
        <w:ind w:left="1"/>
        <w:jc w:val="both"/>
        <w:rPr>
          <w:rFonts w:cs="Calibri"/>
          <w:color w:val="000000"/>
          <w:szCs w:val="22"/>
        </w:rPr>
      </w:pPr>
      <w:r>
        <w:rPr>
          <w:rFonts w:cs="Calibri"/>
          <w:color w:val="000000"/>
          <w:szCs w:val="22"/>
        </w:rPr>
        <w:t>Vzdělávací program Rosteme v</w:t>
      </w:r>
      <w:r w:rsidR="00BA7818">
        <w:rPr>
          <w:rFonts w:cs="Calibri"/>
          <w:color w:val="000000"/>
          <w:szCs w:val="22"/>
        </w:rPr>
        <w:t> </w:t>
      </w:r>
      <w:r>
        <w:rPr>
          <w:rFonts w:cs="Calibri"/>
          <w:color w:val="000000"/>
          <w:szCs w:val="22"/>
        </w:rPr>
        <w:t>Písku</w:t>
      </w:r>
      <w:r w:rsidR="00BA7818">
        <w:rPr>
          <w:rFonts w:cs="Calibri"/>
          <w:color w:val="000000"/>
          <w:szCs w:val="22"/>
        </w:rPr>
        <w:t>, písku?</w:t>
      </w:r>
      <w:r>
        <w:rPr>
          <w:rFonts w:cs="Calibri"/>
          <w:color w:val="000000"/>
          <w:szCs w:val="22"/>
        </w:rPr>
        <w:t xml:space="preserve"> se zaměřuje na rostlinstvo místního regionu Písku a jeho blízkého okolí. Důraz je kladen na rozmanitost zkoumaného prostředí, terénní praktické aktivity</w:t>
      </w:r>
      <w:r w:rsidR="00E76AF0">
        <w:rPr>
          <w:rFonts w:cstheme="minorHAnsi"/>
          <w:szCs w:val="22"/>
        </w:rPr>
        <w:br/>
      </w:r>
      <w:r>
        <w:rPr>
          <w:rFonts w:cs="Calibri"/>
          <w:color w:val="000000"/>
          <w:szCs w:val="22"/>
        </w:rPr>
        <w:t>a rozvoj ko</w:t>
      </w:r>
      <w:r w:rsidR="001007A1">
        <w:rPr>
          <w:rFonts w:cs="Calibri"/>
          <w:color w:val="000000"/>
          <w:szCs w:val="22"/>
        </w:rPr>
        <w:t>munikace a spolupráce v týmech.</w:t>
      </w:r>
      <w:r>
        <w:rPr>
          <w:rFonts w:cs="Calibri"/>
          <w:color w:val="000000"/>
          <w:szCs w:val="22"/>
        </w:rPr>
        <w:t xml:space="preserve"> Cílem je poznání jednotlivých biotopů a jejich pestré druh</w:t>
      </w:r>
      <w:r w:rsidR="00A018AC">
        <w:rPr>
          <w:rFonts w:cs="Calibri"/>
          <w:color w:val="000000"/>
          <w:szCs w:val="22"/>
        </w:rPr>
        <w:t>ové rozmanitosti, d</w:t>
      </w:r>
      <w:r>
        <w:rPr>
          <w:rFonts w:cs="Calibri"/>
          <w:color w:val="000000"/>
          <w:szCs w:val="22"/>
        </w:rPr>
        <w:t>ále se naučit pracovat s určovacím klíčem rostlin a tvořit fotoherbář. Program směřuje k praktickému využití rostlin a výrobě vlastních rostlinných produktů a výrobků, což rozvíjí samostatnost a kompetence k objevování a plánování práce.</w:t>
      </w:r>
    </w:p>
    <w:p w14:paraId="57590049" w14:textId="6A674958" w:rsidR="00834AE8" w:rsidRPr="00F00B57" w:rsidRDefault="008A3988" w:rsidP="002E4DB7">
      <w:pPr>
        <w:pStyle w:val="Nadpis2"/>
        <w:jc w:val="both"/>
      </w:pPr>
      <w:bookmarkStart w:id="10" w:name="_Toc48733535"/>
      <w:bookmarkStart w:id="11" w:name="_Toc92271996"/>
      <w:r w:rsidRPr="00F00B57">
        <w:t>1.3 Cíl programu</w:t>
      </w:r>
      <w:bookmarkEnd w:id="10"/>
      <w:bookmarkEnd w:id="11"/>
    </w:p>
    <w:p w14:paraId="45A4DB3C" w14:textId="667FBB5C" w:rsidR="00D36FA6" w:rsidRDefault="00775AA4" w:rsidP="005D6388">
      <w:pPr>
        <w:jc w:val="both"/>
        <w:rPr>
          <w:rFonts w:eastAsia="Times New Roman" w:cs="Calibri"/>
          <w:color w:val="000000"/>
          <w:szCs w:val="22"/>
        </w:rPr>
      </w:pPr>
      <w:r w:rsidRPr="00775AA4">
        <w:rPr>
          <w:rFonts w:eastAsia="Times New Roman" w:cs="Calibri"/>
          <w:color w:val="000000"/>
          <w:szCs w:val="22"/>
        </w:rPr>
        <w:t xml:space="preserve">Prvotním cílem programu je motivovat žáky k hlubším znalostem v oblasti botaniky, především stavby těla rostlin, přiblížit druhovou rozmanitost a výskyt rostlin v daném regionu. Podstatným faktorem pro </w:t>
      </w:r>
      <w:r w:rsidR="00EB464C">
        <w:rPr>
          <w:rFonts w:eastAsia="Times New Roman" w:cs="Calibri"/>
          <w:color w:val="000000"/>
          <w:szCs w:val="22"/>
        </w:rPr>
        <w:t>uvedený</w:t>
      </w:r>
      <w:r w:rsidRPr="00775AA4">
        <w:rPr>
          <w:rFonts w:eastAsia="Times New Roman" w:cs="Calibri"/>
          <w:color w:val="000000"/>
          <w:szCs w:val="22"/>
        </w:rPr>
        <w:t xml:space="preserve"> cíl je možnost neformálního vzdělávání mimo areál školy, v různých biotopech města a rozvíjet u </w:t>
      </w:r>
      <w:r w:rsidR="00A25249">
        <w:rPr>
          <w:rFonts w:eastAsia="Times New Roman" w:cs="Calibri"/>
          <w:color w:val="000000"/>
          <w:szCs w:val="22"/>
        </w:rPr>
        <w:t>žáků</w:t>
      </w:r>
      <w:r w:rsidRPr="00775AA4">
        <w:rPr>
          <w:rFonts w:eastAsia="Times New Roman" w:cs="Calibri"/>
          <w:color w:val="000000"/>
          <w:szCs w:val="22"/>
        </w:rPr>
        <w:t xml:space="preserve"> schopnost komunikace a spolupráce ve skupině. </w:t>
      </w:r>
      <w:r w:rsidR="00D36FA6" w:rsidRPr="00D36FA6">
        <w:rPr>
          <w:rFonts w:eastAsia="Times New Roman" w:cs="Calibri"/>
          <w:color w:val="000000"/>
        </w:rPr>
        <w:t>Praktickým a důležitým výstupem je podpora aktivního přístupu k</w:t>
      </w:r>
      <w:r w:rsidR="004D7CB7">
        <w:rPr>
          <w:rFonts w:eastAsia="Times New Roman" w:cs="Calibri"/>
          <w:color w:val="000000"/>
        </w:rPr>
        <w:t> </w:t>
      </w:r>
      <w:r w:rsidR="00D36FA6" w:rsidRPr="00D36FA6">
        <w:rPr>
          <w:rFonts w:eastAsia="Times New Roman" w:cs="Calibri"/>
          <w:color w:val="000000"/>
        </w:rPr>
        <w:t>životu</w:t>
      </w:r>
      <w:r w:rsidR="004D7CB7">
        <w:rPr>
          <w:rFonts w:eastAsia="Times New Roman" w:cs="Calibri"/>
          <w:color w:val="000000"/>
        </w:rPr>
        <w:t>.</w:t>
      </w:r>
    </w:p>
    <w:p w14:paraId="14FBB170" w14:textId="71AA9654" w:rsidR="00D36FA6" w:rsidRDefault="00D36FA6" w:rsidP="00D36FA6">
      <w:pPr>
        <w:jc w:val="both"/>
        <w:rPr>
          <w:rFonts w:eastAsia="Times New Roman" w:cs="Calibri"/>
          <w:color w:val="000000"/>
          <w:szCs w:val="22"/>
        </w:rPr>
      </w:pPr>
      <w:r w:rsidRPr="00260513">
        <w:rPr>
          <w:rFonts w:eastAsia="Times New Roman" w:cs="Calibri"/>
          <w:color w:val="auto"/>
          <w:szCs w:val="22"/>
        </w:rPr>
        <w:t>P</w:t>
      </w:r>
      <w:r w:rsidR="002624F9" w:rsidRPr="00260513">
        <w:rPr>
          <w:rFonts w:eastAsia="Times New Roman" w:cs="Calibri"/>
          <w:color w:val="auto"/>
          <w:szCs w:val="22"/>
        </w:rPr>
        <w:t>o skončení programu</w:t>
      </w:r>
      <w:r w:rsidR="002624F9" w:rsidRPr="00DD3676">
        <w:rPr>
          <w:rFonts w:eastAsia="Times New Roman" w:cs="Calibri"/>
          <w:color w:val="000000"/>
          <w:szCs w:val="22"/>
        </w:rPr>
        <w:t xml:space="preserve"> </w:t>
      </w:r>
      <w:r w:rsidR="00E50698">
        <w:rPr>
          <w:rFonts w:eastAsia="Times New Roman" w:cs="Calibri"/>
          <w:color w:val="000000"/>
          <w:szCs w:val="22"/>
        </w:rPr>
        <w:t>ž</w:t>
      </w:r>
      <w:r>
        <w:rPr>
          <w:rFonts w:eastAsia="Times New Roman" w:cs="Calibri"/>
          <w:color w:val="000000"/>
          <w:szCs w:val="22"/>
        </w:rPr>
        <w:t>ák</w:t>
      </w:r>
      <w:r w:rsidR="00A25249">
        <w:rPr>
          <w:rFonts w:eastAsia="Times New Roman" w:cs="Calibri"/>
          <w:color w:val="000000"/>
          <w:szCs w:val="22"/>
        </w:rPr>
        <w:t xml:space="preserve"> </w:t>
      </w:r>
      <w:r w:rsidR="00A25249" w:rsidRPr="00F00B57">
        <w:rPr>
          <w:rFonts w:eastAsia="Times New Roman" w:cs="Calibri"/>
          <w:color w:val="000000"/>
        </w:rPr>
        <w:t>bude schopen</w:t>
      </w:r>
      <w:r>
        <w:rPr>
          <w:rFonts w:eastAsia="Times New Roman" w:cs="Calibri"/>
          <w:color w:val="000000"/>
          <w:szCs w:val="22"/>
        </w:rPr>
        <w:t>:</w:t>
      </w:r>
    </w:p>
    <w:p w14:paraId="255561D1" w14:textId="77777777" w:rsidR="00F00B57" w:rsidRDefault="00F00B57" w:rsidP="00D36FA6">
      <w:pPr>
        <w:jc w:val="both"/>
        <w:rPr>
          <w:rFonts w:eastAsia="Times New Roman" w:cs="Calibri"/>
          <w:color w:val="000000"/>
          <w:szCs w:val="22"/>
        </w:rPr>
      </w:pPr>
    </w:p>
    <w:p w14:paraId="445060E5" w14:textId="709E4646" w:rsidR="00D36FA6" w:rsidRPr="00F00B57" w:rsidRDefault="00775AA4" w:rsidP="00500EA5">
      <w:pPr>
        <w:pStyle w:val="Odstavecseseznamem"/>
        <w:numPr>
          <w:ilvl w:val="0"/>
          <w:numId w:val="29"/>
        </w:numPr>
        <w:spacing w:after="0" w:line="240" w:lineRule="auto"/>
        <w:ind w:left="1434" w:hanging="357"/>
        <w:jc w:val="both"/>
        <w:rPr>
          <w:rFonts w:asciiTheme="minorHAnsi" w:hAnsiTheme="minorHAnsi" w:cstheme="minorHAnsi"/>
          <w:color w:val="auto"/>
        </w:rPr>
      </w:pPr>
      <w:r w:rsidRPr="00F00B57">
        <w:rPr>
          <w:rFonts w:eastAsia="Times New Roman" w:cs="Calibri"/>
          <w:color w:val="000000"/>
        </w:rPr>
        <w:t>rozeznat jednotlivé druhy rostlin a z</w:t>
      </w:r>
      <w:r w:rsidR="00F000D4">
        <w:rPr>
          <w:rFonts w:eastAsia="Times New Roman" w:cs="Calibri"/>
          <w:color w:val="000000"/>
        </w:rPr>
        <w:t>ařadit je do jejich přirozeného</w:t>
      </w:r>
      <w:r w:rsidR="00F038C9" w:rsidRPr="00F00B57">
        <w:rPr>
          <w:rFonts w:eastAsia="Times New Roman" w:cs="Calibri"/>
          <w:color w:val="000000"/>
        </w:rPr>
        <w:t xml:space="preserve"> </w:t>
      </w:r>
      <w:r w:rsidRPr="00F00B57">
        <w:rPr>
          <w:rFonts w:eastAsia="Times New Roman" w:cs="Calibri"/>
          <w:color w:val="000000"/>
        </w:rPr>
        <w:t>prostředí</w:t>
      </w:r>
    </w:p>
    <w:p w14:paraId="66AEC46B" w14:textId="677A8829" w:rsidR="00D36FA6" w:rsidRPr="00F00B57" w:rsidRDefault="00D36FA6" w:rsidP="00500EA5">
      <w:pPr>
        <w:pStyle w:val="Odstavecseseznamem"/>
        <w:numPr>
          <w:ilvl w:val="0"/>
          <w:numId w:val="29"/>
        </w:numPr>
        <w:spacing w:after="0" w:line="240" w:lineRule="auto"/>
        <w:ind w:left="1434" w:hanging="357"/>
        <w:jc w:val="both"/>
        <w:rPr>
          <w:rFonts w:asciiTheme="minorHAnsi" w:hAnsiTheme="minorHAnsi" w:cstheme="minorHAnsi"/>
          <w:color w:val="auto"/>
        </w:rPr>
      </w:pPr>
      <w:r w:rsidRPr="00F00B57">
        <w:rPr>
          <w:rFonts w:asciiTheme="minorHAnsi" w:eastAsiaTheme="minorEastAsia" w:hAnsiTheme="minorHAnsi" w:cstheme="minorHAnsi"/>
          <w:color w:val="auto"/>
        </w:rPr>
        <w:t>popsat základní stavbu rostliny</w:t>
      </w:r>
    </w:p>
    <w:p w14:paraId="6B5AF368" w14:textId="4498CFEF" w:rsidR="00D36FA6" w:rsidRPr="00F00B57" w:rsidRDefault="00A25249" w:rsidP="00500EA5">
      <w:pPr>
        <w:pStyle w:val="Odstavecseseznamem"/>
        <w:numPr>
          <w:ilvl w:val="0"/>
          <w:numId w:val="29"/>
        </w:numPr>
        <w:spacing w:after="0" w:line="240" w:lineRule="auto"/>
        <w:ind w:left="1434" w:hanging="357"/>
        <w:jc w:val="both"/>
        <w:rPr>
          <w:rFonts w:asciiTheme="minorHAnsi" w:hAnsiTheme="minorHAnsi" w:cstheme="minorHAnsi"/>
          <w:color w:val="auto"/>
        </w:rPr>
      </w:pPr>
      <w:r>
        <w:rPr>
          <w:rFonts w:asciiTheme="minorHAnsi" w:eastAsiaTheme="minorEastAsia" w:hAnsiTheme="minorHAnsi" w:cstheme="minorHAnsi"/>
          <w:color w:val="auto"/>
        </w:rPr>
        <w:t>sestavit</w:t>
      </w:r>
      <w:r w:rsidR="00D36FA6" w:rsidRPr="00F00B57">
        <w:rPr>
          <w:rFonts w:asciiTheme="minorHAnsi" w:eastAsiaTheme="minorEastAsia" w:hAnsiTheme="minorHAnsi" w:cstheme="minorHAnsi"/>
          <w:color w:val="auto"/>
        </w:rPr>
        <w:t xml:space="preserve"> a prezentovat</w:t>
      </w:r>
      <w:r w:rsidR="00D36FA6" w:rsidRPr="00F00B57">
        <w:rPr>
          <w:rFonts w:asciiTheme="minorHAnsi" w:eastAsiaTheme="minorEastAsia" w:hAnsiTheme="minorHAnsi" w:cstheme="minorHAnsi"/>
          <w:color w:val="FF0000"/>
        </w:rPr>
        <w:t xml:space="preserve"> </w:t>
      </w:r>
      <w:r w:rsidR="00D36FA6" w:rsidRPr="00F00B57">
        <w:rPr>
          <w:rFonts w:asciiTheme="minorHAnsi" w:eastAsiaTheme="minorEastAsia" w:hAnsiTheme="minorHAnsi" w:cstheme="minorHAnsi"/>
          <w:color w:val="auto"/>
        </w:rPr>
        <w:t>jednoduchou myšlenkovou mapu na téma louka</w:t>
      </w:r>
    </w:p>
    <w:p w14:paraId="4E70B363" w14:textId="5032E4F6" w:rsidR="00D36FA6" w:rsidRPr="00F00B57" w:rsidRDefault="00D36FA6" w:rsidP="00500EA5">
      <w:pPr>
        <w:pStyle w:val="Odstavecseseznamem"/>
        <w:numPr>
          <w:ilvl w:val="0"/>
          <w:numId w:val="29"/>
        </w:numPr>
        <w:spacing w:after="0" w:line="240" w:lineRule="auto"/>
        <w:ind w:left="1434" w:hanging="357"/>
        <w:jc w:val="both"/>
        <w:rPr>
          <w:rFonts w:asciiTheme="minorHAnsi" w:hAnsiTheme="minorHAnsi" w:cstheme="minorHAnsi"/>
          <w:color w:val="auto"/>
        </w:rPr>
      </w:pPr>
      <w:r w:rsidRPr="00F00B57">
        <w:rPr>
          <w:rFonts w:asciiTheme="minorHAnsi" w:hAnsiTheme="minorHAnsi" w:cstheme="minorHAnsi"/>
          <w:color w:val="auto"/>
        </w:rPr>
        <w:t xml:space="preserve">provést dle zadaného postupu jednoduché chemické pokusy </w:t>
      </w:r>
    </w:p>
    <w:p w14:paraId="69AA85F3" w14:textId="429FC4EE" w:rsidR="00D36FA6" w:rsidRPr="00F00B57" w:rsidRDefault="00775AA4" w:rsidP="00500EA5">
      <w:pPr>
        <w:pStyle w:val="Odstavecseseznamem"/>
        <w:numPr>
          <w:ilvl w:val="0"/>
          <w:numId w:val="29"/>
        </w:numPr>
        <w:spacing w:after="0" w:line="240" w:lineRule="auto"/>
        <w:ind w:left="1434" w:hanging="357"/>
        <w:jc w:val="both"/>
        <w:rPr>
          <w:rFonts w:asciiTheme="minorHAnsi" w:hAnsiTheme="minorHAnsi" w:cstheme="minorHAnsi"/>
          <w:color w:val="auto"/>
        </w:rPr>
      </w:pPr>
      <w:r w:rsidRPr="00F00B57">
        <w:rPr>
          <w:rFonts w:eastAsia="Times New Roman" w:cs="Calibri"/>
          <w:color w:val="000000"/>
        </w:rPr>
        <w:t>vyhledávat a porovnávat rostliny pomocí určovacího klíče</w:t>
      </w:r>
    </w:p>
    <w:p w14:paraId="5706BB22" w14:textId="77777777" w:rsidR="00D36FA6" w:rsidRPr="00F00B57" w:rsidRDefault="00D36FA6" w:rsidP="00500EA5">
      <w:pPr>
        <w:pStyle w:val="Odstavecseseznamem"/>
        <w:numPr>
          <w:ilvl w:val="0"/>
          <w:numId w:val="29"/>
        </w:numPr>
        <w:spacing w:after="0" w:line="240" w:lineRule="auto"/>
        <w:ind w:left="1434" w:hanging="357"/>
        <w:jc w:val="both"/>
        <w:rPr>
          <w:rFonts w:asciiTheme="minorHAnsi" w:hAnsiTheme="minorHAnsi" w:cstheme="minorHAnsi"/>
          <w:color w:val="auto"/>
        </w:rPr>
      </w:pPr>
      <w:r w:rsidRPr="00F00B57">
        <w:rPr>
          <w:rFonts w:eastAsia="Times New Roman" w:cs="Calibri"/>
          <w:color w:val="000000"/>
        </w:rPr>
        <w:t>n</w:t>
      </w:r>
      <w:r w:rsidR="00775AA4" w:rsidRPr="00F00B57">
        <w:rPr>
          <w:rFonts w:eastAsia="Times New Roman" w:cs="Calibri"/>
          <w:color w:val="000000"/>
        </w:rPr>
        <w:t>avrhnout a vytvořit vlastní fotoherbář na počítači</w:t>
      </w:r>
      <w:r w:rsidRPr="00F00B57">
        <w:rPr>
          <w:rFonts w:eastAsia="Times New Roman" w:cs="Calibri"/>
          <w:color w:val="000000"/>
        </w:rPr>
        <w:t xml:space="preserve"> </w:t>
      </w:r>
    </w:p>
    <w:p w14:paraId="7366DD4B" w14:textId="2E7C4804" w:rsidR="00D36FA6" w:rsidRPr="00F00B57" w:rsidRDefault="00A25249" w:rsidP="00500EA5">
      <w:pPr>
        <w:pStyle w:val="Odstavecseseznamem"/>
        <w:numPr>
          <w:ilvl w:val="0"/>
          <w:numId w:val="29"/>
        </w:numPr>
        <w:spacing w:after="0" w:line="240" w:lineRule="auto"/>
        <w:ind w:left="1434" w:hanging="357"/>
        <w:jc w:val="both"/>
        <w:rPr>
          <w:rFonts w:asciiTheme="minorHAnsi" w:hAnsiTheme="minorHAnsi" w:cstheme="minorHAnsi"/>
          <w:color w:val="auto"/>
        </w:rPr>
      </w:pPr>
      <w:r>
        <w:rPr>
          <w:rFonts w:asciiTheme="minorHAnsi" w:hAnsiTheme="minorHAnsi" w:cs="Calibri"/>
          <w:color w:val="auto"/>
        </w:rPr>
        <w:t>poznat</w:t>
      </w:r>
      <w:r w:rsidR="00D36FA6" w:rsidRPr="00F00B57">
        <w:rPr>
          <w:rFonts w:asciiTheme="minorHAnsi" w:hAnsiTheme="minorHAnsi" w:cs="Calibri"/>
          <w:color w:val="auto"/>
        </w:rPr>
        <w:t xml:space="preserve"> základní významy barevné symboliky u 4 rostlin</w:t>
      </w:r>
    </w:p>
    <w:p w14:paraId="75C4264F" w14:textId="16421512" w:rsidR="00D36FA6" w:rsidRPr="00F00B57" w:rsidRDefault="00A25249" w:rsidP="00500EA5">
      <w:pPr>
        <w:pStyle w:val="Odstavecseseznamem"/>
        <w:numPr>
          <w:ilvl w:val="0"/>
          <w:numId w:val="29"/>
        </w:numPr>
        <w:spacing w:after="0" w:line="240" w:lineRule="auto"/>
        <w:ind w:left="1434" w:hanging="357"/>
        <w:jc w:val="both"/>
        <w:rPr>
          <w:rFonts w:asciiTheme="minorHAnsi" w:hAnsiTheme="minorHAnsi" w:cstheme="minorHAnsi"/>
          <w:color w:val="auto"/>
        </w:rPr>
      </w:pPr>
      <w:r>
        <w:rPr>
          <w:rFonts w:asciiTheme="minorHAnsi" w:hAnsiTheme="minorHAnsi" w:cs="Calibri"/>
          <w:color w:val="auto"/>
        </w:rPr>
        <w:t>poznat/vyjmenovat</w:t>
      </w:r>
      <w:r w:rsidR="00D36FA6" w:rsidRPr="00F00B57">
        <w:rPr>
          <w:rFonts w:asciiTheme="minorHAnsi" w:hAnsiTheme="minorHAnsi" w:cs="Calibri"/>
          <w:color w:val="auto"/>
        </w:rPr>
        <w:t xml:space="preserve"> 4 druhy rostlin, které rostou ve vodních biotopech</w:t>
      </w:r>
      <w:r w:rsidR="00D36FA6" w:rsidRPr="00F00B57">
        <w:rPr>
          <w:rFonts w:asciiTheme="minorHAnsi" w:eastAsiaTheme="minorEastAsia" w:hAnsiTheme="minorHAnsi" w:cstheme="minorHAnsi"/>
          <w:color w:val="auto"/>
        </w:rPr>
        <w:t xml:space="preserve"> </w:t>
      </w:r>
    </w:p>
    <w:p w14:paraId="066A4BDB" w14:textId="53F48634" w:rsidR="00D36FA6" w:rsidRPr="00F00B57" w:rsidRDefault="00D36FA6" w:rsidP="00500EA5">
      <w:pPr>
        <w:pStyle w:val="Odstavecseseznamem"/>
        <w:numPr>
          <w:ilvl w:val="0"/>
          <w:numId w:val="29"/>
        </w:numPr>
        <w:spacing w:after="0" w:line="240" w:lineRule="auto"/>
        <w:ind w:left="1434" w:hanging="357"/>
        <w:jc w:val="both"/>
        <w:rPr>
          <w:rFonts w:asciiTheme="minorHAnsi" w:hAnsiTheme="minorHAnsi" w:cstheme="minorHAnsi"/>
          <w:color w:val="auto"/>
        </w:rPr>
      </w:pPr>
      <w:r w:rsidRPr="00F00B57">
        <w:rPr>
          <w:rFonts w:asciiTheme="minorHAnsi" w:eastAsiaTheme="minorEastAsia" w:hAnsiTheme="minorHAnsi" w:cstheme="minorHAnsi"/>
          <w:color w:val="auto"/>
        </w:rPr>
        <w:t>sestavit a popsat schéma rozmnožování rostlin</w:t>
      </w:r>
    </w:p>
    <w:p w14:paraId="1688E94A" w14:textId="262A2E11" w:rsidR="00D36FA6" w:rsidRPr="00F00B57" w:rsidRDefault="00D36FA6" w:rsidP="00500EA5">
      <w:pPr>
        <w:pStyle w:val="Odstavecseseznamem"/>
        <w:numPr>
          <w:ilvl w:val="0"/>
          <w:numId w:val="29"/>
        </w:numPr>
        <w:spacing w:after="0" w:line="240" w:lineRule="auto"/>
        <w:ind w:left="1434" w:hanging="357"/>
        <w:jc w:val="both"/>
        <w:rPr>
          <w:rFonts w:asciiTheme="minorHAnsi" w:hAnsiTheme="minorHAnsi" w:cstheme="minorHAnsi"/>
          <w:color w:val="auto"/>
        </w:rPr>
      </w:pPr>
      <w:r w:rsidRPr="00F00B57">
        <w:rPr>
          <w:rFonts w:asciiTheme="minorHAnsi" w:hAnsiTheme="minorHAnsi" w:cstheme="minorHAnsi"/>
          <w:color w:val="auto"/>
        </w:rPr>
        <w:t xml:space="preserve">k tématu biotopy Asie vyhledat informace na internetu </w:t>
      </w:r>
    </w:p>
    <w:p w14:paraId="136315F2" w14:textId="15019B57" w:rsidR="00D36FA6" w:rsidRPr="00F00B57" w:rsidRDefault="00D36FA6" w:rsidP="00500EA5">
      <w:pPr>
        <w:pStyle w:val="Odstavecseseznamem"/>
        <w:numPr>
          <w:ilvl w:val="0"/>
          <w:numId w:val="29"/>
        </w:numPr>
        <w:spacing w:after="0" w:line="240" w:lineRule="auto"/>
        <w:ind w:left="1434" w:hanging="357"/>
        <w:jc w:val="both"/>
        <w:rPr>
          <w:rFonts w:asciiTheme="minorHAnsi" w:hAnsiTheme="minorHAnsi" w:cstheme="minorHAnsi"/>
          <w:color w:val="auto"/>
        </w:rPr>
      </w:pPr>
      <w:r w:rsidRPr="00F00B57">
        <w:rPr>
          <w:rFonts w:asciiTheme="minorHAnsi" w:hAnsiTheme="minorHAnsi" w:cstheme="minorHAnsi"/>
          <w:color w:val="auto"/>
        </w:rPr>
        <w:t>vyjmenovat 5 listnatých stromů, které rostou v Píseckých horách</w:t>
      </w:r>
    </w:p>
    <w:p w14:paraId="40210A8F" w14:textId="1200F8AD" w:rsidR="00D36FA6" w:rsidRPr="00F00B57" w:rsidRDefault="00D36FA6" w:rsidP="00500EA5">
      <w:pPr>
        <w:pStyle w:val="Odstavecseseznamem"/>
        <w:numPr>
          <w:ilvl w:val="0"/>
          <w:numId w:val="29"/>
        </w:numPr>
        <w:spacing w:after="0" w:line="240" w:lineRule="auto"/>
        <w:ind w:left="1434" w:hanging="357"/>
        <w:jc w:val="both"/>
        <w:rPr>
          <w:rFonts w:asciiTheme="minorHAnsi" w:hAnsiTheme="minorHAnsi" w:cstheme="minorHAnsi"/>
          <w:color w:val="auto"/>
        </w:rPr>
      </w:pPr>
      <w:r w:rsidRPr="00F00B57">
        <w:rPr>
          <w:rFonts w:asciiTheme="minorHAnsi" w:hAnsiTheme="minorHAnsi" w:cstheme="minorHAnsi"/>
          <w:color w:val="auto"/>
        </w:rPr>
        <w:t>z rostlin vytvořit výrobky pro běžné využití např. mýdlo, čaj, med</w:t>
      </w:r>
    </w:p>
    <w:p w14:paraId="3891D19A" w14:textId="7EDB596B" w:rsidR="00775AA4" w:rsidRPr="00F00B57" w:rsidRDefault="00A25249" w:rsidP="00500EA5">
      <w:pPr>
        <w:pStyle w:val="Odstavecseseznamem"/>
        <w:numPr>
          <w:ilvl w:val="0"/>
          <w:numId w:val="29"/>
        </w:numPr>
        <w:spacing w:after="0" w:line="240" w:lineRule="auto"/>
        <w:ind w:left="1434" w:hanging="357"/>
        <w:jc w:val="both"/>
        <w:rPr>
          <w:rFonts w:asciiTheme="minorHAnsi" w:hAnsiTheme="minorHAnsi" w:cstheme="minorBidi"/>
          <w:color w:val="000000" w:themeColor="text1"/>
        </w:rPr>
      </w:pPr>
      <w:r>
        <w:rPr>
          <w:rFonts w:asciiTheme="minorHAnsi" w:hAnsiTheme="minorHAnsi" w:cstheme="minorBidi"/>
          <w:color w:val="auto"/>
        </w:rPr>
        <w:t>vytvořit</w:t>
      </w:r>
      <w:r w:rsidR="42A4B7EF" w:rsidRPr="00F00B57">
        <w:rPr>
          <w:rFonts w:asciiTheme="minorHAnsi" w:hAnsiTheme="minorHAnsi" w:cstheme="minorBidi"/>
          <w:color w:val="auto"/>
        </w:rPr>
        <w:t xml:space="preserve"> prezentaci v Powerpointu a následně ji samo</w:t>
      </w:r>
      <w:r>
        <w:rPr>
          <w:rFonts w:asciiTheme="minorHAnsi" w:hAnsiTheme="minorHAnsi" w:cstheme="minorBidi"/>
          <w:color w:val="auto"/>
        </w:rPr>
        <w:t>statně prezentovat před třídou</w:t>
      </w:r>
      <w:r w:rsidR="42A4B7EF" w:rsidRPr="00F00B57">
        <w:rPr>
          <w:rFonts w:eastAsia="Times New Roman" w:cs="Calibri"/>
          <w:color w:val="000000" w:themeColor="text1"/>
        </w:rPr>
        <w:t xml:space="preserve"> </w:t>
      </w:r>
    </w:p>
    <w:p w14:paraId="0C5B615A" w14:textId="77777777" w:rsidR="003D2474" w:rsidRPr="00C96BB2" w:rsidRDefault="003D2474" w:rsidP="00432D4E">
      <w:pPr>
        <w:jc w:val="both"/>
        <w:rPr>
          <w:rFonts w:asciiTheme="minorHAnsi" w:eastAsia="Times New Roman" w:hAnsiTheme="minorHAnsi" w:cstheme="minorHAnsi"/>
          <w:color w:val="auto"/>
          <w:szCs w:val="22"/>
        </w:rPr>
      </w:pPr>
    </w:p>
    <w:p w14:paraId="7A7AC24C" w14:textId="77777777" w:rsidR="003D2474" w:rsidRPr="00C96BB2" w:rsidRDefault="008A3988" w:rsidP="00432D4E">
      <w:pPr>
        <w:ind w:left="1"/>
        <w:jc w:val="both"/>
        <w:rPr>
          <w:rFonts w:asciiTheme="minorHAnsi" w:hAnsiTheme="minorHAnsi" w:cstheme="minorHAnsi"/>
          <w:color w:val="auto"/>
          <w:szCs w:val="22"/>
        </w:rPr>
      </w:pPr>
      <w:r w:rsidRPr="00C96BB2">
        <w:rPr>
          <w:rFonts w:asciiTheme="minorHAnsi" w:hAnsiTheme="minorHAnsi" w:cstheme="minorHAnsi"/>
          <w:color w:val="auto"/>
          <w:szCs w:val="22"/>
        </w:rPr>
        <w:t>Průřezová témata</w:t>
      </w:r>
    </w:p>
    <w:p w14:paraId="792F1AA2" w14:textId="77777777" w:rsidR="003D2474" w:rsidRPr="00C96BB2" w:rsidRDefault="003D2474" w:rsidP="00432D4E">
      <w:pPr>
        <w:jc w:val="both"/>
        <w:rPr>
          <w:rFonts w:asciiTheme="minorHAnsi" w:eastAsia="Times New Roman" w:hAnsiTheme="minorHAnsi" w:cstheme="minorHAnsi"/>
          <w:color w:val="auto"/>
          <w:szCs w:val="22"/>
        </w:rPr>
      </w:pPr>
    </w:p>
    <w:p w14:paraId="265A9551" w14:textId="77777777" w:rsidR="0067765A" w:rsidRDefault="00775AA4" w:rsidP="00432D4E">
      <w:pPr>
        <w:ind w:left="1"/>
        <w:jc w:val="both"/>
        <w:rPr>
          <w:rFonts w:cs="Calibri"/>
          <w:color w:val="000000"/>
          <w:szCs w:val="22"/>
        </w:rPr>
      </w:pPr>
      <w:r>
        <w:rPr>
          <w:rFonts w:cs="Calibri"/>
          <w:color w:val="000000"/>
          <w:szCs w:val="22"/>
        </w:rPr>
        <w:t xml:space="preserve">V rámci programu se dotkneme těchto průřezových témat: </w:t>
      </w:r>
    </w:p>
    <w:p w14:paraId="492DD3A3" w14:textId="77777777" w:rsidR="0067765A" w:rsidRDefault="00775AA4" w:rsidP="00432D4E">
      <w:pPr>
        <w:ind w:left="1"/>
        <w:jc w:val="both"/>
        <w:rPr>
          <w:rFonts w:cs="Calibri"/>
          <w:color w:val="000000"/>
          <w:szCs w:val="22"/>
        </w:rPr>
      </w:pPr>
      <w:r>
        <w:rPr>
          <w:rFonts w:cs="Calibri"/>
          <w:color w:val="000000"/>
          <w:szCs w:val="22"/>
        </w:rPr>
        <w:t xml:space="preserve">Environmentální výchova, která je zásadní pro rostlinné ekosystémy a jejich druhovou rozmanitost, zásah do prostředí v místním regionu. </w:t>
      </w:r>
    </w:p>
    <w:p w14:paraId="1F3D2E4C" w14:textId="77777777" w:rsidR="0067765A" w:rsidRDefault="00775AA4" w:rsidP="00432D4E">
      <w:pPr>
        <w:ind w:left="1"/>
        <w:jc w:val="both"/>
        <w:rPr>
          <w:rFonts w:cs="Calibri"/>
          <w:color w:val="000000"/>
          <w:szCs w:val="22"/>
        </w:rPr>
      </w:pPr>
      <w:r>
        <w:rPr>
          <w:rFonts w:cs="Calibri"/>
          <w:color w:val="000000"/>
          <w:szCs w:val="22"/>
        </w:rPr>
        <w:t>Výchova k myšlení v evropských a globálních souvislostech</w:t>
      </w:r>
      <w:r w:rsidR="0067765A">
        <w:rPr>
          <w:rFonts w:cs="Calibri"/>
          <w:color w:val="000000"/>
          <w:szCs w:val="22"/>
        </w:rPr>
        <w:t>, která</w:t>
      </w:r>
      <w:r>
        <w:rPr>
          <w:rFonts w:cs="Calibri"/>
          <w:color w:val="000000"/>
          <w:szCs w:val="22"/>
        </w:rPr>
        <w:t xml:space="preserve"> vychází z porovnání biotopů a jejich stavem napříč celým světem. </w:t>
      </w:r>
    </w:p>
    <w:p w14:paraId="70B3C026" w14:textId="3DA44EDC" w:rsidR="00775AA4" w:rsidRDefault="00775AA4" w:rsidP="00432D4E">
      <w:pPr>
        <w:ind w:left="1"/>
        <w:jc w:val="both"/>
        <w:rPr>
          <w:rFonts w:asciiTheme="minorHAnsi" w:hAnsiTheme="minorHAnsi" w:cstheme="minorHAnsi"/>
          <w:color w:val="auto"/>
          <w:szCs w:val="22"/>
        </w:rPr>
      </w:pPr>
      <w:r>
        <w:rPr>
          <w:rFonts w:cs="Calibri"/>
          <w:color w:val="000000"/>
          <w:szCs w:val="22"/>
        </w:rPr>
        <w:t>Osobnostní a sociální výchova</w:t>
      </w:r>
      <w:r w:rsidR="0067765A">
        <w:rPr>
          <w:rFonts w:cs="Calibri"/>
          <w:color w:val="000000"/>
          <w:szCs w:val="22"/>
        </w:rPr>
        <w:t>, která</w:t>
      </w:r>
      <w:r>
        <w:rPr>
          <w:rFonts w:cs="Calibri"/>
          <w:color w:val="000000"/>
          <w:szCs w:val="22"/>
        </w:rPr>
        <w:t xml:space="preserve"> vychází především z utváření vztahu k přírodnímu prostředí, ale </w:t>
      </w:r>
      <w:r w:rsidR="0067765A">
        <w:rPr>
          <w:rFonts w:cs="Calibri"/>
          <w:color w:val="000000"/>
          <w:szCs w:val="22"/>
        </w:rPr>
        <w:t xml:space="preserve">představuje </w:t>
      </w:r>
      <w:r>
        <w:rPr>
          <w:rFonts w:cs="Calibri"/>
          <w:color w:val="000000"/>
          <w:szCs w:val="22"/>
        </w:rPr>
        <w:t>také schopnost komunikace a spolupráce v pracovních skupinách.</w:t>
      </w:r>
    </w:p>
    <w:p w14:paraId="1A499DFC" w14:textId="77777777" w:rsidR="003D2474" w:rsidRPr="00C96BB2" w:rsidRDefault="003D2474" w:rsidP="00432D4E">
      <w:pPr>
        <w:jc w:val="both"/>
        <w:rPr>
          <w:rFonts w:asciiTheme="minorHAnsi" w:eastAsia="Times New Roman" w:hAnsiTheme="minorHAnsi" w:cstheme="minorHAnsi"/>
          <w:color w:val="auto"/>
          <w:szCs w:val="22"/>
        </w:rPr>
      </w:pPr>
    </w:p>
    <w:p w14:paraId="343F49C4" w14:textId="77777777" w:rsidR="003D2474" w:rsidRPr="00C96BB2" w:rsidRDefault="008A3988" w:rsidP="00432D4E">
      <w:pPr>
        <w:ind w:left="1"/>
        <w:jc w:val="both"/>
        <w:rPr>
          <w:rFonts w:asciiTheme="minorHAnsi" w:hAnsiTheme="minorHAnsi" w:cstheme="minorHAnsi"/>
          <w:color w:val="auto"/>
          <w:szCs w:val="22"/>
        </w:rPr>
      </w:pPr>
      <w:r w:rsidRPr="00C96BB2">
        <w:rPr>
          <w:rFonts w:asciiTheme="minorHAnsi" w:hAnsiTheme="minorHAnsi" w:cstheme="minorHAnsi"/>
          <w:color w:val="auto"/>
          <w:szCs w:val="22"/>
        </w:rPr>
        <w:t>Mezipředmětové vztahy</w:t>
      </w:r>
    </w:p>
    <w:p w14:paraId="5E7E3C41" w14:textId="77777777" w:rsidR="003D2474" w:rsidRPr="00C96BB2" w:rsidRDefault="003D2474" w:rsidP="00432D4E">
      <w:pPr>
        <w:jc w:val="both"/>
        <w:rPr>
          <w:rFonts w:asciiTheme="minorHAnsi" w:eastAsia="Times New Roman" w:hAnsiTheme="minorHAnsi" w:cstheme="minorHAnsi"/>
          <w:color w:val="auto"/>
          <w:szCs w:val="22"/>
        </w:rPr>
      </w:pPr>
    </w:p>
    <w:p w14:paraId="7137534D" w14:textId="4C954B41" w:rsidR="003D2474" w:rsidRDefault="00775AA4" w:rsidP="00432D4E">
      <w:pPr>
        <w:jc w:val="both"/>
        <w:rPr>
          <w:rFonts w:cs="Calibri"/>
          <w:color w:val="000000"/>
          <w:szCs w:val="22"/>
        </w:rPr>
      </w:pPr>
      <w:bookmarkStart w:id="12" w:name="page5"/>
      <w:bookmarkEnd w:id="12"/>
      <w:r>
        <w:rPr>
          <w:rFonts w:cs="Calibri"/>
          <w:color w:val="000000"/>
          <w:szCs w:val="22"/>
        </w:rPr>
        <w:t>V průběhu celého programu dochází neustále k propojování různých oborů. Botanika je součástí přírodopisu, ale vzájemně se propojuje se zeměpisem, protože různorodost biotopu se na základě změny regionu liší. Další předmět, kterého se v tomto programu dotýkáme</w:t>
      </w:r>
      <w:r w:rsidR="0067765A">
        <w:rPr>
          <w:rFonts w:cs="Calibri"/>
          <w:color w:val="000000"/>
          <w:szCs w:val="22"/>
        </w:rPr>
        <w:t>,</w:t>
      </w:r>
      <w:r>
        <w:rPr>
          <w:rFonts w:cs="Calibri"/>
          <w:color w:val="000000"/>
          <w:szCs w:val="22"/>
        </w:rPr>
        <w:t xml:space="preserve"> je chemie, protože rostliny se využívají při výrobě kosmetiky nebo jako léčiva.</w:t>
      </w:r>
      <w:r w:rsidR="00786308">
        <w:rPr>
          <w:rFonts w:cs="Calibri"/>
          <w:color w:val="000000"/>
          <w:szCs w:val="22"/>
        </w:rPr>
        <w:t xml:space="preserve"> Program také propojuje přírodopis a hudební výchovu (např. zapojení písní), dále také pracovní výchovu v celém čtvrtém bloku při vyrábění produktů z bylin.</w:t>
      </w:r>
    </w:p>
    <w:p w14:paraId="03F828E4" w14:textId="77777777" w:rsidR="00775AA4" w:rsidRDefault="00775AA4" w:rsidP="00432D4E">
      <w:pPr>
        <w:jc w:val="both"/>
        <w:rPr>
          <w:rFonts w:cs="Calibri"/>
          <w:color w:val="000000"/>
          <w:szCs w:val="22"/>
        </w:rPr>
      </w:pPr>
    </w:p>
    <w:p w14:paraId="6514B682" w14:textId="77777777" w:rsidR="00775AA4" w:rsidRDefault="00775AA4" w:rsidP="00432D4E">
      <w:pPr>
        <w:jc w:val="both"/>
        <w:rPr>
          <w:rFonts w:cs="Calibri"/>
          <w:color w:val="000000"/>
          <w:szCs w:val="22"/>
        </w:rPr>
      </w:pPr>
      <w:r w:rsidRPr="00F00B57">
        <w:rPr>
          <w:rFonts w:cs="Calibri"/>
          <w:color w:val="000000"/>
          <w:szCs w:val="22"/>
          <w:u w:val="single"/>
        </w:rPr>
        <w:t>Klíčová slova:</w:t>
      </w:r>
      <w:r>
        <w:rPr>
          <w:rFonts w:cs="Calibri"/>
          <w:color w:val="000000"/>
          <w:szCs w:val="22"/>
        </w:rPr>
        <w:t xml:space="preserve"> botanika, terénní praktická cvičení, fotoherbář, výrobky z rostlin, biotopy</w:t>
      </w:r>
    </w:p>
    <w:p w14:paraId="55E2EB2D" w14:textId="7D64F3BD" w:rsidR="003D2474" w:rsidRPr="002624F9" w:rsidRDefault="00F00B57" w:rsidP="00F00B57">
      <w:pPr>
        <w:rPr>
          <w:rFonts w:eastAsia="Times New Roman" w:cs="Calibri"/>
          <w:strike/>
          <w:color w:val="000000"/>
          <w:szCs w:val="22"/>
        </w:rPr>
      </w:pPr>
      <w:r>
        <w:rPr>
          <w:rFonts w:eastAsia="Times New Roman" w:cs="Calibri"/>
          <w:strike/>
          <w:color w:val="000000"/>
          <w:szCs w:val="22"/>
        </w:rPr>
        <w:br w:type="page"/>
      </w:r>
    </w:p>
    <w:p w14:paraId="5186B13D" w14:textId="370AE65A" w:rsidR="004A424F" w:rsidRPr="00F00B57" w:rsidRDefault="008A3988" w:rsidP="002E4DB7">
      <w:pPr>
        <w:pStyle w:val="Nadpis2"/>
        <w:jc w:val="both"/>
      </w:pPr>
      <w:bookmarkStart w:id="13" w:name="_Toc48733536"/>
      <w:bookmarkStart w:id="14" w:name="_Toc92271997"/>
      <w:r w:rsidRPr="00F00B57">
        <w:lastRenderedPageBreak/>
        <w:t>1.4 Klíčové kompetence a konkrétní způsob jejich rozvoje v programu</w:t>
      </w:r>
      <w:bookmarkEnd w:id="13"/>
      <w:bookmarkEnd w:id="14"/>
    </w:p>
    <w:p w14:paraId="13AB2B24" w14:textId="77777777" w:rsidR="003D2474" w:rsidRPr="00C96BB2" w:rsidRDefault="008A3988" w:rsidP="00C945E6">
      <w:pPr>
        <w:jc w:val="both"/>
        <w:rPr>
          <w:rFonts w:asciiTheme="minorHAnsi" w:hAnsiTheme="minorHAnsi" w:cstheme="minorHAnsi"/>
          <w:color w:val="auto"/>
          <w:szCs w:val="22"/>
        </w:rPr>
      </w:pPr>
      <w:r w:rsidRPr="00C96BB2">
        <w:rPr>
          <w:rFonts w:asciiTheme="minorHAnsi" w:hAnsiTheme="minorHAnsi" w:cstheme="minorHAnsi"/>
          <w:color w:val="auto"/>
          <w:szCs w:val="22"/>
        </w:rPr>
        <w:t>Vzdělávací program podporuje rozvoj klíčových kompetencí skrze jednotlivé aktivity, které s sebou nesou znalostní i dovednostní prvky.</w:t>
      </w:r>
    </w:p>
    <w:p w14:paraId="6C57C439" w14:textId="77777777" w:rsidR="003D2474" w:rsidRPr="00C96BB2" w:rsidRDefault="003D2474" w:rsidP="00432D4E">
      <w:pPr>
        <w:jc w:val="both"/>
        <w:rPr>
          <w:rFonts w:asciiTheme="minorHAnsi" w:eastAsia="Times New Roman" w:hAnsiTheme="minorHAnsi" w:cstheme="minorHAnsi"/>
          <w:color w:val="auto"/>
          <w:szCs w:val="22"/>
        </w:rPr>
      </w:pPr>
    </w:p>
    <w:p w14:paraId="7C189431" w14:textId="620A067C" w:rsidR="00651135" w:rsidRDefault="00651135" w:rsidP="00C95A70">
      <w:pPr>
        <w:jc w:val="both"/>
        <w:rPr>
          <w:rFonts w:eastAsia="Times New Roman" w:cs="Calibri"/>
          <w:color w:val="000000"/>
          <w:szCs w:val="22"/>
        </w:rPr>
      </w:pPr>
      <w:r w:rsidRPr="000765D7">
        <w:rPr>
          <w:rFonts w:eastAsia="Times New Roman" w:cs="Calibri"/>
          <w:color w:val="000000"/>
          <w:szCs w:val="22"/>
        </w:rPr>
        <w:t>Komunikace v mateřském jazyce</w:t>
      </w:r>
      <w:r w:rsidR="005918D0">
        <w:rPr>
          <w:rFonts w:eastAsia="Times New Roman" w:cs="Calibri"/>
          <w:color w:val="000000"/>
          <w:szCs w:val="22"/>
        </w:rPr>
        <w:t xml:space="preserve"> – </w:t>
      </w:r>
      <w:r w:rsidRPr="000765D7">
        <w:rPr>
          <w:rFonts w:eastAsia="Times New Roman" w:cs="Calibri"/>
          <w:color w:val="000000"/>
          <w:szCs w:val="22"/>
        </w:rPr>
        <w:t>tato kompetence je provázána po celý čas programu, žáci se učí objasňovat nové pojmy, spolupracují ve skupinách, prezentují výsledky pokusů a postřehy ze svého pozorování. Tady je vidět souvislost s měkkou kompetencí k efektivní komunikaci.</w:t>
      </w:r>
    </w:p>
    <w:p w14:paraId="7EFBFFCD" w14:textId="77777777" w:rsidR="00C95A70" w:rsidRPr="000765D7" w:rsidRDefault="00C95A70" w:rsidP="00C95A70">
      <w:pPr>
        <w:jc w:val="both"/>
        <w:rPr>
          <w:rFonts w:ascii="Times New Roman" w:eastAsia="Times New Roman" w:hAnsi="Times New Roman" w:cs="Times New Roman"/>
          <w:color w:val="auto"/>
          <w:sz w:val="24"/>
          <w:szCs w:val="24"/>
        </w:rPr>
      </w:pPr>
    </w:p>
    <w:p w14:paraId="55EC4628" w14:textId="6F8F96AC" w:rsidR="00651135" w:rsidRDefault="00651135" w:rsidP="00C95A70">
      <w:pPr>
        <w:jc w:val="both"/>
        <w:rPr>
          <w:rFonts w:eastAsia="Times New Roman" w:cs="Calibri"/>
          <w:color w:val="000000"/>
          <w:szCs w:val="22"/>
        </w:rPr>
      </w:pPr>
      <w:r w:rsidRPr="000765D7">
        <w:rPr>
          <w:rFonts w:eastAsia="Times New Roman" w:cs="Calibri"/>
          <w:color w:val="000000"/>
          <w:szCs w:val="22"/>
        </w:rPr>
        <w:t>Komunikace v cizích jazycích</w:t>
      </w:r>
      <w:r w:rsidR="005918D0">
        <w:rPr>
          <w:rFonts w:eastAsia="Times New Roman" w:cs="Calibri"/>
          <w:color w:val="000000"/>
          <w:szCs w:val="22"/>
        </w:rPr>
        <w:t xml:space="preserve"> – </w:t>
      </w:r>
      <w:r w:rsidRPr="000765D7">
        <w:rPr>
          <w:rFonts w:eastAsia="Times New Roman" w:cs="Calibri"/>
          <w:color w:val="000000"/>
          <w:szCs w:val="22"/>
        </w:rPr>
        <w:t>tato kompetence je spíše okrajová</w:t>
      </w:r>
      <w:r w:rsidR="006329A2">
        <w:rPr>
          <w:rFonts w:eastAsia="Times New Roman" w:cs="Calibri"/>
          <w:color w:val="000000"/>
          <w:szCs w:val="22"/>
        </w:rPr>
        <w:t>,</w:t>
      </w:r>
      <w:r w:rsidRPr="000765D7">
        <w:rPr>
          <w:rFonts w:eastAsia="Times New Roman" w:cs="Calibri"/>
          <w:color w:val="000000"/>
          <w:szCs w:val="22"/>
        </w:rPr>
        <w:t xml:space="preserve"> jedná se především o poznání </w:t>
      </w:r>
      <w:r w:rsidR="00E76AF0">
        <w:rPr>
          <w:rFonts w:cstheme="minorHAnsi"/>
          <w:szCs w:val="22"/>
        </w:rPr>
        <w:br/>
      </w:r>
      <w:r w:rsidRPr="000765D7">
        <w:rPr>
          <w:rFonts w:eastAsia="Times New Roman" w:cs="Calibri"/>
          <w:color w:val="000000"/>
          <w:szCs w:val="22"/>
        </w:rPr>
        <w:t>a hledání odlišných názvů rostlin a stromů v jiných zemích</w:t>
      </w:r>
      <w:r>
        <w:rPr>
          <w:rFonts w:eastAsia="Times New Roman" w:cs="Calibri"/>
          <w:color w:val="000000"/>
          <w:szCs w:val="22"/>
        </w:rPr>
        <w:t xml:space="preserve"> a jejich latinský název. Konkrétně v tématech 2.1.3, 2.2.2, 2.3.4, 2.4.2</w:t>
      </w:r>
      <w:r w:rsidR="00D36FA6">
        <w:rPr>
          <w:rFonts w:eastAsia="Times New Roman" w:cs="Calibri"/>
          <w:color w:val="000000"/>
          <w:szCs w:val="22"/>
        </w:rPr>
        <w:t>, například aktivita Tvorba fotoherbáře.</w:t>
      </w:r>
    </w:p>
    <w:p w14:paraId="3BF65233" w14:textId="77777777" w:rsidR="00C95A70" w:rsidRPr="000765D7" w:rsidRDefault="00C95A70" w:rsidP="00C95A70">
      <w:pPr>
        <w:jc w:val="both"/>
        <w:rPr>
          <w:rFonts w:ascii="Times New Roman" w:eastAsia="Times New Roman" w:hAnsi="Times New Roman" w:cs="Times New Roman"/>
          <w:color w:val="auto"/>
          <w:sz w:val="24"/>
          <w:szCs w:val="24"/>
        </w:rPr>
      </w:pPr>
    </w:p>
    <w:p w14:paraId="00EA2861" w14:textId="0B13E943" w:rsidR="00651135" w:rsidRDefault="00651135" w:rsidP="00C95A70">
      <w:pPr>
        <w:jc w:val="both"/>
        <w:rPr>
          <w:rFonts w:eastAsia="Times New Roman" w:cs="Calibri"/>
          <w:color w:val="000000"/>
          <w:szCs w:val="22"/>
        </w:rPr>
      </w:pPr>
      <w:r w:rsidRPr="000765D7">
        <w:rPr>
          <w:rFonts w:eastAsia="Times New Roman" w:cs="Calibri"/>
          <w:color w:val="000000"/>
          <w:szCs w:val="22"/>
        </w:rPr>
        <w:t xml:space="preserve">Matematická schopnost a základní schopnosti v oblasti vědy a technologií </w:t>
      </w:r>
      <w:r w:rsidR="00D1668E">
        <w:rPr>
          <w:rFonts w:eastAsia="Times New Roman" w:cs="Calibri"/>
          <w:color w:val="000000"/>
          <w:szCs w:val="22"/>
        </w:rPr>
        <w:t>–</w:t>
      </w:r>
      <w:r w:rsidRPr="000765D7">
        <w:rPr>
          <w:rFonts w:eastAsia="Times New Roman" w:cs="Calibri"/>
          <w:color w:val="000000"/>
          <w:szCs w:val="22"/>
        </w:rPr>
        <w:t xml:space="preserve"> </w:t>
      </w:r>
      <w:r w:rsidR="00D1668E">
        <w:rPr>
          <w:rFonts w:eastAsia="Times New Roman" w:cs="Calibri"/>
          <w:color w:val="000000"/>
          <w:szCs w:val="22"/>
        </w:rPr>
        <w:t xml:space="preserve">obě </w:t>
      </w:r>
      <w:r w:rsidRPr="000765D7">
        <w:rPr>
          <w:rFonts w:eastAsia="Times New Roman" w:cs="Calibri"/>
          <w:color w:val="000000"/>
          <w:szCs w:val="22"/>
        </w:rPr>
        <w:t>klíčové kompetence jsou realizovány pomocí pokusů (ukázka vědecké práce</w:t>
      </w:r>
      <w:r w:rsidR="005918D0">
        <w:rPr>
          <w:rFonts w:eastAsia="Times New Roman" w:cs="Calibri"/>
          <w:color w:val="000000"/>
          <w:szCs w:val="22"/>
        </w:rPr>
        <w:t xml:space="preserve"> – </w:t>
      </w:r>
      <w:r w:rsidRPr="000765D7">
        <w:rPr>
          <w:rFonts w:eastAsia="Times New Roman" w:cs="Calibri"/>
          <w:color w:val="000000"/>
          <w:szCs w:val="22"/>
        </w:rPr>
        <w:t>statistika), dále pak schopnosti pozorování, osvojit si postupy hospodaření s využitím rostlin. Propojuje se také s měkkou kompetencí</w:t>
      </w:r>
      <w:r w:rsidR="00116687">
        <w:rPr>
          <w:rFonts w:asciiTheme="minorHAnsi" w:hAnsiTheme="minorHAnsi" w:cstheme="minorHAnsi"/>
          <w:color w:val="auto"/>
        </w:rPr>
        <w:t xml:space="preserve"> – </w:t>
      </w:r>
      <w:r w:rsidRPr="000765D7">
        <w:rPr>
          <w:rFonts w:eastAsia="Times New Roman" w:cs="Calibri"/>
          <w:color w:val="000000"/>
          <w:szCs w:val="22"/>
        </w:rPr>
        <w:t>kompetence k objevování a orientaci v</w:t>
      </w:r>
      <w:r w:rsidR="00BC3034">
        <w:rPr>
          <w:rFonts w:eastAsia="Times New Roman" w:cs="Calibri"/>
          <w:color w:val="000000"/>
          <w:szCs w:val="22"/>
        </w:rPr>
        <w:t> </w:t>
      </w:r>
      <w:r w:rsidRPr="000765D7">
        <w:rPr>
          <w:rFonts w:eastAsia="Times New Roman" w:cs="Calibri"/>
          <w:color w:val="000000"/>
          <w:szCs w:val="22"/>
        </w:rPr>
        <w:t>informacích</w:t>
      </w:r>
      <w:r w:rsidR="00BC3034">
        <w:rPr>
          <w:rFonts w:eastAsia="Times New Roman" w:cs="Calibri"/>
          <w:color w:val="000000"/>
          <w:szCs w:val="22"/>
        </w:rPr>
        <w:t>.</w:t>
      </w:r>
    </w:p>
    <w:p w14:paraId="18EE519D" w14:textId="77777777" w:rsidR="00C95A70" w:rsidRPr="000765D7" w:rsidRDefault="00C95A70" w:rsidP="00C95A70">
      <w:pPr>
        <w:jc w:val="both"/>
        <w:rPr>
          <w:rFonts w:ascii="Times New Roman" w:eastAsia="Times New Roman" w:hAnsi="Times New Roman" w:cs="Times New Roman"/>
          <w:color w:val="auto"/>
          <w:sz w:val="24"/>
          <w:szCs w:val="24"/>
        </w:rPr>
      </w:pPr>
    </w:p>
    <w:p w14:paraId="60BCB26B" w14:textId="4DA9AAD9" w:rsidR="00651135" w:rsidRDefault="00651135" w:rsidP="00C95A70">
      <w:pPr>
        <w:jc w:val="both"/>
        <w:rPr>
          <w:rFonts w:eastAsia="Times New Roman" w:cs="Calibri"/>
          <w:color w:val="000000"/>
          <w:szCs w:val="22"/>
        </w:rPr>
      </w:pPr>
      <w:r w:rsidRPr="000765D7">
        <w:rPr>
          <w:rFonts w:eastAsia="Times New Roman" w:cs="Calibri"/>
          <w:color w:val="000000"/>
          <w:szCs w:val="22"/>
        </w:rPr>
        <w:t>Schopnost práce s digitálními technologiemi</w:t>
      </w:r>
      <w:r w:rsidR="005918D0">
        <w:rPr>
          <w:rFonts w:eastAsia="Times New Roman" w:cs="Calibri"/>
          <w:color w:val="000000"/>
          <w:szCs w:val="22"/>
        </w:rPr>
        <w:t xml:space="preserve"> – </w:t>
      </w:r>
      <w:r w:rsidRPr="000765D7">
        <w:rPr>
          <w:rFonts w:eastAsia="Times New Roman" w:cs="Calibri"/>
          <w:color w:val="000000"/>
          <w:szCs w:val="22"/>
        </w:rPr>
        <w:t>tato kompetence je zdrojem k naplnění některých aktivit v programu, především vyhledávání informací na internetu a vyhodnocení jejich věcné správnosti, schopnost vytvářet fotoherbář v určitém programu</w:t>
      </w:r>
      <w:r w:rsidR="00177BF2">
        <w:rPr>
          <w:rFonts w:eastAsia="Times New Roman" w:cs="Calibri"/>
          <w:color w:val="000000"/>
          <w:szCs w:val="22"/>
        </w:rPr>
        <w:t xml:space="preserve"> např. téma</w:t>
      </w:r>
      <w:r w:rsidRPr="000765D7">
        <w:rPr>
          <w:rFonts w:eastAsia="Times New Roman" w:cs="Calibri"/>
          <w:color w:val="000000"/>
          <w:szCs w:val="22"/>
        </w:rPr>
        <w:t> </w:t>
      </w:r>
      <w:r w:rsidR="00177BF2">
        <w:rPr>
          <w:rFonts w:eastAsia="Times New Roman" w:cs="Calibri"/>
          <w:color w:val="000000"/>
          <w:szCs w:val="22"/>
        </w:rPr>
        <w:t>2.3.2, 2.4.2</w:t>
      </w:r>
      <w:r w:rsidR="00D36FA6">
        <w:rPr>
          <w:rFonts w:eastAsia="Times New Roman" w:cs="Calibri"/>
          <w:color w:val="000000"/>
          <w:szCs w:val="22"/>
        </w:rPr>
        <w:t xml:space="preserve"> v aktivitě Tvorba fotoherbáře v Powerpointu.</w:t>
      </w:r>
    </w:p>
    <w:p w14:paraId="4F50A6CD" w14:textId="77777777" w:rsidR="00C95A70" w:rsidRPr="000765D7" w:rsidRDefault="00C95A70" w:rsidP="00C95A70">
      <w:pPr>
        <w:jc w:val="both"/>
        <w:rPr>
          <w:rFonts w:ascii="Times New Roman" w:eastAsia="Times New Roman" w:hAnsi="Times New Roman" w:cs="Times New Roman"/>
          <w:color w:val="auto"/>
          <w:sz w:val="24"/>
          <w:szCs w:val="24"/>
        </w:rPr>
      </w:pPr>
    </w:p>
    <w:p w14:paraId="4477B13F" w14:textId="62FD3F61" w:rsidR="00651135" w:rsidRDefault="00651135" w:rsidP="00C95A70">
      <w:pPr>
        <w:jc w:val="both"/>
        <w:rPr>
          <w:rFonts w:eastAsia="Times New Roman" w:cs="Calibri"/>
          <w:color w:val="000000"/>
          <w:szCs w:val="22"/>
        </w:rPr>
      </w:pPr>
      <w:r w:rsidRPr="000765D7">
        <w:rPr>
          <w:rFonts w:eastAsia="Times New Roman" w:cs="Calibri"/>
          <w:color w:val="000000"/>
          <w:szCs w:val="22"/>
        </w:rPr>
        <w:t>Schopnost učit se</w:t>
      </w:r>
      <w:r w:rsidR="005918D0">
        <w:rPr>
          <w:rFonts w:eastAsia="Times New Roman" w:cs="Calibri"/>
          <w:color w:val="000000"/>
          <w:szCs w:val="22"/>
        </w:rPr>
        <w:t xml:space="preserve"> – </w:t>
      </w:r>
      <w:r w:rsidRPr="000765D7">
        <w:rPr>
          <w:rFonts w:eastAsia="Times New Roman" w:cs="Calibri"/>
          <w:color w:val="000000"/>
          <w:szCs w:val="22"/>
        </w:rPr>
        <w:t xml:space="preserve">tato klíčová kompetence je stěžejní pro celý program, naplňuje se prostřednictvím propojení teoretické výuky v terénu a přímých ukázek. Nabízí tak účastníkovi přirozenou zvídavost </w:t>
      </w:r>
      <w:r w:rsidR="00E76AF0">
        <w:rPr>
          <w:rFonts w:cstheme="minorHAnsi"/>
          <w:szCs w:val="22"/>
        </w:rPr>
        <w:br/>
      </w:r>
      <w:r w:rsidRPr="000765D7">
        <w:rPr>
          <w:rFonts w:eastAsia="Times New Roman" w:cs="Calibri"/>
          <w:color w:val="000000"/>
          <w:szCs w:val="22"/>
        </w:rPr>
        <w:t>a chuť získávat nové znalosti a dovednosti.</w:t>
      </w:r>
      <w:r>
        <w:rPr>
          <w:rFonts w:eastAsia="Times New Roman" w:cs="Calibri"/>
          <w:color w:val="000000"/>
          <w:szCs w:val="22"/>
        </w:rPr>
        <w:t xml:space="preserve"> Například v tématu 2.1.3</w:t>
      </w:r>
      <w:r w:rsidR="001F28EE">
        <w:rPr>
          <w:rFonts w:eastAsia="Times New Roman" w:cs="Calibri"/>
          <w:color w:val="000000"/>
          <w:szCs w:val="22"/>
        </w:rPr>
        <w:t>, 2.2.1</w:t>
      </w:r>
      <w:r w:rsidR="00D36FA6">
        <w:rPr>
          <w:rFonts w:eastAsia="Times New Roman" w:cs="Calibri"/>
          <w:color w:val="000000"/>
          <w:szCs w:val="22"/>
        </w:rPr>
        <w:t xml:space="preserve"> a konkrétně v aktivitě Najdi…</w:t>
      </w:r>
    </w:p>
    <w:p w14:paraId="7FB15BF2" w14:textId="77777777" w:rsidR="00C95A70" w:rsidRPr="000765D7" w:rsidRDefault="00C95A70" w:rsidP="00C95A70">
      <w:pPr>
        <w:jc w:val="both"/>
        <w:rPr>
          <w:rFonts w:ascii="Times New Roman" w:eastAsia="Times New Roman" w:hAnsi="Times New Roman" w:cs="Times New Roman"/>
          <w:color w:val="auto"/>
          <w:sz w:val="24"/>
          <w:szCs w:val="24"/>
        </w:rPr>
      </w:pPr>
    </w:p>
    <w:p w14:paraId="164BB43D" w14:textId="1302E1F7" w:rsidR="00651135" w:rsidRDefault="00651135" w:rsidP="00C95A70">
      <w:pPr>
        <w:jc w:val="both"/>
        <w:rPr>
          <w:rFonts w:eastAsia="Times New Roman" w:cs="Calibri"/>
          <w:color w:val="000000"/>
          <w:szCs w:val="22"/>
        </w:rPr>
      </w:pPr>
      <w:r w:rsidRPr="000765D7">
        <w:rPr>
          <w:rFonts w:eastAsia="Times New Roman" w:cs="Calibri"/>
          <w:color w:val="000000"/>
          <w:szCs w:val="22"/>
        </w:rPr>
        <w:t>Sociální a občanské schopnosti</w:t>
      </w:r>
      <w:r w:rsidR="005918D0">
        <w:rPr>
          <w:rFonts w:eastAsia="Times New Roman" w:cs="Calibri"/>
          <w:color w:val="000000"/>
          <w:szCs w:val="22"/>
        </w:rPr>
        <w:t xml:space="preserve"> – </w:t>
      </w:r>
      <w:r w:rsidRPr="000765D7">
        <w:rPr>
          <w:rFonts w:eastAsia="Times New Roman" w:cs="Calibri"/>
          <w:color w:val="000000"/>
          <w:szCs w:val="22"/>
        </w:rPr>
        <w:t>klíčová kompetence, kter</w:t>
      </w:r>
      <w:r w:rsidR="00E56821">
        <w:rPr>
          <w:rFonts w:eastAsia="Times New Roman" w:cs="Calibri"/>
          <w:color w:val="000000"/>
          <w:szCs w:val="22"/>
        </w:rPr>
        <w:t>á</w:t>
      </w:r>
      <w:r w:rsidRPr="000765D7">
        <w:rPr>
          <w:rFonts w:eastAsia="Times New Roman" w:cs="Calibri"/>
          <w:color w:val="000000"/>
          <w:szCs w:val="22"/>
        </w:rPr>
        <w:t xml:space="preserve"> účastníkovi umožňuje spolupracovat ve skupině a vzájemné toleranci, osvojuje si vztah k přírodě, využití rostlin pro člověka a důležitost významu v různých oborech jako lékařství, kosmetika a obživa.</w:t>
      </w:r>
    </w:p>
    <w:p w14:paraId="3E2EA7C0" w14:textId="77777777" w:rsidR="00C95A70" w:rsidRPr="000765D7" w:rsidRDefault="00C95A70" w:rsidP="00C95A70">
      <w:pPr>
        <w:jc w:val="both"/>
        <w:rPr>
          <w:rFonts w:ascii="Times New Roman" w:eastAsia="Times New Roman" w:hAnsi="Times New Roman" w:cs="Times New Roman"/>
          <w:color w:val="auto"/>
          <w:sz w:val="24"/>
          <w:szCs w:val="24"/>
        </w:rPr>
      </w:pPr>
    </w:p>
    <w:p w14:paraId="1CC8A28E" w14:textId="439442B6" w:rsidR="00651135" w:rsidRDefault="00651135" w:rsidP="00C95A70">
      <w:pPr>
        <w:jc w:val="both"/>
        <w:rPr>
          <w:rFonts w:eastAsia="Times New Roman" w:cs="Calibri"/>
          <w:color w:val="000000"/>
          <w:szCs w:val="22"/>
        </w:rPr>
      </w:pPr>
      <w:r w:rsidRPr="000765D7">
        <w:rPr>
          <w:rFonts w:eastAsia="Times New Roman" w:cs="Calibri"/>
          <w:color w:val="000000"/>
          <w:szCs w:val="22"/>
        </w:rPr>
        <w:t>Kulturní povědomí a vyjádření</w:t>
      </w:r>
      <w:r w:rsidR="005918D0">
        <w:rPr>
          <w:rFonts w:eastAsia="Times New Roman" w:cs="Calibri"/>
          <w:color w:val="000000"/>
          <w:szCs w:val="22"/>
        </w:rPr>
        <w:t xml:space="preserve"> – </w:t>
      </w:r>
      <w:r w:rsidRPr="000765D7">
        <w:rPr>
          <w:rFonts w:eastAsia="Times New Roman" w:cs="Calibri"/>
          <w:color w:val="000000"/>
          <w:szCs w:val="22"/>
        </w:rPr>
        <w:t>v souladu s touto kompetencí si účastník uvědomuje, jak je vegetace důležitá v atributech jednotlivých států (význam přírodní a kulturní krajiny, symboly a státní znaky zemí, jakou významnou roli hraje v umění. Zde autoři vidí souvislost s měkkou kompetencí</w:t>
      </w:r>
      <w:r w:rsidR="005918D0">
        <w:rPr>
          <w:rFonts w:eastAsia="Times New Roman" w:cs="Calibri"/>
          <w:color w:val="000000"/>
          <w:szCs w:val="22"/>
        </w:rPr>
        <w:t xml:space="preserve"> – </w:t>
      </w:r>
      <w:r w:rsidRPr="000765D7">
        <w:rPr>
          <w:rFonts w:eastAsia="Times New Roman" w:cs="Calibri"/>
          <w:color w:val="000000"/>
          <w:szCs w:val="22"/>
        </w:rPr>
        <w:t>kompetence ke kreativitě.</w:t>
      </w:r>
    </w:p>
    <w:p w14:paraId="25F6878B" w14:textId="77777777" w:rsidR="00C95A70" w:rsidRPr="000765D7" w:rsidRDefault="00C95A70" w:rsidP="00C95A70">
      <w:pPr>
        <w:jc w:val="both"/>
        <w:rPr>
          <w:rFonts w:ascii="Times New Roman" w:eastAsia="Times New Roman" w:hAnsi="Times New Roman" w:cs="Times New Roman"/>
          <w:color w:val="auto"/>
          <w:sz w:val="24"/>
          <w:szCs w:val="24"/>
        </w:rPr>
      </w:pPr>
    </w:p>
    <w:p w14:paraId="67BE7804" w14:textId="2BCDADDD" w:rsidR="00651135" w:rsidRDefault="00651135" w:rsidP="00C95A70">
      <w:pPr>
        <w:jc w:val="both"/>
        <w:rPr>
          <w:rFonts w:eastAsia="Times New Roman" w:cs="Calibri"/>
          <w:color w:val="000000"/>
          <w:szCs w:val="22"/>
        </w:rPr>
      </w:pPr>
      <w:r w:rsidRPr="000765D7">
        <w:rPr>
          <w:rFonts w:eastAsia="Times New Roman" w:cs="Calibri"/>
          <w:color w:val="000000"/>
          <w:szCs w:val="22"/>
        </w:rPr>
        <w:t>Kompetence k efektivní komunikaci</w:t>
      </w:r>
      <w:r w:rsidR="005918D0">
        <w:rPr>
          <w:rFonts w:eastAsia="Times New Roman" w:cs="Calibri"/>
          <w:color w:val="000000"/>
          <w:szCs w:val="22"/>
        </w:rPr>
        <w:t xml:space="preserve"> – </w:t>
      </w:r>
      <w:r>
        <w:rPr>
          <w:rFonts w:eastAsia="Times New Roman" w:cs="Calibri"/>
          <w:color w:val="000000"/>
          <w:szCs w:val="22"/>
        </w:rPr>
        <w:t>v tématu 2.1.3</w:t>
      </w:r>
      <w:r w:rsidR="00D36FA6">
        <w:rPr>
          <w:rFonts w:eastAsia="Times New Roman" w:cs="Calibri"/>
          <w:color w:val="000000"/>
          <w:szCs w:val="22"/>
        </w:rPr>
        <w:t>, aktivita Určování četnosti a diverzity bylin</w:t>
      </w:r>
      <w:r w:rsidR="00E56821">
        <w:rPr>
          <w:rFonts w:eastAsia="Times New Roman" w:cs="Calibri"/>
          <w:color w:val="000000"/>
          <w:szCs w:val="22"/>
        </w:rPr>
        <w:t>.</w:t>
      </w:r>
    </w:p>
    <w:p w14:paraId="49B23466" w14:textId="77777777" w:rsidR="00C95A70" w:rsidRPr="000765D7" w:rsidRDefault="00C95A70" w:rsidP="00C95A70">
      <w:pPr>
        <w:jc w:val="both"/>
        <w:rPr>
          <w:rFonts w:ascii="Times New Roman" w:eastAsia="Times New Roman" w:hAnsi="Times New Roman" w:cs="Times New Roman"/>
          <w:color w:val="auto"/>
          <w:sz w:val="24"/>
          <w:szCs w:val="24"/>
        </w:rPr>
      </w:pPr>
    </w:p>
    <w:p w14:paraId="6132CC34" w14:textId="2A5BD739" w:rsidR="00651135" w:rsidRDefault="00651135" w:rsidP="00C95A70">
      <w:pPr>
        <w:jc w:val="both"/>
        <w:rPr>
          <w:rFonts w:eastAsia="Times New Roman" w:cs="Calibri"/>
          <w:color w:val="000000"/>
          <w:szCs w:val="22"/>
        </w:rPr>
      </w:pPr>
      <w:r w:rsidRPr="000765D7">
        <w:rPr>
          <w:rFonts w:eastAsia="Times New Roman" w:cs="Calibri"/>
          <w:color w:val="000000"/>
          <w:szCs w:val="22"/>
        </w:rPr>
        <w:t>Kompetence ke spolupráci (kooperaci)</w:t>
      </w:r>
      <w:r w:rsidR="005918D0">
        <w:rPr>
          <w:rFonts w:eastAsia="Times New Roman" w:cs="Calibri"/>
          <w:color w:val="000000"/>
          <w:szCs w:val="22"/>
        </w:rPr>
        <w:t xml:space="preserve"> – </w:t>
      </w:r>
      <w:r>
        <w:rPr>
          <w:rFonts w:eastAsia="Times New Roman" w:cs="Calibri"/>
          <w:color w:val="000000"/>
          <w:szCs w:val="22"/>
        </w:rPr>
        <w:t>probíhá v průběhu celého programu, žáci jsou od začátku rozděleni do skupin, kde se společně podílejí na plnění úkolů a spolupracují při jednotlivých aktivitách ve všech blocích</w:t>
      </w:r>
      <w:r w:rsidR="00E56821">
        <w:rPr>
          <w:rFonts w:eastAsia="Times New Roman" w:cs="Calibri"/>
          <w:color w:val="000000"/>
          <w:szCs w:val="22"/>
        </w:rPr>
        <w:t>.</w:t>
      </w:r>
    </w:p>
    <w:p w14:paraId="7213BCA9" w14:textId="77777777" w:rsidR="00C95A70" w:rsidRPr="000765D7" w:rsidRDefault="00C95A70" w:rsidP="00C95A70">
      <w:pPr>
        <w:jc w:val="both"/>
        <w:rPr>
          <w:rFonts w:ascii="Times New Roman" w:eastAsia="Times New Roman" w:hAnsi="Times New Roman" w:cs="Times New Roman"/>
          <w:color w:val="auto"/>
          <w:sz w:val="24"/>
          <w:szCs w:val="24"/>
        </w:rPr>
      </w:pPr>
    </w:p>
    <w:p w14:paraId="3D404BC9" w14:textId="0CD2FA5A" w:rsidR="004A424F" w:rsidRPr="00F00B57" w:rsidRDefault="00651135" w:rsidP="00F00B57">
      <w:pPr>
        <w:jc w:val="both"/>
        <w:rPr>
          <w:rFonts w:ascii="Times New Roman" w:eastAsia="Times New Roman" w:hAnsi="Times New Roman" w:cs="Times New Roman"/>
          <w:color w:val="auto"/>
          <w:sz w:val="24"/>
          <w:szCs w:val="24"/>
        </w:rPr>
      </w:pPr>
      <w:r w:rsidRPr="000765D7">
        <w:rPr>
          <w:rFonts w:eastAsia="Times New Roman" w:cs="Calibri"/>
          <w:color w:val="000000"/>
          <w:szCs w:val="22"/>
        </w:rPr>
        <w:t>Kompetence k aktivnímu přístupu</w:t>
      </w:r>
      <w:r w:rsidR="005918D0">
        <w:rPr>
          <w:rFonts w:eastAsia="Times New Roman" w:cs="Calibri"/>
          <w:color w:val="000000"/>
          <w:szCs w:val="22"/>
        </w:rPr>
        <w:t xml:space="preserve"> – </w:t>
      </w:r>
      <w:r w:rsidR="001F28EE">
        <w:rPr>
          <w:rFonts w:eastAsia="Times New Roman" w:cs="Calibri"/>
          <w:color w:val="000000"/>
          <w:szCs w:val="22"/>
        </w:rPr>
        <w:t>např.</w:t>
      </w:r>
      <w:r>
        <w:rPr>
          <w:rFonts w:eastAsia="Times New Roman" w:cs="Calibri"/>
          <w:color w:val="000000"/>
          <w:szCs w:val="22"/>
        </w:rPr>
        <w:t xml:space="preserve"> v tématu 2.1.1</w:t>
      </w:r>
      <w:r w:rsidR="001F28EE">
        <w:rPr>
          <w:rFonts w:eastAsia="Times New Roman" w:cs="Calibri"/>
          <w:color w:val="000000"/>
          <w:szCs w:val="22"/>
        </w:rPr>
        <w:t>, 2.2.2, 2.2.3</w:t>
      </w:r>
      <w:r w:rsidR="00177BF2">
        <w:rPr>
          <w:rFonts w:eastAsia="Times New Roman" w:cs="Calibri"/>
          <w:color w:val="000000"/>
          <w:szCs w:val="22"/>
        </w:rPr>
        <w:t>, 2.4.1</w:t>
      </w:r>
      <w:r w:rsidR="00D36FA6">
        <w:rPr>
          <w:rFonts w:eastAsia="Times New Roman" w:cs="Calibri"/>
          <w:color w:val="000000"/>
          <w:szCs w:val="22"/>
        </w:rPr>
        <w:t>, například v aktivitě Výroba z</w:t>
      </w:r>
      <w:r w:rsidR="00E56821">
        <w:rPr>
          <w:rFonts w:eastAsia="Times New Roman" w:cs="Calibri"/>
          <w:color w:val="000000"/>
          <w:szCs w:val="22"/>
        </w:rPr>
        <w:t> </w:t>
      </w:r>
      <w:r w:rsidR="00D36FA6">
        <w:rPr>
          <w:rFonts w:eastAsia="Times New Roman" w:cs="Calibri"/>
          <w:color w:val="000000"/>
          <w:szCs w:val="22"/>
        </w:rPr>
        <w:t>bylin</w:t>
      </w:r>
      <w:r w:rsidR="00E56821">
        <w:rPr>
          <w:rFonts w:eastAsia="Times New Roman" w:cs="Calibri"/>
          <w:color w:val="000000"/>
          <w:szCs w:val="22"/>
        </w:rPr>
        <w:t>.</w:t>
      </w:r>
    </w:p>
    <w:p w14:paraId="61319B8A" w14:textId="7817CC4A" w:rsidR="004A424F" w:rsidRPr="00F00B57" w:rsidRDefault="008A3988" w:rsidP="002E4DB7">
      <w:pPr>
        <w:pStyle w:val="Nadpis2"/>
        <w:jc w:val="both"/>
      </w:pPr>
      <w:bookmarkStart w:id="15" w:name="_Toc92271998"/>
      <w:r w:rsidRPr="00C96BB2">
        <w:t>1.5 Forma</w:t>
      </w:r>
      <w:bookmarkEnd w:id="15"/>
    </w:p>
    <w:p w14:paraId="5F80FB3F" w14:textId="08DEDCB4" w:rsidR="00183987" w:rsidRPr="00C96BB2" w:rsidRDefault="000765D7" w:rsidP="005D6388">
      <w:pPr>
        <w:jc w:val="both"/>
        <w:rPr>
          <w:rFonts w:asciiTheme="minorHAnsi" w:hAnsiTheme="minorHAnsi" w:cstheme="minorHAnsi"/>
          <w:color w:val="auto"/>
          <w:szCs w:val="22"/>
        </w:rPr>
      </w:pPr>
      <w:r>
        <w:rPr>
          <w:rFonts w:cs="Calibri"/>
          <w:color w:val="000000"/>
          <w:szCs w:val="22"/>
        </w:rPr>
        <w:t xml:space="preserve">Forma vzdělávacího programu je realizována především prezenčně. Po celý čas programu účastníci pracují v podobě skupinové práce nebo individuálně. Pracovní skupiny po celou dobu společně spolupracují a pozorují a vyhodnocují zadané úkoly. Na závěr programu pak společně prezentují výsledky své práce, kde obhajují své postoje. V některých částech programu účastníci pracují individuálně, samostatně plní aktivity, vypracovávají pracovní listy, učí se obhájit vlastní názory </w:t>
      </w:r>
      <w:r w:rsidR="00E76AF0">
        <w:rPr>
          <w:rFonts w:cstheme="minorHAnsi"/>
          <w:szCs w:val="22"/>
        </w:rPr>
        <w:br/>
      </w:r>
      <w:r w:rsidR="00E76AF0">
        <w:rPr>
          <w:rFonts w:cstheme="minorHAnsi"/>
          <w:szCs w:val="22"/>
        </w:rPr>
        <w:br/>
      </w:r>
      <w:r w:rsidR="00E76AF0">
        <w:rPr>
          <w:rFonts w:cstheme="minorHAnsi"/>
          <w:szCs w:val="22"/>
        </w:rPr>
        <w:br/>
      </w:r>
      <w:r>
        <w:rPr>
          <w:rFonts w:cs="Calibri"/>
          <w:color w:val="000000"/>
          <w:szCs w:val="22"/>
        </w:rPr>
        <w:lastRenderedPageBreak/>
        <w:t>a postoje, rozšiřují si své dovednosti, které pak sdílí s ostatními. Ve skupinové práci je kladen důraz</w:t>
      </w:r>
      <w:r w:rsidR="00E76AF0">
        <w:t xml:space="preserve"> </w:t>
      </w:r>
      <w:r>
        <w:rPr>
          <w:rFonts w:cs="Calibri"/>
          <w:color w:val="000000"/>
          <w:szCs w:val="22"/>
        </w:rPr>
        <w:t>na dovednosti tolerovat názory ostatních spolužáků a respektovat je.</w:t>
      </w:r>
    </w:p>
    <w:p w14:paraId="31A560F4" w14:textId="44053961" w:rsidR="004A424F" w:rsidRPr="00F00B57" w:rsidRDefault="008A3988" w:rsidP="002E4DB7">
      <w:pPr>
        <w:pStyle w:val="Nadpis2"/>
        <w:jc w:val="both"/>
      </w:pPr>
      <w:bookmarkStart w:id="16" w:name="_Toc48733538"/>
      <w:bookmarkStart w:id="17" w:name="_Toc92271999"/>
      <w:r w:rsidRPr="00C96BB2">
        <w:t>1.6 Hodinová dotace</w:t>
      </w:r>
      <w:bookmarkEnd w:id="16"/>
      <w:bookmarkEnd w:id="17"/>
    </w:p>
    <w:p w14:paraId="2DAB8C8A" w14:textId="35246039" w:rsidR="003D2474" w:rsidRDefault="000765D7" w:rsidP="005D6388">
      <w:pPr>
        <w:jc w:val="both"/>
        <w:rPr>
          <w:rFonts w:cs="Calibri"/>
          <w:color w:val="000000"/>
          <w:szCs w:val="22"/>
        </w:rPr>
      </w:pPr>
      <w:r>
        <w:rPr>
          <w:rFonts w:cs="Calibri"/>
          <w:color w:val="000000"/>
          <w:szCs w:val="22"/>
        </w:rPr>
        <w:t xml:space="preserve">Program je naplánován </w:t>
      </w:r>
      <w:r w:rsidR="006329A2">
        <w:rPr>
          <w:rFonts w:cs="Calibri"/>
          <w:color w:val="000000"/>
          <w:szCs w:val="22"/>
        </w:rPr>
        <w:t xml:space="preserve">na </w:t>
      </w:r>
      <w:r>
        <w:rPr>
          <w:rFonts w:cs="Calibri"/>
          <w:color w:val="000000"/>
          <w:szCs w:val="22"/>
        </w:rPr>
        <w:t xml:space="preserve">16 vyučovacích hodin, které jsou </w:t>
      </w:r>
      <w:r w:rsidR="006329A2">
        <w:rPr>
          <w:rFonts w:cs="Calibri"/>
          <w:color w:val="000000"/>
          <w:szCs w:val="22"/>
        </w:rPr>
        <w:t>rozvržené</w:t>
      </w:r>
      <w:r>
        <w:rPr>
          <w:rFonts w:cs="Calibri"/>
          <w:color w:val="000000"/>
          <w:szCs w:val="22"/>
        </w:rPr>
        <w:t xml:space="preserve"> do 4 projektových dnů. Každý den má 4 vyučovací hodiny. Vyučovací hodina trvá 45 minut. Jednotlivé dny jsou rozděleny do bloků. První tři dny jsou rozděleny do čtyř témat, poslední den je rozdělen </w:t>
      </w:r>
      <w:r w:rsidR="00AE79B2">
        <w:rPr>
          <w:rFonts w:cs="Calibri"/>
          <w:color w:val="000000"/>
          <w:szCs w:val="22"/>
        </w:rPr>
        <w:t xml:space="preserve">do </w:t>
      </w:r>
      <w:r>
        <w:rPr>
          <w:rFonts w:cs="Calibri"/>
          <w:color w:val="000000"/>
          <w:szCs w:val="22"/>
        </w:rPr>
        <w:t>dvou témat.</w:t>
      </w:r>
    </w:p>
    <w:p w14:paraId="4946AAB8" w14:textId="77777777" w:rsidR="005E4AF7" w:rsidRDefault="005E4AF7" w:rsidP="00F00B57">
      <w:pPr>
        <w:ind w:firstLine="680"/>
        <w:jc w:val="both"/>
        <w:rPr>
          <w:rFonts w:cs="Calibri"/>
          <w:color w:val="000000"/>
          <w:szCs w:val="22"/>
        </w:rPr>
      </w:pPr>
    </w:p>
    <w:tbl>
      <w:tblPr>
        <w:tblStyle w:val="Mkatabulky"/>
        <w:tblW w:w="5000" w:type="pct"/>
        <w:jc w:val="center"/>
        <w:tblLook w:val="04A0" w:firstRow="1" w:lastRow="0" w:firstColumn="1" w:lastColumn="0" w:noHBand="0" w:noVBand="1"/>
      </w:tblPr>
      <w:tblGrid>
        <w:gridCol w:w="384"/>
        <w:gridCol w:w="2405"/>
        <w:gridCol w:w="385"/>
        <w:gridCol w:w="3590"/>
        <w:gridCol w:w="1121"/>
        <w:gridCol w:w="1185"/>
      </w:tblGrid>
      <w:tr w:rsidR="005E4AF7" w:rsidRPr="006329A2" w14:paraId="27FF43E5" w14:textId="77777777" w:rsidTr="0002705E">
        <w:trPr>
          <w:trHeight w:val="816"/>
          <w:jc w:val="center"/>
        </w:trPr>
        <w:tc>
          <w:tcPr>
            <w:tcW w:w="212" w:type="pct"/>
          </w:tcPr>
          <w:p w14:paraId="696FE4A6"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p>
        </w:tc>
        <w:tc>
          <w:tcPr>
            <w:tcW w:w="1326" w:type="pct"/>
            <w:vAlign w:val="center"/>
          </w:tcPr>
          <w:p w14:paraId="04A3AFA4"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Tematický blok</w:t>
            </w:r>
          </w:p>
        </w:tc>
        <w:tc>
          <w:tcPr>
            <w:tcW w:w="212" w:type="pct"/>
          </w:tcPr>
          <w:p w14:paraId="1695E4C5"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p>
        </w:tc>
        <w:tc>
          <w:tcPr>
            <w:tcW w:w="1979" w:type="pct"/>
            <w:vAlign w:val="center"/>
          </w:tcPr>
          <w:p w14:paraId="0F762A44"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Téma</w:t>
            </w:r>
          </w:p>
        </w:tc>
        <w:tc>
          <w:tcPr>
            <w:tcW w:w="618" w:type="pct"/>
            <w:vAlign w:val="center"/>
          </w:tcPr>
          <w:p w14:paraId="43403E3B"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Počet hodin</w:t>
            </w:r>
          </w:p>
        </w:tc>
        <w:tc>
          <w:tcPr>
            <w:tcW w:w="653" w:type="pct"/>
            <w:vAlign w:val="center"/>
          </w:tcPr>
          <w:p w14:paraId="12A03ADF"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Projektové dny</w:t>
            </w:r>
          </w:p>
        </w:tc>
      </w:tr>
      <w:tr w:rsidR="005E4AF7" w:rsidRPr="006329A2" w14:paraId="1631ADBF" w14:textId="77777777" w:rsidTr="0002705E">
        <w:trPr>
          <w:trHeight w:val="489"/>
          <w:jc w:val="center"/>
        </w:trPr>
        <w:tc>
          <w:tcPr>
            <w:tcW w:w="212" w:type="pct"/>
            <w:vMerge w:val="restart"/>
            <w:vAlign w:val="center"/>
          </w:tcPr>
          <w:p w14:paraId="06DC7B97"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1.</w:t>
            </w:r>
          </w:p>
        </w:tc>
        <w:tc>
          <w:tcPr>
            <w:tcW w:w="1326" w:type="pct"/>
            <w:vMerge w:val="restart"/>
            <w:vAlign w:val="center"/>
          </w:tcPr>
          <w:p w14:paraId="537E09B3" w14:textId="77777777" w:rsidR="005E4AF7" w:rsidRPr="006329A2" w:rsidRDefault="005E4AF7" w:rsidP="006342E4">
            <w:pPr>
              <w:pStyle w:val="paragraph"/>
              <w:textAlignment w:val="baseline"/>
              <w:rPr>
                <w:rStyle w:val="normaltextrun"/>
                <w:rFonts w:asciiTheme="minorHAnsi" w:eastAsia="Calibri" w:hAnsiTheme="minorHAnsi" w:cstheme="minorHAnsi"/>
                <w:b/>
                <w:iCs/>
                <w:color w:val="auto"/>
                <w:sz w:val="22"/>
                <w:szCs w:val="22"/>
              </w:rPr>
            </w:pPr>
            <w:r w:rsidRPr="006329A2">
              <w:rPr>
                <w:rStyle w:val="normaltextrun"/>
                <w:rFonts w:asciiTheme="minorHAnsi" w:eastAsia="Calibri" w:hAnsiTheme="minorHAnsi" w:cstheme="minorHAnsi"/>
                <w:b/>
                <w:iCs/>
                <w:sz w:val="22"/>
              </w:rPr>
              <w:t>Rosteme na louce</w:t>
            </w:r>
          </w:p>
        </w:tc>
        <w:tc>
          <w:tcPr>
            <w:tcW w:w="212" w:type="pct"/>
            <w:vAlign w:val="center"/>
          </w:tcPr>
          <w:p w14:paraId="2546FA8F" w14:textId="77777777" w:rsidR="005E4AF7" w:rsidRPr="006329A2" w:rsidRDefault="005E4AF7" w:rsidP="00FA13BB">
            <w:pPr>
              <w:pStyle w:val="paragraph"/>
              <w:jc w:val="both"/>
              <w:textAlignment w:val="baseline"/>
              <w:rPr>
                <w:rFonts w:asciiTheme="minorHAnsi" w:hAnsiTheme="minorHAnsi" w:cstheme="minorHAnsi"/>
                <w:color w:val="auto"/>
                <w:sz w:val="22"/>
                <w:szCs w:val="22"/>
              </w:rPr>
            </w:pPr>
            <w:r w:rsidRPr="006329A2">
              <w:rPr>
                <w:rFonts w:asciiTheme="minorHAnsi" w:hAnsiTheme="minorHAnsi" w:cstheme="minorHAnsi"/>
                <w:color w:val="auto"/>
                <w:sz w:val="22"/>
                <w:szCs w:val="22"/>
              </w:rPr>
              <w:t>1.</w:t>
            </w:r>
          </w:p>
        </w:tc>
        <w:tc>
          <w:tcPr>
            <w:tcW w:w="1979" w:type="pct"/>
          </w:tcPr>
          <w:p w14:paraId="2F071452" w14:textId="77777777" w:rsidR="005E4AF7" w:rsidRPr="006329A2" w:rsidRDefault="005E4AF7" w:rsidP="006342E4">
            <w:pPr>
              <w:pStyle w:val="paragrap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Seznámení s programem a stavba rostlin</w:t>
            </w:r>
          </w:p>
        </w:tc>
        <w:tc>
          <w:tcPr>
            <w:tcW w:w="618" w:type="pct"/>
          </w:tcPr>
          <w:p w14:paraId="3DA3557F"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45 min.</w:t>
            </w:r>
          </w:p>
        </w:tc>
        <w:tc>
          <w:tcPr>
            <w:tcW w:w="653" w:type="pct"/>
            <w:vMerge w:val="restart"/>
            <w:vAlign w:val="center"/>
          </w:tcPr>
          <w:p w14:paraId="3E13BC75"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1. den</w:t>
            </w:r>
          </w:p>
        </w:tc>
      </w:tr>
      <w:tr w:rsidR="005E4AF7" w:rsidRPr="006329A2" w14:paraId="6C533B50" w14:textId="77777777" w:rsidTr="0002705E">
        <w:trPr>
          <w:jc w:val="center"/>
        </w:trPr>
        <w:tc>
          <w:tcPr>
            <w:tcW w:w="212" w:type="pct"/>
            <w:vMerge/>
          </w:tcPr>
          <w:p w14:paraId="0AE338AE"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p>
        </w:tc>
        <w:tc>
          <w:tcPr>
            <w:tcW w:w="1326" w:type="pct"/>
            <w:vMerge/>
          </w:tcPr>
          <w:p w14:paraId="4A0218D8" w14:textId="77777777" w:rsidR="005E4AF7" w:rsidRPr="006329A2" w:rsidRDefault="005E4AF7" w:rsidP="006342E4">
            <w:pPr>
              <w:pStyle w:val="paragraph"/>
              <w:textAlignment w:val="baseline"/>
              <w:rPr>
                <w:rStyle w:val="normaltextrun"/>
                <w:rFonts w:asciiTheme="minorHAnsi" w:eastAsia="Calibri" w:hAnsiTheme="minorHAnsi" w:cstheme="minorHAnsi"/>
                <w:iCs/>
                <w:color w:val="auto"/>
                <w:sz w:val="22"/>
                <w:szCs w:val="22"/>
              </w:rPr>
            </w:pPr>
          </w:p>
        </w:tc>
        <w:tc>
          <w:tcPr>
            <w:tcW w:w="212" w:type="pct"/>
            <w:vAlign w:val="center"/>
          </w:tcPr>
          <w:p w14:paraId="4D7FE1B2"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2.</w:t>
            </w:r>
          </w:p>
        </w:tc>
        <w:tc>
          <w:tcPr>
            <w:tcW w:w="1979" w:type="pct"/>
          </w:tcPr>
          <w:p w14:paraId="3E025197" w14:textId="77777777" w:rsidR="005E4AF7" w:rsidRPr="006329A2" w:rsidRDefault="005E4AF7" w:rsidP="006342E4">
            <w:pPr>
              <w:pStyle w:val="paragrap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Herbářování dříve a dnes</w:t>
            </w:r>
          </w:p>
        </w:tc>
        <w:tc>
          <w:tcPr>
            <w:tcW w:w="618" w:type="pct"/>
          </w:tcPr>
          <w:p w14:paraId="7A00E538"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45 min.</w:t>
            </w:r>
          </w:p>
        </w:tc>
        <w:tc>
          <w:tcPr>
            <w:tcW w:w="653" w:type="pct"/>
            <w:vMerge/>
          </w:tcPr>
          <w:p w14:paraId="0F668D9B"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p>
        </w:tc>
      </w:tr>
      <w:tr w:rsidR="005E4AF7" w:rsidRPr="006329A2" w14:paraId="520177D3" w14:textId="77777777" w:rsidTr="0002705E">
        <w:trPr>
          <w:jc w:val="center"/>
        </w:trPr>
        <w:tc>
          <w:tcPr>
            <w:tcW w:w="212" w:type="pct"/>
            <w:vMerge/>
          </w:tcPr>
          <w:p w14:paraId="50175B41"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p>
        </w:tc>
        <w:tc>
          <w:tcPr>
            <w:tcW w:w="1326" w:type="pct"/>
            <w:vMerge/>
          </w:tcPr>
          <w:p w14:paraId="2B14BBBC" w14:textId="77777777" w:rsidR="005E4AF7" w:rsidRPr="006329A2" w:rsidRDefault="005E4AF7" w:rsidP="006342E4">
            <w:pPr>
              <w:pStyle w:val="paragraph"/>
              <w:textAlignment w:val="baseline"/>
              <w:rPr>
                <w:rStyle w:val="normaltextrun"/>
                <w:rFonts w:asciiTheme="minorHAnsi" w:eastAsia="Calibri" w:hAnsiTheme="minorHAnsi" w:cstheme="minorHAnsi"/>
                <w:iCs/>
                <w:color w:val="auto"/>
                <w:sz w:val="22"/>
                <w:szCs w:val="22"/>
              </w:rPr>
            </w:pPr>
          </w:p>
        </w:tc>
        <w:tc>
          <w:tcPr>
            <w:tcW w:w="212" w:type="pct"/>
            <w:vAlign w:val="center"/>
          </w:tcPr>
          <w:p w14:paraId="5572DD15"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3</w:t>
            </w:r>
          </w:p>
        </w:tc>
        <w:tc>
          <w:tcPr>
            <w:tcW w:w="1979" w:type="pct"/>
          </w:tcPr>
          <w:p w14:paraId="32985AE7" w14:textId="77777777" w:rsidR="005E4AF7" w:rsidRPr="006329A2" w:rsidRDefault="005E4AF7" w:rsidP="006342E4">
            <w:pPr>
              <w:pStyle w:val="paragrap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Sběr a určování rostlin</w:t>
            </w:r>
          </w:p>
        </w:tc>
        <w:tc>
          <w:tcPr>
            <w:tcW w:w="618" w:type="pct"/>
          </w:tcPr>
          <w:p w14:paraId="19E41574"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45 min.</w:t>
            </w:r>
          </w:p>
        </w:tc>
        <w:tc>
          <w:tcPr>
            <w:tcW w:w="653" w:type="pct"/>
            <w:vMerge/>
          </w:tcPr>
          <w:p w14:paraId="5E17CC32"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p>
        </w:tc>
      </w:tr>
      <w:tr w:rsidR="005E4AF7" w:rsidRPr="006329A2" w14:paraId="247A7391" w14:textId="77777777" w:rsidTr="0002705E">
        <w:trPr>
          <w:jc w:val="center"/>
        </w:trPr>
        <w:tc>
          <w:tcPr>
            <w:tcW w:w="212" w:type="pct"/>
            <w:vMerge/>
          </w:tcPr>
          <w:p w14:paraId="1D5EB571"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p>
        </w:tc>
        <w:tc>
          <w:tcPr>
            <w:tcW w:w="1326" w:type="pct"/>
            <w:vMerge/>
          </w:tcPr>
          <w:p w14:paraId="55637715" w14:textId="77777777" w:rsidR="005E4AF7" w:rsidRPr="006329A2" w:rsidRDefault="005E4AF7" w:rsidP="006342E4">
            <w:pPr>
              <w:pStyle w:val="paragraph"/>
              <w:textAlignment w:val="baseline"/>
              <w:rPr>
                <w:rStyle w:val="normaltextrun"/>
                <w:rFonts w:asciiTheme="minorHAnsi" w:eastAsia="Calibri" w:hAnsiTheme="minorHAnsi" w:cstheme="minorHAnsi"/>
                <w:iCs/>
                <w:color w:val="auto"/>
                <w:sz w:val="22"/>
                <w:szCs w:val="22"/>
              </w:rPr>
            </w:pPr>
          </w:p>
        </w:tc>
        <w:tc>
          <w:tcPr>
            <w:tcW w:w="212" w:type="pct"/>
            <w:vAlign w:val="center"/>
          </w:tcPr>
          <w:p w14:paraId="63DC41F5"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4.</w:t>
            </w:r>
          </w:p>
        </w:tc>
        <w:tc>
          <w:tcPr>
            <w:tcW w:w="1979" w:type="pct"/>
          </w:tcPr>
          <w:p w14:paraId="13DB5256" w14:textId="77777777" w:rsidR="005E4AF7" w:rsidRPr="006329A2" w:rsidRDefault="005E4AF7" w:rsidP="006342E4">
            <w:pPr>
              <w:pStyle w:val="paragrap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Jednoduché pokusy s rostlinami</w:t>
            </w:r>
          </w:p>
        </w:tc>
        <w:tc>
          <w:tcPr>
            <w:tcW w:w="618" w:type="pct"/>
          </w:tcPr>
          <w:p w14:paraId="5FF26A28"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45 min.</w:t>
            </w:r>
          </w:p>
        </w:tc>
        <w:tc>
          <w:tcPr>
            <w:tcW w:w="653" w:type="pct"/>
            <w:vMerge/>
          </w:tcPr>
          <w:p w14:paraId="71DF7438"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p>
        </w:tc>
      </w:tr>
      <w:tr w:rsidR="005E4AF7" w:rsidRPr="006329A2" w14:paraId="3F5C82C7" w14:textId="77777777" w:rsidTr="0002705E">
        <w:trPr>
          <w:jc w:val="center"/>
        </w:trPr>
        <w:tc>
          <w:tcPr>
            <w:tcW w:w="212" w:type="pct"/>
            <w:vMerge w:val="restart"/>
            <w:vAlign w:val="center"/>
          </w:tcPr>
          <w:p w14:paraId="08B058D2"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2.</w:t>
            </w:r>
          </w:p>
        </w:tc>
        <w:tc>
          <w:tcPr>
            <w:tcW w:w="1326" w:type="pct"/>
            <w:vMerge w:val="restart"/>
            <w:vAlign w:val="center"/>
          </w:tcPr>
          <w:p w14:paraId="704C2D47" w14:textId="77777777" w:rsidR="005E4AF7" w:rsidRPr="00B84BBE" w:rsidRDefault="005E4AF7" w:rsidP="006342E4">
            <w:pPr>
              <w:pStyle w:val="paragraph"/>
              <w:textAlignment w:val="baseline"/>
              <w:rPr>
                <w:rStyle w:val="normaltextrun"/>
                <w:rFonts w:asciiTheme="minorHAnsi" w:eastAsia="Calibri" w:hAnsiTheme="minorHAnsi" w:cstheme="minorHAnsi"/>
                <w:iCs/>
                <w:color w:val="auto"/>
                <w:sz w:val="22"/>
                <w:szCs w:val="22"/>
              </w:rPr>
            </w:pPr>
            <w:r w:rsidRPr="006342E4">
              <w:rPr>
                <w:rFonts w:asciiTheme="minorHAnsi" w:hAnsiTheme="minorHAnsi" w:cstheme="minorHAnsi"/>
                <w:b/>
                <w:sz w:val="22"/>
                <w:szCs w:val="22"/>
              </w:rPr>
              <w:t>Rosteme u vody i ve vodě</w:t>
            </w:r>
          </w:p>
        </w:tc>
        <w:tc>
          <w:tcPr>
            <w:tcW w:w="212" w:type="pct"/>
            <w:vAlign w:val="center"/>
          </w:tcPr>
          <w:p w14:paraId="3571F774"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1.</w:t>
            </w:r>
          </w:p>
        </w:tc>
        <w:tc>
          <w:tcPr>
            <w:tcW w:w="1979" w:type="pct"/>
          </w:tcPr>
          <w:p w14:paraId="702EDDF3" w14:textId="77777777" w:rsidR="005E4AF7" w:rsidRPr="006329A2" w:rsidRDefault="005E4AF7" w:rsidP="006342E4">
            <w:pPr>
              <w:pStyle w:val="paragrap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Seznámení s podmínkami vodních biotopů</w:t>
            </w:r>
          </w:p>
        </w:tc>
        <w:tc>
          <w:tcPr>
            <w:tcW w:w="618" w:type="pct"/>
          </w:tcPr>
          <w:p w14:paraId="5105B80D"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45 min.</w:t>
            </w:r>
          </w:p>
        </w:tc>
        <w:tc>
          <w:tcPr>
            <w:tcW w:w="653" w:type="pct"/>
            <w:vMerge w:val="restart"/>
            <w:vAlign w:val="center"/>
          </w:tcPr>
          <w:p w14:paraId="63729F77"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2. den</w:t>
            </w:r>
          </w:p>
        </w:tc>
      </w:tr>
      <w:tr w:rsidR="005E4AF7" w:rsidRPr="006329A2" w14:paraId="6160B8BC" w14:textId="77777777" w:rsidTr="0002705E">
        <w:trPr>
          <w:jc w:val="center"/>
        </w:trPr>
        <w:tc>
          <w:tcPr>
            <w:tcW w:w="212" w:type="pct"/>
            <w:vMerge/>
          </w:tcPr>
          <w:p w14:paraId="5B11F15F"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p>
        </w:tc>
        <w:tc>
          <w:tcPr>
            <w:tcW w:w="1326" w:type="pct"/>
            <w:vMerge/>
          </w:tcPr>
          <w:p w14:paraId="5A65A4A0" w14:textId="77777777" w:rsidR="005E4AF7" w:rsidRPr="006329A2" w:rsidRDefault="005E4AF7" w:rsidP="006342E4">
            <w:pPr>
              <w:pStyle w:val="paragraph"/>
              <w:textAlignment w:val="baseline"/>
              <w:rPr>
                <w:rStyle w:val="normaltextrun"/>
                <w:rFonts w:asciiTheme="minorHAnsi" w:eastAsia="Calibri" w:hAnsiTheme="minorHAnsi" w:cstheme="minorHAnsi"/>
                <w:iCs/>
                <w:color w:val="auto"/>
                <w:sz w:val="22"/>
                <w:szCs w:val="22"/>
              </w:rPr>
            </w:pPr>
          </w:p>
        </w:tc>
        <w:tc>
          <w:tcPr>
            <w:tcW w:w="212" w:type="pct"/>
            <w:vAlign w:val="center"/>
          </w:tcPr>
          <w:p w14:paraId="0869632C"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2.</w:t>
            </w:r>
          </w:p>
        </w:tc>
        <w:tc>
          <w:tcPr>
            <w:tcW w:w="1979" w:type="pct"/>
          </w:tcPr>
          <w:p w14:paraId="4E0E48AE" w14:textId="77777777" w:rsidR="005E4AF7" w:rsidRPr="006329A2" w:rsidRDefault="005E4AF7" w:rsidP="006342E4">
            <w:pPr>
              <w:pStyle w:val="paragrap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V terénu</w:t>
            </w:r>
          </w:p>
        </w:tc>
        <w:tc>
          <w:tcPr>
            <w:tcW w:w="618" w:type="pct"/>
          </w:tcPr>
          <w:p w14:paraId="15070FCF"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45 min.</w:t>
            </w:r>
          </w:p>
        </w:tc>
        <w:tc>
          <w:tcPr>
            <w:tcW w:w="653" w:type="pct"/>
            <w:vMerge/>
          </w:tcPr>
          <w:p w14:paraId="4AF62E72"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p>
        </w:tc>
      </w:tr>
      <w:tr w:rsidR="005E4AF7" w:rsidRPr="006329A2" w14:paraId="6F486ABE" w14:textId="77777777" w:rsidTr="0002705E">
        <w:trPr>
          <w:jc w:val="center"/>
        </w:trPr>
        <w:tc>
          <w:tcPr>
            <w:tcW w:w="212" w:type="pct"/>
            <w:vMerge/>
          </w:tcPr>
          <w:p w14:paraId="569BDEA9"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p>
        </w:tc>
        <w:tc>
          <w:tcPr>
            <w:tcW w:w="1326" w:type="pct"/>
            <w:vMerge/>
          </w:tcPr>
          <w:p w14:paraId="34B9D57B" w14:textId="77777777" w:rsidR="005E4AF7" w:rsidRPr="006329A2" w:rsidRDefault="005E4AF7" w:rsidP="006342E4">
            <w:pPr>
              <w:pStyle w:val="paragraph"/>
              <w:textAlignment w:val="baseline"/>
              <w:rPr>
                <w:rStyle w:val="normaltextrun"/>
                <w:rFonts w:asciiTheme="minorHAnsi" w:eastAsia="Calibri" w:hAnsiTheme="minorHAnsi" w:cstheme="minorHAnsi"/>
                <w:iCs/>
                <w:color w:val="auto"/>
                <w:sz w:val="22"/>
                <w:szCs w:val="22"/>
              </w:rPr>
            </w:pPr>
          </w:p>
        </w:tc>
        <w:tc>
          <w:tcPr>
            <w:tcW w:w="212" w:type="pct"/>
            <w:vAlign w:val="center"/>
          </w:tcPr>
          <w:p w14:paraId="583FB296"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3.</w:t>
            </w:r>
          </w:p>
        </w:tc>
        <w:tc>
          <w:tcPr>
            <w:tcW w:w="1979" w:type="pct"/>
          </w:tcPr>
          <w:p w14:paraId="1EB31BB5" w14:textId="77777777" w:rsidR="005E4AF7" w:rsidRPr="006329A2" w:rsidRDefault="005E4AF7" w:rsidP="006342E4">
            <w:pPr>
              <w:pStyle w:val="paragrap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Vědecká kresba a malířská inspirace</w:t>
            </w:r>
          </w:p>
        </w:tc>
        <w:tc>
          <w:tcPr>
            <w:tcW w:w="618" w:type="pct"/>
          </w:tcPr>
          <w:p w14:paraId="583AA1DB"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45 min.</w:t>
            </w:r>
          </w:p>
        </w:tc>
        <w:tc>
          <w:tcPr>
            <w:tcW w:w="653" w:type="pct"/>
            <w:vMerge/>
          </w:tcPr>
          <w:p w14:paraId="5C6023C0"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p>
        </w:tc>
      </w:tr>
      <w:tr w:rsidR="005E4AF7" w:rsidRPr="006329A2" w14:paraId="5E3D41E7" w14:textId="77777777" w:rsidTr="0002705E">
        <w:trPr>
          <w:jc w:val="center"/>
        </w:trPr>
        <w:tc>
          <w:tcPr>
            <w:tcW w:w="212" w:type="pct"/>
            <w:vMerge/>
          </w:tcPr>
          <w:p w14:paraId="4833EDBD"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p>
        </w:tc>
        <w:tc>
          <w:tcPr>
            <w:tcW w:w="1326" w:type="pct"/>
            <w:vMerge/>
          </w:tcPr>
          <w:p w14:paraId="0B344919" w14:textId="77777777" w:rsidR="005E4AF7" w:rsidRPr="006329A2" w:rsidRDefault="005E4AF7" w:rsidP="006342E4">
            <w:pPr>
              <w:pStyle w:val="paragraph"/>
              <w:textAlignment w:val="baseline"/>
              <w:rPr>
                <w:rFonts w:asciiTheme="minorHAnsi" w:hAnsiTheme="minorHAnsi" w:cstheme="minorHAnsi"/>
                <w:b/>
                <w:color w:val="auto"/>
                <w:sz w:val="22"/>
                <w:szCs w:val="22"/>
              </w:rPr>
            </w:pPr>
          </w:p>
        </w:tc>
        <w:tc>
          <w:tcPr>
            <w:tcW w:w="212" w:type="pct"/>
            <w:vAlign w:val="center"/>
          </w:tcPr>
          <w:p w14:paraId="6FE50AF6"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4.</w:t>
            </w:r>
          </w:p>
        </w:tc>
        <w:tc>
          <w:tcPr>
            <w:tcW w:w="1979" w:type="pct"/>
          </w:tcPr>
          <w:p w14:paraId="40E27920" w14:textId="77777777" w:rsidR="005E4AF7" w:rsidRPr="00B84BBE" w:rsidRDefault="005E4AF7" w:rsidP="006342E4">
            <w:pPr>
              <w:pStyle w:val="paragraph"/>
              <w:textAlignment w:val="baseline"/>
              <w:rPr>
                <w:rFonts w:asciiTheme="minorHAnsi" w:hAnsiTheme="minorHAnsi" w:cstheme="minorHAnsi"/>
                <w:color w:val="auto"/>
                <w:sz w:val="22"/>
                <w:szCs w:val="22"/>
              </w:rPr>
            </w:pPr>
            <w:r w:rsidRPr="00B84BBE">
              <w:rPr>
                <w:rFonts w:asciiTheme="minorHAnsi" w:hAnsiTheme="minorHAnsi" w:cstheme="minorHAnsi"/>
                <w:color w:val="auto"/>
                <w:sz w:val="22"/>
                <w:szCs w:val="22"/>
              </w:rPr>
              <w:t>S</w:t>
            </w:r>
            <w:r w:rsidRPr="006342E4">
              <w:rPr>
                <w:rFonts w:asciiTheme="minorHAnsi" w:hAnsiTheme="minorHAnsi" w:cstheme="minorHAnsi"/>
                <w:sz w:val="22"/>
                <w:szCs w:val="22"/>
              </w:rPr>
              <w:t>ymbolika květin</w:t>
            </w:r>
          </w:p>
        </w:tc>
        <w:tc>
          <w:tcPr>
            <w:tcW w:w="618" w:type="pct"/>
          </w:tcPr>
          <w:p w14:paraId="4B4DA0E8"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45 min.</w:t>
            </w:r>
          </w:p>
        </w:tc>
        <w:tc>
          <w:tcPr>
            <w:tcW w:w="653" w:type="pct"/>
            <w:vMerge/>
          </w:tcPr>
          <w:p w14:paraId="7C22CDC7"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p>
        </w:tc>
      </w:tr>
      <w:tr w:rsidR="005E4AF7" w:rsidRPr="006329A2" w14:paraId="37DAB3E9" w14:textId="77777777" w:rsidTr="0002705E">
        <w:trPr>
          <w:trHeight w:val="70"/>
          <w:jc w:val="center"/>
        </w:trPr>
        <w:tc>
          <w:tcPr>
            <w:tcW w:w="212" w:type="pct"/>
            <w:vMerge w:val="restart"/>
            <w:vAlign w:val="center"/>
          </w:tcPr>
          <w:p w14:paraId="6F16296F"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3.</w:t>
            </w:r>
          </w:p>
        </w:tc>
        <w:tc>
          <w:tcPr>
            <w:tcW w:w="1326" w:type="pct"/>
            <w:vMerge w:val="restart"/>
            <w:vAlign w:val="center"/>
          </w:tcPr>
          <w:p w14:paraId="40408474" w14:textId="77777777" w:rsidR="005E4AF7" w:rsidRPr="00B84BBE" w:rsidRDefault="005E4AF7" w:rsidP="006342E4">
            <w:pPr>
              <w:pStyle w:val="paragraph"/>
              <w:textAlignment w:val="baseline"/>
              <w:rPr>
                <w:rFonts w:asciiTheme="minorHAnsi" w:hAnsiTheme="minorHAnsi" w:cstheme="minorHAnsi"/>
                <w:b/>
                <w:color w:val="auto"/>
                <w:sz w:val="22"/>
                <w:szCs w:val="22"/>
              </w:rPr>
            </w:pPr>
            <w:r w:rsidRPr="006342E4">
              <w:rPr>
                <w:rFonts w:asciiTheme="minorHAnsi" w:hAnsiTheme="minorHAnsi" w:cstheme="minorHAnsi"/>
                <w:b/>
                <w:bCs/>
                <w:sz w:val="22"/>
                <w:szCs w:val="22"/>
              </w:rPr>
              <w:t>Rosteme v lese</w:t>
            </w:r>
          </w:p>
        </w:tc>
        <w:tc>
          <w:tcPr>
            <w:tcW w:w="212" w:type="pct"/>
            <w:vAlign w:val="center"/>
          </w:tcPr>
          <w:p w14:paraId="06263D2C"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1.</w:t>
            </w:r>
          </w:p>
        </w:tc>
        <w:tc>
          <w:tcPr>
            <w:tcW w:w="1979" w:type="pct"/>
          </w:tcPr>
          <w:p w14:paraId="04056B19" w14:textId="77777777" w:rsidR="005E4AF7" w:rsidRPr="00B84BBE" w:rsidRDefault="005E4AF7" w:rsidP="006342E4">
            <w:pPr>
              <w:pStyle w:val="paragraph"/>
              <w:textAlignment w:val="baseline"/>
              <w:rPr>
                <w:rFonts w:asciiTheme="minorHAnsi" w:hAnsiTheme="minorHAnsi" w:cstheme="minorHAnsi"/>
                <w:color w:val="auto"/>
                <w:sz w:val="22"/>
                <w:szCs w:val="22"/>
              </w:rPr>
            </w:pPr>
            <w:r w:rsidRPr="00B84BBE">
              <w:rPr>
                <w:rFonts w:asciiTheme="minorHAnsi" w:hAnsiTheme="minorHAnsi" w:cstheme="minorHAnsi"/>
                <w:color w:val="auto"/>
                <w:sz w:val="22"/>
                <w:szCs w:val="22"/>
              </w:rPr>
              <w:t>B</w:t>
            </w:r>
            <w:r w:rsidRPr="006342E4">
              <w:rPr>
                <w:rFonts w:asciiTheme="minorHAnsi" w:hAnsiTheme="minorHAnsi" w:cstheme="minorHAnsi"/>
                <w:sz w:val="22"/>
                <w:szCs w:val="22"/>
              </w:rPr>
              <w:t>iotop lesa</w:t>
            </w:r>
          </w:p>
        </w:tc>
        <w:tc>
          <w:tcPr>
            <w:tcW w:w="618" w:type="pct"/>
          </w:tcPr>
          <w:p w14:paraId="5EEA54B4"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45 min.</w:t>
            </w:r>
          </w:p>
        </w:tc>
        <w:tc>
          <w:tcPr>
            <w:tcW w:w="653" w:type="pct"/>
            <w:vMerge w:val="restart"/>
            <w:vAlign w:val="center"/>
          </w:tcPr>
          <w:p w14:paraId="16438890" w14:textId="77777777" w:rsidR="005E4AF7" w:rsidRPr="006329A2" w:rsidRDefault="005E4AF7" w:rsidP="00FA13BB">
            <w:pPr>
              <w:pStyle w:val="paragraph"/>
              <w:spacing w:before="100" w:after="100"/>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3. den</w:t>
            </w:r>
          </w:p>
        </w:tc>
      </w:tr>
      <w:tr w:rsidR="005E4AF7" w:rsidRPr="006329A2" w14:paraId="4DD025C4" w14:textId="77777777" w:rsidTr="006342E4">
        <w:trPr>
          <w:jc w:val="center"/>
        </w:trPr>
        <w:tc>
          <w:tcPr>
            <w:tcW w:w="212" w:type="pct"/>
            <w:vMerge/>
          </w:tcPr>
          <w:p w14:paraId="5C34C2F1"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p>
        </w:tc>
        <w:tc>
          <w:tcPr>
            <w:tcW w:w="1326" w:type="pct"/>
            <w:vMerge/>
          </w:tcPr>
          <w:p w14:paraId="6F277476" w14:textId="77777777" w:rsidR="005E4AF7" w:rsidRPr="006329A2" w:rsidRDefault="005E4AF7" w:rsidP="006342E4">
            <w:pPr>
              <w:pStyle w:val="paragraph"/>
              <w:textAlignment w:val="baseline"/>
              <w:rPr>
                <w:rFonts w:asciiTheme="minorHAnsi" w:hAnsiTheme="minorHAnsi" w:cstheme="minorHAnsi"/>
                <w:b/>
                <w:color w:val="auto"/>
                <w:sz w:val="22"/>
                <w:szCs w:val="22"/>
              </w:rPr>
            </w:pPr>
          </w:p>
        </w:tc>
        <w:tc>
          <w:tcPr>
            <w:tcW w:w="212" w:type="pct"/>
            <w:vAlign w:val="center"/>
          </w:tcPr>
          <w:p w14:paraId="57ABB5B2"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2.</w:t>
            </w:r>
          </w:p>
        </w:tc>
        <w:tc>
          <w:tcPr>
            <w:tcW w:w="1979" w:type="pct"/>
          </w:tcPr>
          <w:p w14:paraId="71665DFB" w14:textId="77777777" w:rsidR="005E4AF7" w:rsidRPr="00B84BBE" w:rsidRDefault="005E4AF7" w:rsidP="006342E4">
            <w:pPr>
              <w:pStyle w:val="paragraph"/>
              <w:textAlignment w:val="baseline"/>
              <w:rPr>
                <w:rFonts w:asciiTheme="minorHAnsi" w:hAnsiTheme="minorHAnsi" w:cstheme="minorHAnsi"/>
                <w:color w:val="auto"/>
                <w:sz w:val="22"/>
                <w:szCs w:val="22"/>
              </w:rPr>
            </w:pPr>
            <w:r w:rsidRPr="00B84BBE">
              <w:rPr>
                <w:rFonts w:asciiTheme="minorHAnsi" w:hAnsiTheme="minorHAnsi" w:cstheme="minorHAnsi"/>
                <w:color w:val="auto"/>
                <w:sz w:val="22"/>
                <w:szCs w:val="22"/>
              </w:rPr>
              <w:t>L</w:t>
            </w:r>
            <w:r w:rsidRPr="006342E4">
              <w:rPr>
                <w:rFonts w:asciiTheme="minorHAnsi" w:hAnsiTheme="minorHAnsi" w:cstheme="minorHAnsi"/>
                <w:sz w:val="22"/>
                <w:szCs w:val="22"/>
              </w:rPr>
              <w:t>esy v Písku a v Asii</w:t>
            </w:r>
          </w:p>
        </w:tc>
        <w:tc>
          <w:tcPr>
            <w:tcW w:w="618" w:type="pct"/>
            <w:tcBorders>
              <w:bottom w:val="single" w:sz="4" w:space="0" w:color="auto"/>
            </w:tcBorders>
          </w:tcPr>
          <w:p w14:paraId="7F304ABC"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45 min.</w:t>
            </w:r>
          </w:p>
        </w:tc>
        <w:tc>
          <w:tcPr>
            <w:tcW w:w="653" w:type="pct"/>
            <w:vMerge/>
            <w:vAlign w:val="center"/>
          </w:tcPr>
          <w:p w14:paraId="7AB00581" w14:textId="77777777" w:rsidR="005E4AF7" w:rsidRPr="006329A2" w:rsidRDefault="005E4AF7" w:rsidP="00FA13BB">
            <w:pPr>
              <w:pStyle w:val="paragraph"/>
              <w:spacing w:before="100" w:after="100"/>
              <w:jc w:val="both"/>
              <w:textAlignment w:val="baseline"/>
              <w:rPr>
                <w:rStyle w:val="normaltextrun"/>
                <w:rFonts w:asciiTheme="minorHAnsi" w:eastAsia="Calibri" w:hAnsiTheme="minorHAnsi" w:cstheme="minorHAnsi"/>
                <w:iCs/>
                <w:color w:val="auto"/>
                <w:sz w:val="22"/>
                <w:szCs w:val="22"/>
              </w:rPr>
            </w:pPr>
          </w:p>
        </w:tc>
      </w:tr>
      <w:tr w:rsidR="00712DDC" w:rsidRPr="006329A2" w14:paraId="329622D9" w14:textId="77777777" w:rsidTr="008335BC">
        <w:trPr>
          <w:trHeight w:val="135"/>
          <w:jc w:val="center"/>
        </w:trPr>
        <w:tc>
          <w:tcPr>
            <w:tcW w:w="212" w:type="pct"/>
            <w:vMerge/>
          </w:tcPr>
          <w:p w14:paraId="4545AC71" w14:textId="77777777" w:rsidR="00712DDC" w:rsidRPr="006329A2" w:rsidRDefault="00712DDC" w:rsidP="00FA13BB">
            <w:pPr>
              <w:pStyle w:val="paragraph"/>
              <w:jc w:val="both"/>
              <w:textAlignment w:val="baseline"/>
              <w:rPr>
                <w:rStyle w:val="normaltextrun"/>
                <w:rFonts w:asciiTheme="minorHAnsi" w:eastAsia="Calibri" w:hAnsiTheme="minorHAnsi" w:cstheme="minorHAnsi"/>
                <w:iCs/>
                <w:color w:val="auto"/>
                <w:sz w:val="22"/>
                <w:szCs w:val="22"/>
              </w:rPr>
            </w:pPr>
          </w:p>
        </w:tc>
        <w:tc>
          <w:tcPr>
            <w:tcW w:w="1326" w:type="pct"/>
            <w:vMerge/>
          </w:tcPr>
          <w:p w14:paraId="1CF53588" w14:textId="77777777" w:rsidR="00712DDC" w:rsidRPr="006329A2" w:rsidRDefault="00712DDC" w:rsidP="006342E4">
            <w:pPr>
              <w:pStyle w:val="paragraph"/>
              <w:textAlignment w:val="baseline"/>
              <w:rPr>
                <w:rFonts w:asciiTheme="minorHAnsi" w:hAnsiTheme="minorHAnsi" w:cstheme="minorHAnsi"/>
                <w:b/>
                <w:color w:val="auto"/>
                <w:sz w:val="22"/>
                <w:szCs w:val="22"/>
              </w:rPr>
            </w:pPr>
          </w:p>
        </w:tc>
        <w:tc>
          <w:tcPr>
            <w:tcW w:w="212" w:type="pct"/>
            <w:vAlign w:val="center"/>
          </w:tcPr>
          <w:p w14:paraId="31FD2C4E" w14:textId="4E48AC80" w:rsidR="00712DDC" w:rsidRPr="006329A2" w:rsidRDefault="00712DDC" w:rsidP="0002705E">
            <w:pPr>
              <w:pStyle w:val="paragraph"/>
              <w:spacing w:before="100" w:after="100"/>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3.</w:t>
            </w:r>
          </w:p>
        </w:tc>
        <w:tc>
          <w:tcPr>
            <w:tcW w:w="1979" w:type="pct"/>
          </w:tcPr>
          <w:p w14:paraId="58997A7C" w14:textId="77777777" w:rsidR="00712DDC" w:rsidRPr="006329A2" w:rsidRDefault="00712DDC" w:rsidP="006342E4">
            <w:pPr>
              <w:pStyle w:val="paragraph"/>
              <w:textAlignment w:val="baseline"/>
              <w:rPr>
                <w:rFonts w:asciiTheme="minorHAnsi" w:hAnsiTheme="minorHAnsi" w:cstheme="minorHAnsi"/>
                <w:color w:val="auto"/>
                <w:sz w:val="22"/>
                <w:szCs w:val="22"/>
              </w:rPr>
            </w:pPr>
            <w:r w:rsidRPr="006329A2">
              <w:rPr>
                <w:rFonts w:asciiTheme="minorHAnsi" w:hAnsiTheme="minorHAnsi" w:cstheme="minorHAnsi"/>
                <w:color w:val="auto"/>
                <w:sz w:val="22"/>
                <w:szCs w:val="22"/>
              </w:rPr>
              <w:t>Druhy stromů</w:t>
            </w:r>
          </w:p>
        </w:tc>
        <w:tc>
          <w:tcPr>
            <w:tcW w:w="618" w:type="pct"/>
            <w:tcBorders>
              <w:bottom w:val="single" w:sz="4" w:space="0" w:color="auto"/>
            </w:tcBorders>
          </w:tcPr>
          <w:p w14:paraId="12FCD233" w14:textId="77777777" w:rsidR="00712DDC" w:rsidRPr="006329A2" w:rsidRDefault="00712DDC"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45 min.</w:t>
            </w:r>
          </w:p>
        </w:tc>
        <w:tc>
          <w:tcPr>
            <w:tcW w:w="653" w:type="pct"/>
            <w:vMerge/>
          </w:tcPr>
          <w:p w14:paraId="08189844" w14:textId="77777777" w:rsidR="00712DDC" w:rsidRPr="006329A2" w:rsidRDefault="00712DDC" w:rsidP="00FA13BB">
            <w:pPr>
              <w:pStyle w:val="paragraph"/>
              <w:jc w:val="both"/>
              <w:textAlignment w:val="baseline"/>
              <w:rPr>
                <w:rStyle w:val="normaltextrun"/>
                <w:rFonts w:asciiTheme="minorHAnsi" w:eastAsia="Calibri" w:hAnsiTheme="minorHAnsi" w:cstheme="minorHAnsi"/>
                <w:iCs/>
                <w:color w:val="auto"/>
                <w:sz w:val="22"/>
                <w:szCs w:val="22"/>
              </w:rPr>
            </w:pPr>
          </w:p>
        </w:tc>
      </w:tr>
      <w:tr w:rsidR="00712DDC" w:rsidRPr="006329A2" w14:paraId="6065CD7C" w14:textId="77777777" w:rsidTr="008335BC">
        <w:trPr>
          <w:trHeight w:val="241"/>
          <w:jc w:val="center"/>
        </w:trPr>
        <w:tc>
          <w:tcPr>
            <w:tcW w:w="212" w:type="pct"/>
            <w:vMerge/>
          </w:tcPr>
          <w:p w14:paraId="44C3B6DF" w14:textId="77777777" w:rsidR="00712DDC" w:rsidRPr="006329A2" w:rsidRDefault="00712DDC" w:rsidP="00712DDC">
            <w:pPr>
              <w:pStyle w:val="paragraph"/>
              <w:jc w:val="both"/>
              <w:textAlignment w:val="baseline"/>
              <w:rPr>
                <w:rStyle w:val="normaltextrun"/>
                <w:rFonts w:asciiTheme="minorHAnsi" w:eastAsia="Calibri" w:hAnsiTheme="minorHAnsi" w:cstheme="minorHAnsi"/>
                <w:iCs/>
                <w:color w:val="auto"/>
                <w:sz w:val="22"/>
                <w:szCs w:val="22"/>
              </w:rPr>
            </w:pPr>
          </w:p>
        </w:tc>
        <w:tc>
          <w:tcPr>
            <w:tcW w:w="1326" w:type="pct"/>
            <w:vMerge/>
          </w:tcPr>
          <w:p w14:paraId="234B7343" w14:textId="77777777" w:rsidR="00712DDC" w:rsidRPr="006329A2" w:rsidRDefault="00712DDC" w:rsidP="006342E4">
            <w:pPr>
              <w:pStyle w:val="paragraph"/>
              <w:textAlignment w:val="baseline"/>
              <w:rPr>
                <w:rFonts w:asciiTheme="minorHAnsi" w:hAnsiTheme="minorHAnsi" w:cstheme="minorHAnsi"/>
                <w:b/>
                <w:color w:val="auto"/>
                <w:sz w:val="22"/>
                <w:szCs w:val="22"/>
              </w:rPr>
            </w:pPr>
          </w:p>
        </w:tc>
        <w:tc>
          <w:tcPr>
            <w:tcW w:w="212" w:type="pct"/>
            <w:vAlign w:val="center"/>
          </w:tcPr>
          <w:p w14:paraId="20919A8C" w14:textId="279E2A1A" w:rsidR="00712DDC" w:rsidRPr="006329A2" w:rsidRDefault="00712DDC" w:rsidP="00712DDC">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4.</w:t>
            </w:r>
          </w:p>
        </w:tc>
        <w:tc>
          <w:tcPr>
            <w:tcW w:w="1979" w:type="pct"/>
          </w:tcPr>
          <w:p w14:paraId="0CE2B219" w14:textId="77777777" w:rsidR="00712DDC" w:rsidRPr="006329A2" w:rsidRDefault="00712DDC" w:rsidP="006342E4">
            <w:pPr>
              <w:pStyle w:val="paragraph"/>
              <w:textAlignment w:val="baseline"/>
              <w:rPr>
                <w:rFonts w:asciiTheme="minorHAnsi" w:hAnsiTheme="minorHAnsi" w:cstheme="minorHAnsi"/>
                <w:color w:val="auto"/>
                <w:sz w:val="22"/>
                <w:szCs w:val="22"/>
              </w:rPr>
            </w:pPr>
            <w:r w:rsidRPr="006329A2">
              <w:rPr>
                <w:rFonts w:asciiTheme="minorHAnsi" w:hAnsiTheme="minorHAnsi" w:cstheme="minorHAnsi"/>
                <w:color w:val="auto"/>
                <w:sz w:val="22"/>
                <w:szCs w:val="22"/>
              </w:rPr>
              <w:t>Rostliny v lese a jejich sběr</w:t>
            </w:r>
          </w:p>
        </w:tc>
        <w:tc>
          <w:tcPr>
            <w:tcW w:w="618" w:type="pct"/>
            <w:tcBorders>
              <w:bottom w:val="single" w:sz="4" w:space="0" w:color="auto"/>
            </w:tcBorders>
          </w:tcPr>
          <w:p w14:paraId="6FD71643" w14:textId="7D32E153" w:rsidR="00712DDC" w:rsidRPr="006329A2" w:rsidRDefault="00712DDC" w:rsidP="00712DDC">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45 min.</w:t>
            </w:r>
          </w:p>
        </w:tc>
        <w:tc>
          <w:tcPr>
            <w:tcW w:w="653" w:type="pct"/>
            <w:vMerge/>
          </w:tcPr>
          <w:p w14:paraId="297DF67C" w14:textId="77777777" w:rsidR="00712DDC" w:rsidRPr="006329A2" w:rsidRDefault="00712DDC" w:rsidP="00712DDC">
            <w:pPr>
              <w:pStyle w:val="paragraph"/>
              <w:jc w:val="both"/>
              <w:textAlignment w:val="baseline"/>
              <w:rPr>
                <w:rStyle w:val="normaltextrun"/>
                <w:rFonts w:asciiTheme="minorHAnsi" w:eastAsia="Calibri" w:hAnsiTheme="minorHAnsi" w:cstheme="minorHAnsi"/>
                <w:iCs/>
                <w:color w:val="auto"/>
                <w:sz w:val="22"/>
                <w:szCs w:val="22"/>
              </w:rPr>
            </w:pPr>
          </w:p>
        </w:tc>
      </w:tr>
      <w:tr w:rsidR="005E4AF7" w:rsidRPr="006329A2" w14:paraId="51817069" w14:textId="77777777" w:rsidTr="006342E4">
        <w:trPr>
          <w:jc w:val="center"/>
        </w:trPr>
        <w:tc>
          <w:tcPr>
            <w:tcW w:w="212" w:type="pct"/>
            <w:vAlign w:val="center"/>
          </w:tcPr>
          <w:p w14:paraId="3C88F11A"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4.</w:t>
            </w:r>
          </w:p>
        </w:tc>
        <w:tc>
          <w:tcPr>
            <w:tcW w:w="1326" w:type="pct"/>
            <w:vAlign w:val="center"/>
          </w:tcPr>
          <w:p w14:paraId="6C96513A" w14:textId="77777777" w:rsidR="005E4AF7" w:rsidRPr="006329A2" w:rsidRDefault="005E4AF7" w:rsidP="006342E4">
            <w:pPr>
              <w:pStyle w:val="paragraph"/>
              <w:textAlignment w:val="baseline"/>
              <w:rPr>
                <w:rFonts w:asciiTheme="minorHAnsi" w:hAnsiTheme="minorHAnsi" w:cstheme="minorHAnsi"/>
                <w:b/>
                <w:color w:val="auto"/>
                <w:sz w:val="22"/>
                <w:szCs w:val="22"/>
              </w:rPr>
            </w:pPr>
            <w:r w:rsidRPr="006329A2">
              <w:rPr>
                <w:rFonts w:asciiTheme="minorHAnsi" w:hAnsiTheme="minorHAnsi" w:cstheme="minorHAnsi"/>
                <w:b/>
                <w:color w:val="auto"/>
                <w:sz w:val="22"/>
                <w:szCs w:val="22"/>
              </w:rPr>
              <w:t>Rosteme pro život</w:t>
            </w:r>
          </w:p>
        </w:tc>
        <w:tc>
          <w:tcPr>
            <w:tcW w:w="212" w:type="pct"/>
            <w:vAlign w:val="center"/>
          </w:tcPr>
          <w:p w14:paraId="5DB715A8"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1.</w:t>
            </w:r>
          </w:p>
        </w:tc>
        <w:tc>
          <w:tcPr>
            <w:tcW w:w="1979" w:type="pct"/>
          </w:tcPr>
          <w:p w14:paraId="53C6A3F9" w14:textId="77777777" w:rsidR="005E4AF7" w:rsidRPr="006329A2" w:rsidRDefault="005E4AF7" w:rsidP="006342E4">
            <w:pPr>
              <w:pStyle w:val="paragraph"/>
              <w:textAlignment w:val="baseline"/>
              <w:rPr>
                <w:rFonts w:asciiTheme="minorHAnsi" w:hAnsiTheme="minorHAnsi" w:cstheme="minorHAnsi"/>
                <w:color w:val="auto"/>
                <w:sz w:val="22"/>
                <w:szCs w:val="22"/>
              </w:rPr>
            </w:pPr>
            <w:r w:rsidRPr="006329A2">
              <w:rPr>
                <w:rFonts w:asciiTheme="minorHAnsi" w:hAnsiTheme="minorHAnsi" w:cstheme="minorHAnsi"/>
                <w:color w:val="auto"/>
                <w:sz w:val="22"/>
                <w:szCs w:val="22"/>
              </w:rPr>
              <w:t>Experimentujeme s rostlinami</w:t>
            </w:r>
          </w:p>
        </w:tc>
        <w:tc>
          <w:tcPr>
            <w:tcW w:w="618" w:type="pct"/>
            <w:tcBorders>
              <w:top w:val="single" w:sz="4" w:space="0" w:color="auto"/>
            </w:tcBorders>
          </w:tcPr>
          <w:p w14:paraId="068D6E6A"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90 min.</w:t>
            </w:r>
          </w:p>
        </w:tc>
        <w:tc>
          <w:tcPr>
            <w:tcW w:w="653" w:type="pct"/>
            <w:vAlign w:val="center"/>
          </w:tcPr>
          <w:p w14:paraId="7AD17BA5" w14:textId="77777777" w:rsidR="005E4AF7" w:rsidRPr="006329A2" w:rsidRDefault="005E4AF7" w:rsidP="00FA13BB">
            <w:pPr>
              <w:pStyle w:val="paragraph"/>
              <w:jc w:val="both"/>
              <w:textAlignment w:val="baseline"/>
              <w:rPr>
                <w:rStyle w:val="normaltextrun"/>
                <w:rFonts w:asciiTheme="minorHAnsi" w:eastAsia="Calibri" w:hAnsiTheme="minorHAnsi" w:cstheme="minorHAnsi"/>
                <w:iCs/>
                <w:color w:val="auto"/>
                <w:sz w:val="22"/>
                <w:szCs w:val="22"/>
              </w:rPr>
            </w:pPr>
            <w:r w:rsidRPr="006329A2">
              <w:rPr>
                <w:rStyle w:val="normaltextrun"/>
                <w:rFonts w:asciiTheme="minorHAnsi" w:eastAsia="Calibri" w:hAnsiTheme="minorHAnsi" w:cstheme="minorHAnsi"/>
                <w:iCs/>
                <w:color w:val="auto"/>
                <w:sz w:val="22"/>
                <w:szCs w:val="22"/>
              </w:rPr>
              <w:t>4. den</w:t>
            </w:r>
          </w:p>
        </w:tc>
      </w:tr>
    </w:tbl>
    <w:p w14:paraId="7FD8715F" w14:textId="22F29660" w:rsidR="00183987" w:rsidRPr="001121E8" w:rsidRDefault="008A3988" w:rsidP="002E4DB7">
      <w:pPr>
        <w:pStyle w:val="Nadpis2"/>
        <w:jc w:val="both"/>
      </w:pPr>
      <w:bookmarkStart w:id="18" w:name="_Toc48733539"/>
      <w:bookmarkStart w:id="19" w:name="_Toc92272000"/>
      <w:r w:rsidRPr="00C96BB2">
        <w:t>1.7 Předpokládaný počet účastníků a upřesnění cílové skupiny</w:t>
      </w:r>
      <w:bookmarkEnd w:id="18"/>
      <w:bookmarkEnd w:id="19"/>
    </w:p>
    <w:p w14:paraId="430D256E" w14:textId="3AFD0F7F" w:rsidR="004D2189" w:rsidRDefault="000765D7" w:rsidP="005D6388">
      <w:pPr>
        <w:jc w:val="both"/>
        <w:rPr>
          <w:rFonts w:eastAsia="Times New Roman" w:cs="Calibri"/>
          <w:color w:val="000000"/>
          <w:szCs w:val="22"/>
        </w:rPr>
      </w:pPr>
      <w:r w:rsidRPr="000765D7">
        <w:rPr>
          <w:rFonts w:eastAsia="Times New Roman" w:cs="Calibri"/>
          <w:color w:val="000000"/>
          <w:szCs w:val="22"/>
        </w:rPr>
        <w:t>Přibližný počet účastníků, který je ideální pro realizaci programu</w:t>
      </w:r>
      <w:r w:rsidR="008A721E">
        <w:rPr>
          <w:rFonts w:eastAsia="Times New Roman" w:cs="Calibri"/>
          <w:color w:val="000000"/>
          <w:szCs w:val="22"/>
        </w:rPr>
        <w:t>,</w:t>
      </w:r>
      <w:r w:rsidRPr="000765D7">
        <w:rPr>
          <w:rFonts w:eastAsia="Times New Roman" w:cs="Calibri"/>
          <w:color w:val="000000"/>
          <w:szCs w:val="22"/>
        </w:rPr>
        <w:t xml:space="preserve"> činí 15 až 20 žáků. Obsah programu odpovídá věk</w:t>
      </w:r>
      <w:r w:rsidR="00B74204">
        <w:rPr>
          <w:rFonts w:eastAsia="Times New Roman" w:cs="Calibri"/>
          <w:color w:val="000000"/>
          <w:szCs w:val="22"/>
        </w:rPr>
        <w:t xml:space="preserve">ové skupině žáků 7. – </w:t>
      </w:r>
      <w:r w:rsidR="00B74204" w:rsidRPr="004D2189">
        <w:rPr>
          <w:rFonts w:eastAsia="Times New Roman" w:cs="Calibri"/>
          <w:color w:val="auto"/>
          <w:szCs w:val="22"/>
        </w:rPr>
        <w:t>8. ročníku</w:t>
      </w:r>
      <w:r w:rsidRPr="000765D7">
        <w:rPr>
          <w:rFonts w:eastAsia="Times New Roman" w:cs="Calibri"/>
          <w:color w:val="000000"/>
          <w:szCs w:val="22"/>
        </w:rPr>
        <w:t xml:space="preserve"> ZŠ</w:t>
      </w:r>
      <w:r w:rsidR="00432A16">
        <w:rPr>
          <w:rFonts w:eastAsia="Times New Roman" w:cs="Calibri"/>
          <w:color w:val="000000"/>
          <w:szCs w:val="22"/>
        </w:rPr>
        <w:t xml:space="preserve"> a </w:t>
      </w:r>
      <w:r w:rsidRPr="000765D7">
        <w:rPr>
          <w:rFonts w:eastAsia="Times New Roman" w:cs="Calibri"/>
          <w:color w:val="000000"/>
          <w:szCs w:val="22"/>
        </w:rPr>
        <w:t>odpovídající</w:t>
      </w:r>
      <w:r w:rsidR="00432A16">
        <w:rPr>
          <w:rFonts w:eastAsia="Times New Roman" w:cs="Calibri"/>
          <w:color w:val="000000"/>
          <w:szCs w:val="22"/>
        </w:rPr>
        <w:t>m ročníkům</w:t>
      </w:r>
      <w:r w:rsidRPr="000765D7">
        <w:rPr>
          <w:rFonts w:eastAsia="Times New Roman" w:cs="Calibri"/>
          <w:color w:val="000000"/>
          <w:szCs w:val="22"/>
        </w:rPr>
        <w:t xml:space="preserve"> osmiletého gymnázia</w:t>
      </w:r>
      <w:r w:rsidR="004D2189">
        <w:rPr>
          <w:rFonts w:eastAsia="Times New Roman" w:cs="Calibri"/>
          <w:color w:val="000000"/>
          <w:szCs w:val="22"/>
        </w:rPr>
        <w:t>.</w:t>
      </w:r>
    </w:p>
    <w:p w14:paraId="5E6DA370" w14:textId="77777777" w:rsidR="001121E8" w:rsidRDefault="001121E8" w:rsidP="001121E8">
      <w:pPr>
        <w:ind w:firstLine="680"/>
        <w:jc w:val="both"/>
        <w:rPr>
          <w:rFonts w:eastAsia="Times New Roman" w:cs="Calibri"/>
          <w:color w:val="000000"/>
          <w:szCs w:val="22"/>
        </w:rPr>
      </w:pPr>
    </w:p>
    <w:p w14:paraId="4EC683EC" w14:textId="78314DE9" w:rsidR="000765D7" w:rsidRPr="000765D7" w:rsidRDefault="000765D7" w:rsidP="000765D7">
      <w:pPr>
        <w:spacing w:after="200"/>
        <w:jc w:val="both"/>
        <w:rPr>
          <w:rFonts w:ascii="Times New Roman" w:eastAsia="Times New Roman" w:hAnsi="Times New Roman" w:cs="Times New Roman"/>
          <w:color w:val="auto"/>
          <w:sz w:val="24"/>
          <w:szCs w:val="24"/>
        </w:rPr>
      </w:pPr>
      <w:r w:rsidRPr="000765D7">
        <w:rPr>
          <w:rFonts w:eastAsia="Times New Roman" w:cs="Calibri"/>
          <w:color w:val="000000"/>
          <w:szCs w:val="22"/>
        </w:rPr>
        <w:t>Pozn.: Školy si mohou zvolit vlastní ročník realizace programu. Záleží na každé škole</w:t>
      </w:r>
      <w:r w:rsidR="00275A94">
        <w:rPr>
          <w:rFonts w:eastAsia="Times New Roman" w:cs="Calibri"/>
          <w:color w:val="000000"/>
          <w:szCs w:val="22"/>
        </w:rPr>
        <w:t>,</w:t>
      </w:r>
      <w:r w:rsidRPr="000765D7">
        <w:rPr>
          <w:rFonts w:eastAsia="Times New Roman" w:cs="Calibri"/>
          <w:color w:val="000000"/>
          <w:szCs w:val="22"/>
        </w:rPr>
        <w:t xml:space="preserve"> v jakém ročníku vyučují téma B</w:t>
      </w:r>
      <w:r w:rsidR="006325BB">
        <w:rPr>
          <w:rFonts w:eastAsia="Times New Roman" w:cs="Calibri"/>
          <w:color w:val="000000"/>
          <w:szCs w:val="22"/>
        </w:rPr>
        <w:t>iologie rostlin</w:t>
      </w:r>
      <w:r w:rsidRPr="000765D7">
        <w:rPr>
          <w:rFonts w:eastAsia="Times New Roman" w:cs="Calibri"/>
          <w:color w:val="000000"/>
          <w:szCs w:val="22"/>
        </w:rPr>
        <w:t xml:space="preserve">. </w:t>
      </w:r>
    </w:p>
    <w:p w14:paraId="6BDFDFC2" w14:textId="77777777" w:rsidR="00CD2EFB" w:rsidRPr="00C96BB2" w:rsidRDefault="00CD2EFB" w:rsidP="00432D4E">
      <w:pPr>
        <w:jc w:val="both"/>
        <w:rPr>
          <w:rFonts w:asciiTheme="minorHAnsi" w:eastAsia="Times New Roman" w:hAnsiTheme="minorHAnsi" w:cstheme="minorHAnsi"/>
          <w:color w:val="auto"/>
          <w:szCs w:val="22"/>
        </w:rPr>
      </w:pPr>
      <w:r w:rsidRPr="00C96BB2">
        <w:rPr>
          <w:rFonts w:asciiTheme="minorHAnsi" w:eastAsia="Times New Roman" w:hAnsiTheme="minorHAnsi" w:cstheme="minorHAnsi"/>
          <w:color w:val="auto"/>
          <w:szCs w:val="22"/>
        </w:rPr>
        <w:br w:type="page"/>
      </w:r>
    </w:p>
    <w:p w14:paraId="41F9AE5E" w14:textId="2F23DF39" w:rsidR="00183987" w:rsidRPr="001121E8" w:rsidRDefault="008A3988" w:rsidP="002E4DB7">
      <w:pPr>
        <w:pStyle w:val="Nadpis2"/>
        <w:jc w:val="both"/>
      </w:pPr>
      <w:bookmarkStart w:id="20" w:name="_Toc48733540"/>
      <w:bookmarkStart w:id="21" w:name="_Toc92272001"/>
      <w:r w:rsidRPr="00C96BB2">
        <w:lastRenderedPageBreak/>
        <w:t>1.8 Metody a způsoby realizace</w:t>
      </w:r>
      <w:bookmarkEnd w:id="20"/>
      <w:bookmarkEnd w:id="21"/>
    </w:p>
    <w:p w14:paraId="28D74027" w14:textId="7391C97F" w:rsidR="003D2474" w:rsidRPr="00C96BB2" w:rsidRDefault="008A3988" w:rsidP="005D6388">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Žáci v průběhu programu pracují </w:t>
      </w:r>
      <w:r w:rsidR="00651135">
        <w:rPr>
          <w:rFonts w:asciiTheme="minorHAnsi" w:hAnsiTheme="minorHAnsi" w:cstheme="minorHAnsi"/>
          <w:color w:val="auto"/>
          <w:szCs w:val="22"/>
        </w:rPr>
        <w:t>hlavně</w:t>
      </w:r>
      <w:r w:rsidRPr="00C96BB2">
        <w:rPr>
          <w:rFonts w:asciiTheme="minorHAnsi" w:hAnsiTheme="minorHAnsi" w:cstheme="minorHAnsi"/>
          <w:color w:val="auto"/>
          <w:szCs w:val="22"/>
        </w:rPr>
        <w:t xml:space="preserve"> ve skupinách</w:t>
      </w:r>
      <w:r w:rsidR="00651135">
        <w:rPr>
          <w:rFonts w:asciiTheme="minorHAnsi" w:hAnsiTheme="minorHAnsi" w:cstheme="minorHAnsi"/>
          <w:color w:val="auto"/>
          <w:szCs w:val="22"/>
        </w:rPr>
        <w:t xml:space="preserve">, ale </w:t>
      </w:r>
      <w:r w:rsidR="001F28EE">
        <w:rPr>
          <w:rFonts w:asciiTheme="minorHAnsi" w:hAnsiTheme="minorHAnsi" w:cstheme="minorHAnsi"/>
          <w:color w:val="auto"/>
          <w:szCs w:val="22"/>
        </w:rPr>
        <w:t xml:space="preserve">je </w:t>
      </w:r>
      <w:r w:rsidR="00651135">
        <w:rPr>
          <w:rFonts w:asciiTheme="minorHAnsi" w:hAnsiTheme="minorHAnsi" w:cstheme="minorHAnsi"/>
          <w:color w:val="auto"/>
          <w:szCs w:val="22"/>
        </w:rPr>
        <w:t>ponechán prostor</w:t>
      </w:r>
      <w:r w:rsidR="001F28EE">
        <w:rPr>
          <w:rFonts w:asciiTheme="minorHAnsi" w:hAnsiTheme="minorHAnsi" w:cstheme="minorHAnsi"/>
          <w:color w:val="auto"/>
          <w:szCs w:val="22"/>
        </w:rPr>
        <w:t xml:space="preserve"> i</w:t>
      </w:r>
      <w:r w:rsidR="00651135">
        <w:rPr>
          <w:rFonts w:asciiTheme="minorHAnsi" w:hAnsiTheme="minorHAnsi" w:cstheme="minorHAnsi"/>
          <w:color w:val="auto"/>
          <w:szCs w:val="22"/>
        </w:rPr>
        <w:t xml:space="preserve"> pro individuální přemýšlení</w:t>
      </w:r>
      <w:r w:rsidR="001F28EE">
        <w:rPr>
          <w:rFonts w:asciiTheme="minorHAnsi" w:hAnsiTheme="minorHAnsi" w:cstheme="minorHAnsi"/>
          <w:color w:val="auto"/>
          <w:szCs w:val="22"/>
        </w:rPr>
        <w:t xml:space="preserve"> a kreativitu jednotlivce</w:t>
      </w:r>
      <w:r w:rsidR="00651135">
        <w:rPr>
          <w:rFonts w:asciiTheme="minorHAnsi" w:hAnsiTheme="minorHAnsi" w:cstheme="minorHAnsi"/>
          <w:color w:val="auto"/>
          <w:szCs w:val="22"/>
        </w:rPr>
        <w:t xml:space="preserve">. </w:t>
      </w:r>
      <w:r w:rsidRPr="00C96BB2">
        <w:rPr>
          <w:rFonts w:asciiTheme="minorHAnsi" w:hAnsiTheme="minorHAnsi" w:cstheme="minorHAnsi"/>
          <w:color w:val="auto"/>
          <w:szCs w:val="22"/>
        </w:rPr>
        <w:t xml:space="preserve">Některé z aktivit rozvíjí dovednosti kritického myšlení, jsou uplatňovány prvky projektové výuky, či kooperativní výuky. Realizace komunikační složky probíhá </w:t>
      </w:r>
      <w:r w:rsidR="00651135">
        <w:rPr>
          <w:rFonts w:asciiTheme="minorHAnsi" w:hAnsiTheme="minorHAnsi" w:cstheme="minorHAnsi"/>
          <w:color w:val="auto"/>
          <w:szCs w:val="22"/>
        </w:rPr>
        <w:t>pomocí</w:t>
      </w:r>
      <w:r w:rsidRPr="00C96BB2">
        <w:rPr>
          <w:rFonts w:asciiTheme="minorHAnsi" w:hAnsiTheme="minorHAnsi" w:cstheme="minorHAnsi"/>
          <w:color w:val="auto"/>
          <w:szCs w:val="22"/>
        </w:rPr>
        <w:t xml:space="preserve"> herních aktivit včetně využití práce s digitálními technologiemi. </w:t>
      </w:r>
      <w:r w:rsidR="00177BF2">
        <w:rPr>
          <w:rFonts w:asciiTheme="minorHAnsi" w:hAnsiTheme="minorHAnsi" w:cstheme="minorHAnsi"/>
          <w:color w:val="auto"/>
          <w:szCs w:val="22"/>
        </w:rPr>
        <w:t xml:space="preserve">Klíčová je názorně demonstrační metoda, která dokresluje představy žáků a pomáhá zafixovat nové vědomosti </w:t>
      </w:r>
      <w:r w:rsidR="00E76AF0">
        <w:rPr>
          <w:rFonts w:cstheme="minorHAnsi"/>
          <w:szCs w:val="22"/>
        </w:rPr>
        <w:br/>
      </w:r>
      <w:r w:rsidR="00177BF2">
        <w:rPr>
          <w:rFonts w:asciiTheme="minorHAnsi" w:hAnsiTheme="minorHAnsi" w:cstheme="minorHAnsi"/>
          <w:color w:val="auto"/>
          <w:szCs w:val="22"/>
        </w:rPr>
        <w:t>a dovednosti.</w:t>
      </w:r>
    </w:p>
    <w:p w14:paraId="00F03A6D" w14:textId="77777777" w:rsidR="003D2474" w:rsidRPr="00C96BB2" w:rsidRDefault="003D2474" w:rsidP="00432D4E">
      <w:pPr>
        <w:jc w:val="both"/>
        <w:rPr>
          <w:rFonts w:asciiTheme="minorHAnsi" w:eastAsia="Times New Roman" w:hAnsiTheme="minorHAnsi" w:cstheme="minorHAnsi"/>
          <w:color w:val="auto"/>
          <w:szCs w:val="22"/>
        </w:rPr>
      </w:pPr>
    </w:p>
    <w:p w14:paraId="38DA3CAE" w14:textId="77777777" w:rsidR="003D2474" w:rsidRPr="00C96BB2" w:rsidRDefault="008A3988"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Projekt realizují pedagogové v doporučeném počtu 2 vyučujících </w:t>
      </w:r>
      <w:r w:rsidR="00651135">
        <w:rPr>
          <w:rFonts w:asciiTheme="minorHAnsi" w:hAnsiTheme="minorHAnsi" w:cstheme="minorHAnsi"/>
          <w:color w:val="auto"/>
          <w:szCs w:val="22"/>
        </w:rPr>
        <w:t>druhého</w:t>
      </w:r>
      <w:r w:rsidRPr="00C96BB2">
        <w:rPr>
          <w:rFonts w:asciiTheme="minorHAnsi" w:hAnsiTheme="minorHAnsi" w:cstheme="minorHAnsi"/>
          <w:color w:val="auto"/>
          <w:szCs w:val="22"/>
        </w:rPr>
        <w:t xml:space="preserve"> stupně ZŠ. Část realizovanou v prostředí instituce neformálního vzdělávání zajišťuj</w:t>
      </w:r>
      <w:r w:rsidR="00651135">
        <w:rPr>
          <w:rFonts w:asciiTheme="minorHAnsi" w:hAnsiTheme="minorHAnsi" w:cstheme="minorHAnsi"/>
          <w:color w:val="auto"/>
          <w:szCs w:val="22"/>
        </w:rPr>
        <w:t>e</w:t>
      </w:r>
      <w:r w:rsidRPr="00C96BB2">
        <w:rPr>
          <w:rFonts w:asciiTheme="minorHAnsi" w:hAnsiTheme="minorHAnsi" w:cstheme="minorHAnsi"/>
          <w:color w:val="auto"/>
          <w:szCs w:val="22"/>
        </w:rPr>
        <w:t xml:space="preserve"> pracovní</w:t>
      </w:r>
      <w:r w:rsidR="00651135">
        <w:rPr>
          <w:rFonts w:asciiTheme="minorHAnsi" w:hAnsiTheme="minorHAnsi" w:cstheme="minorHAnsi"/>
          <w:color w:val="auto"/>
          <w:szCs w:val="22"/>
        </w:rPr>
        <w:t>k knihovny</w:t>
      </w:r>
      <w:r w:rsidRPr="00C96BB2">
        <w:rPr>
          <w:rFonts w:asciiTheme="minorHAnsi" w:hAnsiTheme="minorHAnsi" w:cstheme="minorHAnsi"/>
          <w:color w:val="auto"/>
          <w:szCs w:val="22"/>
        </w:rPr>
        <w:t xml:space="preserve">. </w:t>
      </w:r>
    </w:p>
    <w:p w14:paraId="6930E822" w14:textId="77777777" w:rsidR="003D2474" w:rsidRPr="00C96BB2" w:rsidRDefault="003D2474" w:rsidP="00432D4E">
      <w:pPr>
        <w:jc w:val="both"/>
        <w:rPr>
          <w:rFonts w:asciiTheme="minorHAnsi" w:eastAsia="Times New Roman" w:hAnsiTheme="minorHAnsi" w:cstheme="minorHAnsi"/>
          <w:color w:val="auto"/>
          <w:szCs w:val="22"/>
        </w:rPr>
      </w:pPr>
    </w:p>
    <w:p w14:paraId="20E36DAB" w14:textId="542FA125" w:rsidR="003D2474" w:rsidRPr="001121E8" w:rsidRDefault="008A3988"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Doporučujeme, aby se pedagogové při realizaci programu střídali</w:t>
      </w:r>
      <w:r w:rsidR="00CA0EFD">
        <w:rPr>
          <w:rFonts w:asciiTheme="minorHAnsi" w:hAnsiTheme="minorHAnsi" w:cstheme="minorHAnsi"/>
          <w:color w:val="auto"/>
          <w:szCs w:val="22"/>
        </w:rPr>
        <w:t xml:space="preserve"> </w:t>
      </w:r>
      <w:r w:rsidR="00651135">
        <w:rPr>
          <w:rFonts w:asciiTheme="minorHAnsi" w:hAnsiTheme="minorHAnsi" w:cstheme="minorHAnsi"/>
          <w:color w:val="auto"/>
          <w:szCs w:val="22"/>
        </w:rPr>
        <w:t>tak</w:t>
      </w:r>
      <w:r w:rsidR="00CA0EFD">
        <w:rPr>
          <w:rFonts w:asciiTheme="minorHAnsi" w:hAnsiTheme="minorHAnsi" w:cstheme="minorHAnsi"/>
          <w:color w:val="auto"/>
          <w:szCs w:val="22"/>
        </w:rPr>
        <w:t>,</w:t>
      </w:r>
      <w:r w:rsidRPr="00C96BB2">
        <w:rPr>
          <w:rFonts w:asciiTheme="minorHAnsi" w:hAnsiTheme="minorHAnsi" w:cstheme="minorHAnsi"/>
          <w:color w:val="auto"/>
          <w:szCs w:val="22"/>
        </w:rPr>
        <w:t xml:space="preserve"> že každý blok vede pedagog, který má pro jeho tematické zaměření motivaci či kvalifikaci. </w:t>
      </w:r>
      <w:r w:rsidR="00651135">
        <w:rPr>
          <w:rFonts w:asciiTheme="minorHAnsi" w:hAnsiTheme="minorHAnsi" w:cstheme="minorHAnsi"/>
          <w:color w:val="auto"/>
          <w:szCs w:val="22"/>
        </w:rPr>
        <w:t>Ostatní</w:t>
      </w:r>
      <w:r w:rsidRPr="00C96BB2">
        <w:rPr>
          <w:rFonts w:asciiTheme="minorHAnsi" w:hAnsiTheme="minorHAnsi" w:cstheme="minorHAnsi"/>
          <w:color w:val="auto"/>
          <w:szCs w:val="22"/>
        </w:rPr>
        <w:t xml:space="preserve"> pedagogové </w:t>
      </w:r>
      <w:r w:rsidR="00651135">
        <w:rPr>
          <w:rFonts w:asciiTheme="minorHAnsi" w:hAnsiTheme="minorHAnsi" w:cstheme="minorHAnsi"/>
          <w:color w:val="auto"/>
          <w:szCs w:val="22"/>
        </w:rPr>
        <w:t>tak mohou být</w:t>
      </w:r>
      <w:r w:rsidRPr="00C96BB2">
        <w:rPr>
          <w:rFonts w:asciiTheme="minorHAnsi" w:hAnsiTheme="minorHAnsi" w:cstheme="minorHAnsi"/>
          <w:color w:val="auto"/>
          <w:szCs w:val="22"/>
        </w:rPr>
        <w:t xml:space="preserve"> v roli </w:t>
      </w:r>
      <w:r w:rsidR="00CA0EFD">
        <w:rPr>
          <w:rFonts w:asciiTheme="minorHAnsi" w:hAnsiTheme="minorHAnsi" w:cstheme="minorHAnsi"/>
          <w:color w:val="auto"/>
          <w:szCs w:val="22"/>
        </w:rPr>
        <w:t>asistentů</w:t>
      </w:r>
      <w:r w:rsidRPr="00C96BB2">
        <w:rPr>
          <w:rFonts w:asciiTheme="minorHAnsi" w:hAnsiTheme="minorHAnsi" w:cstheme="minorHAnsi"/>
          <w:color w:val="auto"/>
          <w:szCs w:val="22"/>
        </w:rPr>
        <w:t xml:space="preserve"> a dozoru. Většinu úkolů plní žáci sami, </w:t>
      </w:r>
      <w:r w:rsidR="00651135">
        <w:rPr>
          <w:rFonts w:asciiTheme="minorHAnsi" w:hAnsiTheme="minorHAnsi" w:cstheme="minorHAnsi"/>
          <w:color w:val="auto"/>
          <w:szCs w:val="22"/>
        </w:rPr>
        <w:t>učitelé</w:t>
      </w:r>
      <w:r w:rsidRPr="00C96BB2">
        <w:rPr>
          <w:rFonts w:asciiTheme="minorHAnsi" w:hAnsiTheme="minorHAnsi" w:cstheme="minorHAnsi"/>
          <w:color w:val="auto"/>
          <w:szCs w:val="22"/>
        </w:rPr>
        <w:t xml:space="preserve"> tak mohou </w:t>
      </w:r>
      <w:r w:rsidR="00651135">
        <w:rPr>
          <w:rFonts w:asciiTheme="minorHAnsi" w:hAnsiTheme="minorHAnsi" w:cstheme="minorHAnsi"/>
          <w:color w:val="auto"/>
          <w:szCs w:val="22"/>
        </w:rPr>
        <w:t>pozorovat</w:t>
      </w:r>
      <w:r w:rsidR="00977C08">
        <w:rPr>
          <w:rFonts w:asciiTheme="minorHAnsi" w:hAnsiTheme="minorHAnsi" w:cstheme="minorHAnsi"/>
          <w:color w:val="auto"/>
          <w:szCs w:val="22"/>
        </w:rPr>
        <w:t xml:space="preserve"> jejich práci a</w:t>
      </w:r>
      <w:r w:rsidRPr="00C96BB2">
        <w:rPr>
          <w:rFonts w:asciiTheme="minorHAnsi" w:hAnsiTheme="minorHAnsi" w:cstheme="minorHAnsi"/>
          <w:color w:val="auto"/>
          <w:szCs w:val="22"/>
        </w:rPr>
        <w:t xml:space="preserve"> poskytovat podporu v případě potřeby. </w:t>
      </w:r>
    </w:p>
    <w:p w14:paraId="6D0C6362" w14:textId="77777777" w:rsidR="003D2474" w:rsidRPr="00C96BB2" w:rsidRDefault="008A3988" w:rsidP="005D6388">
      <w:pPr>
        <w:pStyle w:val="Nadpis2"/>
        <w:jc w:val="both"/>
      </w:pPr>
      <w:bookmarkStart w:id="22" w:name="_Toc48733541"/>
      <w:bookmarkStart w:id="23" w:name="_Toc92272002"/>
      <w:r w:rsidRPr="00C96BB2">
        <w:t>1.9 Obsah – přehled tematických bloků a podrobný přehled témat programu a jejich anotace včetně dílčí hodinové dotace</w:t>
      </w:r>
      <w:bookmarkEnd w:id="22"/>
      <w:bookmarkEnd w:id="23"/>
    </w:p>
    <w:p w14:paraId="32D85219" w14:textId="77777777" w:rsidR="003D2474" w:rsidRPr="00C96BB2" w:rsidRDefault="003D2474" w:rsidP="00432D4E">
      <w:pPr>
        <w:jc w:val="both"/>
        <w:rPr>
          <w:rFonts w:asciiTheme="minorHAnsi" w:eastAsia="Times New Roman" w:hAnsiTheme="minorHAnsi" w:cstheme="minorHAnsi"/>
          <w:color w:val="auto"/>
          <w:szCs w:val="22"/>
        </w:rPr>
      </w:pPr>
    </w:p>
    <w:p w14:paraId="44BF463F" w14:textId="681E9390" w:rsidR="00A57F30" w:rsidRPr="00A57F30" w:rsidRDefault="00676A1C" w:rsidP="001121E8">
      <w:pPr>
        <w:jc w:val="both"/>
        <w:rPr>
          <w:rFonts w:ascii="Times New Roman" w:eastAsia="Times New Roman" w:hAnsi="Times New Roman" w:cs="Times New Roman"/>
          <w:color w:val="auto"/>
          <w:sz w:val="24"/>
          <w:szCs w:val="24"/>
        </w:rPr>
      </w:pPr>
      <w:r>
        <w:rPr>
          <w:rFonts w:eastAsia="Times New Roman" w:cs="Calibri"/>
          <w:b/>
          <w:bCs/>
          <w:color w:val="000000"/>
          <w:szCs w:val="22"/>
        </w:rPr>
        <w:t>Tematický blok č. 1:</w:t>
      </w:r>
      <w:r w:rsidR="00A57F30" w:rsidRPr="00A57F30">
        <w:rPr>
          <w:rFonts w:eastAsia="Times New Roman" w:cs="Calibri"/>
          <w:b/>
          <w:bCs/>
          <w:color w:val="000000"/>
          <w:szCs w:val="22"/>
        </w:rPr>
        <w:t xml:space="preserve"> Rosteme na </w:t>
      </w:r>
      <w:r w:rsidR="00A57F30">
        <w:rPr>
          <w:rFonts w:eastAsia="Times New Roman" w:cs="Calibri"/>
          <w:b/>
          <w:bCs/>
          <w:color w:val="000000"/>
          <w:szCs w:val="22"/>
        </w:rPr>
        <w:t>louce – 4 hodiny</w:t>
      </w:r>
    </w:p>
    <w:p w14:paraId="2C51E5E7" w14:textId="4849D521" w:rsidR="003D2474" w:rsidRDefault="00A57F30" w:rsidP="005D6388">
      <w:pPr>
        <w:jc w:val="both"/>
        <w:rPr>
          <w:rFonts w:eastAsia="Times New Roman" w:cs="Calibri"/>
          <w:color w:val="000000"/>
          <w:szCs w:val="22"/>
        </w:rPr>
      </w:pPr>
      <w:r w:rsidRPr="00A57F30">
        <w:rPr>
          <w:rFonts w:eastAsia="Times New Roman" w:cs="Calibri"/>
          <w:color w:val="000000"/>
          <w:szCs w:val="22"/>
        </w:rPr>
        <w:t>Tematický blok č. 1 zpočátku představuje žákům celý projekt a provázanost jeho jednotlivých témat. Obeznámí je se základními pravidly spolupráce ve skupině při řešení konkrétních (projektových) zadání. Žákům jsou představeny aktivity i konečné výstupy, jež si sami vyrobí a mohou nechat. Je zde využito pozitivní motivace a tím posilování aktivity žáků v průběhu všech činností. Žáci si také zopakují znalosti o stavbě rostliny. Seznámí se s metodami herbářování rostlin. V praxi si vyzkouší určování biodiverzity a četnosti rostlin na daném místě a práci s klíčem k určování rostlin. Také provedou několik jednoduchých pokusů s různými rostlinami. Zaměří se na sběr a uchování rostlin, k</w:t>
      </w:r>
      <w:r w:rsidR="00EB464C">
        <w:rPr>
          <w:rFonts w:eastAsia="Times New Roman" w:cs="Calibri"/>
          <w:color w:val="000000"/>
          <w:szCs w:val="22"/>
        </w:rPr>
        <w:t>teré budou dále potřebovat. B</w:t>
      </w:r>
      <w:r w:rsidRPr="00A57F30">
        <w:rPr>
          <w:rFonts w:eastAsia="Times New Roman" w:cs="Calibri"/>
          <w:color w:val="000000"/>
          <w:szCs w:val="22"/>
        </w:rPr>
        <w:t>lok</w:t>
      </w:r>
      <w:r w:rsidR="00EB464C">
        <w:rPr>
          <w:rFonts w:eastAsia="Times New Roman" w:cs="Calibri"/>
          <w:color w:val="000000"/>
          <w:szCs w:val="22"/>
        </w:rPr>
        <w:t xml:space="preserve"> č. 1</w:t>
      </w:r>
      <w:r w:rsidRPr="00A57F30">
        <w:rPr>
          <w:rFonts w:eastAsia="Times New Roman" w:cs="Calibri"/>
          <w:color w:val="000000"/>
          <w:szCs w:val="22"/>
        </w:rPr>
        <w:t xml:space="preserve"> má za úkol též podporování spolupráce, respektování zadaných pravidel </w:t>
      </w:r>
      <w:r w:rsidR="00E76AF0">
        <w:rPr>
          <w:rFonts w:cstheme="minorHAnsi"/>
          <w:szCs w:val="22"/>
        </w:rPr>
        <w:br/>
      </w:r>
      <w:r w:rsidRPr="00A57F30">
        <w:rPr>
          <w:rFonts w:eastAsia="Times New Roman" w:cs="Calibri"/>
          <w:color w:val="000000"/>
          <w:szCs w:val="22"/>
        </w:rPr>
        <w:t>a postupů. Rozvíjí také efektivní komunikaci.</w:t>
      </w:r>
    </w:p>
    <w:p w14:paraId="0CE19BC3" w14:textId="77777777" w:rsidR="00A57F30" w:rsidRPr="00C96BB2" w:rsidRDefault="00A57F30" w:rsidP="00A57F30">
      <w:pPr>
        <w:ind w:firstLine="700"/>
        <w:jc w:val="both"/>
        <w:rPr>
          <w:rFonts w:asciiTheme="minorHAnsi" w:hAnsiTheme="minorHAnsi" w:cstheme="minorHAnsi"/>
          <w:color w:val="auto"/>
          <w:szCs w:val="22"/>
          <w:u w:val="single"/>
        </w:rPr>
      </w:pPr>
    </w:p>
    <w:p w14:paraId="041E5835" w14:textId="08CAB842" w:rsidR="003D2474" w:rsidRPr="00C96BB2" w:rsidRDefault="008A3988"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 xml:space="preserve">Téma č. 1 </w:t>
      </w:r>
      <w:r w:rsidR="00A93872">
        <w:rPr>
          <w:rFonts w:cs="Calibri"/>
          <w:color w:val="000000"/>
          <w:szCs w:val="22"/>
          <w:u w:val="single"/>
        </w:rPr>
        <w:t>Seznámení s </w:t>
      </w:r>
      <w:r w:rsidR="00A57F30">
        <w:rPr>
          <w:rFonts w:cs="Calibri"/>
          <w:color w:val="000000"/>
          <w:szCs w:val="22"/>
          <w:u w:val="single"/>
        </w:rPr>
        <w:t>program</w:t>
      </w:r>
      <w:r w:rsidR="00A93872">
        <w:rPr>
          <w:rFonts w:cs="Calibri"/>
          <w:color w:val="000000"/>
          <w:szCs w:val="22"/>
          <w:u w:val="single"/>
        </w:rPr>
        <w:t xml:space="preserve">em </w:t>
      </w:r>
      <w:r w:rsidR="00795C8C">
        <w:rPr>
          <w:rFonts w:cs="Calibri"/>
          <w:color w:val="000000"/>
          <w:szCs w:val="22"/>
          <w:u w:val="single"/>
        </w:rPr>
        <w:t>a</w:t>
      </w:r>
      <w:r w:rsidR="00A57F30">
        <w:rPr>
          <w:rFonts w:cs="Calibri"/>
          <w:color w:val="000000"/>
          <w:szCs w:val="22"/>
          <w:u w:val="single"/>
        </w:rPr>
        <w:t xml:space="preserve"> </w:t>
      </w:r>
      <w:r w:rsidR="00795C8C">
        <w:rPr>
          <w:rFonts w:cs="Calibri"/>
          <w:color w:val="000000"/>
          <w:szCs w:val="22"/>
          <w:u w:val="single"/>
        </w:rPr>
        <w:t>s</w:t>
      </w:r>
      <w:r w:rsidR="00A57F30">
        <w:rPr>
          <w:rFonts w:cs="Calibri"/>
          <w:color w:val="000000"/>
          <w:szCs w:val="22"/>
          <w:u w:val="single"/>
        </w:rPr>
        <w:t>tavba rostlin</w:t>
      </w:r>
      <w:r w:rsidR="00953C43">
        <w:rPr>
          <w:rFonts w:cs="Calibri"/>
          <w:color w:val="000000"/>
          <w:szCs w:val="22"/>
          <w:u w:val="single"/>
        </w:rPr>
        <w:t xml:space="preserve"> </w:t>
      </w:r>
      <w:r w:rsidRPr="00C96BB2">
        <w:rPr>
          <w:rFonts w:asciiTheme="minorHAnsi" w:hAnsiTheme="minorHAnsi" w:cstheme="minorHAnsi"/>
          <w:color w:val="auto"/>
          <w:szCs w:val="22"/>
          <w:u w:val="single"/>
        </w:rPr>
        <w:t>– 45 minut</w:t>
      </w:r>
    </w:p>
    <w:p w14:paraId="63966B72" w14:textId="676D3077" w:rsidR="00183987" w:rsidRDefault="00A57F30" w:rsidP="005D6388">
      <w:pPr>
        <w:jc w:val="both"/>
        <w:rPr>
          <w:rFonts w:eastAsia="Times New Roman" w:cs="Calibri"/>
          <w:color w:val="000000"/>
          <w:szCs w:val="22"/>
        </w:rPr>
      </w:pPr>
      <w:r w:rsidRPr="00A57F30">
        <w:rPr>
          <w:rFonts w:eastAsia="Times New Roman" w:cs="Calibri"/>
          <w:color w:val="000000"/>
          <w:szCs w:val="22"/>
        </w:rPr>
        <w:t xml:space="preserve">V úvodní části proběhne seznámení žáků s programem. Je vyvozeno základní téma i výstupy programu, které jsou součástí motivace pro aktivní účast v jednotlivých tématech. Ukázány jsou i produkty </w:t>
      </w:r>
      <w:r w:rsidR="00E76AF0">
        <w:rPr>
          <w:rFonts w:cstheme="minorHAnsi"/>
          <w:szCs w:val="22"/>
        </w:rPr>
        <w:br/>
      </w:r>
      <w:r w:rsidRPr="00A57F30">
        <w:rPr>
          <w:rFonts w:eastAsia="Times New Roman" w:cs="Calibri"/>
          <w:color w:val="000000"/>
          <w:szCs w:val="22"/>
        </w:rPr>
        <w:t>a výrobky z rostlin, které si budou v závěrečné části programu žáci vyrábět. Jsou vysvětlena pravidla práce v týmu a žáci jsou rozděleni do skupin po 3–4.</w:t>
      </w:r>
      <w:r>
        <w:rPr>
          <w:rFonts w:ascii="Times New Roman" w:eastAsia="Times New Roman" w:hAnsi="Times New Roman" w:cs="Times New Roman"/>
          <w:color w:val="auto"/>
          <w:sz w:val="24"/>
          <w:szCs w:val="24"/>
        </w:rPr>
        <w:t xml:space="preserve"> </w:t>
      </w:r>
      <w:r w:rsidRPr="00A57F30">
        <w:rPr>
          <w:rFonts w:eastAsia="Times New Roman" w:cs="Calibri"/>
          <w:color w:val="000000"/>
          <w:szCs w:val="22"/>
        </w:rPr>
        <w:t>Poté si účastníci programu formou prezentace zopakují poznatky o stavbě rostliny a jejích různých fyziologických zvláštnostech. Pomocí brainstormingu vytvoří myšlenkovou mapu k základním poznatkům o biotopu louka a rostliná</w:t>
      </w:r>
      <w:r w:rsidR="00676A1C">
        <w:rPr>
          <w:rFonts w:eastAsia="Times New Roman" w:cs="Calibri"/>
          <w:color w:val="000000"/>
          <w:szCs w:val="22"/>
        </w:rPr>
        <w:t>m typickým</w:t>
      </w:r>
      <w:r w:rsidRPr="00A57F30">
        <w:rPr>
          <w:rFonts w:eastAsia="Times New Roman" w:cs="Calibri"/>
          <w:color w:val="000000"/>
          <w:szCs w:val="22"/>
        </w:rPr>
        <w:t xml:space="preserve"> pro tento biotop.</w:t>
      </w:r>
    </w:p>
    <w:p w14:paraId="640ED3E8" w14:textId="77777777" w:rsidR="001121E8" w:rsidRPr="001121E8" w:rsidRDefault="001121E8" w:rsidP="001121E8">
      <w:pPr>
        <w:jc w:val="both"/>
        <w:rPr>
          <w:rFonts w:ascii="Times New Roman" w:eastAsia="Times New Roman" w:hAnsi="Times New Roman" w:cs="Times New Roman"/>
          <w:color w:val="auto"/>
          <w:sz w:val="24"/>
          <w:szCs w:val="24"/>
        </w:rPr>
      </w:pPr>
    </w:p>
    <w:p w14:paraId="73701377" w14:textId="77777777" w:rsidR="00D0218F" w:rsidRPr="00C96BB2" w:rsidRDefault="00D0218F" w:rsidP="00D0218F">
      <w:pPr>
        <w:jc w:val="both"/>
        <w:rPr>
          <w:rFonts w:asciiTheme="minorHAnsi" w:eastAsiaTheme="minorEastAsia" w:hAnsiTheme="minorHAnsi" w:cstheme="minorHAnsi"/>
          <w:color w:val="auto"/>
          <w:szCs w:val="22"/>
        </w:rPr>
      </w:pPr>
      <w:r w:rsidRPr="00C96BB2">
        <w:rPr>
          <w:rFonts w:asciiTheme="minorHAnsi" w:eastAsiaTheme="minorEastAsia" w:hAnsiTheme="minorHAnsi" w:cstheme="minorHAnsi"/>
          <w:color w:val="auto"/>
          <w:szCs w:val="22"/>
        </w:rPr>
        <w:t xml:space="preserve">Znalostní cíl: </w:t>
      </w:r>
    </w:p>
    <w:p w14:paraId="15B7DD04" w14:textId="77777777" w:rsidR="00D0218F" w:rsidRPr="00C96BB2" w:rsidRDefault="00D0218F" w:rsidP="00D0218F">
      <w:pPr>
        <w:jc w:val="both"/>
        <w:rPr>
          <w:rFonts w:asciiTheme="minorHAnsi" w:eastAsiaTheme="minorEastAsia" w:hAnsiTheme="minorHAnsi" w:cstheme="minorHAnsi"/>
          <w:color w:val="auto"/>
          <w:szCs w:val="22"/>
        </w:rPr>
      </w:pPr>
      <w:r w:rsidRPr="00C96BB2">
        <w:rPr>
          <w:rFonts w:asciiTheme="minorHAnsi" w:eastAsiaTheme="minorEastAsia" w:hAnsiTheme="minorHAnsi" w:cstheme="minorHAnsi"/>
          <w:color w:val="auto"/>
          <w:szCs w:val="22"/>
        </w:rPr>
        <w:t xml:space="preserve">Žák popíše základní stavbu rostliny. </w:t>
      </w:r>
    </w:p>
    <w:p w14:paraId="23536548" w14:textId="77777777" w:rsidR="00D0218F" w:rsidRPr="00C96BB2" w:rsidRDefault="00D0218F" w:rsidP="00D0218F">
      <w:pPr>
        <w:jc w:val="both"/>
        <w:rPr>
          <w:rFonts w:asciiTheme="minorHAnsi" w:eastAsiaTheme="minorEastAsia" w:hAnsiTheme="minorHAnsi" w:cstheme="minorHAnsi"/>
          <w:color w:val="auto"/>
          <w:szCs w:val="22"/>
        </w:rPr>
      </w:pPr>
    </w:p>
    <w:p w14:paraId="0EE03E34" w14:textId="77777777" w:rsidR="00D0218F" w:rsidRPr="00C96BB2" w:rsidRDefault="00D0218F" w:rsidP="00D0218F">
      <w:pPr>
        <w:jc w:val="both"/>
        <w:rPr>
          <w:rFonts w:asciiTheme="minorHAnsi" w:eastAsiaTheme="minorEastAsia" w:hAnsiTheme="minorHAnsi" w:cstheme="minorHAnsi"/>
          <w:color w:val="auto"/>
          <w:szCs w:val="22"/>
        </w:rPr>
      </w:pPr>
      <w:r w:rsidRPr="00C96BB2">
        <w:rPr>
          <w:rFonts w:asciiTheme="minorHAnsi" w:eastAsiaTheme="minorEastAsia" w:hAnsiTheme="minorHAnsi" w:cstheme="minorHAnsi"/>
          <w:color w:val="auto"/>
          <w:szCs w:val="22"/>
        </w:rPr>
        <w:t xml:space="preserve">Dovednostní cíl: </w:t>
      </w:r>
    </w:p>
    <w:p w14:paraId="75F0827C" w14:textId="1D5D8181" w:rsidR="00D0218F" w:rsidRPr="00C96BB2" w:rsidRDefault="00D0218F" w:rsidP="00D0218F">
      <w:pPr>
        <w:jc w:val="both"/>
        <w:rPr>
          <w:rFonts w:asciiTheme="minorHAnsi" w:eastAsiaTheme="minorEastAsia" w:hAnsiTheme="minorHAnsi" w:cstheme="minorHAnsi"/>
          <w:color w:val="auto"/>
          <w:szCs w:val="22"/>
        </w:rPr>
      </w:pPr>
      <w:r w:rsidRPr="00C96BB2">
        <w:rPr>
          <w:rFonts w:asciiTheme="minorHAnsi" w:eastAsiaTheme="minorEastAsia" w:hAnsiTheme="minorHAnsi" w:cstheme="minorHAnsi"/>
          <w:color w:val="auto"/>
          <w:szCs w:val="22"/>
        </w:rPr>
        <w:t xml:space="preserve">Žák </w:t>
      </w:r>
      <w:r w:rsidR="00AD42AC" w:rsidRPr="004D2189">
        <w:rPr>
          <w:rFonts w:asciiTheme="minorHAnsi" w:eastAsiaTheme="minorEastAsia" w:hAnsiTheme="minorHAnsi" w:cstheme="minorHAnsi"/>
          <w:color w:val="auto"/>
          <w:szCs w:val="22"/>
        </w:rPr>
        <w:t>sestaví a prezentuje</w:t>
      </w:r>
      <w:r w:rsidR="00AD42AC">
        <w:rPr>
          <w:rFonts w:asciiTheme="minorHAnsi" w:eastAsiaTheme="minorEastAsia" w:hAnsiTheme="minorHAnsi" w:cstheme="minorHAnsi"/>
          <w:color w:val="FF0000"/>
          <w:szCs w:val="22"/>
        </w:rPr>
        <w:t xml:space="preserve"> </w:t>
      </w:r>
      <w:r w:rsidRPr="00C96BB2">
        <w:rPr>
          <w:rFonts w:asciiTheme="minorHAnsi" w:eastAsiaTheme="minorEastAsia" w:hAnsiTheme="minorHAnsi" w:cstheme="minorHAnsi"/>
          <w:color w:val="auto"/>
          <w:szCs w:val="22"/>
        </w:rPr>
        <w:t>jednoduchou myšlenkovou mapu na téma</w:t>
      </w:r>
      <w:r w:rsidR="00676A1C">
        <w:rPr>
          <w:rFonts w:asciiTheme="minorHAnsi" w:eastAsiaTheme="minorEastAsia" w:hAnsiTheme="minorHAnsi" w:cstheme="minorHAnsi"/>
          <w:color w:val="auto"/>
          <w:szCs w:val="22"/>
        </w:rPr>
        <w:t>:</w:t>
      </w:r>
      <w:r w:rsidRPr="00C96BB2">
        <w:rPr>
          <w:rFonts w:asciiTheme="minorHAnsi" w:eastAsiaTheme="minorEastAsia" w:hAnsiTheme="minorHAnsi" w:cstheme="minorHAnsi"/>
          <w:color w:val="auto"/>
          <w:szCs w:val="22"/>
        </w:rPr>
        <w:t xml:space="preserve"> louka.</w:t>
      </w:r>
    </w:p>
    <w:p w14:paraId="271AE1F2" w14:textId="77777777" w:rsidR="00D0218F" w:rsidRPr="00C96BB2" w:rsidRDefault="00D0218F" w:rsidP="00D0218F">
      <w:pPr>
        <w:jc w:val="both"/>
        <w:rPr>
          <w:rFonts w:asciiTheme="minorHAnsi" w:hAnsiTheme="minorHAnsi" w:cstheme="minorHAnsi"/>
          <w:color w:val="auto"/>
          <w:szCs w:val="22"/>
        </w:rPr>
      </w:pPr>
    </w:p>
    <w:p w14:paraId="4B3F1F81" w14:textId="22C0E878" w:rsidR="00D0218F" w:rsidRDefault="00D0218F" w:rsidP="00D0218F">
      <w:pPr>
        <w:jc w:val="both"/>
        <w:rPr>
          <w:rFonts w:asciiTheme="minorHAnsi" w:hAnsiTheme="minorHAnsi" w:cstheme="minorHAnsi"/>
          <w:color w:val="auto"/>
          <w:szCs w:val="22"/>
        </w:rPr>
      </w:pPr>
      <w:r w:rsidRPr="00C96BB2">
        <w:rPr>
          <w:rFonts w:asciiTheme="minorHAnsi" w:hAnsiTheme="minorHAnsi" w:cstheme="minorHAnsi"/>
          <w:color w:val="auto"/>
          <w:szCs w:val="22"/>
        </w:rPr>
        <w:t>V souvislosti s cíli hodiny se zaměřujeme především na kompetence: komunikace v mateřském jazyce, kompetence ke kooperaci a k objevování a v neposlední řadě též kompetence k aktivnímu přístupu.</w:t>
      </w:r>
    </w:p>
    <w:p w14:paraId="27E458C1" w14:textId="77777777" w:rsidR="001121E8" w:rsidRPr="00C96BB2" w:rsidRDefault="001121E8" w:rsidP="00D0218F">
      <w:pPr>
        <w:jc w:val="both"/>
        <w:rPr>
          <w:rFonts w:asciiTheme="minorHAnsi" w:hAnsiTheme="minorHAnsi" w:cstheme="minorHAnsi"/>
          <w:color w:val="auto"/>
          <w:szCs w:val="22"/>
        </w:rPr>
      </w:pPr>
    </w:p>
    <w:p w14:paraId="19D82697" w14:textId="77777777" w:rsidR="003D2474" w:rsidRPr="00C96BB2" w:rsidRDefault="008A3988"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Další kompetence: orientace v informacích.</w:t>
      </w:r>
    </w:p>
    <w:p w14:paraId="4AE5B7AF" w14:textId="206B7E0F" w:rsidR="00CD2EFB" w:rsidRDefault="00CD2EFB" w:rsidP="00432D4E">
      <w:pPr>
        <w:jc w:val="both"/>
        <w:rPr>
          <w:rFonts w:asciiTheme="minorHAnsi" w:hAnsiTheme="minorHAnsi" w:cstheme="minorHAnsi"/>
          <w:color w:val="auto"/>
          <w:szCs w:val="22"/>
        </w:rPr>
      </w:pPr>
    </w:p>
    <w:p w14:paraId="56CFC73C" w14:textId="77777777" w:rsidR="00E76AF0" w:rsidRPr="00C96BB2" w:rsidRDefault="00E76AF0" w:rsidP="00432D4E">
      <w:pPr>
        <w:jc w:val="both"/>
        <w:rPr>
          <w:rFonts w:asciiTheme="minorHAnsi" w:hAnsiTheme="minorHAnsi" w:cstheme="minorHAnsi"/>
          <w:color w:val="auto"/>
          <w:szCs w:val="22"/>
        </w:rPr>
      </w:pPr>
    </w:p>
    <w:p w14:paraId="23088038" w14:textId="4D5246E8" w:rsidR="003D2474" w:rsidRPr="00C96BB2" w:rsidRDefault="008A3988"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lastRenderedPageBreak/>
        <w:t xml:space="preserve">Téma č. 2 </w:t>
      </w:r>
      <w:r w:rsidR="00D24353">
        <w:rPr>
          <w:rFonts w:cs="Calibri"/>
          <w:color w:val="000000"/>
          <w:szCs w:val="22"/>
          <w:u w:val="single"/>
        </w:rPr>
        <w:t>Využívání rostlin dříve a dnes</w:t>
      </w:r>
      <w:r w:rsidR="00953C43">
        <w:rPr>
          <w:rFonts w:cs="Calibri"/>
          <w:color w:val="000000"/>
          <w:szCs w:val="22"/>
          <w:u w:val="single"/>
        </w:rPr>
        <w:t xml:space="preserve"> </w:t>
      </w:r>
      <w:r w:rsidRPr="00C96BB2">
        <w:rPr>
          <w:rFonts w:asciiTheme="minorHAnsi" w:hAnsiTheme="minorHAnsi" w:cstheme="minorHAnsi"/>
          <w:color w:val="auto"/>
          <w:szCs w:val="22"/>
          <w:u w:val="single"/>
        </w:rPr>
        <w:t>– 45 minut</w:t>
      </w:r>
    </w:p>
    <w:p w14:paraId="550D9CE0" w14:textId="6317CB88" w:rsidR="003D2474" w:rsidRDefault="00A57F30" w:rsidP="005D6388">
      <w:pPr>
        <w:jc w:val="both"/>
        <w:rPr>
          <w:rFonts w:cs="Calibri"/>
          <w:color w:val="000000"/>
          <w:szCs w:val="22"/>
        </w:rPr>
      </w:pPr>
      <w:r>
        <w:rPr>
          <w:rFonts w:cs="Calibri"/>
          <w:color w:val="000000"/>
          <w:szCs w:val="22"/>
        </w:rPr>
        <w:t>Tato část seznámí žáky s herbářováním, jeho historií a vývojem. Bude jim představena současná metoda, využívající digitální technologie – fotoherbář. V rámci digitální gramotnosti si žáci zkusí pomocí daných instrukcí fotoherbář vytvořit. Ve skupinách si vyzkouší dohledávat podstatné informace pro určování rostlin, pracovat s určovacím klíčem.</w:t>
      </w:r>
    </w:p>
    <w:p w14:paraId="3955E093" w14:textId="77777777" w:rsidR="00D24353" w:rsidRPr="00C96BB2" w:rsidRDefault="00D24353" w:rsidP="00432D4E">
      <w:pPr>
        <w:jc w:val="both"/>
        <w:rPr>
          <w:rFonts w:asciiTheme="minorHAnsi" w:hAnsiTheme="minorHAnsi" w:cstheme="minorHAnsi"/>
          <w:color w:val="auto"/>
          <w:szCs w:val="22"/>
          <w:u w:val="single"/>
        </w:rPr>
      </w:pPr>
    </w:p>
    <w:p w14:paraId="64642AD3" w14:textId="77777777" w:rsidR="00D0218F" w:rsidRPr="00C96BB2" w:rsidRDefault="00D0218F" w:rsidP="00D0218F">
      <w:pPr>
        <w:jc w:val="both"/>
        <w:rPr>
          <w:rFonts w:asciiTheme="minorHAnsi" w:hAnsiTheme="minorHAnsi" w:cstheme="minorHAnsi"/>
          <w:color w:val="auto"/>
          <w:szCs w:val="22"/>
        </w:rPr>
      </w:pPr>
      <w:r w:rsidRPr="00C96BB2">
        <w:rPr>
          <w:rFonts w:asciiTheme="minorHAnsi" w:hAnsiTheme="minorHAnsi" w:cstheme="minorHAnsi"/>
          <w:color w:val="auto"/>
          <w:szCs w:val="22"/>
        </w:rPr>
        <w:t>Znalostní cíl:</w:t>
      </w:r>
    </w:p>
    <w:p w14:paraId="5145D5E8" w14:textId="77777777" w:rsidR="00D0218F" w:rsidRPr="004D2189" w:rsidRDefault="00D0218F" w:rsidP="00D0218F">
      <w:pPr>
        <w:jc w:val="both"/>
        <w:rPr>
          <w:rFonts w:asciiTheme="minorHAnsi" w:hAnsiTheme="minorHAnsi" w:cstheme="minorHAnsi"/>
          <w:strike/>
          <w:color w:val="auto"/>
          <w:szCs w:val="22"/>
        </w:rPr>
      </w:pPr>
      <w:r w:rsidRPr="004D2189">
        <w:rPr>
          <w:rFonts w:asciiTheme="minorHAnsi" w:hAnsiTheme="minorHAnsi" w:cstheme="minorHAnsi"/>
          <w:color w:val="auto"/>
          <w:szCs w:val="22"/>
        </w:rPr>
        <w:t xml:space="preserve">Žák </w:t>
      </w:r>
      <w:r w:rsidR="00AD42AC" w:rsidRPr="004D2189">
        <w:rPr>
          <w:rFonts w:asciiTheme="minorHAnsi" w:hAnsiTheme="minorHAnsi" w:cstheme="minorHAnsi"/>
          <w:color w:val="auto"/>
          <w:szCs w:val="22"/>
        </w:rPr>
        <w:t xml:space="preserve">popíše, jak lze vytvořit </w:t>
      </w:r>
      <w:r w:rsidRPr="004D2189">
        <w:rPr>
          <w:rFonts w:asciiTheme="minorHAnsi" w:hAnsiTheme="minorHAnsi" w:cstheme="minorHAnsi"/>
          <w:color w:val="auto"/>
          <w:szCs w:val="22"/>
        </w:rPr>
        <w:t>herbář</w:t>
      </w:r>
      <w:r w:rsidR="004D2189" w:rsidRPr="004D2189">
        <w:rPr>
          <w:rFonts w:asciiTheme="minorHAnsi" w:hAnsiTheme="minorHAnsi" w:cstheme="minorHAnsi"/>
          <w:color w:val="auto"/>
          <w:szCs w:val="22"/>
        </w:rPr>
        <w:t>.</w:t>
      </w:r>
    </w:p>
    <w:p w14:paraId="12C42424" w14:textId="77777777" w:rsidR="00D0218F" w:rsidRPr="00C96BB2" w:rsidRDefault="00D0218F" w:rsidP="00D0218F">
      <w:pPr>
        <w:jc w:val="both"/>
        <w:rPr>
          <w:rFonts w:asciiTheme="minorHAnsi" w:hAnsiTheme="minorHAnsi" w:cstheme="minorHAnsi"/>
          <w:color w:val="auto"/>
          <w:szCs w:val="22"/>
        </w:rPr>
      </w:pPr>
    </w:p>
    <w:p w14:paraId="298748DA" w14:textId="77777777" w:rsidR="00D0218F" w:rsidRPr="00C96BB2" w:rsidRDefault="00D0218F" w:rsidP="00D0218F">
      <w:pPr>
        <w:jc w:val="both"/>
        <w:rPr>
          <w:rFonts w:asciiTheme="minorHAnsi" w:hAnsiTheme="minorHAnsi" w:cstheme="minorHAnsi"/>
          <w:color w:val="auto"/>
          <w:szCs w:val="22"/>
        </w:rPr>
      </w:pPr>
      <w:r w:rsidRPr="00C96BB2">
        <w:rPr>
          <w:rFonts w:asciiTheme="minorHAnsi" w:hAnsiTheme="minorHAnsi" w:cstheme="minorHAnsi"/>
          <w:color w:val="auto"/>
          <w:szCs w:val="22"/>
        </w:rPr>
        <w:t>Dovednostní cíl:</w:t>
      </w:r>
    </w:p>
    <w:p w14:paraId="6918A02D" w14:textId="77777777" w:rsidR="00D0218F" w:rsidRPr="00DB5366" w:rsidRDefault="00D0218F" w:rsidP="00D0218F">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Žák </w:t>
      </w:r>
      <w:r w:rsidR="00CD0603" w:rsidRPr="004D2189">
        <w:rPr>
          <w:rFonts w:asciiTheme="minorHAnsi" w:hAnsiTheme="minorHAnsi" w:cstheme="minorHAnsi"/>
          <w:color w:val="auto"/>
          <w:szCs w:val="22"/>
        </w:rPr>
        <w:t xml:space="preserve">pomocí klíče </w:t>
      </w:r>
      <w:r w:rsidR="00AD42AC" w:rsidRPr="004D2189">
        <w:rPr>
          <w:rFonts w:asciiTheme="minorHAnsi" w:hAnsiTheme="minorHAnsi" w:cstheme="minorHAnsi"/>
          <w:color w:val="auto"/>
          <w:szCs w:val="22"/>
        </w:rPr>
        <w:t xml:space="preserve">určí </w:t>
      </w:r>
      <w:r w:rsidR="00D36FA6">
        <w:rPr>
          <w:rFonts w:asciiTheme="minorHAnsi" w:hAnsiTheme="minorHAnsi" w:cstheme="minorHAnsi"/>
          <w:color w:val="auto"/>
          <w:szCs w:val="22"/>
        </w:rPr>
        <w:t xml:space="preserve">4 </w:t>
      </w:r>
      <w:r w:rsidRPr="00C96BB2">
        <w:rPr>
          <w:rFonts w:asciiTheme="minorHAnsi" w:hAnsiTheme="minorHAnsi" w:cstheme="minorHAnsi"/>
          <w:color w:val="auto"/>
          <w:szCs w:val="22"/>
        </w:rPr>
        <w:t>neznámé rostliny.</w:t>
      </w:r>
      <w:r w:rsidR="00CD0603">
        <w:rPr>
          <w:rFonts w:asciiTheme="minorHAnsi" w:hAnsiTheme="minorHAnsi" w:cstheme="minorHAnsi"/>
          <w:color w:val="auto"/>
          <w:szCs w:val="22"/>
        </w:rPr>
        <w:t xml:space="preserve"> </w:t>
      </w:r>
    </w:p>
    <w:p w14:paraId="2944E667" w14:textId="77777777" w:rsidR="00D0218F" w:rsidRPr="00C96BB2" w:rsidRDefault="00D0218F" w:rsidP="00D0218F">
      <w:pPr>
        <w:jc w:val="both"/>
        <w:rPr>
          <w:rFonts w:asciiTheme="minorHAnsi" w:hAnsiTheme="minorHAnsi" w:cstheme="minorHAnsi"/>
          <w:color w:val="auto"/>
          <w:szCs w:val="22"/>
        </w:rPr>
      </w:pPr>
      <w:r w:rsidRPr="00C96BB2">
        <w:rPr>
          <w:rFonts w:asciiTheme="minorHAnsi" w:hAnsiTheme="minorHAnsi" w:cstheme="minorHAnsi"/>
          <w:color w:val="auto"/>
          <w:szCs w:val="22"/>
        </w:rPr>
        <w:t>Žák prezentuje výsledky své práce.</w:t>
      </w:r>
    </w:p>
    <w:p w14:paraId="379CA55B" w14:textId="77777777" w:rsidR="00D0218F" w:rsidRPr="00C96BB2" w:rsidRDefault="00D0218F" w:rsidP="00D0218F">
      <w:pPr>
        <w:jc w:val="both"/>
        <w:rPr>
          <w:rFonts w:asciiTheme="minorHAnsi" w:hAnsiTheme="minorHAnsi" w:cstheme="minorHAnsi"/>
          <w:color w:val="auto"/>
          <w:szCs w:val="22"/>
        </w:rPr>
      </w:pPr>
    </w:p>
    <w:p w14:paraId="0AC5D578" w14:textId="05CE24CC" w:rsidR="00D0218F" w:rsidRPr="00C96BB2" w:rsidRDefault="00D0218F" w:rsidP="00D0218F">
      <w:pPr>
        <w:jc w:val="both"/>
        <w:rPr>
          <w:rFonts w:asciiTheme="minorHAnsi" w:hAnsiTheme="minorHAnsi" w:cstheme="minorHAnsi"/>
          <w:color w:val="auto"/>
          <w:szCs w:val="22"/>
        </w:rPr>
      </w:pPr>
      <w:r w:rsidRPr="00C96BB2">
        <w:rPr>
          <w:rFonts w:asciiTheme="minorHAnsi" w:hAnsiTheme="minorHAnsi" w:cstheme="minorHAnsi"/>
          <w:color w:val="auto"/>
          <w:szCs w:val="22"/>
        </w:rPr>
        <w:t>V souvislosti s cíli hodiny se zaměřujeme především na kompetence: komunikace v mateřském jazyce, ke kooperaci, k objevování a orientaci v informacích.</w:t>
      </w:r>
    </w:p>
    <w:p w14:paraId="5ABF93C4" w14:textId="77777777" w:rsidR="00D0218F" w:rsidRDefault="00D0218F" w:rsidP="00432D4E">
      <w:pPr>
        <w:jc w:val="both"/>
        <w:rPr>
          <w:rFonts w:asciiTheme="minorHAnsi" w:hAnsiTheme="minorHAnsi" w:cstheme="minorHAnsi"/>
          <w:color w:val="auto"/>
          <w:szCs w:val="22"/>
          <w:u w:val="single"/>
        </w:rPr>
      </w:pPr>
    </w:p>
    <w:p w14:paraId="58550445" w14:textId="77777777" w:rsidR="003D2474" w:rsidRPr="00C96BB2" w:rsidRDefault="008A3988"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 xml:space="preserve">Téma č. 3 </w:t>
      </w:r>
      <w:r w:rsidR="00D24353">
        <w:rPr>
          <w:rFonts w:cs="Calibri"/>
          <w:color w:val="000000"/>
          <w:szCs w:val="22"/>
          <w:u w:val="single"/>
        </w:rPr>
        <w:t xml:space="preserve">Určování jednotlivých druhů rostlin </w:t>
      </w:r>
      <w:r w:rsidRPr="00C96BB2">
        <w:rPr>
          <w:rFonts w:asciiTheme="minorHAnsi" w:hAnsiTheme="minorHAnsi" w:cstheme="minorHAnsi"/>
          <w:color w:val="auto"/>
          <w:szCs w:val="22"/>
          <w:u w:val="single"/>
        </w:rPr>
        <w:t>– 45 minut</w:t>
      </w:r>
    </w:p>
    <w:p w14:paraId="7E2C0231" w14:textId="23A6447A" w:rsidR="003D2474" w:rsidRDefault="00D24353" w:rsidP="005D6388">
      <w:pPr>
        <w:jc w:val="both"/>
        <w:rPr>
          <w:rFonts w:cs="Calibri"/>
          <w:color w:val="000000"/>
          <w:szCs w:val="22"/>
        </w:rPr>
      </w:pPr>
      <w:r>
        <w:rPr>
          <w:rFonts w:cs="Calibri"/>
          <w:color w:val="000000"/>
          <w:szCs w:val="22"/>
        </w:rPr>
        <w:t xml:space="preserve">Tato část proběhne v terénu. Žáci se seznámí s biotopem louka. Prostřednictvím přímého kontaktu </w:t>
      </w:r>
      <w:r w:rsidR="00E76AF0">
        <w:rPr>
          <w:rFonts w:cstheme="minorHAnsi"/>
          <w:szCs w:val="22"/>
        </w:rPr>
        <w:br/>
      </w:r>
      <w:r>
        <w:rPr>
          <w:rFonts w:cs="Calibri"/>
          <w:color w:val="000000"/>
          <w:szCs w:val="22"/>
        </w:rPr>
        <w:t>s přírodou vytvoří ve skupině výstavku rostlin a jejich částí a představí ji ostatním. Následná aktivita je zjišťování druhové rozmanitosti a počtu rostlin na ploše 1</w:t>
      </w:r>
      <w:r w:rsidR="00953C43">
        <w:rPr>
          <w:rFonts w:cs="Calibri"/>
          <w:color w:val="000000"/>
          <w:szCs w:val="22"/>
        </w:rPr>
        <w:t xml:space="preserve"> </w:t>
      </w:r>
      <w:r w:rsidR="00953C43" w:rsidRPr="00953C43">
        <w:rPr>
          <w:rFonts w:cs="Calibri"/>
          <w:color w:val="000000"/>
          <w:szCs w:val="22"/>
        </w:rPr>
        <w:t>m²</w:t>
      </w:r>
      <w:r w:rsidR="00953C43">
        <w:rPr>
          <w:rFonts w:cs="Calibri"/>
          <w:color w:val="000000"/>
          <w:szCs w:val="22"/>
        </w:rPr>
        <w:t xml:space="preserve">. </w:t>
      </w:r>
      <w:r>
        <w:rPr>
          <w:rFonts w:cs="Calibri"/>
          <w:color w:val="000000"/>
          <w:szCs w:val="22"/>
        </w:rPr>
        <w:t xml:space="preserve">Žáci budou při určování rostlinných druhů pracovat s určovacím klíčem a vyzkouší si nabyté zkušenosti z předchozích teoretických hodin přímo </w:t>
      </w:r>
      <w:r w:rsidR="00E76AF0">
        <w:rPr>
          <w:rFonts w:cstheme="minorHAnsi"/>
          <w:szCs w:val="22"/>
        </w:rPr>
        <w:br/>
      </w:r>
      <w:r>
        <w:rPr>
          <w:rFonts w:cs="Calibri"/>
          <w:color w:val="000000"/>
          <w:szCs w:val="22"/>
        </w:rPr>
        <w:t>v praxi.</w:t>
      </w:r>
    </w:p>
    <w:p w14:paraId="71DCB018" w14:textId="77777777" w:rsidR="00D24353" w:rsidRPr="00C96BB2" w:rsidRDefault="00D24353" w:rsidP="00432D4E">
      <w:pPr>
        <w:jc w:val="both"/>
        <w:rPr>
          <w:rFonts w:asciiTheme="minorHAnsi" w:hAnsiTheme="minorHAnsi" w:cstheme="minorHAnsi"/>
          <w:color w:val="auto"/>
          <w:szCs w:val="22"/>
        </w:rPr>
      </w:pPr>
    </w:p>
    <w:p w14:paraId="22FBC001" w14:textId="77777777" w:rsidR="00D0218F" w:rsidRPr="00C96BB2" w:rsidRDefault="00D0218F" w:rsidP="00D0218F">
      <w:pPr>
        <w:jc w:val="both"/>
        <w:rPr>
          <w:rFonts w:asciiTheme="minorHAnsi" w:hAnsiTheme="minorHAnsi" w:cstheme="minorHAnsi"/>
          <w:color w:val="auto"/>
          <w:szCs w:val="22"/>
        </w:rPr>
      </w:pPr>
      <w:r w:rsidRPr="00C96BB2">
        <w:rPr>
          <w:rFonts w:asciiTheme="minorHAnsi" w:hAnsiTheme="minorHAnsi" w:cstheme="minorHAnsi"/>
          <w:color w:val="auto"/>
          <w:szCs w:val="22"/>
        </w:rPr>
        <w:t>Znalostní cíl:</w:t>
      </w:r>
    </w:p>
    <w:p w14:paraId="3C147ACF" w14:textId="5F739FBD" w:rsidR="004D2189" w:rsidRDefault="00D0218F" w:rsidP="00D0218F">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Žák </w:t>
      </w:r>
      <w:r w:rsidR="00CD0603" w:rsidRPr="004D2189">
        <w:rPr>
          <w:rFonts w:asciiTheme="minorHAnsi" w:hAnsiTheme="minorHAnsi" w:cstheme="minorHAnsi"/>
          <w:color w:val="auto"/>
          <w:szCs w:val="22"/>
        </w:rPr>
        <w:t xml:space="preserve">vyjmenuje </w:t>
      </w:r>
      <w:r w:rsidR="00D36FA6">
        <w:rPr>
          <w:rFonts w:asciiTheme="minorHAnsi" w:hAnsiTheme="minorHAnsi" w:cstheme="minorHAnsi"/>
          <w:color w:val="auto"/>
          <w:szCs w:val="22"/>
        </w:rPr>
        <w:t xml:space="preserve">5 </w:t>
      </w:r>
      <w:r w:rsidRPr="004D2189">
        <w:rPr>
          <w:rFonts w:asciiTheme="minorHAnsi" w:hAnsiTheme="minorHAnsi" w:cstheme="minorHAnsi"/>
          <w:color w:val="auto"/>
          <w:szCs w:val="22"/>
        </w:rPr>
        <w:t>n</w:t>
      </w:r>
      <w:r w:rsidRPr="00C96BB2">
        <w:rPr>
          <w:rFonts w:asciiTheme="minorHAnsi" w:hAnsiTheme="minorHAnsi" w:cstheme="minorHAnsi"/>
          <w:color w:val="auto"/>
          <w:szCs w:val="22"/>
        </w:rPr>
        <w:t>ejběžnější</w:t>
      </w:r>
      <w:r w:rsidR="00D36FA6">
        <w:rPr>
          <w:rFonts w:asciiTheme="minorHAnsi" w:hAnsiTheme="minorHAnsi" w:cstheme="minorHAnsi"/>
          <w:color w:val="auto"/>
          <w:szCs w:val="22"/>
        </w:rPr>
        <w:t>ch</w:t>
      </w:r>
      <w:r w:rsidRPr="00C96BB2">
        <w:rPr>
          <w:rFonts w:asciiTheme="minorHAnsi" w:hAnsiTheme="minorHAnsi" w:cstheme="minorHAnsi"/>
          <w:color w:val="auto"/>
          <w:szCs w:val="22"/>
        </w:rPr>
        <w:t xml:space="preserve"> zástupc</w:t>
      </w:r>
      <w:r w:rsidR="00D36FA6">
        <w:rPr>
          <w:rFonts w:asciiTheme="minorHAnsi" w:hAnsiTheme="minorHAnsi" w:cstheme="minorHAnsi"/>
          <w:color w:val="auto"/>
          <w:szCs w:val="22"/>
        </w:rPr>
        <w:t>ů</w:t>
      </w:r>
      <w:r w:rsidRPr="00C96BB2">
        <w:rPr>
          <w:rFonts w:asciiTheme="minorHAnsi" w:hAnsiTheme="minorHAnsi" w:cstheme="minorHAnsi"/>
          <w:color w:val="auto"/>
          <w:szCs w:val="22"/>
        </w:rPr>
        <w:t xml:space="preserve"> rostlin kvetoucích na louce</w:t>
      </w:r>
      <w:r w:rsidR="00953C43">
        <w:rPr>
          <w:rFonts w:asciiTheme="minorHAnsi" w:hAnsiTheme="minorHAnsi" w:cstheme="minorHAnsi"/>
          <w:color w:val="auto"/>
          <w:szCs w:val="22"/>
        </w:rPr>
        <w:t>.</w:t>
      </w:r>
    </w:p>
    <w:p w14:paraId="151A4C23" w14:textId="77777777" w:rsidR="00D0218F" w:rsidRPr="004D2189" w:rsidRDefault="00D0218F" w:rsidP="00D0218F">
      <w:pPr>
        <w:jc w:val="both"/>
        <w:rPr>
          <w:rFonts w:asciiTheme="minorHAnsi" w:hAnsiTheme="minorHAnsi" w:cstheme="minorHAnsi"/>
          <w:color w:val="auto"/>
          <w:szCs w:val="22"/>
        </w:rPr>
      </w:pPr>
      <w:r w:rsidRPr="004D2189">
        <w:rPr>
          <w:rFonts w:asciiTheme="minorHAnsi" w:hAnsiTheme="minorHAnsi" w:cstheme="minorHAnsi"/>
          <w:color w:val="auto"/>
          <w:szCs w:val="22"/>
        </w:rPr>
        <w:t xml:space="preserve">Žák </w:t>
      </w:r>
      <w:r w:rsidR="00CD0603" w:rsidRPr="004D2189">
        <w:rPr>
          <w:rFonts w:asciiTheme="minorHAnsi" w:hAnsiTheme="minorHAnsi" w:cstheme="minorHAnsi"/>
          <w:color w:val="auto"/>
          <w:szCs w:val="22"/>
        </w:rPr>
        <w:t xml:space="preserve">vysvětlí </w:t>
      </w:r>
      <w:r w:rsidRPr="004D2189">
        <w:rPr>
          <w:rFonts w:asciiTheme="minorHAnsi" w:hAnsiTheme="minorHAnsi" w:cstheme="minorHAnsi"/>
          <w:color w:val="auto"/>
          <w:szCs w:val="22"/>
        </w:rPr>
        <w:t>pojmy četnost a diverzita.</w:t>
      </w:r>
    </w:p>
    <w:p w14:paraId="4B644A8D" w14:textId="77777777" w:rsidR="00D0218F" w:rsidRPr="00C96BB2" w:rsidRDefault="00D0218F" w:rsidP="00D0218F">
      <w:pPr>
        <w:jc w:val="both"/>
        <w:rPr>
          <w:rFonts w:asciiTheme="minorHAnsi" w:hAnsiTheme="minorHAnsi" w:cstheme="minorHAnsi"/>
          <w:color w:val="auto"/>
          <w:szCs w:val="22"/>
        </w:rPr>
      </w:pPr>
    </w:p>
    <w:p w14:paraId="48EF35DA" w14:textId="77777777" w:rsidR="00D0218F" w:rsidRPr="00C96BB2" w:rsidRDefault="00D0218F" w:rsidP="00D0218F">
      <w:pPr>
        <w:jc w:val="both"/>
        <w:rPr>
          <w:rFonts w:asciiTheme="minorHAnsi" w:hAnsiTheme="minorHAnsi" w:cstheme="minorHAnsi"/>
          <w:color w:val="auto"/>
          <w:szCs w:val="22"/>
        </w:rPr>
      </w:pPr>
      <w:r w:rsidRPr="00C96BB2">
        <w:rPr>
          <w:rFonts w:asciiTheme="minorHAnsi" w:hAnsiTheme="minorHAnsi" w:cstheme="minorHAnsi"/>
          <w:color w:val="auto"/>
          <w:szCs w:val="22"/>
        </w:rPr>
        <w:t>Dovednostní cíl:</w:t>
      </w:r>
    </w:p>
    <w:p w14:paraId="64BC1330" w14:textId="77777777" w:rsidR="00D0218F" w:rsidRPr="00C96BB2" w:rsidRDefault="00D0218F" w:rsidP="00D0218F">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Žák </w:t>
      </w:r>
      <w:r w:rsidR="00CD0603" w:rsidRPr="004D2189">
        <w:rPr>
          <w:rFonts w:asciiTheme="minorHAnsi" w:hAnsiTheme="minorHAnsi" w:cstheme="minorHAnsi"/>
          <w:color w:val="auto"/>
          <w:szCs w:val="22"/>
        </w:rPr>
        <w:t>vyhledá</w:t>
      </w:r>
      <w:r w:rsidR="00CD0603">
        <w:rPr>
          <w:rFonts w:asciiTheme="minorHAnsi" w:hAnsiTheme="minorHAnsi" w:cstheme="minorHAnsi"/>
          <w:color w:val="FF0000"/>
          <w:szCs w:val="22"/>
        </w:rPr>
        <w:t xml:space="preserve"> </w:t>
      </w:r>
      <w:r w:rsidRPr="00C96BB2">
        <w:rPr>
          <w:rFonts w:asciiTheme="minorHAnsi" w:hAnsiTheme="minorHAnsi" w:cstheme="minorHAnsi"/>
          <w:color w:val="auto"/>
          <w:szCs w:val="22"/>
        </w:rPr>
        <w:t>informace v určovacím klíči.</w:t>
      </w:r>
    </w:p>
    <w:p w14:paraId="7664767A" w14:textId="2555B0DB" w:rsidR="00D0218F" w:rsidRPr="00C96BB2" w:rsidRDefault="00D0218F" w:rsidP="00D0218F">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Žák najde </w:t>
      </w:r>
      <w:r w:rsidR="00C779A7">
        <w:rPr>
          <w:rFonts w:asciiTheme="minorHAnsi" w:hAnsiTheme="minorHAnsi" w:cstheme="minorHAnsi"/>
          <w:color w:val="auto"/>
          <w:szCs w:val="22"/>
        </w:rPr>
        <w:t>čtyři</w:t>
      </w:r>
      <w:r w:rsidR="00D36FA6">
        <w:rPr>
          <w:rFonts w:asciiTheme="minorHAnsi" w:hAnsiTheme="minorHAnsi" w:cstheme="minorHAnsi"/>
          <w:color w:val="auto"/>
          <w:szCs w:val="22"/>
        </w:rPr>
        <w:t xml:space="preserve"> </w:t>
      </w:r>
      <w:r w:rsidRPr="00C96BB2">
        <w:rPr>
          <w:rFonts w:asciiTheme="minorHAnsi" w:hAnsiTheme="minorHAnsi" w:cstheme="minorHAnsi"/>
          <w:color w:val="auto"/>
          <w:szCs w:val="22"/>
        </w:rPr>
        <w:t>konkrétní zadané rostliny a prezentuje je před ostatními.</w:t>
      </w:r>
      <w:r w:rsidR="00CD0603">
        <w:rPr>
          <w:rFonts w:asciiTheme="minorHAnsi" w:hAnsiTheme="minorHAnsi" w:cstheme="minorHAnsi"/>
          <w:color w:val="auto"/>
          <w:szCs w:val="22"/>
        </w:rPr>
        <w:t xml:space="preserve"> </w:t>
      </w:r>
    </w:p>
    <w:p w14:paraId="082C48EB" w14:textId="77777777" w:rsidR="004D2189" w:rsidRDefault="004D2189" w:rsidP="00432D4E">
      <w:pPr>
        <w:jc w:val="both"/>
        <w:rPr>
          <w:rFonts w:asciiTheme="minorHAnsi" w:hAnsiTheme="minorHAnsi" w:cstheme="minorHAnsi"/>
          <w:color w:val="auto"/>
          <w:szCs w:val="22"/>
        </w:rPr>
      </w:pPr>
    </w:p>
    <w:p w14:paraId="0C4CC731" w14:textId="42F4F3DF" w:rsidR="003D2474" w:rsidRPr="00D0218F" w:rsidRDefault="00D0218F" w:rsidP="00432D4E">
      <w:pPr>
        <w:jc w:val="both"/>
        <w:rPr>
          <w:rFonts w:asciiTheme="minorHAnsi" w:hAnsiTheme="minorHAnsi"/>
          <w:color w:val="auto"/>
          <w:szCs w:val="22"/>
        </w:rPr>
      </w:pPr>
      <w:r w:rsidRPr="00C96BB2">
        <w:rPr>
          <w:rFonts w:asciiTheme="minorHAnsi" w:hAnsiTheme="minorHAnsi" w:cstheme="minorHAnsi"/>
          <w:color w:val="auto"/>
          <w:szCs w:val="22"/>
        </w:rPr>
        <w:t xml:space="preserve">V souvislosti s cíli hodiny se zaměřujeme především na kompetence: kompetence k efektivní komunikaci, k samostatnosti, schopnost učit se, </w:t>
      </w:r>
      <w:r w:rsidRPr="00C96BB2">
        <w:rPr>
          <w:rFonts w:asciiTheme="minorHAnsi" w:hAnsiTheme="minorHAnsi"/>
          <w:color w:val="auto"/>
          <w:szCs w:val="22"/>
        </w:rPr>
        <w:t>smysl pro iniciativu a podnikavost, kompetence ke kooperaci, objevování a orientaci v</w:t>
      </w:r>
      <w:r w:rsidR="00953C43">
        <w:rPr>
          <w:rFonts w:asciiTheme="minorHAnsi" w:hAnsiTheme="minorHAnsi"/>
          <w:color w:val="auto"/>
          <w:szCs w:val="22"/>
        </w:rPr>
        <w:t> </w:t>
      </w:r>
      <w:r w:rsidRPr="00C96BB2">
        <w:rPr>
          <w:rFonts w:asciiTheme="minorHAnsi" w:hAnsiTheme="minorHAnsi"/>
          <w:color w:val="auto"/>
          <w:szCs w:val="22"/>
        </w:rPr>
        <w:t>informacích</w:t>
      </w:r>
      <w:r w:rsidR="00953C43">
        <w:rPr>
          <w:rFonts w:asciiTheme="minorHAnsi" w:hAnsiTheme="minorHAnsi"/>
          <w:color w:val="auto"/>
          <w:szCs w:val="22"/>
        </w:rPr>
        <w:t>.</w:t>
      </w:r>
    </w:p>
    <w:p w14:paraId="2677290C" w14:textId="77777777" w:rsidR="00BC4192" w:rsidRPr="00C96BB2" w:rsidRDefault="00BC4192" w:rsidP="00432D4E">
      <w:pPr>
        <w:jc w:val="both"/>
        <w:rPr>
          <w:rFonts w:asciiTheme="minorHAnsi" w:hAnsiTheme="minorHAnsi" w:cstheme="minorHAnsi"/>
          <w:color w:val="auto"/>
          <w:szCs w:val="22"/>
        </w:rPr>
      </w:pPr>
    </w:p>
    <w:p w14:paraId="468CE653" w14:textId="77777777" w:rsidR="003D2474" w:rsidRPr="00C96BB2" w:rsidRDefault="008A3988"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 xml:space="preserve">Téma č. 4 </w:t>
      </w:r>
      <w:r w:rsidR="00D0218F">
        <w:rPr>
          <w:rFonts w:asciiTheme="minorHAnsi" w:hAnsiTheme="minorHAnsi" w:cstheme="minorHAnsi"/>
          <w:color w:val="auto"/>
          <w:szCs w:val="22"/>
          <w:u w:val="single"/>
        </w:rPr>
        <w:t>Jednoduché pokusy s rostlinami</w:t>
      </w:r>
      <w:r w:rsidRPr="00C96BB2">
        <w:rPr>
          <w:rFonts w:asciiTheme="minorHAnsi" w:hAnsiTheme="minorHAnsi" w:cstheme="minorHAnsi"/>
          <w:color w:val="auto"/>
          <w:szCs w:val="22"/>
          <w:u w:val="single"/>
        </w:rPr>
        <w:t xml:space="preserve"> – 45 minut</w:t>
      </w:r>
    </w:p>
    <w:p w14:paraId="2FC3C77B" w14:textId="5D60894D" w:rsidR="003D2474" w:rsidRDefault="00D24353" w:rsidP="005D6388">
      <w:pPr>
        <w:jc w:val="both"/>
        <w:rPr>
          <w:rFonts w:cs="Calibri"/>
          <w:color w:val="000000"/>
          <w:szCs w:val="22"/>
          <w:u w:val="single"/>
        </w:rPr>
      </w:pPr>
      <w:r>
        <w:rPr>
          <w:rFonts w:cs="Calibri"/>
          <w:color w:val="000000"/>
          <w:szCs w:val="22"/>
        </w:rPr>
        <w:t xml:space="preserve">Téma č. 4 je pojato formou demonstrací: žáci vyzkouší jednoduché fyzikálně chemické metody </w:t>
      </w:r>
      <w:r w:rsidR="00E76AF0">
        <w:rPr>
          <w:rFonts w:cstheme="minorHAnsi"/>
          <w:szCs w:val="22"/>
        </w:rPr>
        <w:br/>
      </w:r>
      <w:r>
        <w:rPr>
          <w:rFonts w:cs="Calibri"/>
          <w:color w:val="000000"/>
          <w:szCs w:val="22"/>
        </w:rPr>
        <w:t>a pokusy, které lze provádět v terénu. Následně se zaměří na sběr a správné uchovávání nasbíraných částí rostlin za účelem pozdější výroby rostlinných výrobků.</w:t>
      </w:r>
      <w:r>
        <w:rPr>
          <w:rFonts w:cs="Calibri"/>
          <w:color w:val="000000"/>
          <w:szCs w:val="22"/>
          <w:u w:val="single"/>
        </w:rPr>
        <w:t xml:space="preserve"> </w:t>
      </w:r>
    </w:p>
    <w:p w14:paraId="249BF8C6" w14:textId="77777777" w:rsidR="00D24353" w:rsidRPr="00C96BB2" w:rsidRDefault="00D24353" w:rsidP="00432D4E">
      <w:pPr>
        <w:jc w:val="both"/>
        <w:rPr>
          <w:rFonts w:asciiTheme="minorHAnsi" w:hAnsiTheme="minorHAnsi" w:cstheme="minorHAnsi"/>
          <w:color w:val="auto"/>
          <w:szCs w:val="22"/>
        </w:rPr>
      </w:pPr>
    </w:p>
    <w:p w14:paraId="7EDA2786" w14:textId="77777777" w:rsidR="00D0218F" w:rsidRPr="00C96BB2" w:rsidRDefault="00D0218F" w:rsidP="00D0218F">
      <w:pPr>
        <w:jc w:val="both"/>
        <w:rPr>
          <w:rFonts w:asciiTheme="minorHAnsi" w:hAnsiTheme="minorHAnsi" w:cstheme="minorHAnsi"/>
          <w:color w:val="auto"/>
          <w:szCs w:val="22"/>
        </w:rPr>
      </w:pPr>
      <w:r w:rsidRPr="00C96BB2">
        <w:rPr>
          <w:rFonts w:asciiTheme="minorHAnsi" w:hAnsiTheme="minorHAnsi" w:cstheme="minorHAnsi"/>
          <w:color w:val="auto"/>
          <w:szCs w:val="22"/>
        </w:rPr>
        <w:t>Znalostní cíl:</w:t>
      </w:r>
    </w:p>
    <w:p w14:paraId="194F982A" w14:textId="77777777" w:rsidR="00D0218F" w:rsidRPr="00C96BB2" w:rsidRDefault="00D0218F" w:rsidP="00D0218F">
      <w:pPr>
        <w:jc w:val="both"/>
        <w:rPr>
          <w:rFonts w:asciiTheme="minorHAnsi" w:hAnsiTheme="minorHAnsi" w:cstheme="minorHAnsi"/>
          <w:color w:val="auto"/>
          <w:szCs w:val="22"/>
        </w:rPr>
      </w:pPr>
      <w:r w:rsidRPr="004D2189">
        <w:rPr>
          <w:rFonts w:asciiTheme="minorHAnsi" w:hAnsiTheme="minorHAnsi" w:cstheme="minorHAnsi"/>
          <w:color w:val="auto"/>
          <w:szCs w:val="22"/>
        </w:rPr>
        <w:t xml:space="preserve">Žák </w:t>
      </w:r>
      <w:r w:rsidR="00CD0603" w:rsidRPr="004D2189">
        <w:rPr>
          <w:rFonts w:asciiTheme="minorHAnsi" w:hAnsiTheme="minorHAnsi" w:cstheme="minorHAnsi"/>
          <w:color w:val="auto"/>
          <w:szCs w:val="22"/>
        </w:rPr>
        <w:t>vysvětlí</w:t>
      </w:r>
      <w:r w:rsidR="00CD0603">
        <w:rPr>
          <w:rFonts w:asciiTheme="minorHAnsi" w:hAnsiTheme="minorHAnsi" w:cstheme="minorHAnsi"/>
          <w:color w:val="FF0000"/>
          <w:szCs w:val="22"/>
        </w:rPr>
        <w:t xml:space="preserve"> </w:t>
      </w:r>
      <w:r w:rsidRPr="00C96BB2">
        <w:rPr>
          <w:rFonts w:asciiTheme="minorHAnsi" w:hAnsiTheme="minorHAnsi" w:cstheme="minorHAnsi"/>
          <w:color w:val="auto"/>
          <w:szCs w:val="22"/>
        </w:rPr>
        <w:t>podstatu prováděných pokusů.</w:t>
      </w:r>
      <w:r w:rsidR="00CD0603">
        <w:rPr>
          <w:rFonts w:asciiTheme="minorHAnsi" w:hAnsiTheme="minorHAnsi" w:cstheme="minorHAnsi"/>
          <w:color w:val="auto"/>
          <w:szCs w:val="22"/>
        </w:rPr>
        <w:t xml:space="preserve"> </w:t>
      </w:r>
    </w:p>
    <w:p w14:paraId="0EF46479" w14:textId="77777777" w:rsidR="00D0218F" w:rsidRPr="00C96BB2" w:rsidRDefault="00D0218F" w:rsidP="00D0218F">
      <w:pPr>
        <w:jc w:val="both"/>
        <w:rPr>
          <w:rFonts w:asciiTheme="minorHAnsi" w:hAnsiTheme="minorHAnsi" w:cstheme="minorHAnsi"/>
          <w:color w:val="auto"/>
          <w:szCs w:val="22"/>
        </w:rPr>
      </w:pPr>
    </w:p>
    <w:p w14:paraId="46C105E5" w14:textId="77777777" w:rsidR="00D0218F" w:rsidRPr="00C96BB2" w:rsidRDefault="00D0218F" w:rsidP="00D0218F">
      <w:pPr>
        <w:jc w:val="both"/>
        <w:rPr>
          <w:rFonts w:asciiTheme="minorHAnsi" w:hAnsiTheme="minorHAnsi" w:cstheme="minorHAnsi"/>
          <w:color w:val="auto"/>
          <w:szCs w:val="22"/>
        </w:rPr>
      </w:pPr>
      <w:r w:rsidRPr="00C96BB2">
        <w:rPr>
          <w:rFonts w:asciiTheme="minorHAnsi" w:hAnsiTheme="minorHAnsi" w:cstheme="minorHAnsi"/>
          <w:color w:val="auto"/>
          <w:szCs w:val="22"/>
        </w:rPr>
        <w:t>Dovednostní cíl:</w:t>
      </w:r>
    </w:p>
    <w:p w14:paraId="42B9B588" w14:textId="77777777" w:rsidR="00D0218F" w:rsidRPr="00C96BB2" w:rsidRDefault="00D0218F" w:rsidP="00D0218F">
      <w:pPr>
        <w:jc w:val="both"/>
        <w:rPr>
          <w:rFonts w:asciiTheme="minorHAnsi" w:hAnsiTheme="minorHAnsi" w:cstheme="minorHAnsi"/>
          <w:color w:val="auto"/>
          <w:szCs w:val="22"/>
        </w:rPr>
      </w:pPr>
      <w:r w:rsidRPr="00C96BB2">
        <w:rPr>
          <w:rFonts w:asciiTheme="minorHAnsi" w:hAnsiTheme="minorHAnsi" w:cstheme="minorHAnsi"/>
          <w:color w:val="auto"/>
          <w:szCs w:val="22"/>
        </w:rPr>
        <w:t>Žák provede dle zadaného postupu jednoduché chemické pokusy.</w:t>
      </w:r>
    </w:p>
    <w:p w14:paraId="1FC0F1BA" w14:textId="77777777" w:rsidR="00D0218F" w:rsidRPr="004D2189" w:rsidRDefault="00D0218F" w:rsidP="00D0218F">
      <w:pPr>
        <w:jc w:val="both"/>
        <w:rPr>
          <w:rFonts w:asciiTheme="minorHAnsi" w:hAnsiTheme="minorHAnsi" w:cstheme="minorHAnsi"/>
          <w:color w:val="auto"/>
          <w:szCs w:val="22"/>
        </w:rPr>
      </w:pPr>
      <w:r w:rsidRPr="004D2189">
        <w:rPr>
          <w:rFonts w:asciiTheme="minorHAnsi" w:hAnsiTheme="minorHAnsi" w:cstheme="minorHAnsi"/>
          <w:color w:val="auto"/>
          <w:szCs w:val="22"/>
        </w:rPr>
        <w:t xml:space="preserve">Žák využívá znalosti (poznatky) z předchozích hodin prakticky, </w:t>
      </w:r>
      <w:r w:rsidR="00CD0603" w:rsidRPr="004D2189">
        <w:rPr>
          <w:rFonts w:asciiTheme="minorHAnsi" w:hAnsiTheme="minorHAnsi" w:cstheme="minorHAnsi"/>
          <w:color w:val="auto"/>
          <w:szCs w:val="22"/>
        </w:rPr>
        <w:t>fotí</w:t>
      </w:r>
      <w:r w:rsidRPr="004D2189">
        <w:rPr>
          <w:rFonts w:asciiTheme="minorHAnsi" w:hAnsiTheme="minorHAnsi" w:cstheme="minorHAnsi"/>
          <w:color w:val="auto"/>
          <w:szCs w:val="22"/>
        </w:rPr>
        <w:t xml:space="preserve"> do fotoherbáře.</w:t>
      </w:r>
    </w:p>
    <w:p w14:paraId="5EAB2247" w14:textId="77777777" w:rsidR="00D0218F" w:rsidRPr="004D2189" w:rsidRDefault="00D0218F" w:rsidP="00D0218F">
      <w:pPr>
        <w:jc w:val="both"/>
        <w:rPr>
          <w:rFonts w:asciiTheme="minorHAnsi" w:hAnsiTheme="minorHAnsi" w:cstheme="minorHAnsi"/>
          <w:color w:val="auto"/>
          <w:szCs w:val="22"/>
        </w:rPr>
      </w:pPr>
      <w:r w:rsidRPr="004D2189">
        <w:rPr>
          <w:rFonts w:asciiTheme="minorHAnsi" w:hAnsiTheme="minorHAnsi" w:cstheme="minorHAnsi"/>
          <w:color w:val="auto"/>
          <w:szCs w:val="22"/>
        </w:rPr>
        <w:t xml:space="preserve">Žák </w:t>
      </w:r>
      <w:r w:rsidR="00CD0603" w:rsidRPr="004D2189">
        <w:rPr>
          <w:rFonts w:asciiTheme="minorHAnsi" w:hAnsiTheme="minorHAnsi" w:cstheme="minorHAnsi"/>
          <w:color w:val="auto"/>
          <w:szCs w:val="22"/>
        </w:rPr>
        <w:t xml:space="preserve">spolupracuje </w:t>
      </w:r>
      <w:r w:rsidRPr="004D2189">
        <w:rPr>
          <w:rFonts w:asciiTheme="minorHAnsi" w:hAnsiTheme="minorHAnsi" w:cstheme="minorHAnsi"/>
          <w:color w:val="auto"/>
          <w:szCs w:val="22"/>
        </w:rPr>
        <w:t>ve skupině.</w:t>
      </w:r>
    </w:p>
    <w:p w14:paraId="3AB58C42" w14:textId="77777777" w:rsidR="00D0218F" w:rsidRPr="00C96BB2" w:rsidRDefault="00D0218F" w:rsidP="00D0218F">
      <w:pPr>
        <w:pStyle w:val="Normlnweb"/>
        <w:spacing w:beforeAutospacing="0" w:afterAutospacing="0"/>
        <w:jc w:val="both"/>
        <w:rPr>
          <w:rFonts w:asciiTheme="minorHAnsi" w:hAnsiTheme="minorHAnsi" w:cstheme="minorHAnsi"/>
          <w:color w:val="auto"/>
          <w:sz w:val="22"/>
          <w:szCs w:val="22"/>
        </w:rPr>
      </w:pPr>
    </w:p>
    <w:p w14:paraId="63C72DC2" w14:textId="4C851FBD" w:rsidR="003D2474" w:rsidRPr="00C96BB2" w:rsidRDefault="00D0218F"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V souvislosti s cíli hodiny se zaměřujeme především na kompetence: základní schopnosti v oblasti vědy, schopnost učit se, schopnost kooperace, kompetence k plánování a organizace práce</w:t>
      </w:r>
      <w:r w:rsidR="00953C43">
        <w:rPr>
          <w:rFonts w:asciiTheme="minorHAnsi" w:hAnsiTheme="minorHAnsi" w:cstheme="minorHAnsi"/>
          <w:color w:val="auto"/>
          <w:szCs w:val="22"/>
        </w:rPr>
        <w:t>.</w:t>
      </w:r>
    </w:p>
    <w:p w14:paraId="3A30E1A8" w14:textId="004DCCDE" w:rsidR="003D2474" w:rsidRPr="00C96BB2" w:rsidRDefault="004D5E64" w:rsidP="004D5E64">
      <w:pPr>
        <w:rPr>
          <w:rFonts w:asciiTheme="minorHAnsi" w:hAnsiTheme="minorHAnsi" w:cstheme="minorHAnsi"/>
          <w:color w:val="auto"/>
          <w:szCs w:val="22"/>
        </w:rPr>
      </w:pPr>
      <w:r>
        <w:rPr>
          <w:rFonts w:asciiTheme="minorHAnsi" w:hAnsiTheme="minorHAnsi" w:cstheme="minorHAnsi"/>
          <w:color w:val="auto"/>
          <w:szCs w:val="22"/>
        </w:rPr>
        <w:br w:type="page"/>
      </w:r>
    </w:p>
    <w:p w14:paraId="7332107B" w14:textId="5057C940" w:rsidR="003D2474" w:rsidRPr="004D5E64" w:rsidRDefault="008A3988"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lastRenderedPageBreak/>
        <w:t xml:space="preserve">Tematický blok </w:t>
      </w:r>
      <w:r w:rsidR="00D94791" w:rsidRPr="00C96BB2">
        <w:rPr>
          <w:rFonts w:asciiTheme="minorHAnsi" w:hAnsiTheme="minorHAnsi" w:cstheme="minorHAnsi"/>
          <w:b/>
          <w:color w:val="auto"/>
          <w:szCs w:val="22"/>
        </w:rPr>
        <w:t>č. 2</w:t>
      </w:r>
      <w:r w:rsidR="00DB43F4">
        <w:rPr>
          <w:rFonts w:asciiTheme="minorHAnsi" w:hAnsiTheme="minorHAnsi" w:cstheme="minorHAnsi"/>
          <w:b/>
          <w:color w:val="auto"/>
          <w:szCs w:val="22"/>
        </w:rPr>
        <w:t>:</w:t>
      </w:r>
      <w:r w:rsidR="00287CDB">
        <w:rPr>
          <w:rFonts w:asciiTheme="minorHAnsi" w:hAnsiTheme="minorHAnsi" w:cstheme="minorHAnsi"/>
          <w:b/>
          <w:color w:val="auto"/>
          <w:szCs w:val="22"/>
        </w:rPr>
        <w:t xml:space="preserve"> </w:t>
      </w:r>
      <w:r w:rsidR="00D24353">
        <w:rPr>
          <w:rFonts w:asciiTheme="minorHAnsi" w:hAnsiTheme="minorHAnsi" w:cstheme="minorHAnsi"/>
          <w:b/>
          <w:color w:val="auto"/>
          <w:szCs w:val="22"/>
        </w:rPr>
        <w:t>Rosteme u vody i ve vodě</w:t>
      </w:r>
      <w:r w:rsidR="00D94791" w:rsidRPr="00C96BB2">
        <w:rPr>
          <w:rFonts w:asciiTheme="minorHAnsi" w:hAnsiTheme="minorHAnsi" w:cstheme="minorHAnsi"/>
          <w:b/>
          <w:color w:val="auto"/>
          <w:szCs w:val="22"/>
        </w:rPr>
        <w:t xml:space="preserve"> </w:t>
      </w:r>
      <w:r w:rsidRPr="00C96BB2">
        <w:rPr>
          <w:rFonts w:asciiTheme="minorHAnsi" w:hAnsiTheme="minorHAnsi" w:cstheme="minorHAnsi"/>
          <w:b/>
          <w:color w:val="auto"/>
          <w:szCs w:val="22"/>
        </w:rPr>
        <w:t xml:space="preserve">– </w:t>
      </w:r>
      <w:r w:rsidR="00D24353">
        <w:rPr>
          <w:rFonts w:asciiTheme="minorHAnsi" w:hAnsiTheme="minorHAnsi" w:cstheme="minorHAnsi"/>
          <w:b/>
          <w:color w:val="auto"/>
          <w:szCs w:val="22"/>
        </w:rPr>
        <w:t>4</w:t>
      </w:r>
      <w:r w:rsidRPr="00C96BB2">
        <w:rPr>
          <w:rFonts w:asciiTheme="minorHAnsi" w:hAnsiTheme="minorHAnsi" w:cstheme="minorHAnsi"/>
          <w:b/>
          <w:color w:val="auto"/>
          <w:szCs w:val="22"/>
        </w:rPr>
        <w:t xml:space="preserve"> hodiny</w:t>
      </w:r>
    </w:p>
    <w:p w14:paraId="5A192B78" w14:textId="1BCD6F1E" w:rsidR="003D2474" w:rsidRDefault="00D24353" w:rsidP="005D6388">
      <w:pPr>
        <w:jc w:val="both"/>
        <w:rPr>
          <w:rFonts w:cs="Calibri"/>
          <w:color w:val="000000"/>
          <w:szCs w:val="22"/>
        </w:rPr>
      </w:pPr>
      <w:r>
        <w:rPr>
          <w:rFonts w:cs="Calibri"/>
          <w:color w:val="000000"/>
          <w:szCs w:val="22"/>
        </w:rPr>
        <w:t>Ve druhém bloku žáci prozkoumají prostředí řeky, rybníků a jezírek, aby poznali flóru, která k tomuto biotopu náleží. Na programu budou průběžné úkoly</w:t>
      </w:r>
      <w:r w:rsidR="00C779A7">
        <w:rPr>
          <w:rFonts w:cs="Calibri"/>
          <w:color w:val="000000"/>
          <w:szCs w:val="22"/>
        </w:rPr>
        <w:t xml:space="preserve"> procházející celým projektem (s</w:t>
      </w:r>
      <w:r>
        <w:rPr>
          <w:rFonts w:cs="Calibri"/>
          <w:color w:val="000000"/>
          <w:szCs w:val="22"/>
        </w:rPr>
        <w:t>běr rostlin, příprava fotoherbáře), v nichž si žáci osvojují zavedené postupy při sběru rostlin. Specifikou tohoto bloku jsou další rozšiřující aktivity s mezipředmětovými vztahy k literatuře, výtvarné výchově a hudební výchově, jejichž cílem je poznat symbolický význam konkrétních rostlin a jejich místo v kultuře.</w:t>
      </w:r>
      <w:r w:rsidR="00275A94">
        <w:rPr>
          <w:rFonts w:cs="Calibri"/>
          <w:color w:val="000000"/>
          <w:szCs w:val="22"/>
        </w:rPr>
        <w:t xml:space="preserve"> Žáci se učí spolupracovat ve skupinách a porovnávat živé rostliny s obrázky v příslušném určovacím klíči.</w:t>
      </w:r>
    </w:p>
    <w:p w14:paraId="5D98A3F1" w14:textId="77777777" w:rsidR="00D24353" w:rsidRPr="00C96BB2" w:rsidRDefault="00D24353" w:rsidP="00432D4E">
      <w:pPr>
        <w:jc w:val="both"/>
        <w:rPr>
          <w:rFonts w:asciiTheme="minorHAnsi" w:hAnsiTheme="minorHAnsi" w:cstheme="minorHAnsi"/>
          <w:color w:val="auto"/>
          <w:szCs w:val="22"/>
          <w:u w:val="single"/>
          <w:lang w:eastAsia="en-US"/>
        </w:rPr>
      </w:pPr>
    </w:p>
    <w:p w14:paraId="5B6CAE24" w14:textId="77777777" w:rsidR="003D2474" w:rsidRPr="00C96BB2" w:rsidRDefault="008A3988" w:rsidP="00432D4E">
      <w:pPr>
        <w:jc w:val="both"/>
        <w:rPr>
          <w:rFonts w:asciiTheme="minorHAnsi" w:hAnsiTheme="minorHAnsi" w:cstheme="minorHAnsi"/>
          <w:color w:val="auto"/>
          <w:szCs w:val="22"/>
          <w:u w:val="single"/>
          <w:lang w:eastAsia="en-US"/>
        </w:rPr>
      </w:pPr>
      <w:r w:rsidRPr="00C96BB2">
        <w:rPr>
          <w:rFonts w:asciiTheme="minorHAnsi" w:hAnsiTheme="minorHAnsi" w:cstheme="minorHAnsi"/>
          <w:color w:val="auto"/>
          <w:szCs w:val="22"/>
          <w:u w:val="single"/>
          <w:lang w:eastAsia="en-US"/>
        </w:rPr>
        <w:t xml:space="preserve">Téma č. 1: </w:t>
      </w:r>
      <w:r w:rsidR="00D24353">
        <w:rPr>
          <w:rFonts w:cs="Calibri"/>
          <w:color w:val="000000"/>
          <w:u w:val="single"/>
        </w:rPr>
        <w:t>Seznámení s podmínkami vodních biotopů </w:t>
      </w:r>
      <w:r w:rsidRPr="00C96BB2">
        <w:rPr>
          <w:rFonts w:asciiTheme="minorHAnsi" w:hAnsiTheme="minorHAnsi" w:cstheme="minorHAnsi"/>
          <w:color w:val="auto"/>
          <w:szCs w:val="22"/>
          <w:u w:val="single"/>
          <w:lang w:eastAsia="en-US"/>
        </w:rPr>
        <w:t>– 45 minut</w:t>
      </w:r>
    </w:p>
    <w:p w14:paraId="69AE5A69" w14:textId="1E60F546" w:rsidR="001C1E10" w:rsidRDefault="00D24353" w:rsidP="005D6388">
      <w:pPr>
        <w:jc w:val="both"/>
        <w:rPr>
          <w:rFonts w:cs="Calibri"/>
          <w:color w:val="000000"/>
        </w:rPr>
      </w:pPr>
      <w:r>
        <w:rPr>
          <w:rFonts w:cs="Calibri"/>
          <w:color w:val="000000"/>
        </w:rPr>
        <w:t>Úvodní hodina proběhne ve škole, kde budou žáci pomocí prezentace seznámeni s podmínkami vodních biotopů a instruováni o sběru rostlin v nich.</w:t>
      </w:r>
      <w:r w:rsidR="00275A94">
        <w:rPr>
          <w:rFonts w:cs="Calibri"/>
          <w:color w:val="000000"/>
        </w:rPr>
        <w:t xml:space="preserve"> Pomocí</w:t>
      </w:r>
      <w:r w:rsidR="00871FD5">
        <w:rPr>
          <w:rFonts w:cs="Calibri"/>
          <w:color w:val="000000"/>
        </w:rPr>
        <w:t xml:space="preserve"> různých</w:t>
      </w:r>
      <w:r w:rsidR="00275A94">
        <w:rPr>
          <w:rFonts w:cs="Calibri"/>
          <w:color w:val="000000"/>
        </w:rPr>
        <w:t xml:space="preserve"> aktivit se seznámí s rostlinami, které se vyskytují v prostředí vody.</w:t>
      </w:r>
      <w:r>
        <w:rPr>
          <w:rFonts w:cs="Calibri"/>
          <w:color w:val="000000"/>
        </w:rPr>
        <w:t xml:space="preserve"> Dále budou žáci </w:t>
      </w:r>
      <w:r w:rsidR="00275A94">
        <w:rPr>
          <w:rFonts w:cs="Calibri"/>
          <w:color w:val="000000"/>
        </w:rPr>
        <w:t>prakticky</w:t>
      </w:r>
      <w:r>
        <w:rPr>
          <w:rFonts w:cs="Calibri"/>
          <w:color w:val="000000"/>
        </w:rPr>
        <w:t xml:space="preserve"> připraveni pro absolvování úkolů v tomto bloku.</w:t>
      </w:r>
    </w:p>
    <w:p w14:paraId="50C86B8C" w14:textId="77777777" w:rsidR="00D24353" w:rsidRPr="00C96BB2" w:rsidRDefault="00D24353" w:rsidP="00432D4E">
      <w:pPr>
        <w:jc w:val="both"/>
        <w:rPr>
          <w:rFonts w:asciiTheme="minorHAnsi" w:hAnsiTheme="minorHAnsi" w:cstheme="minorHAnsi"/>
          <w:color w:val="auto"/>
          <w:szCs w:val="22"/>
          <w:lang w:eastAsia="en-US"/>
        </w:rPr>
      </w:pPr>
    </w:p>
    <w:p w14:paraId="330EB7BF" w14:textId="77777777" w:rsidR="00D0218F" w:rsidRPr="00C96BB2" w:rsidRDefault="00D0218F" w:rsidP="00D0218F">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Znalostní cíl:</w:t>
      </w:r>
    </w:p>
    <w:p w14:paraId="114BE71C" w14:textId="1AE0F6FD" w:rsidR="00D0218F" w:rsidRPr="00C96BB2" w:rsidRDefault="00D0218F" w:rsidP="00D0218F">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 xml:space="preserve">Žák </w:t>
      </w:r>
      <w:r w:rsidR="00871FD5" w:rsidRPr="004D2189">
        <w:rPr>
          <w:rFonts w:asciiTheme="minorHAnsi" w:eastAsia="Calibri" w:hAnsiTheme="minorHAnsi" w:cs="Calibri"/>
          <w:color w:val="auto"/>
          <w:sz w:val="22"/>
          <w:szCs w:val="22"/>
        </w:rPr>
        <w:t>vyjmenuje</w:t>
      </w:r>
      <w:r w:rsidR="00871FD5">
        <w:rPr>
          <w:rFonts w:asciiTheme="minorHAnsi" w:eastAsia="Calibri" w:hAnsiTheme="minorHAnsi" w:cs="Calibri"/>
          <w:color w:val="auto"/>
          <w:sz w:val="22"/>
          <w:szCs w:val="22"/>
        </w:rPr>
        <w:t xml:space="preserve"> a </w:t>
      </w:r>
      <w:r w:rsidRPr="004D2189">
        <w:rPr>
          <w:rFonts w:asciiTheme="minorHAnsi" w:eastAsia="Calibri" w:hAnsiTheme="minorHAnsi" w:cs="Calibri"/>
          <w:color w:val="auto"/>
          <w:sz w:val="22"/>
          <w:szCs w:val="22"/>
        </w:rPr>
        <w:t xml:space="preserve">pozná </w:t>
      </w:r>
      <w:r w:rsidR="00C779A7">
        <w:rPr>
          <w:rFonts w:asciiTheme="minorHAnsi" w:eastAsia="Calibri" w:hAnsiTheme="minorHAnsi" w:cs="Calibri"/>
          <w:color w:val="auto"/>
          <w:sz w:val="22"/>
          <w:szCs w:val="22"/>
        </w:rPr>
        <w:t>čtyři</w:t>
      </w:r>
      <w:r w:rsidR="00D36FA6">
        <w:rPr>
          <w:rFonts w:asciiTheme="minorHAnsi" w:eastAsia="Calibri" w:hAnsiTheme="minorHAnsi" w:cs="Calibri"/>
          <w:color w:val="auto"/>
          <w:sz w:val="22"/>
          <w:szCs w:val="22"/>
        </w:rPr>
        <w:t xml:space="preserve"> </w:t>
      </w:r>
      <w:r w:rsidRPr="004D2189">
        <w:rPr>
          <w:rFonts w:asciiTheme="minorHAnsi" w:eastAsia="Calibri" w:hAnsiTheme="minorHAnsi" w:cs="Calibri"/>
          <w:color w:val="auto"/>
          <w:sz w:val="22"/>
          <w:szCs w:val="22"/>
        </w:rPr>
        <w:t>druhy</w:t>
      </w:r>
      <w:r w:rsidRPr="00C96BB2">
        <w:rPr>
          <w:rFonts w:asciiTheme="minorHAnsi" w:eastAsia="Calibri" w:hAnsiTheme="minorHAnsi" w:cs="Calibri"/>
          <w:color w:val="auto"/>
          <w:sz w:val="22"/>
          <w:szCs w:val="22"/>
        </w:rPr>
        <w:t xml:space="preserve"> rostlin, které rostou ve vodních biotopech.</w:t>
      </w:r>
      <w:r w:rsidR="004D2189" w:rsidRPr="00C96BB2">
        <w:rPr>
          <w:rFonts w:asciiTheme="minorHAnsi" w:eastAsia="Calibri" w:hAnsiTheme="minorHAnsi" w:cs="Calibri"/>
          <w:color w:val="auto"/>
          <w:sz w:val="22"/>
          <w:szCs w:val="22"/>
        </w:rPr>
        <w:t xml:space="preserve"> </w:t>
      </w:r>
    </w:p>
    <w:p w14:paraId="60EDCC55" w14:textId="77777777" w:rsidR="004D2189" w:rsidRDefault="004D2189" w:rsidP="00D0218F">
      <w:pPr>
        <w:pStyle w:val="Standard"/>
        <w:jc w:val="both"/>
        <w:rPr>
          <w:rFonts w:asciiTheme="minorHAnsi" w:eastAsia="Calibri" w:hAnsiTheme="minorHAnsi" w:cs="Calibri"/>
          <w:color w:val="auto"/>
          <w:sz w:val="22"/>
          <w:szCs w:val="22"/>
        </w:rPr>
      </w:pPr>
    </w:p>
    <w:p w14:paraId="765AC21A" w14:textId="77777777" w:rsidR="00D0218F" w:rsidRPr="00C96BB2" w:rsidRDefault="00D0218F" w:rsidP="00D0218F">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Dovednostní cíl:</w:t>
      </w:r>
    </w:p>
    <w:p w14:paraId="70DC5D05" w14:textId="77777777" w:rsidR="00D0218F" w:rsidRPr="00C96BB2" w:rsidRDefault="00D0218F" w:rsidP="00D0218F">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 xml:space="preserve">Žák </w:t>
      </w:r>
      <w:r w:rsidR="003970DE">
        <w:rPr>
          <w:rFonts w:asciiTheme="minorHAnsi" w:eastAsia="Calibri" w:hAnsiTheme="minorHAnsi" w:cs="Calibri"/>
          <w:color w:val="auto"/>
          <w:sz w:val="22"/>
          <w:szCs w:val="22"/>
        </w:rPr>
        <w:t xml:space="preserve">sbírá </w:t>
      </w:r>
      <w:r w:rsidRPr="00C96BB2">
        <w:rPr>
          <w:rFonts w:asciiTheme="minorHAnsi" w:eastAsia="Calibri" w:hAnsiTheme="minorHAnsi" w:cs="Calibri"/>
          <w:color w:val="auto"/>
          <w:sz w:val="22"/>
          <w:szCs w:val="22"/>
        </w:rPr>
        <w:t>rostliny v dotyčném terénu.</w:t>
      </w:r>
    </w:p>
    <w:p w14:paraId="3BBB8815" w14:textId="77777777" w:rsidR="00D0218F" w:rsidRPr="00C96BB2" w:rsidRDefault="00D0218F" w:rsidP="00D0218F">
      <w:pPr>
        <w:pStyle w:val="Standard"/>
        <w:jc w:val="both"/>
        <w:rPr>
          <w:rFonts w:asciiTheme="minorHAnsi" w:eastAsia="Calibri" w:hAnsiTheme="minorHAnsi" w:cs="Calibri"/>
          <w:color w:val="auto"/>
          <w:sz w:val="22"/>
          <w:szCs w:val="22"/>
        </w:rPr>
      </w:pPr>
    </w:p>
    <w:p w14:paraId="508EB779" w14:textId="674BAACD" w:rsidR="00D0218F" w:rsidRPr="00C96BB2" w:rsidRDefault="00D0218F" w:rsidP="00D0218F">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V souvislosti s cíli hodiny se zaměřujeme především na kompetence: k schopnosti učit se, k plánování a organizování práce.</w:t>
      </w:r>
    </w:p>
    <w:p w14:paraId="55B91B0D" w14:textId="77777777" w:rsidR="003D2474" w:rsidRPr="00C96BB2" w:rsidRDefault="003D2474" w:rsidP="00432D4E">
      <w:pPr>
        <w:jc w:val="both"/>
        <w:rPr>
          <w:rFonts w:asciiTheme="minorHAnsi" w:hAnsiTheme="minorHAnsi" w:cstheme="minorHAnsi"/>
          <w:color w:val="auto"/>
          <w:szCs w:val="22"/>
          <w:lang w:eastAsia="en-US"/>
        </w:rPr>
      </w:pPr>
    </w:p>
    <w:p w14:paraId="42692E10" w14:textId="77777777" w:rsidR="003D2474" w:rsidRPr="00C96BB2" w:rsidRDefault="008A3988" w:rsidP="00432D4E">
      <w:pPr>
        <w:jc w:val="both"/>
        <w:rPr>
          <w:rFonts w:asciiTheme="minorHAnsi" w:hAnsiTheme="minorHAnsi" w:cstheme="minorHAnsi"/>
          <w:color w:val="auto"/>
          <w:szCs w:val="22"/>
          <w:lang w:eastAsia="en-US"/>
        </w:rPr>
      </w:pPr>
      <w:r w:rsidRPr="00C96BB2">
        <w:rPr>
          <w:rFonts w:asciiTheme="minorHAnsi" w:hAnsiTheme="minorHAnsi" w:cstheme="minorHAnsi"/>
          <w:color w:val="auto"/>
          <w:szCs w:val="22"/>
          <w:u w:val="single"/>
          <w:lang w:eastAsia="en-US"/>
        </w:rPr>
        <w:t xml:space="preserve">Téma č. 2: </w:t>
      </w:r>
      <w:r w:rsidR="00D24353">
        <w:rPr>
          <w:rFonts w:asciiTheme="minorHAnsi" w:hAnsiTheme="minorHAnsi" w:cstheme="minorHAnsi"/>
          <w:color w:val="auto"/>
          <w:szCs w:val="22"/>
          <w:u w:val="single"/>
          <w:lang w:eastAsia="en-US"/>
        </w:rPr>
        <w:t>V terénu</w:t>
      </w:r>
      <w:r w:rsidRPr="00C96BB2">
        <w:rPr>
          <w:rFonts w:asciiTheme="minorHAnsi" w:hAnsiTheme="minorHAnsi" w:cstheme="minorHAnsi"/>
          <w:color w:val="auto"/>
          <w:szCs w:val="22"/>
          <w:u w:val="single"/>
          <w:lang w:eastAsia="en-US"/>
        </w:rPr>
        <w:t xml:space="preserve"> – 45 minut</w:t>
      </w:r>
    </w:p>
    <w:p w14:paraId="7D0D9AF9" w14:textId="53AFE208" w:rsidR="003D2474" w:rsidRPr="00C96BB2" w:rsidRDefault="00275A94" w:rsidP="005D6388">
      <w:pPr>
        <w:jc w:val="both"/>
        <w:rPr>
          <w:rFonts w:asciiTheme="minorHAnsi" w:hAnsiTheme="minorHAnsi" w:cstheme="minorHAnsi"/>
          <w:color w:val="auto"/>
          <w:szCs w:val="22"/>
        </w:rPr>
      </w:pPr>
      <w:r>
        <w:rPr>
          <w:rFonts w:cs="Calibri"/>
          <w:color w:val="000000"/>
        </w:rPr>
        <w:t xml:space="preserve">Tato část probíhá v terénu, především v prostředí kolem rybníků. </w:t>
      </w:r>
      <w:r w:rsidR="00D24353">
        <w:rPr>
          <w:rFonts w:cs="Calibri"/>
          <w:color w:val="000000"/>
        </w:rPr>
        <w:t xml:space="preserve">Žáci </w:t>
      </w:r>
      <w:r>
        <w:rPr>
          <w:rFonts w:cs="Calibri"/>
          <w:color w:val="000000"/>
        </w:rPr>
        <w:t>prozkoumají břeh a okolí rybníků</w:t>
      </w:r>
      <w:r w:rsidR="00D24353">
        <w:rPr>
          <w:rFonts w:cs="Calibri"/>
          <w:color w:val="000000"/>
        </w:rPr>
        <w:t>, kde provedou instruovaný sběr</w:t>
      </w:r>
      <w:r w:rsidR="00296FA4">
        <w:rPr>
          <w:rFonts w:cs="Calibri"/>
          <w:color w:val="000000"/>
        </w:rPr>
        <w:t>. P</w:t>
      </w:r>
      <w:r w:rsidR="00D24353">
        <w:rPr>
          <w:rFonts w:cs="Calibri"/>
          <w:color w:val="000000"/>
        </w:rPr>
        <w:t>r</w:t>
      </w:r>
      <w:r w:rsidR="00296FA4">
        <w:rPr>
          <w:rFonts w:cs="Calibri"/>
          <w:color w:val="000000"/>
        </w:rPr>
        <w:t>ozkoumají</w:t>
      </w:r>
      <w:r w:rsidR="00D24353">
        <w:rPr>
          <w:rFonts w:cs="Calibri"/>
          <w:color w:val="000000"/>
        </w:rPr>
        <w:t xml:space="preserve"> vyskytující se rostlin</w:t>
      </w:r>
      <w:r w:rsidR="00296FA4">
        <w:rPr>
          <w:rFonts w:cs="Calibri"/>
          <w:color w:val="000000"/>
        </w:rPr>
        <w:t>y</w:t>
      </w:r>
      <w:r w:rsidR="00D24353">
        <w:rPr>
          <w:rFonts w:cs="Calibri"/>
          <w:color w:val="000000"/>
        </w:rPr>
        <w:t xml:space="preserve"> (předpokládáme výskyt rákosu, kosatce, orobince, okřehku…)</w:t>
      </w:r>
      <w:r>
        <w:rPr>
          <w:rFonts w:cs="Calibri"/>
          <w:color w:val="000000"/>
        </w:rPr>
        <w:t>.</w:t>
      </w:r>
      <w:r w:rsidR="00F000D4">
        <w:rPr>
          <w:rFonts w:cs="Calibri"/>
          <w:color w:val="000000"/>
        </w:rPr>
        <w:t xml:space="preserve"> </w:t>
      </w:r>
      <w:r w:rsidR="00D24353">
        <w:rPr>
          <w:rFonts w:cs="Calibri"/>
          <w:color w:val="000000"/>
        </w:rPr>
        <w:t xml:space="preserve">Výsledky průzkumu zpracují </w:t>
      </w:r>
      <w:r w:rsidR="00296FA4">
        <w:rPr>
          <w:rFonts w:cs="Calibri"/>
          <w:color w:val="000000"/>
        </w:rPr>
        <w:t>a porovnají s určovacím klíčem, následně prezentují za každou skupinu zjištěné informace.</w:t>
      </w:r>
    </w:p>
    <w:p w14:paraId="6810F0D1" w14:textId="77777777" w:rsidR="00D94791" w:rsidRDefault="00D94791" w:rsidP="00432D4E">
      <w:pPr>
        <w:jc w:val="both"/>
        <w:rPr>
          <w:rFonts w:asciiTheme="minorHAnsi" w:hAnsiTheme="minorHAnsi" w:cstheme="minorHAnsi"/>
          <w:color w:val="auto"/>
          <w:szCs w:val="22"/>
        </w:rPr>
      </w:pPr>
    </w:p>
    <w:p w14:paraId="27699774" w14:textId="77777777" w:rsidR="00296FA4" w:rsidRDefault="00296FA4" w:rsidP="00432D4E">
      <w:pPr>
        <w:jc w:val="both"/>
        <w:rPr>
          <w:rFonts w:asciiTheme="minorHAnsi" w:hAnsiTheme="minorHAnsi" w:cstheme="minorHAnsi"/>
          <w:color w:val="auto"/>
          <w:szCs w:val="22"/>
        </w:rPr>
      </w:pPr>
      <w:r>
        <w:rPr>
          <w:rFonts w:asciiTheme="minorHAnsi" w:hAnsiTheme="minorHAnsi" w:cstheme="minorHAnsi"/>
          <w:color w:val="auto"/>
          <w:szCs w:val="22"/>
        </w:rPr>
        <w:t>Znalostní cíl:</w:t>
      </w:r>
    </w:p>
    <w:p w14:paraId="7CBA86B4" w14:textId="2CB1607F" w:rsidR="003970DE" w:rsidRPr="004D2189" w:rsidRDefault="003970DE" w:rsidP="003970DE">
      <w:pPr>
        <w:pStyle w:val="Standard"/>
        <w:jc w:val="both"/>
        <w:rPr>
          <w:rFonts w:asciiTheme="minorHAnsi" w:hAnsiTheme="minorHAnsi"/>
          <w:color w:val="auto"/>
          <w:sz w:val="22"/>
          <w:szCs w:val="22"/>
        </w:rPr>
      </w:pPr>
      <w:r w:rsidRPr="004D2189">
        <w:rPr>
          <w:rFonts w:asciiTheme="minorHAnsi" w:eastAsia="Calibri" w:hAnsiTheme="minorHAnsi" w:cs="Calibri"/>
          <w:color w:val="auto"/>
          <w:sz w:val="22"/>
          <w:szCs w:val="22"/>
        </w:rPr>
        <w:t xml:space="preserve">Žák rozezná v terénu </w:t>
      </w:r>
      <w:r w:rsidR="0037519C">
        <w:rPr>
          <w:rFonts w:asciiTheme="minorHAnsi" w:eastAsia="Calibri" w:hAnsiTheme="minorHAnsi" w:cs="Calibri"/>
          <w:color w:val="auto"/>
          <w:sz w:val="22"/>
          <w:szCs w:val="22"/>
        </w:rPr>
        <w:t>čtyři</w:t>
      </w:r>
      <w:r w:rsidR="00D36FA6">
        <w:rPr>
          <w:rFonts w:asciiTheme="minorHAnsi" w:eastAsia="Calibri" w:hAnsiTheme="minorHAnsi" w:cs="Calibri"/>
          <w:color w:val="auto"/>
          <w:sz w:val="22"/>
          <w:szCs w:val="22"/>
        </w:rPr>
        <w:t xml:space="preserve"> </w:t>
      </w:r>
      <w:r w:rsidRPr="004D2189">
        <w:rPr>
          <w:rFonts w:asciiTheme="minorHAnsi" w:eastAsia="Calibri" w:hAnsiTheme="minorHAnsi" w:cs="Calibri"/>
          <w:color w:val="auto"/>
          <w:sz w:val="22"/>
          <w:szCs w:val="22"/>
        </w:rPr>
        <w:t>určené rostliny.</w:t>
      </w:r>
    </w:p>
    <w:p w14:paraId="25AF7EAE" w14:textId="77777777" w:rsidR="00296FA4" w:rsidRPr="00C96BB2" w:rsidRDefault="00296FA4" w:rsidP="00432D4E">
      <w:pPr>
        <w:jc w:val="both"/>
        <w:rPr>
          <w:rFonts w:asciiTheme="minorHAnsi" w:hAnsiTheme="minorHAnsi" w:cstheme="minorHAnsi"/>
          <w:color w:val="auto"/>
          <w:szCs w:val="22"/>
        </w:rPr>
      </w:pPr>
    </w:p>
    <w:p w14:paraId="03F2F357" w14:textId="77777777" w:rsidR="00D0218F" w:rsidRPr="00C96BB2" w:rsidRDefault="00D0218F" w:rsidP="00D0218F">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Dovednostní cíl:</w:t>
      </w:r>
    </w:p>
    <w:p w14:paraId="26D093C8" w14:textId="4934F503" w:rsidR="00D0218F" w:rsidRPr="00C96BB2" w:rsidRDefault="00D0218F" w:rsidP="00D0218F">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Žák vytvoří příspěvek do fotoherbáře.</w:t>
      </w:r>
    </w:p>
    <w:p w14:paraId="2633CEB9" w14:textId="77777777" w:rsidR="00D0218F" w:rsidRPr="00C96BB2" w:rsidRDefault="00D0218F" w:rsidP="00D0218F">
      <w:pPr>
        <w:pStyle w:val="Standard"/>
        <w:jc w:val="both"/>
        <w:rPr>
          <w:rFonts w:asciiTheme="minorHAnsi" w:eastAsia="Calibri" w:hAnsiTheme="minorHAnsi" w:cs="Calibri"/>
          <w:color w:val="auto"/>
          <w:sz w:val="22"/>
          <w:szCs w:val="22"/>
        </w:rPr>
      </w:pPr>
    </w:p>
    <w:p w14:paraId="64E47459" w14:textId="528B287F" w:rsidR="003D2474" w:rsidRDefault="00D0218F" w:rsidP="004D5E64">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V souvislosti s cíli hodiny se zaměřujeme především na kompetence: kompetence k aktivnímu přístupu, smysl pro kulturní povědomí a vyjádření.</w:t>
      </w:r>
    </w:p>
    <w:p w14:paraId="4C9A36D6" w14:textId="77777777" w:rsidR="004D5E64" w:rsidRPr="00D0218F" w:rsidRDefault="004D5E64" w:rsidP="004D5E64">
      <w:pPr>
        <w:pStyle w:val="Standard"/>
        <w:jc w:val="both"/>
        <w:rPr>
          <w:rFonts w:asciiTheme="minorHAnsi" w:hAnsiTheme="minorHAnsi"/>
          <w:color w:val="auto"/>
          <w:sz w:val="22"/>
          <w:szCs w:val="22"/>
        </w:rPr>
      </w:pPr>
    </w:p>
    <w:p w14:paraId="3183A4F5" w14:textId="3D09E942" w:rsidR="003D2474" w:rsidRPr="00C96BB2" w:rsidRDefault="008A3988"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 xml:space="preserve">Téma č. 3: </w:t>
      </w:r>
      <w:r w:rsidR="00D24353">
        <w:rPr>
          <w:rFonts w:cs="Calibri"/>
          <w:color w:val="000000"/>
          <w:u w:val="single"/>
        </w:rPr>
        <w:t>Vědecká kresba a malířská inspirace</w:t>
      </w:r>
      <w:r w:rsidR="001408BA">
        <w:rPr>
          <w:rFonts w:cs="Calibri"/>
          <w:color w:val="000000"/>
          <w:u w:val="single"/>
        </w:rPr>
        <w:t xml:space="preserve"> </w:t>
      </w:r>
      <w:r w:rsidRPr="00C96BB2">
        <w:rPr>
          <w:rFonts w:asciiTheme="minorHAnsi" w:hAnsiTheme="minorHAnsi" w:cstheme="minorHAnsi"/>
          <w:color w:val="auto"/>
          <w:szCs w:val="22"/>
          <w:u w:val="single"/>
        </w:rPr>
        <w:t>– 45 minut</w:t>
      </w:r>
    </w:p>
    <w:p w14:paraId="630FA45B" w14:textId="1022E3F4" w:rsidR="003D2474" w:rsidRDefault="005D6388" w:rsidP="005D6388">
      <w:pPr>
        <w:jc w:val="both"/>
        <w:rPr>
          <w:rFonts w:cs="Calibri"/>
          <w:color w:val="000000"/>
        </w:rPr>
      </w:pPr>
      <w:bookmarkStart w:id="24" w:name="page8"/>
      <w:bookmarkEnd w:id="24"/>
      <w:r>
        <w:rPr>
          <w:rFonts w:cs="Calibri"/>
          <w:color w:val="000000"/>
        </w:rPr>
        <w:t>Cílem</w:t>
      </w:r>
      <w:r w:rsidR="00B11AC5">
        <w:rPr>
          <w:rFonts w:cs="Calibri"/>
          <w:color w:val="000000"/>
        </w:rPr>
        <w:t xml:space="preserve"> hodiny</w:t>
      </w:r>
      <w:r w:rsidR="00D24353">
        <w:rPr>
          <w:rFonts w:cs="Calibri"/>
          <w:color w:val="000000"/>
        </w:rPr>
        <w:t xml:space="preserve"> je prostřednictvím kresby jakožto tradičního, empirického poznávacího m</w:t>
      </w:r>
      <w:r w:rsidR="001408BA">
        <w:rPr>
          <w:rFonts w:cs="Calibri"/>
          <w:color w:val="000000"/>
        </w:rPr>
        <w:t>é</w:t>
      </w:r>
      <w:r w:rsidR="00D24353">
        <w:rPr>
          <w:rFonts w:cs="Calibri"/>
          <w:color w:val="000000"/>
        </w:rPr>
        <w:t>dia po</w:t>
      </w:r>
      <w:r w:rsidR="00810A50">
        <w:rPr>
          <w:rFonts w:cs="Calibri"/>
          <w:color w:val="000000"/>
        </w:rPr>
        <w:t>d</w:t>
      </w:r>
      <w:r w:rsidR="00D24353">
        <w:rPr>
          <w:rFonts w:cs="Calibri"/>
          <w:color w:val="000000"/>
        </w:rPr>
        <w:t>chytit stavbu rostlin v navštíveném prostředí a postihnout rozdíly m</w:t>
      </w:r>
      <w:r w:rsidR="001408BA">
        <w:rPr>
          <w:rFonts w:cs="Calibri"/>
          <w:color w:val="000000"/>
        </w:rPr>
        <w:t>ezi některými podobnými druhy (r</w:t>
      </w:r>
      <w:r w:rsidR="00D24353">
        <w:rPr>
          <w:rFonts w:cs="Calibri"/>
          <w:color w:val="000000"/>
        </w:rPr>
        <w:t xml:space="preserve">ákos </w:t>
      </w:r>
      <w:r w:rsidR="00E76AF0">
        <w:rPr>
          <w:rFonts w:cstheme="minorHAnsi"/>
          <w:szCs w:val="22"/>
        </w:rPr>
        <w:br/>
      </w:r>
      <w:r w:rsidR="00D24353">
        <w:rPr>
          <w:rFonts w:cs="Calibri"/>
          <w:color w:val="000000"/>
        </w:rPr>
        <w:t>a orobinec). Poté si žáci mohou vyzkoušet pocitovou malbu inspirovanou květy kosatců.</w:t>
      </w:r>
    </w:p>
    <w:p w14:paraId="4B1D477B" w14:textId="77777777" w:rsidR="00D24353" w:rsidRPr="00C96BB2" w:rsidRDefault="00D24353" w:rsidP="00432D4E">
      <w:pPr>
        <w:jc w:val="both"/>
        <w:rPr>
          <w:rFonts w:asciiTheme="minorHAnsi" w:hAnsiTheme="minorHAnsi" w:cstheme="minorHAnsi"/>
          <w:color w:val="auto"/>
          <w:szCs w:val="22"/>
        </w:rPr>
      </w:pPr>
    </w:p>
    <w:p w14:paraId="4EC561C3" w14:textId="77777777" w:rsidR="00C921CF" w:rsidRPr="00873D7B" w:rsidRDefault="00C921CF" w:rsidP="004D5E64">
      <w:pPr>
        <w:pStyle w:val="Standard"/>
        <w:jc w:val="both"/>
        <w:rPr>
          <w:rFonts w:asciiTheme="minorHAnsi" w:hAnsiTheme="minorHAnsi" w:cstheme="minorHAnsi"/>
          <w:color w:val="auto"/>
          <w:sz w:val="22"/>
          <w:szCs w:val="22"/>
        </w:rPr>
      </w:pPr>
      <w:r w:rsidRPr="00873D7B">
        <w:rPr>
          <w:rFonts w:asciiTheme="minorHAnsi" w:eastAsia="Calibri" w:hAnsiTheme="minorHAnsi" w:cstheme="minorHAnsi"/>
          <w:color w:val="auto"/>
          <w:sz w:val="22"/>
          <w:szCs w:val="22"/>
        </w:rPr>
        <w:t>Znalostní cíl:</w:t>
      </w:r>
    </w:p>
    <w:p w14:paraId="568B9687" w14:textId="689EAB82" w:rsidR="00C921CF" w:rsidRDefault="00C921CF" w:rsidP="004D5E64">
      <w:pPr>
        <w:pStyle w:val="Standard"/>
        <w:jc w:val="both"/>
        <w:rPr>
          <w:rFonts w:asciiTheme="minorHAnsi" w:eastAsia="Calibri" w:hAnsiTheme="minorHAnsi" w:cstheme="minorHAnsi"/>
          <w:color w:val="auto"/>
          <w:sz w:val="22"/>
          <w:szCs w:val="22"/>
        </w:rPr>
      </w:pPr>
      <w:r w:rsidRPr="00873D7B">
        <w:rPr>
          <w:rFonts w:asciiTheme="minorHAnsi" w:eastAsia="Calibri" w:hAnsiTheme="minorHAnsi" w:cstheme="minorHAnsi"/>
          <w:color w:val="auto"/>
          <w:sz w:val="22"/>
          <w:szCs w:val="22"/>
        </w:rPr>
        <w:t xml:space="preserve">Žák </w:t>
      </w:r>
      <w:r w:rsidR="003970DE" w:rsidRPr="00873D7B">
        <w:rPr>
          <w:rFonts w:asciiTheme="minorHAnsi" w:eastAsia="Calibri" w:hAnsiTheme="minorHAnsi" w:cstheme="minorHAnsi"/>
          <w:color w:val="auto"/>
          <w:sz w:val="22"/>
          <w:szCs w:val="22"/>
        </w:rPr>
        <w:t xml:space="preserve">charakterizuje </w:t>
      </w:r>
      <w:r w:rsidRPr="00873D7B">
        <w:rPr>
          <w:rFonts w:asciiTheme="minorHAnsi" w:eastAsia="Calibri" w:hAnsiTheme="minorHAnsi" w:cstheme="minorHAnsi"/>
          <w:color w:val="auto"/>
          <w:sz w:val="22"/>
          <w:szCs w:val="22"/>
        </w:rPr>
        <w:t>prostřednictvím kresby</w:t>
      </w:r>
      <w:r w:rsidR="00D36FA6" w:rsidRPr="00873D7B">
        <w:rPr>
          <w:rFonts w:asciiTheme="minorHAnsi" w:eastAsia="Calibri" w:hAnsiTheme="minorHAnsi" w:cstheme="minorHAnsi"/>
          <w:color w:val="auto"/>
          <w:sz w:val="22"/>
          <w:szCs w:val="22"/>
        </w:rPr>
        <w:t xml:space="preserve"> </w:t>
      </w:r>
      <w:r w:rsidR="001408BA">
        <w:rPr>
          <w:rFonts w:asciiTheme="minorHAnsi" w:eastAsia="Calibri" w:hAnsiTheme="minorHAnsi" w:cstheme="minorHAnsi"/>
          <w:color w:val="auto"/>
          <w:sz w:val="22"/>
          <w:szCs w:val="22"/>
        </w:rPr>
        <w:t>dvě</w:t>
      </w:r>
      <w:r w:rsidRPr="00873D7B">
        <w:rPr>
          <w:rFonts w:asciiTheme="minorHAnsi" w:eastAsia="Calibri" w:hAnsiTheme="minorHAnsi" w:cstheme="minorHAnsi"/>
          <w:color w:val="auto"/>
          <w:sz w:val="22"/>
          <w:szCs w:val="22"/>
        </w:rPr>
        <w:t xml:space="preserve"> rostlin</w:t>
      </w:r>
      <w:r w:rsidR="003970DE" w:rsidRPr="00873D7B">
        <w:rPr>
          <w:rFonts w:asciiTheme="minorHAnsi" w:eastAsia="Calibri" w:hAnsiTheme="minorHAnsi" w:cstheme="minorHAnsi"/>
          <w:color w:val="auto"/>
          <w:sz w:val="22"/>
          <w:szCs w:val="22"/>
        </w:rPr>
        <w:t>y</w:t>
      </w:r>
      <w:r w:rsidRPr="00873D7B">
        <w:rPr>
          <w:rFonts w:asciiTheme="minorHAnsi" w:eastAsia="Calibri" w:hAnsiTheme="minorHAnsi" w:cstheme="minorHAnsi"/>
          <w:color w:val="auto"/>
          <w:sz w:val="22"/>
          <w:szCs w:val="22"/>
        </w:rPr>
        <w:t>.</w:t>
      </w:r>
      <w:r w:rsidR="003970DE" w:rsidRPr="00873D7B">
        <w:rPr>
          <w:rFonts w:asciiTheme="minorHAnsi" w:eastAsia="Calibri" w:hAnsiTheme="minorHAnsi" w:cstheme="minorHAnsi"/>
          <w:color w:val="auto"/>
          <w:sz w:val="22"/>
          <w:szCs w:val="22"/>
        </w:rPr>
        <w:t xml:space="preserve"> </w:t>
      </w:r>
    </w:p>
    <w:p w14:paraId="39D5E89A" w14:textId="77777777" w:rsidR="004D5E64" w:rsidRPr="00873D7B" w:rsidRDefault="004D5E64" w:rsidP="004D5E64">
      <w:pPr>
        <w:pStyle w:val="Standard"/>
        <w:jc w:val="both"/>
        <w:rPr>
          <w:rFonts w:asciiTheme="minorHAnsi" w:hAnsiTheme="minorHAnsi" w:cstheme="minorHAnsi"/>
          <w:color w:val="auto"/>
          <w:sz w:val="22"/>
          <w:szCs w:val="22"/>
        </w:rPr>
      </w:pPr>
    </w:p>
    <w:p w14:paraId="40034EBE" w14:textId="77777777" w:rsidR="00C921CF" w:rsidRPr="00873D7B" w:rsidRDefault="00C921CF" w:rsidP="00C921CF">
      <w:pPr>
        <w:pStyle w:val="Standard"/>
        <w:jc w:val="both"/>
        <w:rPr>
          <w:rFonts w:asciiTheme="minorHAnsi" w:hAnsiTheme="minorHAnsi" w:cstheme="minorHAnsi"/>
          <w:color w:val="auto"/>
          <w:sz w:val="22"/>
          <w:szCs w:val="22"/>
        </w:rPr>
      </w:pPr>
      <w:r w:rsidRPr="00873D7B">
        <w:rPr>
          <w:rFonts w:asciiTheme="minorHAnsi" w:eastAsia="Calibri" w:hAnsiTheme="minorHAnsi" w:cstheme="minorHAnsi"/>
          <w:color w:val="auto"/>
          <w:sz w:val="22"/>
          <w:szCs w:val="22"/>
        </w:rPr>
        <w:t>Dovednostní cíl:</w:t>
      </w:r>
    </w:p>
    <w:p w14:paraId="5982E58D" w14:textId="77777777" w:rsidR="00C921CF" w:rsidRPr="00873D7B" w:rsidRDefault="00C921CF" w:rsidP="00C921CF">
      <w:pPr>
        <w:pStyle w:val="Standard"/>
        <w:jc w:val="both"/>
        <w:rPr>
          <w:rFonts w:asciiTheme="minorHAnsi" w:hAnsiTheme="minorHAnsi" w:cstheme="minorHAnsi"/>
          <w:color w:val="auto"/>
          <w:sz w:val="22"/>
          <w:szCs w:val="22"/>
        </w:rPr>
      </w:pPr>
      <w:r w:rsidRPr="00873D7B">
        <w:rPr>
          <w:rFonts w:asciiTheme="minorHAnsi" w:eastAsia="Calibri" w:hAnsiTheme="minorHAnsi" w:cstheme="minorHAnsi"/>
          <w:color w:val="auto"/>
          <w:sz w:val="22"/>
          <w:szCs w:val="22"/>
        </w:rPr>
        <w:t>Žák si osvoj</w:t>
      </w:r>
      <w:r w:rsidR="003970DE" w:rsidRPr="00873D7B">
        <w:rPr>
          <w:rFonts w:asciiTheme="minorHAnsi" w:eastAsia="Calibri" w:hAnsiTheme="minorHAnsi" w:cstheme="minorHAnsi"/>
          <w:color w:val="auto"/>
          <w:sz w:val="22"/>
          <w:szCs w:val="22"/>
        </w:rPr>
        <w:t>í</w:t>
      </w:r>
      <w:r w:rsidRPr="00873D7B">
        <w:rPr>
          <w:rFonts w:asciiTheme="minorHAnsi" w:eastAsia="Calibri" w:hAnsiTheme="minorHAnsi" w:cstheme="minorHAnsi"/>
          <w:color w:val="auto"/>
          <w:sz w:val="22"/>
          <w:szCs w:val="22"/>
        </w:rPr>
        <w:t xml:space="preserve"> empirickou kresbu</w:t>
      </w:r>
      <w:r w:rsidR="00E60248" w:rsidRPr="00873D7B">
        <w:rPr>
          <w:rFonts w:asciiTheme="minorHAnsi" w:eastAsia="Calibri" w:hAnsiTheme="minorHAnsi" w:cstheme="minorHAnsi"/>
          <w:color w:val="auto"/>
          <w:sz w:val="22"/>
          <w:szCs w:val="22"/>
        </w:rPr>
        <w:t xml:space="preserve">, </w:t>
      </w:r>
      <w:r w:rsidRPr="00873D7B">
        <w:rPr>
          <w:rFonts w:asciiTheme="minorHAnsi" w:eastAsia="Calibri" w:hAnsiTheme="minorHAnsi" w:cstheme="minorHAnsi"/>
          <w:color w:val="auto"/>
          <w:sz w:val="22"/>
          <w:szCs w:val="22"/>
        </w:rPr>
        <w:t>malbu a barevnou kompozici.</w:t>
      </w:r>
    </w:p>
    <w:p w14:paraId="65BE1F1D" w14:textId="77777777" w:rsidR="00C921CF" w:rsidRPr="00873D7B" w:rsidRDefault="00C921CF" w:rsidP="00C921CF">
      <w:pPr>
        <w:pStyle w:val="Standard"/>
        <w:jc w:val="both"/>
        <w:rPr>
          <w:rFonts w:asciiTheme="minorHAnsi" w:eastAsia="Calibri" w:hAnsiTheme="minorHAnsi" w:cstheme="minorHAnsi"/>
          <w:color w:val="auto"/>
          <w:sz w:val="22"/>
          <w:szCs w:val="22"/>
        </w:rPr>
      </w:pPr>
    </w:p>
    <w:p w14:paraId="62CC431C" w14:textId="75DA896C" w:rsidR="00D24353" w:rsidRPr="00873D7B" w:rsidRDefault="00C921CF" w:rsidP="00C921CF">
      <w:pPr>
        <w:pStyle w:val="Standard"/>
        <w:jc w:val="both"/>
        <w:rPr>
          <w:rFonts w:asciiTheme="minorHAnsi" w:eastAsia="Calibri" w:hAnsiTheme="minorHAnsi" w:cstheme="minorHAnsi"/>
          <w:color w:val="auto"/>
          <w:sz w:val="22"/>
          <w:szCs w:val="22"/>
        </w:rPr>
      </w:pPr>
      <w:r w:rsidRPr="00873D7B">
        <w:rPr>
          <w:rFonts w:asciiTheme="minorHAnsi" w:eastAsia="Calibri" w:hAnsiTheme="minorHAnsi" w:cstheme="minorHAnsi"/>
          <w:color w:val="auto"/>
          <w:sz w:val="22"/>
          <w:szCs w:val="22"/>
        </w:rPr>
        <w:t xml:space="preserve">V souvislosti s cíli hodiny se zaměřujeme především na kompetence: kulturní </w:t>
      </w:r>
      <w:r w:rsidR="00231AF9" w:rsidRPr="00873D7B">
        <w:rPr>
          <w:rFonts w:asciiTheme="minorHAnsi" w:eastAsia="Calibri" w:hAnsiTheme="minorHAnsi" w:cstheme="minorHAnsi"/>
          <w:color w:val="auto"/>
          <w:sz w:val="22"/>
          <w:szCs w:val="22"/>
        </w:rPr>
        <w:t>povědomí</w:t>
      </w:r>
      <w:r w:rsidR="00231AF9">
        <w:rPr>
          <w:rFonts w:asciiTheme="minorHAnsi" w:eastAsia="Calibri" w:hAnsiTheme="minorHAnsi" w:cstheme="minorHAnsi"/>
          <w:color w:val="auto"/>
          <w:sz w:val="22"/>
          <w:szCs w:val="22"/>
        </w:rPr>
        <w:t xml:space="preserve"> </w:t>
      </w:r>
      <w:r w:rsidR="00231AF9" w:rsidRPr="00873D7B">
        <w:rPr>
          <w:rFonts w:asciiTheme="minorHAnsi" w:eastAsia="Calibri" w:hAnsiTheme="minorHAnsi" w:cstheme="minorHAnsi"/>
          <w:color w:val="auto"/>
          <w:sz w:val="22"/>
          <w:szCs w:val="22"/>
        </w:rPr>
        <w:t>a</w:t>
      </w:r>
      <w:r w:rsidR="00231AF9" w:rsidRPr="00873D7B">
        <w:rPr>
          <w:rFonts w:asciiTheme="minorHAnsi" w:eastAsia="Times New Roman" w:hAnsiTheme="minorHAnsi" w:cstheme="minorHAnsi"/>
          <w:color w:val="000000"/>
          <w:sz w:val="22"/>
          <w:szCs w:val="22"/>
        </w:rPr>
        <w:t> </w:t>
      </w:r>
      <w:r w:rsidRPr="00873D7B">
        <w:rPr>
          <w:rFonts w:asciiTheme="minorHAnsi" w:eastAsia="Calibri" w:hAnsiTheme="minorHAnsi" w:cstheme="minorHAnsi"/>
          <w:color w:val="auto"/>
          <w:sz w:val="22"/>
          <w:szCs w:val="22"/>
        </w:rPr>
        <w:t>vyjádření,</w:t>
      </w:r>
      <w:r w:rsidR="00231AF9" w:rsidRPr="00873D7B">
        <w:rPr>
          <w:rFonts w:asciiTheme="minorHAnsi" w:eastAsia="Times New Roman" w:hAnsiTheme="minorHAnsi" w:cstheme="minorHAnsi"/>
          <w:color w:val="000000"/>
          <w:sz w:val="22"/>
          <w:szCs w:val="22"/>
        </w:rPr>
        <w:t> </w:t>
      </w:r>
      <w:r w:rsidRPr="00873D7B">
        <w:rPr>
          <w:rFonts w:asciiTheme="minorHAnsi" w:eastAsia="Calibri" w:hAnsiTheme="minorHAnsi" w:cstheme="minorHAnsi"/>
          <w:color w:val="auto"/>
          <w:sz w:val="22"/>
          <w:szCs w:val="22"/>
        </w:rPr>
        <w:t>k</w:t>
      </w:r>
      <w:r w:rsidR="00231AF9" w:rsidRPr="00873D7B">
        <w:rPr>
          <w:rFonts w:asciiTheme="minorHAnsi" w:eastAsia="Times New Roman" w:hAnsiTheme="minorHAnsi" w:cstheme="minorHAnsi"/>
          <w:color w:val="000000"/>
          <w:sz w:val="22"/>
          <w:szCs w:val="22"/>
        </w:rPr>
        <w:t> </w:t>
      </w:r>
      <w:r w:rsidRPr="00873D7B">
        <w:rPr>
          <w:rFonts w:asciiTheme="minorHAnsi" w:eastAsia="Calibri" w:hAnsiTheme="minorHAnsi" w:cstheme="minorHAnsi"/>
          <w:color w:val="auto"/>
          <w:sz w:val="22"/>
          <w:szCs w:val="22"/>
        </w:rPr>
        <w:t>aktivnímu přístupu, organizace práce.</w:t>
      </w:r>
    </w:p>
    <w:p w14:paraId="6AFAB436" w14:textId="77777777" w:rsidR="00296FA4" w:rsidRPr="00873D7B" w:rsidRDefault="00296FA4" w:rsidP="00C921CF">
      <w:pPr>
        <w:pStyle w:val="Standard"/>
        <w:jc w:val="both"/>
        <w:rPr>
          <w:rFonts w:asciiTheme="minorHAnsi" w:hAnsiTheme="minorHAnsi" w:cstheme="minorHAnsi"/>
          <w:color w:val="auto"/>
          <w:sz w:val="22"/>
          <w:szCs w:val="22"/>
        </w:rPr>
      </w:pPr>
    </w:p>
    <w:p w14:paraId="61566F0C" w14:textId="77777777" w:rsidR="00D24353" w:rsidRPr="00873D7B" w:rsidRDefault="00D24353" w:rsidP="00D24353">
      <w:pPr>
        <w:shd w:val="clear" w:color="auto" w:fill="FFFFFF"/>
        <w:jc w:val="both"/>
        <w:rPr>
          <w:rFonts w:asciiTheme="minorHAnsi" w:eastAsia="Times New Roman" w:hAnsiTheme="minorHAnsi" w:cstheme="minorHAnsi"/>
          <w:color w:val="auto"/>
          <w:szCs w:val="22"/>
        </w:rPr>
      </w:pPr>
      <w:r w:rsidRPr="00873D7B">
        <w:rPr>
          <w:rFonts w:asciiTheme="minorHAnsi" w:eastAsia="Times New Roman" w:hAnsiTheme="minorHAnsi" w:cstheme="minorHAnsi"/>
          <w:color w:val="000000"/>
          <w:szCs w:val="22"/>
          <w:u w:val="single"/>
        </w:rPr>
        <w:lastRenderedPageBreak/>
        <w:t>Téma č. 4: Symbolika květin – 45 minut</w:t>
      </w:r>
    </w:p>
    <w:p w14:paraId="5924F961" w14:textId="05EFCC0F" w:rsidR="00D24353" w:rsidRPr="00511FBE" w:rsidRDefault="00511FBE" w:rsidP="005D6388">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Závěrečná hodina druhého bloku je zaměřená</w:t>
      </w:r>
      <w:r w:rsidRPr="00C96BB2">
        <w:rPr>
          <w:rFonts w:asciiTheme="minorHAnsi" w:eastAsia="Calibri" w:hAnsiTheme="minorHAnsi" w:cs="Calibri"/>
          <w:color w:val="auto"/>
          <w:sz w:val="22"/>
          <w:szCs w:val="22"/>
        </w:rPr>
        <w:t xml:space="preserve"> na symboliku květin, jejich místo v literatuře, pohádkách a textech písní</w:t>
      </w:r>
      <w:r w:rsidR="00D24353" w:rsidRPr="00873D7B">
        <w:rPr>
          <w:rFonts w:asciiTheme="minorHAnsi" w:eastAsia="Times New Roman" w:hAnsiTheme="minorHAnsi" w:cstheme="minorHAnsi"/>
          <w:color w:val="000000"/>
          <w:sz w:val="22"/>
          <w:szCs w:val="22"/>
        </w:rPr>
        <w:t>. Žáci ve vzájemné spolupráci </w:t>
      </w:r>
      <w:r w:rsidR="00D24353" w:rsidRPr="00873D7B">
        <w:rPr>
          <w:rFonts w:asciiTheme="minorHAnsi" w:eastAsia="Times New Roman" w:hAnsiTheme="minorHAnsi" w:cstheme="minorHAnsi"/>
          <w:color w:val="000000"/>
          <w:sz w:val="22"/>
          <w:szCs w:val="22"/>
          <w:shd w:val="clear" w:color="auto" w:fill="FFFFFF"/>
        </w:rPr>
        <w:t>podpořené literárními, hudebními a výtvarnými ukázkami</w:t>
      </w:r>
      <w:r w:rsidR="00D24353" w:rsidRPr="00873D7B">
        <w:rPr>
          <w:rFonts w:asciiTheme="minorHAnsi" w:eastAsia="Times New Roman" w:hAnsiTheme="minorHAnsi" w:cstheme="minorHAnsi"/>
          <w:color w:val="000000"/>
          <w:sz w:val="22"/>
          <w:szCs w:val="22"/>
        </w:rPr>
        <w:t> nahlédnou do symboliky barev a květin. Tematický blok uzavře nácvik a zpěv vhodně vybrané tematické písně.</w:t>
      </w:r>
    </w:p>
    <w:p w14:paraId="042C5D41" w14:textId="77777777" w:rsidR="00C921CF" w:rsidRPr="00873D7B" w:rsidRDefault="00C921CF" w:rsidP="00D24353">
      <w:pPr>
        <w:jc w:val="both"/>
        <w:rPr>
          <w:rFonts w:asciiTheme="minorHAnsi" w:eastAsia="Times New Roman" w:hAnsiTheme="minorHAnsi" w:cstheme="minorHAnsi"/>
          <w:color w:val="000000"/>
          <w:szCs w:val="22"/>
        </w:rPr>
      </w:pPr>
    </w:p>
    <w:p w14:paraId="7F6A7460" w14:textId="77777777" w:rsidR="00C921CF" w:rsidRPr="00873D7B" w:rsidRDefault="00C921CF" w:rsidP="00C921CF">
      <w:pPr>
        <w:pStyle w:val="Standard"/>
        <w:jc w:val="both"/>
        <w:rPr>
          <w:rFonts w:asciiTheme="minorHAnsi" w:hAnsiTheme="minorHAnsi" w:cstheme="minorHAnsi"/>
          <w:color w:val="auto"/>
          <w:sz w:val="22"/>
          <w:szCs w:val="22"/>
        </w:rPr>
      </w:pPr>
      <w:r w:rsidRPr="00873D7B">
        <w:rPr>
          <w:rFonts w:asciiTheme="minorHAnsi" w:eastAsia="Calibri" w:hAnsiTheme="minorHAnsi" w:cstheme="minorHAnsi"/>
          <w:color w:val="auto"/>
          <w:sz w:val="22"/>
          <w:szCs w:val="22"/>
        </w:rPr>
        <w:t>Znalostní cíl:</w:t>
      </w:r>
    </w:p>
    <w:p w14:paraId="00951125" w14:textId="66E96BB2" w:rsidR="00C921CF" w:rsidRPr="00873D7B" w:rsidRDefault="00C921CF" w:rsidP="00C921CF">
      <w:pPr>
        <w:pStyle w:val="Standard"/>
        <w:jc w:val="both"/>
        <w:rPr>
          <w:rFonts w:asciiTheme="minorHAnsi" w:hAnsiTheme="minorHAnsi" w:cstheme="minorHAnsi"/>
          <w:color w:val="auto"/>
          <w:sz w:val="22"/>
          <w:szCs w:val="22"/>
        </w:rPr>
      </w:pPr>
      <w:r w:rsidRPr="00873D7B">
        <w:rPr>
          <w:rFonts w:asciiTheme="minorHAnsi" w:eastAsia="Calibri" w:hAnsiTheme="minorHAnsi" w:cstheme="minorHAnsi"/>
          <w:color w:val="auto"/>
          <w:sz w:val="22"/>
          <w:szCs w:val="22"/>
        </w:rPr>
        <w:t xml:space="preserve">Žák pozná kulturní symboliku </w:t>
      </w:r>
      <w:r w:rsidR="00CE026B">
        <w:rPr>
          <w:rFonts w:asciiTheme="minorHAnsi" w:eastAsia="Calibri" w:hAnsiTheme="minorHAnsi" w:cstheme="minorHAnsi"/>
          <w:color w:val="auto"/>
          <w:sz w:val="22"/>
          <w:szCs w:val="22"/>
        </w:rPr>
        <w:t>čtyř</w:t>
      </w:r>
      <w:r w:rsidR="00D36FA6" w:rsidRPr="00873D7B">
        <w:rPr>
          <w:rFonts w:asciiTheme="minorHAnsi" w:eastAsia="Calibri" w:hAnsiTheme="minorHAnsi" w:cstheme="minorHAnsi"/>
          <w:color w:val="auto"/>
          <w:sz w:val="22"/>
          <w:szCs w:val="22"/>
        </w:rPr>
        <w:t xml:space="preserve"> </w:t>
      </w:r>
      <w:r w:rsidRPr="00873D7B">
        <w:rPr>
          <w:rFonts w:asciiTheme="minorHAnsi" w:eastAsia="Calibri" w:hAnsiTheme="minorHAnsi" w:cstheme="minorHAnsi"/>
          <w:color w:val="auto"/>
          <w:sz w:val="22"/>
          <w:szCs w:val="22"/>
        </w:rPr>
        <w:t>nejznámějších květin.</w:t>
      </w:r>
    </w:p>
    <w:p w14:paraId="10A72FEE" w14:textId="097C2A27" w:rsidR="00C921CF" w:rsidRPr="00873D7B" w:rsidRDefault="00C921CF" w:rsidP="00C921CF">
      <w:pPr>
        <w:pStyle w:val="Standard"/>
        <w:jc w:val="both"/>
        <w:rPr>
          <w:rFonts w:asciiTheme="minorHAnsi" w:hAnsiTheme="minorHAnsi" w:cstheme="minorHAnsi"/>
          <w:color w:val="auto"/>
          <w:sz w:val="22"/>
          <w:szCs w:val="22"/>
        </w:rPr>
      </w:pPr>
      <w:r w:rsidRPr="00873D7B">
        <w:rPr>
          <w:rFonts w:asciiTheme="minorHAnsi" w:eastAsia="Calibri" w:hAnsiTheme="minorHAnsi" w:cstheme="minorHAnsi"/>
          <w:color w:val="auto"/>
          <w:sz w:val="22"/>
          <w:szCs w:val="22"/>
        </w:rPr>
        <w:t>Žák pozná základní významy</w:t>
      </w:r>
      <w:r w:rsidR="00D36FA6" w:rsidRPr="00873D7B">
        <w:rPr>
          <w:rFonts w:asciiTheme="minorHAnsi" w:eastAsia="Calibri" w:hAnsiTheme="minorHAnsi" w:cstheme="minorHAnsi"/>
          <w:color w:val="auto"/>
          <w:sz w:val="22"/>
          <w:szCs w:val="22"/>
        </w:rPr>
        <w:t xml:space="preserve"> </w:t>
      </w:r>
      <w:r w:rsidRPr="00873D7B">
        <w:rPr>
          <w:rFonts w:asciiTheme="minorHAnsi" w:eastAsia="Calibri" w:hAnsiTheme="minorHAnsi" w:cstheme="minorHAnsi"/>
          <w:color w:val="auto"/>
          <w:sz w:val="22"/>
          <w:szCs w:val="22"/>
        </w:rPr>
        <w:t>barevné symboliky.</w:t>
      </w:r>
    </w:p>
    <w:p w14:paraId="4D2E12B8" w14:textId="77777777" w:rsidR="00C921CF" w:rsidRPr="00873D7B" w:rsidRDefault="00C921CF" w:rsidP="00C921CF">
      <w:pPr>
        <w:pStyle w:val="Standard"/>
        <w:jc w:val="both"/>
        <w:rPr>
          <w:rFonts w:asciiTheme="minorHAnsi" w:eastAsia="Calibri" w:hAnsiTheme="minorHAnsi" w:cstheme="minorHAnsi"/>
          <w:color w:val="auto"/>
          <w:sz w:val="22"/>
          <w:szCs w:val="22"/>
        </w:rPr>
      </w:pPr>
    </w:p>
    <w:p w14:paraId="14E6C798" w14:textId="77777777" w:rsidR="00C921CF" w:rsidRPr="00873D7B" w:rsidRDefault="00C921CF" w:rsidP="00C921CF">
      <w:pPr>
        <w:pStyle w:val="Standard"/>
        <w:jc w:val="both"/>
        <w:rPr>
          <w:rFonts w:asciiTheme="minorHAnsi" w:hAnsiTheme="minorHAnsi" w:cstheme="minorHAnsi"/>
          <w:color w:val="auto"/>
          <w:sz w:val="22"/>
          <w:szCs w:val="22"/>
        </w:rPr>
      </w:pPr>
      <w:r w:rsidRPr="00873D7B">
        <w:rPr>
          <w:rFonts w:asciiTheme="minorHAnsi" w:eastAsia="Calibri" w:hAnsiTheme="minorHAnsi" w:cstheme="minorHAnsi"/>
          <w:color w:val="auto"/>
          <w:sz w:val="22"/>
          <w:szCs w:val="22"/>
        </w:rPr>
        <w:t>Dovednostní cíl:</w:t>
      </w:r>
    </w:p>
    <w:p w14:paraId="0A673F07" w14:textId="3C134E3B" w:rsidR="00D36FA6" w:rsidRPr="00873D7B" w:rsidRDefault="00C921CF" w:rsidP="00C921CF">
      <w:pPr>
        <w:pStyle w:val="Standard"/>
        <w:jc w:val="both"/>
        <w:rPr>
          <w:rFonts w:asciiTheme="minorHAnsi" w:eastAsia="Calibri" w:hAnsiTheme="minorHAnsi" w:cstheme="minorHAnsi"/>
          <w:color w:val="auto"/>
          <w:sz w:val="22"/>
          <w:szCs w:val="22"/>
        </w:rPr>
      </w:pPr>
      <w:r w:rsidRPr="00873D7B">
        <w:rPr>
          <w:rFonts w:asciiTheme="minorHAnsi" w:eastAsia="Calibri" w:hAnsiTheme="minorHAnsi" w:cstheme="minorHAnsi"/>
          <w:color w:val="auto"/>
          <w:sz w:val="22"/>
          <w:szCs w:val="22"/>
        </w:rPr>
        <w:t xml:space="preserve">Žák </w:t>
      </w:r>
      <w:r w:rsidR="00D36FA6" w:rsidRPr="00873D7B">
        <w:rPr>
          <w:rFonts w:asciiTheme="minorHAnsi" w:eastAsia="Calibri" w:hAnsiTheme="minorHAnsi" w:cstheme="minorHAnsi"/>
          <w:color w:val="auto"/>
          <w:sz w:val="22"/>
          <w:szCs w:val="22"/>
        </w:rPr>
        <w:t>zazpív</w:t>
      </w:r>
      <w:r w:rsidR="009F4792">
        <w:rPr>
          <w:rFonts w:asciiTheme="minorHAnsi" w:eastAsia="Calibri" w:hAnsiTheme="minorHAnsi" w:cstheme="minorHAnsi"/>
          <w:color w:val="auto"/>
          <w:sz w:val="22"/>
          <w:szCs w:val="22"/>
        </w:rPr>
        <w:t>á</w:t>
      </w:r>
      <w:r w:rsidR="00D36FA6" w:rsidRPr="00873D7B">
        <w:rPr>
          <w:rFonts w:asciiTheme="minorHAnsi" w:eastAsia="Calibri" w:hAnsiTheme="minorHAnsi" w:cstheme="minorHAnsi"/>
          <w:color w:val="auto"/>
          <w:sz w:val="22"/>
          <w:szCs w:val="22"/>
        </w:rPr>
        <w:t xml:space="preserve"> píseň Růžič</w:t>
      </w:r>
      <w:r w:rsidR="00CF6E85">
        <w:rPr>
          <w:rFonts w:asciiTheme="minorHAnsi" w:eastAsia="Calibri" w:hAnsiTheme="minorHAnsi" w:cstheme="minorHAnsi"/>
          <w:color w:val="auto"/>
          <w:sz w:val="22"/>
          <w:szCs w:val="22"/>
        </w:rPr>
        <w:t>ka</w:t>
      </w:r>
      <w:r w:rsidR="00D36FA6" w:rsidRPr="00873D7B">
        <w:rPr>
          <w:rFonts w:asciiTheme="minorHAnsi" w:eastAsia="Calibri" w:hAnsiTheme="minorHAnsi" w:cstheme="minorHAnsi"/>
          <w:color w:val="auto"/>
          <w:sz w:val="22"/>
          <w:szCs w:val="22"/>
        </w:rPr>
        <w:t xml:space="preserve">. </w:t>
      </w:r>
    </w:p>
    <w:p w14:paraId="0A6959E7" w14:textId="77777777" w:rsidR="00C921CF" w:rsidRPr="00873D7B" w:rsidRDefault="00D36FA6" w:rsidP="00C921CF">
      <w:pPr>
        <w:pStyle w:val="Standard"/>
        <w:jc w:val="both"/>
        <w:rPr>
          <w:rFonts w:asciiTheme="minorHAnsi" w:eastAsia="Calibri" w:hAnsiTheme="minorHAnsi" w:cstheme="minorHAnsi"/>
          <w:color w:val="auto"/>
          <w:sz w:val="22"/>
          <w:szCs w:val="22"/>
        </w:rPr>
      </w:pPr>
      <w:r w:rsidRPr="00873D7B">
        <w:rPr>
          <w:rFonts w:asciiTheme="minorHAnsi" w:eastAsia="Calibri" w:hAnsiTheme="minorHAnsi" w:cstheme="minorHAnsi"/>
          <w:color w:val="auto"/>
          <w:sz w:val="22"/>
          <w:szCs w:val="22"/>
        </w:rPr>
        <w:t xml:space="preserve"> </w:t>
      </w:r>
    </w:p>
    <w:p w14:paraId="01442208" w14:textId="1D6163BC" w:rsidR="00C921CF" w:rsidRPr="00873D7B" w:rsidRDefault="00C921CF" w:rsidP="00795C8C">
      <w:pPr>
        <w:pStyle w:val="Standard"/>
        <w:jc w:val="both"/>
        <w:rPr>
          <w:rFonts w:asciiTheme="minorHAnsi" w:hAnsiTheme="minorHAnsi" w:cstheme="minorHAnsi"/>
          <w:color w:val="auto"/>
          <w:sz w:val="22"/>
          <w:szCs w:val="22"/>
        </w:rPr>
      </w:pPr>
      <w:r w:rsidRPr="00873D7B">
        <w:rPr>
          <w:rFonts w:asciiTheme="minorHAnsi" w:eastAsia="Calibri" w:hAnsiTheme="minorHAnsi" w:cstheme="minorHAnsi"/>
          <w:color w:val="auto"/>
          <w:sz w:val="22"/>
          <w:szCs w:val="22"/>
        </w:rPr>
        <w:t xml:space="preserve">V souvislosti s cíli hodiny se zaměřujeme především na kompetence: kulturní povědomí </w:t>
      </w:r>
      <w:r w:rsidRPr="00873D7B">
        <w:rPr>
          <w:rFonts w:asciiTheme="minorHAnsi" w:eastAsia="Calibri" w:hAnsiTheme="minorHAnsi" w:cstheme="minorHAnsi"/>
          <w:color w:val="auto"/>
          <w:sz w:val="22"/>
          <w:szCs w:val="22"/>
        </w:rPr>
        <w:br/>
        <w:t>a vyjádření, k objevování a orientaci v informacích, k efektivní komunikaci.</w:t>
      </w:r>
    </w:p>
    <w:p w14:paraId="308F224F" w14:textId="77777777" w:rsidR="00D24353" w:rsidRPr="00795C8C" w:rsidRDefault="00D24353" w:rsidP="00D24353">
      <w:pPr>
        <w:jc w:val="both"/>
        <w:rPr>
          <w:rFonts w:asciiTheme="minorHAnsi" w:hAnsiTheme="minorHAnsi" w:cstheme="minorHAnsi"/>
          <w:b/>
          <w:color w:val="auto"/>
          <w:szCs w:val="22"/>
        </w:rPr>
      </w:pPr>
    </w:p>
    <w:p w14:paraId="5E6D6F63" w14:textId="336A3C11" w:rsidR="00BC4192" w:rsidRPr="00795C8C" w:rsidRDefault="008A3988" w:rsidP="00432D4E">
      <w:pPr>
        <w:jc w:val="both"/>
        <w:rPr>
          <w:rFonts w:asciiTheme="minorHAnsi" w:hAnsiTheme="minorHAnsi" w:cstheme="minorHAnsi"/>
          <w:b/>
          <w:color w:val="auto"/>
          <w:szCs w:val="22"/>
        </w:rPr>
      </w:pPr>
      <w:r w:rsidRPr="00795C8C">
        <w:rPr>
          <w:rFonts w:asciiTheme="minorHAnsi" w:hAnsiTheme="minorHAnsi" w:cstheme="minorHAnsi"/>
          <w:b/>
          <w:color w:val="auto"/>
          <w:szCs w:val="22"/>
        </w:rPr>
        <w:t xml:space="preserve">Tematický blok </w:t>
      </w:r>
      <w:r w:rsidR="00DB43F4">
        <w:rPr>
          <w:rFonts w:asciiTheme="minorHAnsi" w:hAnsiTheme="minorHAnsi" w:cstheme="minorHAnsi"/>
          <w:b/>
          <w:color w:val="auto"/>
          <w:szCs w:val="22"/>
        </w:rPr>
        <w:t>č. 3:</w:t>
      </w:r>
      <w:r w:rsidR="00806DC0">
        <w:rPr>
          <w:rFonts w:asciiTheme="minorHAnsi" w:hAnsiTheme="minorHAnsi" w:cstheme="minorHAnsi"/>
          <w:b/>
          <w:color w:val="auto"/>
          <w:szCs w:val="22"/>
        </w:rPr>
        <w:t xml:space="preserve"> </w:t>
      </w:r>
      <w:r w:rsidR="00C921CF" w:rsidRPr="00795C8C">
        <w:rPr>
          <w:rFonts w:asciiTheme="minorHAnsi" w:hAnsiTheme="minorHAnsi" w:cstheme="minorHAnsi"/>
          <w:b/>
          <w:color w:val="auto"/>
          <w:szCs w:val="22"/>
        </w:rPr>
        <w:t>Rosteme v lese</w:t>
      </w:r>
      <w:r w:rsidRPr="00795C8C">
        <w:rPr>
          <w:rFonts w:asciiTheme="minorHAnsi" w:hAnsiTheme="minorHAnsi" w:cstheme="minorHAnsi"/>
          <w:b/>
          <w:color w:val="auto"/>
          <w:szCs w:val="22"/>
        </w:rPr>
        <w:t xml:space="preserve"> – </w:t>
      </w:r>
      <w:r w:rsidR="00C921CF" w:rsidRPr="00795C8C">
        <w:rPr>
          <w:rFonts w:asciiTheme="minorHAnsi" w:hAnsiTheme="minorHAnsi" w:cstheme="minorHAnsi"/>
          <w:b/>
          <w:color w:val="auto"/>
          <w:szCs w:val="22"/>
        </w:rPr>
        <w:t>4</w:t>
      </w:r>
      <w:r w:rsidRPr="00795C8C">
        <w:rPr>
          <w:rFonts w:asciiTheme="minorHAnsi" w:hAnsiTheme="minorHAnsi" w:cstheme="minorHAnsi"/>
          <w:b/>
          <w:color w:val="auto"/>
          <w:szCs w:val="22"/>
        </w:rPr>
        <w:t xml:space="preserve"> hodin</w:t>
      </w:r>
      <w:r w:rsidR="00C921CF" w:rsidRPr="00795C8C">
        <w:rPr>
          <w:rFonts w:asciiTheme="minorHAnsi" w:hAnsiTheme="minorHAnsi" w:cstheme="minorHAnsi"/>
          <w:b/>
          <w:color w:val="auto"/>
          <w:szCs w:val="22"/>
        </w:rPr>
        <w:t>y</w:t>
      </w:r>
    </w:p>
    <w:p w14:paraId="201E1A85" w14:textId="2265CDFE" w:rsidR="00D24353" w:rsidRDefault="00D24353" w:rsidP="005D6388">
      <w:pPr>
        <w:jc w:val="both"/>
        <w:rPr>
          <w:rFonts w:asciiTheme="minorHAnsi" w:eastAsia="Times New Roman" w:hAnsiTheme="minorHAnsi" w:cstheme="minorHAnsi"/>
          <w:color w:val="000000"/>
          <w:szCs w:val="22"/>
        </w:rPr>
      </w:pPr>
      <w:r w:rsidRPr="00D24353">
        <w:rPr>
          <w:rFonts w:asciiTheme="minorHAnsi" w:eastAsia="Times New Roman" w:hAnsiTheme="minorHAnsi" w:cstheme="minorHAnsi"/>
          <w:color w:val="000000"/>
          <w:szCs w:val="22"/>
        </w:rPr>
        <w:t xml:space="preserve">Cílem bloku je seznámit se s prostředím lesního biotopu v Písku a jeho okolí. Zaměříme se především na krytosemenné rostliny. Pozorování a sběr rostlin bude námětem pro tvorbu fotoherbáře. Pomocí terénního výzkumu se žáci naučí rozpoznávat jednotlivé druhy stromů. </w:t>
      </w:r>
      <w:r w:rsidR="00D1668E">
        <w:rPr>
          <w:rFonts w:asciiTheme="minorHAnsi" w:eastAsia="Times New Roman" w:hAnsiTheme="minorHAnsi" w:cstheme="minorHAnsi"/>
          <w:color w:val="000000"/>
          <w:szCs w:val="22"/>
        </w:rPr>
        <w:t xml:space="preserve">Získané </w:t>
      </w:r>
      <w:r w:rsidRPr="00D24353">
        <w:rPr>
          <w:rFonts w:asciiTheme="minorHAnsi" w:eastAsia="Times New Roman" w:hAnsiTheme="minorHAnsi" w:cstheme="minorHAnsi"/>
          <w:color w:val="000000"/>
          <w:szCs w:val="22"/>
        </w:rPr>
        <w:t>poznatky budou zdrojem pr</w:t>
      </w:r>
      <w:r w:rsidR="00806DC0">
        <w:rPr>
          <w:rFonts w:asciiTheme="minorHAnsi" w:eastAsia="Times New Roman" w:hAnsiTheme="minorHAnsi" w:cstheme="minorHAnsi"/>
          <w:color w:val="000000"/>
          <w:szCs w:val="22"/>
        </w:rPr>
        <w:t>o aktivity, které nám lépe pomoh</w:t>
      </w:r>
      <w:r w:rsidRPr="00D24353">
        <w:rPr>
          <w:rFonts w:asciiTheme="minorHAnsi" w:eastAsia="Times New Roman" w:hAnsiTheme="minorHAnsi" w:cstheme="minorHAnsi"/>
          <w:color w:val="000000"/>
          <w:szCs w:val="22"/>
        </w:rPr>
        <w:t>ou dokreslit zábavným způsobem prostředí, život a význam rostlin v lesním ekosystému. Současně navážeme na mezipředmětové vazby v oblasti zeměpisu (cizího jazyka, chemie…).</w:t>
      </w:r>
    </w:p>
    <w:p w14:paraId="22D03B52" w14:textId="77777777" w:rsidR="004D5E64" w:rsidRPr="00D24353" w:rsidRDefault="004D5E64" w:rsidP="004D5E64">
      <w:pPr>
        <w:ind w:firstLine="680"/>
        <w:jc w:val="both"/>
        <w:rPr>
          <w:rFonts w:asciiTheme="minorHAnsi" w:eastAsia="Times New Roman" w:hAnsiTheme="minorHAnsi" w:cstheme="minorHAnsi"/>
          <w:color w:val="auto"/>
          <w:szCs w:val="22"/>
        </w:rPr>
      </w:pPr>
    </w:p>
    <w:p w14:paraId="38F9B7BF" w14:textId="77777777" w:rsidR="00D24353" w:rsidRPr="00D24353" w:rsidRDefault="00D24353" w:rsidP="00E1697C">
      <w:pPr>
        <w:jc w:val="both"/>
        <w:rPr>
          <w:rFonts w:asciiTheme="minorHAnsi" w:eastAsia="Times New Roman" w:hAnsiTheme="minorHAnsi" w:cstheme="minorHAnsi"/>
          <w:color w:val="auto"/>
          <w:szCs w:val="22"/>
        </w:rPr>
      </w:pPr>
      <w:r w:rsidRPr="00D24353">
        <w:rPr>
          <w:rFonts w:asciiTheme="minorHAnsi" w:eastAsia="Times New Roman" w:hAnsiTheme="minorHAnsi" w:cstheme="minorHAnsi"/>
          <w:color w:val="000000"/>
          <w:szCs w:val="22"/>
          <w:u w:val="single"/>
        </w:rPr>
        <w:t>Téma č. 1</w:t>
      </w:r>
      <w:r w:rsidRPr="00795C8C">
        <w:rPr>
          <w:rFonts w:asciiTheme="minorHAnsi" w:eastAsia="Times New Roman" w:hAnsiTheme="minorHAnsi" w:cstheme="minorHAnsi"/>
          <w:color w:val="000000"/>
          <w:szCs w:val="22"/>
          <w:u w:val="single"/>
        </w:rPr>
        <w:t>:</w:t>
      </w:r>
      <w:r w:rsidRPr="00D24353">
        <w:rPr>
          <w:rFonts w:asciiTheme="minorHAnsi" w:eastAsia="Times New Roman" w:hAnsiTheme="minorHAnsi" w:cstheme="minorHAnsi"/>
          <w:color w:val="000000"/>
          <w:szCs w:val="22"/>
          <w:u w:val="single"/>
        </w:rPr>
        <w:t xml:space="preserve"> Biotop lesa – </w:t>
      </w:r>
      <w:r w:rsidRPr="00795C8C">
        <w:rPr>
          <w:rFonts w:asciiTheme="minorHAnsi" w:eastAsia="Times New Roman" w:hAnsiTheme="minorHAnsi" w:cstheme="minorHAnsi"/>
          <w:color w:val="000000"/>
          <w:szCs w:val="22"/>
          <w:u w:val="single"/>
        </w:rPr>
        <w:t>45 minut</w:t>
      </w:r>
      <w:r w:rsidRPr="00D24353">
        <w:rPr>
          <w:rFonts w:asciiTheme="minorHAnsi" w:eastAsia="Times New Roman" w:hAnsiTheme="minorHAnsi" w:cstheme="minorHAnsi"/>
          <w:color w:val="000000"/>
          <w:szCs w:val="22"/>
          <w:u w:val="single"/>
        </w:rPr>
        <w:t> </w:t>
      </w:r>
    </w:p>
    <w:p w14:paraId="62351C86" w14:textId="77777777" w:rsidR="00D24353" w:rsidRDefault="00D24353" w:rsidP="005D6388">
      <w:pPr>
        <w:jc w:val="both"/>
        <w:rPr>
          <w:rFonts w:asciiTheme="minorHAnsi" w:eastAsia="Times New Roman" w:hAnsiTheme="minorHAnsi" w:cstheme="minorHAnsi"/>
          <w:color w:val="000000"/>
          <w:szCs w:val="22"/>
        </w:rPr>
      </w:pPr>
      <w:r w:rsidRPr="00D24353">
        <w:rPr>
          <w:rFonts w:asciiTheme="minorHAnsi" w:eastAsia="Times New Roman" w:hAnsiTheme="minorHAnsi" w:cstheme="minorHAnsi"/>
          <w:color w:val="000000"/>
          <w:szCs w:val="22"/>
        </w:rPr>
        <w:t>V úvodní hodině žákům představíme biotop lesa, co budou v tomto prostředí pozorovat a jakým způsobem zkoumat. Tato část bude probíhat ve třídě, kde si žáci přiblíží, jak se rostliny rozmnožují. Dále se seznámí se systematickým dělením rostlin, které využijí při poznávání jednotlivých druhů rostlin.</w:t>
      </w:r>
    </w:p>
    <w:p w14:paraId="58FFD5F4" w14:textId="77777777" w:rsidR="00E1697C" w:rsidRPr="00795C8C" w:rsidRDefault="00E1697C" w:rsidP="00E1697C">
      <w:pPr>
        <w:ind w:firstLine="680"/>
        <w:jc w:val="both"/>
        <w:rPr>
          <w:rFonts w:asciiTheme="minorHAnsi" w:eastAsia="Times New Roman" w:hAnsiTheme="minorHAnsi" w:cstheme="minorHAnsi"/>
          <w:color w:val="000000"/>
          <w:szCs w:val="22"/>
        </w:rPr>
      </w:pPr>
    </w:p>
    <w:p w14:paraId="205DD75A" w14:textId="77777777" w:rsidR="00C921CF" w:rsidRPr="00795C8C" w:rsidRDefault="00C921CF" w:rsidP="00C921CF">
      <w:pPr>
        <w:jc w:val="both"/>
        <w:rPr>
          <w:rFonts w:asciiTheme="minorHAnsi" w:eastAsiaTheme="minorEastAsia" w:hAnsiTheme="minorHAnsi" w:cstheme="minorHAnsi"/>
          <w:color w:val="auto"/>
          <w:szCs w:val="22"/>
        </w:rPr>
      </w:pPr>
      <w:r w:rsidRPr="00795C8C">
        <w:rPr>
          <w:rFonts w:asciiTheme="minorHAnsi" w:eastAsiaTheme="minorEastAsia" w:hAnsiTheme="minorHAnsi" w:cstheme="minorHAnsi"/>
          <w:color w:val="auto"/>
          <w:szCs w:val="22"/>
        </w:rPr>
        <w:t xml:space="preserve">Znalostní cíl: </w:t>
      </w:r>
    </w:p>
    <w:p w14:paraId="0292F22C" w14:textId="77777777" w:rsidR="00C921CF" w:rsidRPr="00795C8C" w:rsidRDefault="00C921CF" w:rsidP="00C921CF">
      <w:pPr>
        <w:jc w:val="both"/>
        <w:rPr>
          <w:rFonts w:asciiTheme="minorHAnsi" w:eastAsiaTheme="minorEastAsia" w:hAnsiTheme="minorHAnsi" w:cstheme="minorHAnsi"/>
          <w:color w:val="auto"/>
          <w:szCs w:val="22"/>
        </w:rPr>
      </w:pPr>
      <w:r w:rsidRPr="00795C8C">
        <w:rPr>
          <w:rFonts w:asciiTheme="minorHAnsi" w:eastAsiaTheme="minorEastAsia" w:hAnsiTheme="minorHAnsi" w:cstheme="minorHAnsi"/>
          <w:color w:val="auto"/>
          <w:szCs w:val="22"/>
        </w:rPr>
        <w:t>Žák charakterizuje biotop lesa vlastními slovy.</w:t>
      </w:r>
    </w:p>
    <w:p w14:paraId="7B969857" w14:textId="77777777" w:rsidR="00C921CF" w:rsidRPr="00795C8C" w:rsidRDefault="00C921CF" w:rsidP="00C921CF">
      <w:pPr>
        <w:jc w:val="both"/>
        <w:rPr>
          <w:rFonts w:asciiTheme="minorHAnsi" w:eastAsiaTheme="minorEastAsia" w:hAnsiTheme="minorHAnsi" w:cstheme="minorHAnsi"/>
          <w:color w:val="auto"/>
          <w:szCs w:val="22"/>
        </w:rPr>
      </w:pPr>
    </w:p>
    <w:p w14:paraId="44BA292E" w14:textId="77777777" w:rsidR="00C921CF" w:rsidRPr="00795C8C" w:rsidRDefault="00C921CF" w:rsidP="00C921CF">
      <w:pPr>
        <w:jc w:val="both"/>
        <w:rPr>
          <w:rFonts w:asciiTheme="minorHAnsi" w:eastAsiaTheme="minorEastAsia" w:hAnsiTheme="minorHAnsi" w:cstheme="minorHAnsi"/>
          <w:color w:val="auto"/>
          <w:szCs w:val="22"/>
        </w:rPr>
      </w:pPr>
      <w:r w:rsidRPr="00795C8C">
        <w:rPr>
          <w:rFonts w:asciiTheme="minorHAnsi" w:eastAsiaTheme="minorEastAsia" w:hAnsiTheme="minorHAnsi" w:cstheme="minorHAnsi"/>
          <w:color w:val="auto"/>
          <w:szCs w:val="22"/>
        </w:rPr>
        <w:t xml:space="preserve">Dovednostní cíl: </w:t>
      </w:r>
    </w:p>
    <w:p w14:paraId="46A5AB4D" w14:textId="77777777" w:rsidR="00C921CF" w:rsidRPr="00795C8C" w:rsidRDefault="00C921CF" w:rsidP="00C921CF">
      <w:pPr>
        <w:jc w:val="both"/>
        <w:rPr>
          <w:rFonts w:asciiTheme="minorHAnsi" w:eastAsiaTheme="minorEastAsia" w:hAnsiTheme="minorHAnsi" w:cstheme="minorHAnsi"/>
          <w:color w:val="auto"/>
          <w:szCs w:val="22"/>
        </w:rPr>
      </w:pPr>
      <w:r w:rsidRPr="00E72E13">
        <w:rPr>
          <w:rFonts w:asciiTheme="minorHAnsi" w:eastAsiaTheme="minorEastAsia" w:hAnsiTheme="minorHAnsi" w:cstheme="minorHAnsi"/>
          <w:color w:val="auto"/>
          <w:szCs w:val="22"/>
        </w:rPr>
        <w:t xml:space="preserve">Žák </w:t>
      </w:r>
      <w:r w:rsidR="004B5EDF" w:rsidRPr="00E72E13">
        <w:rPr>
          <w:rFonts w:asciiTheme="minorHAnsi" w:eastAsiaTheme="minorEastAsia" w:hAnsiTheme="minorHAnsi" w:cstheme="minorHAnsi"/>
          <w:color w:val="auto"/>
          <w:szCs w:val="22"/>
        </w:rPr>
        <w:t xml:space="preserve">sestaví a popíše </w:t>
      </w:r>
      <w:r w:rsidRPr="00E72E13">
        <w:rPr>
          <w:rFonts w:asciiTheme="minorHAnsi" w:eastAsiaTheme="minorEastAsia" w:hAnsiTheme="minorHAnsi" w:cstheme="minorHAnsi"/>
          <w:color w:val="auto"/>
          <w:szCs w:val="22"/>
        </w:rPr>
        <w:t>schéma rozmnožování</w:t>
      </w:r>
      <w:r w:rsidRPr="00795C8C">
        <w:rPr>
          <w:rFonts w:asciiTheme="minorHAnsi" w:eastAsiaTheme="minorEastAsia" w:hAnsiTheme="minorHAnsi" w:cstheme="minorHAnsi"/>
          <w:color w:val="auto"/>
          <w:szCs w:val="22"/>
        </w:rPr>
        <w:t xml:space="preserve"> rostlin.</w:t>
      </w:r>
    </w:p>
    <w:p w14:paraId="0FE634FD" w14:textId="77777777" w:rsidR="00C921CF" w:rsidRPr="00795C8C" w:rsidRDefault="00C921CF" w:rsidP="00C921CF">
      <w:pPr>
        <w:jc w:val="both"/>
        <w:rPr>
          <w:rFonts w:asciiTheme="minorHAnsi" w:hAnsiTheme="minorHAnsi" w:cstheme="minorHAnsi"/>
          <w:color w:val="auto"/>
          <w:szCs w:val="22"/>
        </w:rPr>
      </w:pPr>
    </w:p>
    <w:p w14:paraId="5B037947" w14:textId="01D59356" w:rsidR="00C921CF" w:rsidRPr="00795C8C" w:rsidRDefault="00C921CF" w:rsidP="00C921CF">
      <w:pPr>
        <w:jc w:val="both"/>
        <w:rPr>
          <w:rFonts w:asciiTheme="minorHAnsi" w:hAnsiTheme="minorHAnsi" w:cstheme="minorHAnsi"/>
          <w:color w:val="auto"/>
          <w:szCs w:val="22"/>
        </w:rPr>
      </w:pPr>
      <w:r w:rsidRPr="00795C8C">
        <w:rPr>
          <w:rFonts w:asciiTheme="minorHAnsi" w:hAnsiTheme="minorHAnsi" w:cstheme="minorHAnsi"/>
          <w:color w:val="auto"/>
          <w:szCs w:val="22"/>
        </w:rPr>
        <w:t xml:space="preserve">V souvislosti s cíli hodiny se zaměřujeme především na kompetence: komunikace v mateřském jazyce, kompetence ke kooperaci a k objevování. </w:t>
      </w:r>
    </w:p>
    <w:p w14:paraId="69BFD5E4" w14:textId="77777777" w:rsidR="00E1697C" w:rsidRDefault="00E1697C" w:rsidP="00E1697C">
      <w:pPr>
        <w:jc w:val="both"/>
        <w:rPr>
          <w:rFonts w:asciiTheme="minorHAnsi" w:eastAsia="Times New Roman" w:hAnsiTheme="minorHAnsi" w:cstheme="minorHAnsi"/>
          <w:color w:val="000000"/>
          <w:szCs w:val="22"/>
          <w:u w:val="single"/>
        </w:rPr>
      </w:pPr>
    </w:p>
    <w:p w14:paraId="30E6E601" w14:textId="77777777" w:rsidR="00D24353" w:rsidRPr="00D24353" w:rsidRDefault="00D24353" w:rsidP="00E1697C">
      <w:pPr>
        <w:jc w:val="both"/>
        <w:rPr>
          <w:rFonts w:asciiTheme="minorHAnsi" w:eastAsia="Times New Roman" w:hAnsiTheme="minorHAnsi" w:cstheme="minorHAnsi"/>
          <w:color w:val="auto"/>
          <w:szCs w:val="22"/>
        </w:rPr>
      </w:pPr>
      <w:r w:rsidRPr="00D24353">
        <w:rPr>
          <w:rFonts w:asciiTheme="minorHAnsi" w:eastAsia="Times New Roman" w:hAnsiTheme="minorHAnsi" w:cstheme="minorHAnsi"/>
          <w:color w:val="000000"/>
          <w:szCs w:val="22"/>
          <w:u w:val="single"/>
        </w:rPr>
        <w:t>Téma č. 2</w:t>
      </w:r>
      <w:r w:rsidRPr="00795C8C">
        <w:rPr>
          <w:rFonts w:asciiTheme="minorHAnsi" w:eastAsia="Times New Roman" w:hAnsiTheme="minorHAnsi" w:cstheme="minorHAnsi"/>
          <w:color w:val="000000"/>
          <w:szCs w:val="22"/>
          <w:u w:val="single"/>
        </w:rPr>
        <w:t>:</w:t>
      </w:r>
      <w:r w:rsidRPr="00D24353">
        <w:rPr>
          <w:rFonts w:asciiTheme="minorHAnsi" w:eastAsia="Times New Roman" w:hAnsiTheme="minorHAnsi" w:cstheme="minorHAnsi"/>
          <w:color w:val="000000"/>
          <w:szCs w:val="22"/>
          <w:u w:val="single"/>
        </w:rPr>
        <w:t xml:space="preserve"> Lesy v Písku a v</w:t>
      </w:r>
      <w:r w:rsidRPr="00795C8C">
        <w:rPr>
          <w:rFonts w:asciiTheme="minorHAnsi" w:eastAsia="Times New Roman" w:hAnsiTheme="minorHAnsi" w:cstheme="minorHAnsi"/>
          <w:color w:val="000000"/>
          <w:szCs w:val="22"/>
          <w:u w:val="single"/>
        </w:rPr>
        <w:t xml:space="preserve"> Asii</w:t>
      </w:r>
      <w:r w:rsidRPr="00D24353">
        <w:rPr>
          <w:rFonts w:asciiTheme="minorHAnsi" w:eastAsia="Times New Roman" w:hAnsiTheme="minorHAnsi" w:cstheme="minorHAnsi"/>
          <w:color w:val="000000"/>
          <w:szCs w:val="22"/>
          <w:u w:val="single"/>
        </w:rPr>
        <w:t xml:space="preserve"> – </w:t>
      </w:r>
      <w:r w:rsidRPr="00795C8C">
        <w:rPr>
          <w:rFonts w:asciiTheme="minorHAnsi" w:eastAsia="Times New Roman" w:hAnsiTheme="minorHAnsi" w:cstheme="minorHAnsi"/>
          <w:color w:val="000000"/>
          <w:szCs w:val="22"/>
          <w:u w:val="single"/>
        </w:rPr>
        <w:t>45 minut</w:t>
      </w:r>
    </w:p>
    <w:p w14:paraId="7D1F020F" w14:textId="37FEC6CB" w:rsidR="00D24353" w:rsidRDefault="00D24353" w:rsidP="005D6388">
      <w:pPr>
        <w:jc w:val="both"/>
        <w:rPr>
          <w:rFonts w:asciiTheme="minorHAnsi" w:eastAsia="Times New Roman" w:hAnsiTheme="minorHAnsi" w:cstheme="minorHAnsi"/>
          <w:color w:val="000000"/>
          <w:szCs w:val="22"/>
        </w:rPr>
      </w:pPr>
      <w:r w:rsidRPr="00D24353">
        <w:rPr>
          <w:rFonts w:asciiTheme="minorHAnsi" w:eastAsia="Times New Roman" w:hAnsiTheme="minorHAnsi" w:cstheme="minorHAnsi"/>
          <w:color w:val="000000"/>
          <w:szCs w:val="22"/>
        </w:rPr>
        <w:t>V tomto bloku budou žáci porovnávat lesní biotop v Písku s biotopy v Asii</w:t>
      </w:r>
      <w:r w:rsidR="006A3FF1">
        <w:rPr>
          <w:rFonts w:asciiTheme="minorHAnsi" w:eastAsia="Times New Roman" w:hAnsiTheme="minorHAnsi" w:cstheme="minorHAnsi"/>
          <w:color w:val="000000"/>
          <w:szCs w:val="22"/>
        </w:rPr>
        <w:t xml:space="preserve">. Budou pracovat ve skupinách, </w:t>
      </w:r>
      <w:r w:rsidRPr="00D24353">
        <w:rPr>
          <w:rFonts w:asciiTheme="minorHAnsi" w:eastAsia="Times New Roman" w:hAnsiTheme="minorHAnsi" w:cstheme="minorHAnsi"/>
          <w:color w:val="000000"/>
          <w:szCs w:val="22"/>
        </w:rPr>
        <w:t>zkoumat vliv klim</w:t>
      </w:r>
      <w:r w:rsidR="006A3FF1">
        <w:rPr>
          <w:rFonts w:asciiTheme="minorHAnsi" w:eastAsia="Times New Roman" w:hAnsiTheme="minorHAnsi" w:cstheme="minorHAnsi"/>
          <w:color w:val="000000"/>
          <w:szCs w:val="22"/>
        </w:rPr>
        <w:t>atických podmínek na vegetaci a h</w:t>
      </w:r>
      <w:r w:rsidRPr="00D24353">
        <w:rPr>
          <w:rFonts w:asciiTheme="minorHAnsi" w:eastAsia="Times New Roman" w:hAnsiTheme="minorHAnsi" w:cstheme="minorHAnsi"/>
          <w:color w:val="000000"/>
          <w:szCs w:val="22"/>
        </w:rPr>
        <w:t>ledat význam rostlin u jednotlivých národů, ale i v globálních souvislostech. </w:t>
      </w:r>
    </w:p>
    <w:p w14:paraId="1D62E2BB" w14:textId="77777777" w:rsidR="00E1697C" w:rsidRPr="00795C8C" w:rsidRDefault="00E1697C" w:rsidP="00E1697C">
      <w:pPr>
        <w:ind w:firstLine="680"/>
        <w:jc w:val="both"/>
        <w:rPr>
          <w:rFonts w:asciiTheme="minorHAnsi" w:eastAsia="Times New Roman" w:hAnsiTheme="minorHAnsi" w:cstheme="minorHAnsi"/>
          <w:color w:val="000000"/>
          <w:szCs w:val="22"/>
        </w:rPr>
      </w:pPr>
    </w:p>
    <w:p w14:paraId="169F7FB7" w14:textId="77777777" w:rsidR="00C921CF" w:rsidRPr="00795C8C" w:rsidRDefault="00C921CF" w:rsidP="00C921CF">
      <w:pPr>
        <w:jc w:val="both"/>
        <w:rPr>
          <w:rFonts w:asciiTheme="minorHAnsi" w:hAnsiTheme="minorHAnsi" w:cstheme="minorHAnsi"/>
          <w:color w:val="auto"/>
          <w:szCs w:val="22"/>
        </w:rPr>
      </w:pPr>
      <w:r w:rsidRPr="00795C8C">
        <w:rPr>
          <w:rFonts w:asciiTheme="minorHAnsi" w:hAnsiTheme="minorHAnsi" w:cstheme="minorHAnsi"/>
          <w:color w:val="auto"/>
          <w:szCs w:val="22"/>
        </w:rPr>
        <w:t>Znalostní cíl:</w:t>
      </w:r>
    </w:p>
    <w:p w14:paraId="74F90519" w14:textId="5BA164B1" w:rsidR="00C921CF" w:rsidRPr="00DB5366" w:rsidRDefault="00C921CF" w:rsidP="00C921CF">
      <w:pPr>
        <w:jc w:val="both"/>
        <w:rPr>
          <w:rFonts w:asciiTheme="minorHAnsi" w:hAnsiTheme="minorHAnsi" w:cstheme="minorHAnsi"/>
          <w:color w:val="auto"/>
          <w:szCs w:val="22"/>
        </w:rPr>
      </w:pPr>
      <w:r w:rsidRPr="00795C8C">
        <w:rPr>
          <w:rFonts w:asciiTheme="minorHAnsi" w:hAnsiTheme="minorHAnsi" w:cstheme="minorHAnsi"/>
          <w:color w:val="auto"/>
          <w:szCs w:val="22"/>
        </w:rPr>
        <w:t xml:space="preserve">Žák </w:t>
      </w:r>
      <w:r w:rsidR="00A72200" w:rsidRPr="00E72E13">
        <w:rPr>
          <w:rFonts w:asciiTheme="minorHAnsi" w:hAnsiTheme="minorHAnsi" w:cstheme="minorHAnsi"/>
          <w:color w:val="auto"/>
          <w:szCs w:val="22"/>
        </w:rPr>
        <w:t>charakterizuje</w:t>
      </w:r>
      <w:r w:rsidRPr="00E72E13">
        <w:rPr>
          <w:rFonts w:asciiTheme="minorHAnsi" w:hAnsiTheme="minorHAnsi" w:cstheme="minorHAnsi"/>
          <w:color w:val="auto"/>
          <w:szCs w:val="22"/>
        </w:rPr>
        <w:t xml:space="preserve"> </w:t>
      </w:r>
      <w:r w:rsidR="00400F2E">
        <w:rPr>
          <w:rFonts w:asciiTheme="minorHAnsi" w:hAnsiTheme="minorHAnsi" w:cstheme="minorHAnsi"/>
          <w:color w:val="auto"/>
          <w:szCs w:val="22"/>
        </w:rPr>
        <w:t>čtyři</w:t>
      </w:r>
      <w:r w:rsidR="00D36FA6">
        <w:rPr>
          <w:rFonts w:asciiTheme="minorHAnsi" w:hAnsiTheme="minorHAnsi" w:cstheme="minorHAnsi"/>
          <w:color w:val="auto"/>
          <w:szCs w:val="22"/>
        </w:rPr>
        <w:t xml:space="preserve"> </w:t>
      </w:r>
      <w:r w:rsidRPr="00E72E13">
        <w:rPr>
          <w:rFonts w:asciiTheme="minorHAnsi" w:hAnsiTheme="minorHAnsi" w:cstheme="minorHAnsi"/>
          <w:color w:val="auto"/>
          <w:szCs w:val="22"/>
        </w:rPr>
        <w:t>biotopy Asie.</w:t>
      </w:r>
    </w:p>
    <w:p w14:paraId="6A7033FB" w14:textId="77777777" w:rsidR="00C921CF" w:rsidRPr="00DB5366" w:rsidRDefault="00C921CF" w:rsidP="00C921CF">
      <w:pPr>
        <w:jc w:val="both"/>
        <w:rPr>
          <w:rFonts w:asciiTheme="minorHAnsi" w:hAnsiTheme="minorHAnsi" w:cstheme="minorHAnsi"/>
          <w:color w:val="auto"/>
          <w:szCs w:val="22"/>
        </w:rPr>
      </w:pPr>
      <w:r w:rsidRPr="00E72E13">
        <w:rPr>
          <w:rFonts w:asciiTheme="minorHAnsi" w:hAnsiTheme="minorHAnsi" w:cstheme="minorHAnsi"/>
          <w:color w:val="auto"/>
          <w:szCs w:val="22"/>
        </w:rPr>
        <w:t xml:space="preserve">Žák </w:t>
      </w:r>
      <w:r w:rsidR="00A72200" w:rsidRPr="00E72E13">
        <w:rPr>
          <w:rFonts w:asciiTheme="minorHAnsi" w:hAnsiTheme="minorHAnsi" w:cstheme="minorHAnsi"/>
          <w:color w:val="auto"/>
          <w:szCs w:val="22"/>
        </w:rPr>
        <w:t xml:space="preserve">uvede </w:t>
      </w:r>
      <w:r w:rsidRPr="00E72E13">
        <w:rPr>
          <w:rFonts w:asciiTheme="minorHAnsi" w:hAnsiTheme="minorHAnsi" w:cstheme="minorHAnsi"/>
          <w:color w:val="auto"/>
          <w:szCs w:val="22"/>
        </w:rPr>
        <w:t>příklady rostlin, které rostou v biotopech</w:t>
      </w:r>
      <w:r w:rsidRPr="00795C8C">
        <w:rPr>
          <w:rFonts w:asciiTheme="minorHAnsi" w:hAnsiTheme="minorHAnsi" w:cstheme="minorHAnsi"/>
          <w:color w:val="auto"/>
          <w:szCs w:val="22"/>
        </w:rPr>
        <w:t xml:space="preserve"> Asie.</w:t>
      </w:r>
    </w:p>
    <w:p w14:paraId="300079F4" w14:textId="77777777" w:rsidR="00C921CF" w:rsidRPr="00795C8C" w:rsidRDefault="00C921CF" w:rsidP="00C921CF">
      <w:pPr>
        <w:jc w:val="both"/>
        <w:rPr>
          <w:rFonts w:asciiTheme="minorHAnsi" w:hAnsiTheme="minorHAnsi" w:cstheme="minorHAnsi"/>
          <w:color w:val="auto"/>
          <w:szCs w:val="22"/>
        </w:rPr>
      </w:pPr>
    </w:p>
    <w:p w14:paraId="2ABA47ED" w14:textId="77777777" w:rsidR="00C921CF" w:rsidRPr="00795C8C" w:rsidRDefault="00C921CF" w:rsidP="00C921CF">
      <w:pPr>
        <w:jc w:val="both"/>
        <w:rPr>
          <w:rFonts w:asciiTheme="minorHAnsi" w:hAnsiTheme="minorHAnsi" w:cstheme="minorHAnsi"/>
          <w:color w:val="auto"/>
          <w:szCs w:val="22"/>
        </w:rPr>
      </w:pPr>
      <w:r w:rsidRPr="00795C8C">
        <w:rPr>
          <w:rFonts w:asciiTheme="minorHAnsi" w:hAnsiTheme="minorHAnsi" w:cstheme="minorHAnsi"/>
          <w:color w:val="auto"/>
          <w:szCs w:val="22"/>
        </w:rPr>
        <w:t>Dovednostní cíl:</w:t>
      </w:r>
    </w:p>
    <w:p w14:paraId="58807F64" w14:textId="77777777" w:rsidR="00C921CF" w:rsidRPr="00DB5366" w:rsidRDefault="00C921CF" w:rsidP="00C921CF">
      <w:pPr>
        <w:jc w:val="both"/>
        <w:rPr>
          <w:rFonts w:asciiTheme="minorHAnsi" w:hAnsiTheme="minorHAnsi" w:cstheme="minorHAnsi"/>
          <w:color w:val="auto"/>
          <w:szCs w:val="22"/>
        </w:rPr>
      </w:pPr>
      <w:r w:rsidRPr="00795C8C">
        <w:rPr>
          <w:rFonts w:asciiTheme="minorHAnsi" w:hAnsiTheme="minorHAnsi" w:cstheme="minorHAnsi"/>
          <w:color w:val="auto"/>
          <w:szCs w:val="22"/>
        </w:rPr>
        <w:t xml:space="preserve">Žák k </w:t>
      </w:r>
      <w:r w:rsidRPr="00E72E13">
        <w:rPr>
          <w:rFonts w:asciiTheme="minorHAnsi" w:hAnsiTheme="minorHAnsi" w:cstheme="minorHAnsi"/>
          <w:color w:val="auto"/>
          <w:szCs w:val="22"/>
        </w:rPr>
        <w:t xml:space="preserve">tématu </w:t>
      </w:r>
      <w:r w:rsidR="00180731" w:rsidRPr="00E72E13">
        <w:rPr>
          <w:rFonts w:asciiTheme="minorHAnsi" w:hAnsiTheme="minorHAnsi" w:cstheme="minorHAnsi"/>
          <w:color w:val="auto"/>
          <w:szCs w:val="22"/>
        </w:rPr>
        <w:t xml:space="preserve">vyhledá </w:t>
      </w:r>
      <w:r w:rsidRPr="00E72E13">
        <w:rPr>
          <w:rFonts w:asciiTheme="minorHAnsi" w:hAnsiTheme="minorHAnsi" w:cstheme="minorHAnsi"/>
          <w:color w:val="auto"/>
          <w:szCs w:val="22"/>
        </w:rPr>
        <w:t>informace</w:t>
      </w:r>
      <w:r w:rsidRPr="00795C8C">
        <w:rPr>
          <w:rFonts w:asciiTheme="minorHAnsi" w:hAnsiTheme="minorHAnsi" w:cstheme="minorHAnsi"/>
          <w:color w:val="auto"/>
          <w:szCs w:val="22"/>
        </w:rPr>
        <w:t xml:space="preserve"> na internetu.</w:t>
      </w:r>
    </w:p>
    <w:p w14:paraId="49167E81" w14:textId="1DD7A701" w:rsidR="00E1697C" w:rsidRDefault="00C921CF" w:rsidP="00C921CF">
      <w:pPr>
        <w:jc w:val="both"/>
        <w:rPr>
          <w:rFonts w:asciiTheme="minorHAnsi" w:hAnsiTheme="minorHAnsi" w:cstheme="minorHAnsi"/>
          <w:color w:val="auto"/>
          <w:szCs w:val="22"/>
        </w:rPr>
      </w:pPr>
      <w:r w:rsidRPr="00795C8C">
        <w:rPr>
          <w:rFonts w:asciiTheme="minorHAnsi" w:hAnsiTheme="minorHAnsi" w:cstheme="minorHAnsi"/>
          <w:color w:val="auto"/>
          <w:szCs w:val="22"/>
        </w:rPr>
        <w:t>Žák prezentuje výsledky své práce.</w:t>
      </w:r>
    </w:p>
    <w:p w14:paraId="1CDB22ED" w14:textId="6CDA5ED0" w:rsidR="00660F81" w:rsidRDefault="00660F81">
      <w:pPr>
        <w:rPr>
          <w:rFonts w:asciiTheme="minorHAnsi" w:hAnsiTheme="minorHAnsi" w:cstheme="minorHAnsi"/>
          <w:color w:val="auto"/>
          <w:szCs w:val="22"/>
        </w:rPr>
      </w:pPr>
      <w:r>
        <w:rPr>
          <w:rFonts w:asciiTheme="minorHAnsi" w:hAnsiTheme="minorHAnsi" w:cstheme="minorHAnsi"/>
          <w:color w:val="auto"/>
          <w:szCs w:val="22"/>
        </w:rPr>
        <w:br w:type="page"/>
      </w:r>
    </w:p>
    <w:p w14:paraId="07D763B8" w14:textId="35889CBB" w:rsidR="00C921CF" w:rsidRPr="00795C8C" w:rsidRDefault="00C921CF" w:rsidP="00C921CF">
      <w:pPr>
        <w:jc w:val="both"/>
        <w:rPr>
          <w:rFonts w:asciiTheme="minorHAnsi" w:hAnsiTheme="minorHAnsi" w:cstheme="minorHAnsi"/>
          <w:color w:val="auto"/>
          <w:szCs w:val="22"/>
        </w:rPr>
      </w:pPr>
      <w:r w:rsidRPr="00795C8C">
        <w:rPr>
          <w:rFonts w:asciiTheme="minorHAnsi" w:hAnsiTheme="minorHAnsi" w:cstheme="minorHAnsi"/>
          <w:color w:val="auto"/>
          <w:szCs w:val="22"/>
        </w:rPr>
        <w:lastRenderedPageBreak/>
        <w:t>V souvislosti s cíli hodiny se zaměřujeme především na kompetence: komunikace v mateřském jazyce, v cizím jazyce, schopnost práce s digitálními technologiemi, k plánování a organizování práce, ke kooperaci, k objevování a orientaci v informacích.</w:t>
      </w:r>
    </w:p>
    <w:p w14:paraId="491D2769" w14:textId="77777777" w:rsidR="00C921CF" w:rsidRPr="00795C8C" w:rsidRDefault="00C921CF" w:rsidP="00C921CF">
      <w:pPr>
        <w:jc w:val="both"/>
        <w:rPr>
          <w:rFonts w:asciiTheme="minorHAnsi" w:hAnsiTheme="minorHAnsi" w:cstheme="minorHAnsi"/>
          <w:color w:val="auto"/>
          <w:szCs w:val="22"/>
        </w:rPr>
      </w:pPr>
    </w:p>
    <w:p w14:paraId="0B77B60F" w14:textId="3ABE4257" w:rsidR="00D24353" w:rsidRPr="00D24353" w:rsidRDefault="00D24353" w:rsidP="00272D12">
      <w:pPr>
        <w:jc w:val="both"/>
        <w:rPr>
          <w:rFonts w:asciiTheme="minorHAnsi" w:eastAsia="Times New Roman" w:hAnsiTheme="minorHAnsi" w:cstheme="minorHAnsi"/>
          <w:color w:val="auto"/>
          <w:szCs w:val="22"/>
        </w:rPr>
      </w:pPr>
      <w:r w:rsidRPr="00D24353">
        <w:rPr>
          <w:rFonts w:asciiTheme="minorHAnsi" w:eastAsia="Times New Roman" w:hAnsiTheme="minorHAnsi" w:cstheme="minorHAnsi"/>
          <w:color w:val="000000"/>
          <w:szCs w:val="22"/>
          <w:u w:val="single"/>
        </w:rPr>
        <w:t>Téma č. 3</w:t>
      </w:r>
      <w:r w:rsidR="00B047C4">
        <w:rPr>
          <w:rFonts w:asciiTheme="minorHAnsi" w:eastAsia="Times New Roman" w:hAnsiTheme="minorHAnsi" w:cstheme="minorHAnsi"/>
          <w:color w:val="000000"/>
          <w:szCs w:val="22"/>
          <w:u w:val="single"/>
        </w:rPr>
        <w:t xml:space="preserve">: </w:t>
      </w:r>
      <w:r w:rsidRPr="00D24353">
        <w:rPr>
          <w:rFonts w:asciiTheme="minorHAnsi" w:eastAsia="Times New Roman" w:hAnsiTheme="minorHAnsi" w:cstheme="minorHAnsi"/>
          <w:color w:val="000000"/>
          <w:szCs w:val="22"/>
          <w:u w:val="single"/>
        </w:rPr>
        <w:t xml:space="preserve">Druhy stromů – </w:t>
      </w:r>
      <w:r w:rsidRPr="00795C8C">
        <w:rPr>
          <w:rFonts w:asciiTheme="minorHAnsi" w:eastAsia="Times New Roman" w:hAnsiTheme="minorHAnsi" w:cstheme="minorHAnsi"/>
          <w:color w:val="000000"/>
          <w:szCs w:val="22"/>
          <w:u w:val="single"/>
        </w:rPr>
        <w:t>45 minut</w:t>
      </w:r>
    </w:p>
    <w:p w14:paraId="4849D941" w14:textId="176B5A43" w:rsidR="00D24353" w:rsidRDefault="00D24353" w:rsidP="005D6388">
      <w:pPr>
        <w:jc w:val="both"/>
        <w:rPr>
          <w:rFonts w:asciiTheme="minorHAnsi" w:eastAsia="Times New Roman" w:hAnsiTheme="minorHAnsi" w:cstheme="minorHAnsi"/>
          <w:color w:val="000000"/>
          <w:szCs w:val="22"/>
        </w:rPr>
      </w:pPr>
      <w:r w:rsidRPr="00D24353">
        <w:rPr>
          <w:rFonts w:asciiTheme="minorHAnsi" w:eastAsia="Times New Roman" w:hAnsiTheme="minorHAnsi" w:cstheme="minorHAnsi"/>
          <w:color w:val="000000"/>
          <w:szCs w:val="22"/>
        </w:rPr>
        <w:t xml:space="preserve">Žáci se hravou formou seznámí s jednotlivými druhy listnatých stromů, které se vyskytují v Píseckých lesích. </w:t>
      </w:r>
      <w:r w:rsidR="00C62C18">
        <w:rPr>
          <w:rFonts w:asciiTheme="minorHAnsi" w:eastAsia="Times New Roman" w:hAnsiTheme="minorHAnsi" w:cstheme="minorHAnsi"/>
          <w:color w:val="000000"/>
          <w:szCs w:val="22"/>
        </w:rPr>
        <w:t>B</w:t>
      </w:r>
      <w:r w:rsidRPr="00D24353">
        <w:rPr>
          <w:rFonts w:asciiTheme="minorHAnsi" w:eastAsia="Times New Roman" w:hAnsiTheme="minorHAnsi" w:cstheme="minorHAnsi"/>
          <w:color w:val="000000"/>
          <w:szCs w:val="22"/>
        </w:rPr>
        <w:t>lok bude probíhat v terénu, kde se naučí rozeznávat kmeny, listy a plody stromů, které rostou v místě jejich bydliště. V návaznosti využijí atlas rostlin, aby zjistili, jaký mají jednotlivé stromy význam a léčivé účinky. </w:t>
      </w:r>
    </w:p>
    <w:p w14:paraId="2D4CDA98" w14:textId="77777777" w:rsidR="00272D12" w:rsidRPr="00795C8C" w:rsidRDefault="00272D12" w:rsidP="00272D12">
      <w:pPr>
        <w:ind w:firstLine="680"/>
        <w:jc w:val="both"/>
        <w:rPr>
          <w:rFonts w:asciiTheme="minorHAnsi" w:eastAsia="Times New Roman" w:hAnsiTheme="minorHAnsi" w:cstheme="minorHAnsi"/>
          <w:color w:val="000000"/>
          <w:szCs w:val="22"/>
        </w:rPr>
      </w:pPr>
    </w:p>
    <w:p w14:paraId="0E25EAD9" w14:textId="77777777" w:rsidR="00C921CF" w:rsidRPr="00795C8C" w:rsidRDefault="00C921CF" w:rsidP="00C921CF">
      <w:pPr>
        <w:jc w:val="both"/>
        <w:rPr>
          <w:rFonts w:asciiTheme="minorHAnsi" w:hAnsiTheme="minorHAnsi" w:cstheme="minorHAnsi"/>
          <w:color w:val="auto"/>
          <w:szCs w:val="22"/>
        </w:rPr>
      </w:pPr>
      <w:r w:rsidRPr="00795C8C">
        <w:rPr>
          <w:rFonts w:asciiTheme="minorHAnsi" w:hAnsiTheme="minorHAnsi" w:cstheme="minorHAnsi"/>
          <w:color w:val="auto"/>
          <w:szCs w:val="22"/>
        </w:rPr>
        <w:t>Znalostní cíl:</w:t>
      </w:r>
    </w:p>
    <w:p w14:paraId="4D72CA9E" w14:textId="4C84852A" w:rsidR="00E72E13" w:rsidRPr="00E72E13" w:rsidRDefault="00C921CF" w:rsidP="00C921CF">
      <w:pPr>
        <w:jc w:val="both"/>
        <w:rPr>
          <w:rFonts w:asciiTheme="minorHAnsi" w:hAnsiTheme="minorHAnsi" w:cstheme="minorHAnsi"/>
          <w:color w:val="auto"/>
          <w:szCs w:val="22"/>
        </w:rPr>
      </w:pPr>
      <w:r w:rsidRPr="00E72E13">
        <w:rPr>
          <w:rFonts w:asciiTheme="minorHAnsi" w:hAnsiTheme="minorHAnsi" w:cstheme="minorHAnsi"/>
          <w:color w:val="auto"/>
          <w:szCs w:val="22"/>
        </w:rPr>
        <w:t xml:space="preserve">Žák </w:t>
      </w:r>
      <w:r w:rsidR="00180731" w:rsidRPr="00E72E13">
        <w:rPr>
          <w:rFonts w:asciiTheme="minorHAnsi" w:hAnsiTheme="minorHAnsi" w:cstheme="minorHAnsi"/>
          <w:color w:val="auto"/>
          <w:szCs w:val="22"/>
        </w:rPr>
        <w:t>vyjmenuje</w:t>
      </w:r>
      <w:r w:rsidR="00DE00E5">
        <w:rPr>
          <w:rFonts w:asciiTheme="minorHAnsi" w:hAnsiTheme="minorHAnsi" w:cstheme="minorHAnsi"/>
          <w:color w:val="auto"/>
          <w:szCs w:val="22"/>
        </w:rPr>
        <w:t xml:space="preserve"> pět</w:t>
      </w:r>
      <w:r w:rsidRPr="00E72E13">
        <w:rPr>
          <w:rFonts w:asciiTheme="minorHAnsi" w:hAnsiTheme="minorHAnsi" w:cstheme="minorHAnsi"/>
          <w:color w:val="auto"/>
          <w:szCs w:val="22"/>
        </w:rPr>
        <w:t xml:space="preserve"> listnat</w:t>
      </w:r>
      <w:r w:rsidR="00D36FA6">
        <w:rPr>
          <w:rFonts w:asciiTheme="minorHAnsi" w:hAnsiTheme="minorHAnsi" w:cstheme="minorHAnsi"/>
          <w:color w:val="auto"/>
          <w:szCs w:val="22"/>
        </w:rPr>
        <w:t>ých</w:t>
      </w:r>
      <w:r w:rsidRPr="00E72E13">
        <w:rPr>
          <w:rFonts w:asciiTheme="minorHAnsi" w:hAnsiTheme="minorHAnsi" w:cstheme="minorHAnsi"/>
          <w:color w:val="auto"/>
          <w:szCs w:val="22"/>
        </w:rPr>
        <w:t xml:space="preserve"> strom</w:t>
      </w:r>
      <w:r w:rsidR="00D36FA6">
        <w:rPr>
          <w:rFonts w:asciiTheme="minorHAnsi" w:hAnsiTheme="minorHAnsi" w:cstheme="minorHAnsi"/>
          <w:color w:val="auto"/>
          <w:szCs w:val="22"/>
        </w:rPr>
        <w:t>ů</w:t>
      </w:r>
      <w:r w:rsidRPr="00E72E13">
        <w:rPr>
          <w:rFonts w:asciiTheme="minorHAnsi" w:hAnsiTheme="minorHAnsi" w:cstheme="minorHAnsi"/>
          <w:color w:val="auto"/>
          <w:szCs w:val="22"/>
        </w:rPr>
        <w:t>, které rostou v Píseckých horách.</w:t>
      </w:r>
    </w:p>
    <w:p w14:paraId="74BC2162" w14:textId="77777777" w:rsidR="00C921CF" w:rsidRPr="00E72E13" w:rsidRDefault="00C921CF" w:rsidP="00C921CF">
      <w:pPr>
        <w:jc w:val="both"/>
        <w:rPr>
          <w:rFonts w:asciiTheme="minorHAnsi" w:hAnsiTheme="minorHAnsi" w:cstheme="minorHAnsi"/>
          <w:color w:val="auto"/>
          <w:szCs w:val="22"/>
        </w:rPr>
      </w:pPr>
      <w:r w:rsidRPr="00E72E13">
        <w:rPr>
          <w:rFonts w:asciiTheme="minorHAnsi" w:hAnsiTheme="minorHAnsi" w:cstheme="minorHAnsi"/>
          <w:color w:val="auto"/>
          <w:szCs w:val="22"/>
        </w:rPr>
        <w:t xml:space="preserve">Žák </w:t>
      </w:r>
      <w:r w:rsidR="00180731" w:rsidRPr="00E72E13">
        <w:rPr>
          <w:rFonts w:asciiTheme="minorHAnsi" w:hAnsiTheme="minorHAnsi" w:cstheme="minorHAnsi"/>
          <w:color w:val="auto"/>
          <w:szCs w:val="22"/>
        </w:rPr>
        <w:t xml:space="preserve">odliší </w:t>
      </w:r>
      <w:r w:rsidR="00D36FA6">
        <w:rPr>
          <w:rFonts w:asciiTheme="minorHAnsi" w:hAnsiTheme="minorHAnsi" w:cstheme="minorHAnsi"/>
          <w:color w:val="auto"/>
          <w:szCs w:val="22"/>
        </w:rPr>
        <w:t xml:space="preserve">u stromů </w:t>
      </w:r>
      <w:r w:rsidRPr="00E72E13">
        <w:rPr>
          <w:rFonts w:asciiTheme="minorHAnsi" w:hAnsiTheme="minorHAnsi" w:cstheme="minorHAnsi"/>
          <w:color w:val="auto"/>
          <w:szCs w:val="22"/>
        </w:rPr>
        <w:t>jednotlivé typy listů, květů a plodů.</w:t>
      </w:r>
    </w:p>
    <w:p w14:paraId="6F5CD9ED" w14:textId="77777777" w:rsidR="00C921CF" w:rsidRPr="00795C8C" w:rsidRDefault="00C921CF" w:rsidP="00C921CF">
      <w:pPr>
        <w:jc w:val="both"/>
        <w:rPr>
          <w:rFonts w:asciiTheme="minorHAnsi" w:hAnsiTheme="minorHAnsi" w:cstheme="minorHAnsi"/>
          <w:color w:val="auto"/>
          <w:szCs w:val="22"/>
        </w:rPr>
      </w:pPr>
    </w:p>
    <w:p w14:paraId="768368E2" w14:textId="77777777" w:rsidR="00C921CF" w:rsidRPr="00795C8C" w:rsidRDefault="00C921CF" w:rsidP="00C921CF">
      <w:pPr>
        <w:jc w:val="both"/>
        <w:rPr>
          <w:rFonts w:asciiTheme="minorHAnsi" w:hAnsiTheme="minorHAnsi" w:cstheme="minorHAnsi"/>
          <w:color w:val="auto"/>
          <w:szCs w:val="22"/>
        </w:rPr>
      </w:pPr>
      <w:r w:rsidRPr="00795C8C">
        <w:rPr>
          <w:rFonts w:asciiTheme="minorHAnsi" w:hAnsiTheme="minorHAnsi" w:cstheme="minorHAnsi"/>
          <w:color w:val="auto"/>
          <w:szCs w:val="22"/>
        </w:rPr>
        <w:t>Dovednostní cíl:</w:t>
      </w:r>
    </w:p>
    <w:p w14:paraId="3C8B136C" w14:textId="77777777" w:rsidR="00C921CF" w:rsidRPr="00795C8C" w:rsidRDefault="00C921CF" w:rsidP="00C921CF">
      <w:pPr>
        <w:jc w:val="both"/>
        <w:rPr>
          <w:rFonts w:asciiTheme="minorHAnsi" w:hAnsiTheme="minorHAnsi" w:cstheme="minorHAnsi"/>
          <w:color w:val="auto"/>
          <w:szCs w:val="22"/>
        </w:rPr>
      </w:pPr>
      <w:r w:rsidRPr="00795C8C">
        <w:rPr>
          <w:rFonts w:asciiTheme="minorHAnsi" w:hAnsiTheme="minorHAnsi" w:cstheme="minorHAnsi"/>
          <w:color w:val="auto"/>
          <w:szCs w:val="22"/>
        </w:rPr>
        <w:t xml:space="preserve">Žák </w:t>
      </w:r>
      <w:r w:rsidR="00180731" w:rsidRPr="00E72E13">
        <w:rPr>
          <w:rFonts w:asciiTheme="minorHAnsi" w:hAnsiTheme="minorHAnsi" w:cstheme="minorHAnsi"/>
          <w:color w:val="auto"/>
          <w:szCs w:val="22"/>
        </w:rPr>
        <w:t>vyhledá</w:t>
      </w:r>
      <w:r w:rsidRPr="00E72E13">
        <w:rPr>
          <w:rFonts w:asciiTheme="minorHAnsi" w:hAnsiTheme="minorHAnsi" w:cstheme="minorHAnsi"/>
          <w:color w:val="auto"/>
          <w:szCs w:val="22"/>
        </w:rPr>
        <w:t xml:space="preserve"> i</w:t>
      </w:r>
      <w:r w:rsidRPr="00795C8C">
        <w:rPr>
          <w:rFonts w:asciiTheme="minorHAnsi" w:hAnsiTheme="minorHAnsi" w:cstheme="minorHAnsi"/>
          <w:color w:val="auto"/>
          <w:szCs w:val="22"/>
        </w:rPr>
        <w:t>nformace v určovacím klíči.</w:t>
      </w:r>
    </w:p>
    <w:p w14:paraId="4E6BC515" w14:textId="77777777" w:rsidR="00C921CF" w:rsidRPr="00DB5366" w:rsidRDefault="00C921CF" w:rsidP="00C921CF">
      <w:pPr>
        <w:jc w:val="both"/>
        <w:rPr>
          <w:rFonts w:asciiTheme="minorHAnsi" w:hAnsiTheme="minorHAnsi" w:cstheme="minorHAnsi"/>
          <w:color w:val="auto"/>
          <w:szCs w:val="22"/>
        </w:rPr>
      </w:pPr>
      <w:r w:rsidRPr="00795C8C">
        <w:rPr>
          <w:rFonts w:asciiTheme="minorHAnsi" w:hAnsiTheme="minorHAnsi" w:cstheme="minorHAnsi"/>
          <w:color w:val="auto"/>
          <w:szCs w:val="22"/>
        </w:rPr>
        <w:t>Žák prezentuje poznatky o stromech.</w:t>
      </w:r>
    </w:p>
    <w:p w14:paraId="4EF7FBD7" w14:textId="77777777" w:rsidR="00C921CF" w:rsidRPr="00795C8C" w:rsidRDefault="00C921CF" w:rsidP="00C921CF">
      <w:pPr>
        <w:jc w:val="both"/>
        <w:rPr>
          <w:rFonts w:asciiTheme="minorHAnsi" w:hAnsiTheme="minorHAnsi" w:cstheme="minorHAnsi"/>
          <w:color w:val="auto"/>
          <w:szCs w:val="22"/>
        </w:rPr>
      </w:pPr>
    </w:p>
    <w:p w14:paraId="26E2436D" w14:textId="6C574FFD" w:rsidR="00C921CF" w:rsidRPr="00795C8C" w:rsidRDefault="00C921CF" w:rsidP="00C921CF">
      <w:pPr>
        <w:jc w:val="both"/>
        <w:rPr>
          <w:rFonts w:asciiTheme="minorHAnsi" w:hAnsiTheme="minorHAnsi" w:cstheme="minorHAnsi"/>
          <w:color w:val="auto"/>
          <w:szCs w:val="22"/>
        </w:rPr>
      </w:pPr>
      <w:r w:rsidRPr="00795C8C">
        <w:rPr>
          <w:rFonts w:asciiTheme="minorHAnsi" w:hAnsiTheme="minorHAnsi" w:cstheme="minorHAnsi"/>
          <w:color w:val="auto"/>
          <w:szCs w:val="22"/>
        </w:rPr>
        <w:t>V souvislosti s cíli hodiny se zaměřujeme především na kompetence: schopnost učit se, smysl pro iniciativu a podnikavost, kompetence ke kooperaci, objevování a orientaci v</w:t>
      </w:r>
      <w:r w:rsidR="003B0691">
        <w:rPr>
          <w:rFonts w:asciiTheme="minorHAnsi" w:hAnsiTheme="minorHAnsi" w:cstheme="minorHAnsi"/>
          <w:color w:val="auto"/>
          <w:szCs w:val="22"/>
        </w:rPr>
        <w:t> </w:t>
      </w:r>
      <w:r w:rsidRPr="00795C8C">
        <w:rPr>
          <w:rFonts w:asciiTheme="minorHAnsi" w:hAnsiTheme="minorHAnsi" w:cstheme="minorHAnsi"/>
          <w:color w:val="auto"/>
          <w:szCs w:val="22"/>
        </w:rPr>
        <w:t>informacích</w:t>
      </w:r>
      <w:r w:rsidR="003B0691">
        <w:rPr>
          <w:rFonts w:asciiTheme="minorHAnsi" w:hAnsiTheme="minorHAnsi" w:cstheme="minorHAnsi"/>
          <w:color w:val="auto"/>
          <w:szCs w:val="22"/>
        </w:rPr>
        <w:t>.</w:t>
      </w:r>
    </w:p>
    <w:p w14:paraId="740C982E" w14:textId="77777777" w:rsidR="00C921CF" w:rsidRPr="00D24353" w:rsidRDefault="00C921CF" w:rsidP="00C921CF">
      <w:pPr>
        <w:jc w:val="both"/>
        <w:rPr>
          <w:rFonts w:asciiTheme="minorHAnsi" w:hAnsiTheme="minorHAnsi" w:cstheme="minorHAnsi"/>
          <w:color w:val="auto"/>
          <w:szCs w:val="22"/>
        </w:rPr>
      </w:pPr>
    </w:p>
    <w:p w14:paraId="09618289" w14:textId="77777777" w:rsidR="00D24353" w:rsidRPr="00D24353" w:rsidRDefault="00D24353" w:rsidP="00272D12">
      <w:pPr>
        <w:jc w:val="both"/>
        <w:rPr>
          <w:rFonts w:asciiTheme="minorHAnsi" w:eastAsia="Times New Roman" w:hAnsiTheme="minorHAnsi" w:cstheme="minorHAnsi"/>
          <w:color w:val="auto"/>
          <w:szCs w:val="22"/>
        </w:rPr>
      </w:pPr>
      <w:r w:rsidRPr="00D24353">
        <w:rPr>
          <w:rFonts w:asciiTheme="minorHAnsi" w:eastAsia="Times New Roman" w:hAnsiTheme="minorHAnsi" w:cstheme="minorHAnsi"/>
          <w:color w:val="000000"/>
          <w:szCs w:val="22"/>
          <w:u w:val="single"/>
        </w:rPr>
        <w:t>Téma č. 4</w:t>
      </w:r>
      <w:r w:rsidRPr="00795C8C">
        <w:rPr>
          <w:rFonts w:asciiTheme="minorHAnsi" w:eastAsia="Times New Roman" w:hAnsiTheme="minorHAnsi" w:cstheme="minorHAnsi"/>
          <w:color w:val="000000"/>
          <w:szCs w:val="22"/>
          <w:u w:val="single"/>
        </w:rPr>
        <w:t>:</w:t>
      </w:r>
      <w:r w:rsidRPr="00D24353">
        <w:rPr>
          <w:rFonts w:asciiTheme="minorHAnsi" w:eastAsia="Times New Roman" w:hAnsiTheme="minorHAnsi" w:cstheme="minorHAnsi"/>
          <w:color w:val="000000"/>
          <w:szCs w:val="22"/>
          <w:u w:val="single"/>
        </w:rPr>
        <w:t xml:space="preserve"> Rostliny v lese a jejich sběr</w:t>
      </w:r>
      <w:r w:rsidRPr="00795C8C">
        <w:rPr>
          <w:rFonts w:asciiTheme="minorHAnsi" w:eastAsia="Times New Roman" w:hAnsiTheme="minorHAnsi" w:cstheme="minorHAnsi"/>
          <w:color w:val="000000"/>
          <w:szCs w:val="22"/>
          <w:u w:val="single"/>
        </w:rPr>
        <w:t xml:space="preserve"> </w:t>
      </w:r>
      <w:r w:rsidRPr="00D24353">
        <w:rPr>
          <w:rFonts w:asciiTheme="minorHAnsi" w:eastAsia="Times New Roman" w:hAnsiTheme="minorHAnsi" w:cstheme="minorHAnsi"/>
          <w:color w:val="000000"/>
          <w:szCs w:val="22"/>
          <w:u w:val="single"/>
        </w:rPr>
        <w:t xml:space="preserve">– </w:t>
      </w:r>
      <w:r w:rsidRPr="00795C8C">
        <w:rPr>
          <w:rFonts w:asciiTheme="minorHAnsi" w:eastAsia="Times New Roman" w:hAnsiTheme="minorHAnsi" w:cstheme="minorHAnsi"/>
          <w:color w:val="000000"/>
          <w:szCs w:val="22"/>
          <w:u w:val="single"/>
        </w:rPr>
        <w:t>45 minut</w:t>
      </w:r>
    </w:p>
    <w:p w14:paraId="12CBA995" w14:textId="77777777" w:rsidR="00D24353" w:rsidRDefault="00D24353" w:rsidP="005D6388">
      <w:pPr>
        <w:jc w:val="both"/>
        <w:rPr>
          <w:rFonts w:asciiTheme="minorHAnsi" w:eastAsia="Times New Roman" w:hAnsiTheme="minorHAnsi" w:cstheme="minorHAnsi"/>
          <w:color w:val="000000"/>
          <w:szCs w:val="22"/>
        </w:rPr>
      </w:pPr>
      <w:r w:rsidRPr="00D24353">
        <w:rPr>
          <w:rFonts w:asciiTheme="minorHAnsi" w:eastAsia="Times New Roman" w:hAnsiTheme="minorHAnsi" w:cstheme="minorHAnsi"/>
          <w:color w:val="000000"/>
          <w:szCs w:val="22"/>
        </w:rPr>
        <w:t>V prostředí lesa budou žáci hledat a rozpoznávat různé druhy bylin a jejich možnosti pro další zpracování. Proběhne sběr rostlin, který využijí pro tvorbu fotoherbáře. Hlavní náplní bude i práce s určovacím klíčem. </w:t>
      </w:r>
    </w:p>
    <w:p w14:paraId="51E58226" w14:textId="77777777" w:rsidR="00272D12" w:rsidRPr="00795C8C" w:rsidRDefault="00272D12" w:rsidP="00272D12">
      <w:pPr>
        <w:ind w:firstLine="680"/>
        <w:jc w:val="both"/>
        <w:rPr>
          <w:rFonts w:asciiTheme="minorHAnsi" w:eastAsia="Times New Roman" w:hAnsiTheme="minorHAnsi" w:cstheme="minorHAnsi"/>
          <w:color w:val="000000"/>
          <w:szCs w:val="22"/>
        </w:rPr>
      </w:pPr>
    </w:p>
    <w:p w14:paraId="62820DBB" w14:textId="77777777" w:rsidR="00C921CF" w:rsidRPr="00795C8C" w:rsidRDefault="00C921CF" w:rsidP="00C921CF">
      <w:pPr>
        <w:jc w:val="both"/>
        <w:rPr>
          <w:rFonts w:asciiTheme="minorHAnsi" w:hAnsiTheme="minorHAnsi" w:cstheme="minorHAnsi"/>
          <w:color w:val="auto"/>
          <w:szCs w:val="22"/>
        </w:rPr>
      </w:pPr>
      <w:r w:rsidRPr="00795C8C">
        <w:rPr>
          <w:rFonts w:asciiTheme="minorHAnsi" w:hAnsiTheme="minorHAnsi" w:cstheme="minorHAnsi"/>
          <w:color w:val="auto"/>
          <w:szCs w:val="22"/>
        </w:rPr>
        <w:t>Znalostní cíl:</w:t>
      </w:r>
    </w:p>
    <w:p w14:paraId="4FF899D1" w14:textId="77777777" w:rsidR="00C921CF" w:rsidRPr="00E72E13" w:rsidRDefault="00C921CF" w:rsidP="00C921CF">
      <w:pPr>
        <w:jc w:val="both"/>
        <w:rPr>
          <w:rFonts w:asciiTheme="minorHAnsi" w:hAnsiTheme="minorHAnsi" w:cstheme="minorHAnsi"/>
          <w:color w:val="auto"/>
          <w:szCs w:val="22"/>
        </w:rPr>
      </w:pPr>
      <w:r w:rsidRPr="00E72E13">
        <w:rPr>
          <w:rFonts w:asciiTheme="minorHAnsi" w:hAnsiTheme="minorHAnsi" w:cstheme="minorHAnsi"/>
          <w:color w:val="auto"/>
          <w:szCs w:val="22"/>
        </w:rPr>
        <w:t xml:space="preserve">Žák </w:t>
      </w:r>
      <w:r w:rsidR="00180731" w:rsidRPr="00E72E13">
        <w:rPr>
          <w:rFonts w:asciiTheme="minorHAnsi" w:hAnsiTheme="minorHAnsi" w:cstheme="minorHAnsi"/>
          <w:color w:val="auto"/>
          <w:szCs w:val="22"/>
        </w:rPr>
        <w:t xml:space="preserve">pozná a pojmenuje </w:t>
      </w:r>
      <w:r w:rsidRPr="00E72E13">
        <w:rPr>
          <w:rFonts w:asciiTheme="minorHAnsi" w:hAnsiTheme="minorHAnsi" w:cstheme="minorHAnsi"/>
          <w:color w:val="auto"/>
          <w:szCs w:val="22"/>
        </w:rPr>
        <w:t>minimálně 18 rostlin, které rostou v lese.</w:t>
      </w:r>
    </w:p>
    <w:p w14:paraId="15C78039" w14:textId="77777777" w:rsidR="00C921CF" w:rsidRPr="00E72E13" w:rsidRDefault="00C921CF" w:rsidP="00C921CF">
      <w:pPr>
        <w:jc w:val="both"/>
        <w:rPr>
          <w:rFonts w:asciiTheme="minorHAnsi" w:hAnsiTheme="minorHAnsi" w:cstheme="minorHAnsi"/>
          <w:color w:val="auto"/>
          <w:szCs w:val="22"/>
        </w:rPr>
      </w:pPr>
    </w:p>
    <w:p w14:paraId="2FD708BA" w14:textId="77777777" w:rsidR="00C921CF" w:rsidRPr="00E72E13" w:rsidRDefault="00C921CF" w:rsidP="00C921CF">
      <w:pPr>
        <w:jc w:val="both"/>
        <w:rPr>
          <w:rFonts w:asciiTheme="minorHAnsi" w:hAnsiTheme="minorHAnsi" w:cstheme="minorHAnsi"/>
          <w:color w:val="auto"/>
          <w:szCs w:val="22"/>
        </w:rPr>
      </w:pPr>
      <w:r w:rsidRPr="00E72E13">
        <w:rPr>
          <w:rFonts w:asciiTheme="minorHAnsi" w:hAnsiTheme="minorHAnsi" w:cstheme="minorHAnsi"/>
          <w:color w:val="auto"/>
          <w:szCs w:val="22"/>
        </w:rPr>
        <w:t>Dovednostní cíl:</w:t>
      </w:r>
    </w:p>
    <w:p w14:paraId="53689718" w14:textId="77777777" w:rsidR="00C921CF" w:rsidRPr="00E72E13" w:rsidRDefault="00C921CF" w:rsidP="00C921CF">
      <w:pPr>
        <w:jc w:val="both"/>
        <w:rPr>
          <w:rFonts w:asciiTheme="minorHAnsi" w:hAnsiTheme="minorHAnsi" w:cstheme="minorHAnsi"/>
          <w:color w:val="auto"/>
          <w:szCs w:val="22"/>
        </w:rPr>
      </w:pPr>
      <w:r w:rsidRPr="00E72E13">
        <w:rPr>
          <w:rFonts w:asciiTheme="minorHAnsi" w:hAnsiTheme="minorHAnsi" w:cstheme="minorHAnsi"/>
          <w:color w:val="auto"/>
          <w:szCs w:val="22"/>
        </w:rPr>
        <w:t xml:space="preserve">Žák </w:t>
      </w:r>
      <w:r w:rsidR="00180731" w:rsidRPr="00E72E13">
        <w:rPr>
          <w:rFonts w:asciiTheme="minorHAnsi" w:hAnsiTheme="minorHAnsi" w:cstheme="minorHAnsi"/>
          <w:color w:val="auto"/>
          <w:szCs w:val="22"/>
        </w:rPr>
        <w:t xml:space="preserve">pracuje </w:t>
      </w:r>
      <w:r w:rsidRPr="00E72E13">
        <w:rPr>
          <w:rFonts w:asciiTheme="minorHAnsi" w:hAnsiTheme="minorHAnsi" w:cstheme="minorHAnsi"/>
          <w:color w:val="auto"/>
          <w:szCs w:val="22"/>
        </w:rPr>
        <w:t>s určovacím klíčem.</w:t>
      </w:r>
    </w:p>
    <w:p w14:paraId="041B1860" w14:textId="77777777" w:rsidR="00C921CF" w:rsidRPr="00E72E13" w:rsidRDefault="00C921CF" w:rsidP="00C921CF">
      <w:pPr>
        <w:jc w:val="both"/>
        <w:rPr>
          <w:rFonts w:asciiTheme="minorHAnsi" w:hAnsiTheme="minorHAnsi" w:cstheme="minorHAnsi"/>
          <w:color w:val="auto"/>
          <w:szCs w:val="22"/>
        </w:rPr>
      </w:pPr>
      <w:r w:rsidRPr="00E72E13">
        <w:rPr>
          <w:rFonts w:asciiTheme="minorHAnsi" w:hAnsiTheme="minorHAnsi" w:cstheme="minorHAnsi"/>
          <w:color w:val="auto"/>
          <w:szCs w:val="22"/>
        </w:rPr>
        <w:t xml:space="preserve">Žák využívá znalosti (poznatky) z předchozích hodin prakticky, </w:t>
      </w:r>
      <w:r w:rsidR="00180731" w:rsidRPr="00E72E13">
        <w:rPr>
          <w:rFonts w:asciiTheme="minorHAnsi" w:hAnsiTheme="minorHAnsi" w:cstheme="minorHAnsi"/>
          <w:color w:val="auto"/>
          <w:szCs w:val="22"/>
        </w:rPr>
        <w:t xml:space="preserve">fotí </w:t>
      </w:r>
      <w:r w:rsidRPr="00E72E13">
        <w:rPr>
          <w:rFonts w:asciiTheme="minorHAnsi" w:hAnsiTheme="minorHAnsi" w:cstheme="minorHAnsi"/>
          <w:color w:val="auto"/>
          <w:szCs w:val="22"/>
        </w:rPr>
        <w:t>do fotoherbáře.</w:t>
      </w:r>
    </w:p>
    <w:p w14:paraId="5CFFA848" w14:textId="77777777" w:rsidR="00C921CF" w:rsidRPr="00E72E13" w:rsidRDefault="00C921CF" w:rsidP="00C921CF">
      <w:pPr>
        <w:jc w:val="both"/>
        <w:rPr>
          <w:rFonts w:asciiTheme="minorHAnsi" w:hAnsiTheme="minorHAnsi" w:cstheme="minorHAnsi"/>
          <w:color w:val="auto"/>
          <w:szCs w:val="22"/>
        </w:rPr>
      </w:pPr>
      <w:r w:rsidRPr="00E72E13">
        <w:rPr>
          <w:rFonts w:asciiTheme="minorHAnsi" w:hAnsiTheme="minorHAnsi" w:cstheme="minorHAnsi"/>
          <w:color w:val="auto"/>
          <w:szCs w:val="22"/>
        </w:rPr>
        <w:t xml:space="preserve">Žák </w:t>
      </w:r>
      <w:r w:rsidR="00180731" w:rsidRPr="00E72E13">
        <w:rPr>
          <w:rFonts w:asciiTheme="minorHAnsi" w:hAnsiTheme="minorHAnsi" w:cstheme="minorHAnsi"/>
          <w:color w:val="auto"/>
          <w:szCs w:val="22"/>
        </w:rPr>
        <w:t xml:space="preserve">spolupracuje </w:t>
      </w:r>
      <w:r w:rsidRPr="00E72E13">
        <w:rPr>
          <w:rFonts w:asciiTheme="minorHAnsi" w:hAnsiTheme="minorHAnsi" w:cstheme="minorHAnsi"/>
          <w:color w:val="auto"/>
          <w:szCs w:val="22"/>
        </w:rPr>
        <w:t>ve skupině.</w:t>
      </w:r>
    </w:p>
    <w:p w14:paraId="527D639D" w14:textId="77777777" w:rsidR="00C921CF" w:rsidRPr="00E72E13" w:rsidRDefault="00C921CF" w:rsidP="00C921CF">
      <w:pPr>
        <w:pStyle w:val="Normlnweb"/>
        <w:spacing w:beforeAutospacing="0" w:afterAutospacing="0"/>
        <w:jc w:val="both"/>
        <w:rPr>
          <w:rFonts w:asciiTheme="minorHAnsi" w:hAnsiTheme="minorHAnsi" w:cstheme="minorHAnsi"/>
          <w:color w:val="auto"/>
          <w:sz w:val="22"/>
          <w:szCs w:val="22"/>
        </w:rPr>
      </w:pPr>
    </w:p>
    <w:p w14:paraId="42DA3D72" w14:textId="058F22B2" w:rsidR="00C921CF" w:rsidRDefault="00C921CF" w:rsidP="00C921CF">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V souvislosti s cíli hodiny se zaměřujeme především na kompetence: základní schopnosti v oblasti vědy, schopnost učit se, schopnost práce s digitálními technologiemi, schopnost kooperace, objevování </w:t>
      </w:r>
      <w:r w:rsidR="00E76AF0">
        <w:rPr>
          <w:rFonts w:cstheme="minorHAnsi"/>
          <w:szCs w:val="22"/>
        </w:rPr>
        <w:br/>
      </w:r>
      <w:r w:rsidRPr="00C96BB2">
        <w:rPr>
          <w:rFonts w:asciiTheme="minorHAnsi" w:hAnsiTheme="minorHAnsi" w:cstheme="minorHAnsi"/>
          <w:color w:val="auto"/>
          <w:szCs w:val="22"/>
        </w:rPr>
        <w:t>a orientaci v</w:t>
      </w:r>
      <w:r w:rsidR="003B0691">
        <w:rPr>
          <w:rFonts w:asciiTheme="minorHAnsi" w:hAnsiTheme="minorHAnsi" w:cstheme="minorHAnsi"/>
          <w:color w:val="auto"/>
          <w:szCs w:val="22"/>
        </w:rPr>
        <w:t> </w:t>
      </w:r>
      <w:r w:rsidRPr="00C96BB2">
        <w:rPr>
          <w:rFonts w:asciiTheme="minorHAnsi" w:hAnsiTheme="minorHAnsi" w:cstheme="minorHAnsi"/>
          <w:color w:val="auto"/>
          <w:szCs w:val="22"/>
        </w:rPr>
        <w:t>informacích</w:t>
      </w:r>
      <w:r w:rsidR="003B0691">
        <w:rPr>
          <w:rFonts w:asciiTheme="minorHAnsi" w:hAnsiTheme="minorHAnsi" w:cstheme="minorHAnsi"/>
          <w:color w:val="auto"/>
          <w:szCs w:val="22"/>
        </w:rPr>
        <w:t>.</w:t>
      </w:r>
    </w:p>
    <w:p w14:paraId="5101B52C" w14:textId="77777777" w:rsidR="00C921CF" w:rsidRPr="00D24353" w:rsidRDefault="00C921CF" w:rsidP="00C921CF">
      <w:pPr>
        <w:jc w:val="both"/>
        <w:rPr>
          <w:rFonts w:asciiTheme="minorHAnsi" w:hAnsiTheme="minorHAnsi" w:cstheme="minorHAnsi"/>
          <w:color w:val="auto"/>
          <w:szCs w:val="22"/>
        </w:rPr>
      </w:pPr>
    </w:p>
    <w:p w14:paraId="3C8EC45C" w14:textId="0629340A" w:rsidR="00BC4192" w:rsidRPr="00272D12" w:rsidRDefault="008A3988"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 xml:space="preserve">Tematický blok </w:t>
      </w:r>
      <w:r w:rsidR="00DB43F4">
        <w:rPr>
          <w:rFonts w:asciiTheme="minorHAnsi" w:hAnsiTheme="minorHAnsi" w:cstheme="minorHAnsi"/>
          <w:b/>
          <w:color w:val="auto"/>
          <w:szCs w:val="22"/>
        </w:rPr>
        <w:t>č. 4:</w:t>
      </w:r>
      <w:r w:rsidR="00AE46D8">
        <w:rPr>
          <w:rFonts w:asciiTheme="minorHAnsi" w:hAnsiTheme="minorHAnsi" w:cstheme="minorHAnsi"/>
          <w:b/>
          <w:color w:val="auto"/>
          <w:szCs w:val="22"/>
        </w:rPr>
        <w:t xml:space="preserve"> </w:t>
      </w:r>
      <w:r w:rsidR="00D24353">
        <w:rPr>
          <w:rFonts w:asciiTheme="minorHAnsi" w:hAnsiTheme="minorHAnsi" w:cstheme="minorHAnsi"/>
          <w:b/>
          <w:color w:val="auto"/>
          <w:szCs w:val="22"/>
        </w:rPr>
        <w:t>Rosteme pro život</w:t>
      </w:r>
      <w:r w:rsidRPr="00C96BB2">
        <w:rPr>
          <w:rFonts w:asciiTheme="minorHAnsi" w:hAnsiTheme="minorHAnsi" w:cstheme="minorHAnsi"/>
          <w:b/>
          <w:color w:val="auto"/>
          <w:szCs w:val="22"/>
        </w:rPr>
        <w:t xml:space="preserve"> – </w:t>
      </w:r>
      <w:r w:rsidR="00D24353">
        <w:rPr>
          <w:rFonts w:asciiTheme="minorHAnsi" w:hAnsiTheme="minorHAnsi" w:cstheme="minorHAnsi"/>
          <w:b/>
          <w:color w:val="auto"/>
          <w:szCs w:val="22"/>
        </w:rPr>
        <w:t>4</w:t>
      </w:r>
      <w:r w:rsidRPr="00C96BB2">
        <w:rPr>
          <w:rFonts w:asciiTheme="minorHAnsi" w:hAnsiTheme="minorHAnsi" w:cstheme="minorHAnsi"/>
          <w:b/>
          <w:color w:val="auto"/>
          <w:szCs w:val="22"/>
        </w:rPr>
        <w:t xml:space="preserve"> hodiny</w:t>
      </w:r>
    </w:p>
    <w:p w14:paraId="7917CEDB" w14:textId="32FD89E1" w:rsidR="00D0218F" w:rsidRDefault="00D0218F" w:rsidP="005D6388">
      <w:pPr>
        <w:jc w:val="both"/>
        <w:rPr>
          <w:rFonts w:eastAsia="Times New Roman" w:cs="Calibri"/>
          <w:color w:val="000000"/>
          <w:szCs w:val="22"/>
        </w:rPr>
      </w:pPr>
      <w:r w:rsidRPr="00D0218F">
        <w:rPr>
          <w:rFonts w:eastAsia="Times New Roman" w:cs="Calibri"/>
          <w:color w:val="000000"/>
          <w:szCs w:val="22"/>
        </w:rPr>
        <w:t>Tematický blok č. 4 je opět zaměřen prakticky – projektově. V úvodní části budou pracovní týmy žáků dle zadaných postupů vyrábět produkty a výrobky z bylin (rostlin). Následovat bude jejich společné ocenění – zhodnocení. Část výrobků si odnesou domů. V tomto bloku budou žáci pracovat ve skupině, učit se orientovat v daných postupech, ověřovat porozumění novým informacím, samostatně se rozhodovat, plánovat a organizovat svou práci. Také budou muset řešit event. problémy vzniklé při vlastní výrobě. Ve druhé části bloku využijí žáci digitální technologie. Budou upravovat a dokončovat položky ve svém fotoherbáři. Nakonec proběhne závěrečná prezentace práce jednotlivých skupin.</w:t>
      </w:r>
    </w:p>
    <w:p w14:paraId="50D4A250" w14:textId="77777777" w:rsidR="00272D12" w:rsidRPr="00D0218F" w:rsidRDefault="00272D12" w:rsidP="00272D12">
      <w:pPr>
        <w:ind w:firstLine="680"/>
        <w:jc w:val="both"/>
        <w:rPr>
          <w:rFonts w:ascii="Times New Roman" w:eastAsia="Times New Roman" w:hAnsi="Times New Roman" w:cs="Times New Roman"/>
          <w:color w:val="auto"/>
          <w:sz w:val="24"/>
          <w:szCs w:val="24"/>
        </w:rPr>
      </w:pPr>
    </w:p>
    <w:p w14:paraId="6B2D6CCF" w14:textId="77777777" w:rsidR="00D0218F" w:rsidRPr="00D0218F" w:rsidRDefault="00D0218F" w:rsidP="00272D12">
      <w:pPr>
        <w:jc w:val="both"/>
        <w:rPr>
          <w:rFonts w:ascii="Times New Roman" w:eastAsia="Times New Roman" w:hAnsi="Times New Roman" w:cs="Times New Roman"/>
          <w:color w:val="auto"/>
          <w:sz w:val="24"/>
          <w:szCs w:val="24"/>
        </w:rPr>
      </w:pPr>
      <w:r w:rsidRPr="00D0218F">
        <w:rPr>
          <w:rFonts w:eastAsia="Times New Roman" w:cs="Calibri"/>
          <w:color w:val="000000"/>
          <w:szCs w:val="22"/>
          <w:u w:val="single"/>
        </w:rPr>
        <w:t>Téma č. 1</w:t>
      </w:r>
      <w:r>
        <w:rPr>
          <w:rFonts w:eastAsia="Times New Roman" w:cs="Calibri"/>
          <w:color w:val="000000"/>
          <w:szCs w:val="22"/>
          <w:u w:val="single"/>
        </w:rPr>
        <w:t xml:space="preserve">: </w:t>
      </w:r>
      <w:r w:rsidRPr="00D0218F">
        <w:rPr>
          <w:rFonts w:eastAsia="Times New Roman" w:cs="Calibri"/>
          <w:color w:val="000000"/>
          <w:szCs w:val="22"/>
          <w:u w:val="single"/>
        </w:rPr>
        <w:t xml:space="preserve">Experimenty z bylin – </w:t>
      </w:r>
      <w:r>
        <w:rPr>
          <w:rFonts w:eastAsia="Times New Roman" w:cs="Calibri"/>
          <w:color w:val="000000"/>
          <w:szCs w:val="22"/>
          <w:u w:val="single"/>
        </w:rPr>
        <w:t>90 minut</w:t>
      </w:r>
      <w:r w:rsidRPr="00D0218F">
        <w:rPr>
          <w:rFonts w:eastAsia="Times New Roman" w:cs="Calibri"/>
          <w:color w:val="000000"/>
          <w:szCs w:val="22"/>
          <w:u w:val="single"/>
        </w:rPr>
        <w:t> </w:t>
      </w:r>
    </w:p>
    <w:p w14:paraId="7DF07BEA" w14:textId="1A6D39A0" w:rsidR="00272D12" w:rsidRDefault="00D0218F" w:rsidP="005D6388">
      <w:pPr>
        <w:spacing w:after="240"/>
        <w:jc w:val="both"/>
        <w:rPr>
          <w:rFonts w:eastAsia="Times New Roman" w:cs="Calibri"/>
          <w:color w:val="000000"/>
          <w:szCs w:val="22"/>
        </w:rPr>
      </w:pPr>
      <w:r w:rsidRPr="00D0218F">
        <w:rPr>
          <w:rFonts w:eastAsia="Times New Roman" w:cs="Calibri"/>
          <w:color w:val="000000"/>
          <w:szCs w:val="22"/>
        </w:rPr>
        <w:t>V této části budou žáci vyrábět vlastní bylinné výrobky. Budou experimentovat při míchání vlastní bylinkové čajové směsi a vyrob</w:t>
      </w:r>
      <w:r w:rsidR="002103E6">
        <w:rPr>
          <w:rFonts w:eastAsia="Times New Roman" w:cs="Calibri"/>
          <w:color w:val="000000"/>
          <w:szCs w:val="22"/>
        </w:rPr>
        <w:t>í si např. voňavé mýdlo a další</w:t>
      </w:r>
      <w:r w:rsidRPr="00D0218F">
        <w:rPr>
          <w:rFonts w:eastAsia="Times New Roman" w:cs="Calibri"/>
          <w:color w:val="000000"/>
          <w:szCs w:val="22"/>
        </w:rPr>
        <w:t xml:space="preserve"> produkt</w:t>
      </w:r>
      <w:r w:rsidR="002103E6">
        <w:rPr>
          <w:rFonts w:eastAsia="Times New Roman" w:cs="Calibri"/>
          <w:color w:val="000000"/>
          <w:szCs w:val="22"/>
        </w:rPr>
        <w:t>y</w:t>
      </w:r>
      <w:r w:rsidRPr="00D0218F">
        <w:rPr>
          <w:rFonts w:eastAsia="Times New Roman" w:cs="Calibri"/>
          <w:color w:val="000000"/>
          <w:szCs w:val="22"/>
        </w:rPr>
        <w:t>. Postupovat budou dle dodaných pracovních postupů. Důraz je dán na skupinovou dynamiku – kooperaci ve skupině.</w:t>
      </w:r>
    </w:p>
    <w:p w14:paraId="7300C1E9" w14:textId="6E72AF42" w:rsidR="00D0218F" w:rsidRDefault="00272D12" w:rsidP="00272D12">
      <w:pPr>
        <w:rPr>
          <w:rFonts w:eastAsia="Times New Roman" w:cs="Calibri"/>
          <w:color w:val="000000"/>
          <w:szCs w:val="22"/>
        </w:rPr>
      </w:pPr>
      <w:r>
        <w:rPr>
          <w:rFonts w:eastAsia="Times New Roman" w:cs="Calibri"/>
          <w:color w:val="000000"/>
          <w:szCs w:val="22"/>
        </w:rPr>
        <w:br w:type="page"/>
      </w:r>
    </w:p>
    <w:p w14:paraId="611E8656" w14:textId="77777777" w:rsidR="00C921CF" w:rsidRPr="00C96BB2" w:rsidRDefault="00C921CF" w:rsidP="00C921CF">
      <w:pPr>
        <w:jc w:val="both"/>
        <w:rPr>
          <w:rFonts w:asciiTheme="minorHAnsi" w:hAnsiTheme="minorHAnsi" w:cstheme="minorHAnsi"/>
          <w:color w:val="auto"/>
          <w:szCs w:val="22"/>
        </w:rPr>
      </w:pPr>
      <w:r w:rsidRPr="00C96BB2">
        <w:rPr>
          <w:rFonts w:asciiTheme="minorHAnsi" w:hAnsiTheme="minorHAnsi" w:cstheme="minorHAnsi"/>
          <w:color w:val="auto"/>
          <w:szCs w:val="22"/>
        </w:rPr>
        <w:lastRenderedPageBreak/>
        <w:t>Znalostní cíl:</w:t>
      </w:r>
    </w:p>
    <w:p w14:paraId="0FEF0259" w14:textId="77777777" w:rsidR="00D36FA6" w:rsidRDefault="00C921CF" w:rsidP="00C921CF">
      <w:pPr>
        <w:jc w:val="both"/>
        <w:rPr>
          <w:rFonts w:asciiTheme="minorHAnsi" w:eastAsiaTheme="minorEastAsia" w:hAnsiTheme="minorHAnsi" w:cstheme="minorHAnsi"/>
          <w:szCs w:val="22"/>
        </w:rPr>
      </w:pPr>
      <w:r w:rsidRPr="004A424F">
        <w:rPr>
          <w:rFonts w:asciiTheme="minorHAnsi" w:eastAsiaTheme="minorEastAsia" w:hAnsiTheme="minorHAnsi" w:cstheme="minorHAnsi"/>
          <w:szCs w:val="22"/>
        </w:rPr>
        <w:t xml:space="preserve">Žák </w:t>
      </w:r>
      <w:r>
        <w:rPr>
          <w:rFonts w:asciiTheme="minorHAnsi" w:eastAsiaTheme="minorEastAsia" w:hAnsiTheme="minorHAnsi" w:cstheme="minorHAnsi"/>
          <w:szCs w:val="22"/>
        </w:rPr>
        <w:t>určí a vhodně zvolí požadované byliny</w:t>
      </w:r>
      <w:r w:rsidR="00D36FA6">
        <w:rPr>
          <w:rFonts w:asciiTheme="minorHAnsi" w:eastAsiaTheme="minorEastAsia" w:hAnsiTheme="minorHAnsi" w:cstheme="minorHAnsi"/>
          <w:szCs w:val="22"/>
        </w:rPr>
        <w:t xml:space="preserve"> podle informací z určovacího klíče.</w:t>
      </w:r>
    </w:p>
    <w:p w14:paraId="46782C3F" w14:textId="77777777" w:rsidR="00C921CF" w:rsidRPr="004A424F" w:rsidRDefault="00C921CF" w:rsidP="00C921CF">
      <w:pPr>
        <w:jc w:val="both"/>
        <w:rPr>
          <w:rFonts w:asciiTheme="minorHAnsi" w:eastAsiaTheme="minorEastAsia" w:hAnsiTheme="minorHAnsi" w:cstheme="minorHAnsi"/>
        </w:rPr>
      </w:pPr>
      <w:r>
        <w:rPr>
          <w:rFonts w:asciiTheme="minorHAnsi" w:eastAsiaTheme="minorEastAsia" w:hAnsiTheme="minorHAnsi" w:cstheme="minorHAnsi"/>
        </w:rPr>
        <w:t xml:space="preserve">Žák se bezpečně orientuje v převodech váhových a objemových jednotek. </w:t>
      </w:r>
    </w:p>
    <w:p w14:paraId="326DC100" w14:textId="77777777" w:rsidR="00C921CF" w:rsidRDefault="00C921CF" w:rsidP="00C921CF">
      <w:pPr>
        <w:jc w:val="both"/>
        <w:rPr>
          <w:rFonts w:asciiTheme="minorHAnsi" w:hAnsiTheme="minorHAnsi" w:cstheme="minorHAnsi"/>
          <w:color w:val="auto"/>
          <w:szCs w:val="22"/>
        </w:rPr>
      </w:pPr>
    </w:p>
    <w:p w14:paraId="2B1F239A" w14:textId="77777777" w:rsidR="00C921CF" w:rsidRPr="00C96BB2" w:rsidRDefault="00C921CF" w:rsidP="00C921CF">
      <w:pPr>
        <w:jc w:val="both"/>
        <w:rPr>
          <w:rFonts w:asciiTheme="minorHAnsi" w:hAnsiTheme="minorHAnsi" w:cstheme="minorHAnsi"/>
          <w:color w:val="auto"/>
          <w:szCs w:val="22"/>
        </w:rPr>
      </w:pPr>
      <w:r w:rsidRPr="00C96BB2">
        <w:rPr>
          <w:rFonts w:asciiTheme="minorHAnsi" w:hAnsiTheme="minorHAnsi" w:cstheme="minorHAnsi"/>
          <w:color w:val="auto"/>
          <w:szCs w:val="22"/>
        </w:rPr>
        <w:t>Dovednostní cíl:</w:t>
      </w:r>
    </w:p>
    <w:p w14:paraId="7C624BED" w14:textId="77777777" w:rsidR="00C921CF" w:rsidRPr="00E72E13" w:rsidRDefault="00C921CF" w:rsidP="00C921CF">
      <w:pPr>
        <w:jc w:val="both"/>
        <w:rPr>
          <w:rFonts w:asciiTheme="minorHAnsi" w:eastAsiaTheme="minorEastAsia" w:hAnsiTheme="minorHAnsi" w:cstheme="minorHAnsi"/>
          <w:color w:val="auto"/>
          <w:szCs w:val="22"/>
        </w:rPr>
      </w:pPr>
      <w:r w:rsidRPr="00E72E13">
        <w:rPr>
          <w:rFonts w:asciiTheme="minorHAnsi" w:eastAsiaTheme="minorEastAsia" w:hAnsiTheme="minorHAnsi" w:cstheme="minorHAnsi"/>
          <w:color w:val="auto"/>
          <w:szCs w:val="22"/>
        </w:rPr>
        <w:t xml:space="preserve">Žák </w:t>
      </w:r>
      <w:r w:rsidR="003D5B06" w:rsidRPr="00E72E13">
        <w:rPr>
          <w:rFonts w:asciiTheme="minorHAnsi" w:eastAsiaTheme="minorEastAsia" w:hAnsiTheme="minorHAnsi" w:cstheme="minorHAnsi"/>
          <w:color w:val="auto"/>
          <w:szCs w:val="22"/>
        </w:rPr>
        <w:t>váží a odměřuje</w:t>
      </w:r>
      <w:r w:rsidRPr="00E72E13">
        <w:rPr>
          <w:rFonts w:asciiTheme="minorHAnsi" w:eastAsiaTheme="minorEastAsia" w:hAnsiTheme="minorHAnsi" w:cstheme="minorHAnsi"/>
          <w:color w:val="auto"/>
          <w:szCs w:val="22"/>
        </w:rPr>
        <w:t xml:space="preserve"> požadované množství látek.</w:t>
      </w:r>
    </w:p>
    <w:p w14:paraId="1D578FE1" w14:textId="19D3D3F1" w:rsidR="00C921CF" w:rsidRPr="00E72E13" w:rsidRDefault="00C921CF" w:rsidP="00C921CF">
      <w:pPr>
        <w:jc w:val="both"/>
        <w:rPr>
          <w:rFonts w:asciiTheme="minorHAnsi" w:eastAsiaTheme="minorEastAsia" w:hAnsiTheme="minorHAnsi" w:cstheme="minorHAnsi"/>
          <w:color w:val="auto"/>
          <w:szCs w:val="22"/>
        </w:rPr>
      </w:pPr>
      <w:r w:rsidRPr="00E72E13">
        <w:rPr>
          <w:rFonts w:asciiTheme="minorHAnsi" w:eastAsiaTheme="minorEastAsia" w:hAnsiTheme="minorHAnsi" w:cstheme="minorHAnsi"/>
          <w:color w:val="auto"/>
          <w:szCs w:val="22"/>
        </w:rPr>
        <w:t>Žák pracuje samostatně</w:t>
      </w:r>
      <w:r w:rsidR="00636DCF">
        <w:rPr>
          <w:rFonts w:asciiTheme="minorHAnsi" w:eastAsiaTheme="minorEastAsia" w:hAnsiTheme="minorHAnsi" w:cstheme="minorHAnsi"/>
          <w:color w:val="auto"/>
          <w:szCs w:val="22"/>
        </w:rPr>
        <w:t>,</w:t>
      </w:r>
      <w:r w:rsidRPr="00E72E13">
        <w:rPr>
          <w:rFonts w:asciiTheme="minorHAnsi" w:eastAsiaTheme="minorEastAsia" w:hAnsiTheme="minorHAnsi" w:cstheme="minorHAnsi"/>
          <w:color w:val="auto"/>
          <w:szCs w:val="22"/>
        </w:rPr>
        <w:t xml:space="preserve"> či ve skupině a vyrobí zadaný výrobek.</w:t>
      </w:r>
    </w:p>
    <w:p w14:paraId="235D0BD0" w14:textId="2F5DE028" w:rsidR="00C921CF" w:rsidRPr="00E72E13" w:rsidRDefault="00F000D4" w:rsidP="00C921CF">
      <w:pPr>
        <w:jc w:val="both"/>
        <w:rPr>
          <w:rFonts w:asciiTheme="minorHAnsi" w:eastAsiaTheme="minorEastAsia" w:hAnsiTheme="minorHAnsi" w:cstheme="minorHAnsi"/>
          <w:color w:val="auto"/>
        </w:rPr>
      </w:pPr>
      <w:r>
        <w:rPr>
          <w:rFonts w:asciiTheme="minorHAnsi" w:eastAsiaTheme="minorEastAsia" w:hAnsiTheme="minorHAnsi" w:cstheme="minorHAnsi"/>
          <w:color w:val="auto"/>
          <w:szCs w:val="22"/>
        </w:rPr>
        <w:t>Žák</w:t>
      </w:r>
      <w:r w:rsidR="00C921CF" w:rsidRPr="00E72E13">
        <w:rPr>
          <w:rFonts w:asciiTheme="minorHAnsi" w:eastAsiaTheme="minorEastAsia" w:hAnsiTheme="minorHAnsi" w:cstheme="minorHAnsi"/>
          <w:color w:val="auto"/>
          <w:szCs w:val="22"/>
        </w:rPr>
        <w:t xml:space="preserve"> </w:t>
      </w:r>
      <w:r w:rsidR="003D5B06" w:rsidRPr="00E72E13">
        <w:rPr>
          <w:rFonts w:asciiTheme="minorHAnsi" w:eastAsiaTheme="minorEastAsia" w:hAnsiTheme="minorHAnsi" w:cstheme="minorHAnsi"/>
          <w:color w:val="auto"/>
          <w:szCs w:val="22"/>
        </w:rPr>
        <w:t xml:space="preserve">vyřeší </w:t>
      </w:r>
      <w:r w:rsidR="00C921CF" w:rsidRPr="00E72E13">
        <w:rPr>
          <w:rFonts w:asciiTheme="minorHAnsi" w:eastAsiaTheme="minorEastAsia" w:hAnsiTheme="minorHAnsi" w:cstheme="minorHAnsi"/>
          <w:color w:val="auto"/>
          <w:szCs w:val="22"/>
        </w:rPr>
        <w:t xml:space="preserve">vzniklé problémy či </w:t>
      </w:r>
      <w:r w:rsidR="003D5B06" w:rsidRPr="00E72E13">
        <w:rPr>
          <w:rFonts w:asciiTheme="minorHAnsi" w:eastAsiaTheme="minorEastAsia" w:hAnsiTheme="minorHAnsi" w:cstheme="minorHAnsi"/>
          <w:color w:val="auto"/>
          <w:szCs w:val="22"/>
        </w:rPr>
        <w:t xml:space="preserve">vybere </w:t>
      </w:r>
      <w:r w:rsidR="00C921CF" w:rsidRPr="00E72E13">
        <w:rPr>
          <w:rFonts w:asciiTheme="minorHAnsi" w:eastAsiaTheme="minorEastAsia" w:hAnsiTheme="minorHAnsi" w:cstheme="minorHAnsi"/>
          <w:color w:val="auto"/>
          <w:szCs w:val="22"/>
        </w:rPr>
        <w:t>náhradní vhodné řešení při samostatné či skupinové práci.</w:t>
      </w:r>
    </w:p>
    <w:p w14:paraId="100C5B58" w14:textId="77777777" w:rsidR="00C921CF" w:rsidRPr="00E72E13" w:rsidRDefault="00C921CF" w:rsidP="00C921CF">
      <w:pPr>
        <w:jc w:val="both"/>
        <w:rPr>
          <w:rFonts w:asciiTheme="minorHAnsi" w:hAnsiTheme="minorHAnsi" w:cstheme="minorHAnsi"/>
          <w:color w:val="auto"/>
          <w:szCs w:val="22"/>
        </w:rPr>
      </w:pPr>
      <w:r w:rsidRPr="00E72E13">
        <w:rPr>
          <w:rFonts w:asciiTheme="minorHAnsi" w:hAnsiTheme="minorHAnsi" w:cstheme="minorHAnsi"/>
          <w:color w:val="auto"/>
          <w:szCs w:val="22"/>
          <w:highlight w:val="yellow"/>
        </w:rPr>
        <w:t xml:space="preserve"> </w:t>
      </w:r>
    </w:p>
    <w:p w14:paraId="2189DB97" w14:textId="02920573" w:rsidR="00C921CF" w:rsidRPr="00E72E13" w:rsidRDefault="00C921CF" w:rsidP="00C921CF">
      <w:pPr>
        <w:jc w:val="both"/>
        <w:rPr>
          <w:rFonts w:asciiTheme="minorHAnsi" w:hAnsiTheme="minorHAnsi" w:cstheme="minorHAnsi"/>
          <w:color w:val="auto"/>
        </w:rPr>
      </w:pPr>
      <w:r w:rsidRPr="00E72E13">
        <w:rPr>
          <w:rFonts w:asciiTheme="minorHAnsi" w:hAnsiTheme="minorHAnsi" w:cstheme="minorHAnsi"/>
          <w:color w:val="auto"/>
          <w:szCs w:val="22"/>
        </w:rPr>
        <w:t xml:space="preserve">V souvislosti s cíli hodiny se zaměřujeme především na kompetence: komunikace v mateřském jazyce, kompetence ke kooperaci a k objevování, kompetence k řešení problémů, kompetence k aktivnímu přístupu. </w:t>
      </w:r>
    </w:p>
    <w:p w14:paraId="0A821549" w14:textId="77777777" w:rsidR="00C921CF" w:rsidRPr="00E72E13" w:rsidRDefault="00C921CF" w:rsidP="00C921CF">
      <w:pPr>
        <w:jc w:val="both"/>
        <w:rPr>
          <w:rFonts w:asciiTheme="minorHAnsi" w:hAnsiTheme="minorHAnsi" w:cstheme="minorHAnsi"/>
          <w:color w:val="auto"/>
        </w:rPr>
      </w:pPr>
    </w:p>
    <w:p w14:paraId="6DD6F687" w14:textId="77777777" w:rsidR="00D0218F" w:rsidRPr="00D0218F" w:rsidRDefault="00D0218F" w:rsidP="00272D12">
      <w:pPr>
        <w:jc w:val="both"/>
        <w:rPr>
          <w:rFonts w:ascii="Times New Roman" w:eastAsia="Times New Roman" w:hAnsi="Times New Roman" w:cs="Times New Roman"/>
          <w:color w:val="auto"/>
          <w:sz w:val="24"/>
          <w:szCs w:val="24"/>
        </w:rPr>
      </w:pPr>
      <w:r w:rsidRPr="00D0218F">
        <w:rPr>
          <w:rFonts w:eastAsia="Times New Roman" w:cs="Calibri"/>
          <w:color w:val="000000"/>
          <w:szCs w:val="22"/>
          <w:u w:val="single"/>
        </w:rPr>
        <w:t>Téma č. 2</w:t>
      </w:r>
      <w:r>
        <w:rPr>
          <w:rFonts w:eastAsia="Times New Roman" w:cs="Calibri"/>
          <w:color w:val="000000"/>
          <w:szCs w:val="22"/>
          <w:u w:val="single"/>
        </w:rPr>
        <w:t xml:space="preserve">: </w:t>
      </w:r>
      <w:r w:rsidR="00C921CF">
        <w:rPr>
          <w:rFonts w:eastAsia="Times New Roman" w:cs="Calibri"/>
          <w:color w:val="000000"/>
          <w:szCs w:val="22"/>
          <w:u w:val="single"/>
        </w:rPr>
        <w:t>Tvorba a prezentace fotoherbáře</w:t>
      </w:r>
      <w:r>
        <w:rPr>
          <w:rFonts w:eastAsia="Times New Roman" w:cs="Calibri"/>
          <w:color w:val="000000"/>
          <w:szCs w:val="22"/>
          <w:u w:val="single"/>
        </w:rPr>
        <w:t xml:space="preserve"> </w:t>
      </w:r>
      <w:r w:rsidRPr="00D0218F">
        <w:rPr>
          <w:rFonts w:eastAsia="Times New Roman" w:cs="Calibri"/>
          <w:color w:val="000000"/>
          <w:szCs w:val="22"/>
          <w:u w:val="single"/>
        </w:rPr>
        <w:t xml:space="preserve">– </w:t>
      </w:r>
      <w:r>
        <w:rPr>
          <w:rFonts w:eastAsia="Times New Roman" w:cs="Calibri"/>
          <w:color w:val="000000"/>
          <w:szCs w:val="22"/>
          <w:u w:val="single"/>
        </w:rPr>
        <w:t>90 minut</w:t>
      </w:r>
    </w:p>
    <w:p w14:paraId="1425EFA5" w14:textId="4AC42CB2" w:rsidR="00D0218F" w:rsidRDefault="00D0218F" w:rsidP="005D6388">
      <w:pPr>
        <w:jc w:val="both"/>
        <w:rPr>
          <w:rFonts w:eastAsia="Times New Roman" w:cs="Calibri"/>
          <w:color w:val="000000"/>
          <w:szCs w:val="22"/>
        </w:rPr>
      </w:pPr>
      <w:r w:rsidRPr="00D0218F">
        <w:rPr>
          <w:rFonts w:eastAsia="Times New Roman" w:cs="Calibri"/>
          <w:color w:val="000000"/>
          <w:szCs w:val="22"/>
        </w:rPr>
        <w:t>Žáci zde přistoupí k závěrečné úpravě položek svého fotoherbáře.</w:t>
      </w:r>
      <w:r w:rsidR="00296FA4">
        <w:rPr>
          <w:rFonts w:eastAsia="Times New Roman" w:cs="Calibri"/>
          <w:color w:val="000000"/>
          <w:szCs w:val="22"/>
        </w:rPr>
        <w:t xml:space="preserve"> Ve skupinách vypracují na počítačích prezentace, které budou obsahovat obrázky rostlin, </w:t>
      </w:r>
      <w:r w:rsidR="00DB1838">
        <w:rPr>
          <w:rFonts w:eastAsia="Times New Roman" w:cs="Calibri"/>
          <w:color w:val="000000"/>
          <w:szCs w:val="22"/>
        </w:rPr>
        <w:t>jež</w:t>
      </w:r>
      <w:r w:rsidR="00296FA4">
        <w:rPr>
          <w:rFonts w:eastAsia="Times New Roman" w:cs="Calibri"/>
          <w:color w:val="000000"/>
          <w:szCs w:val="22"/>
        </w:rPr>
        <w:t xml:space="preserve"> zařadili do svého fotoherbáře.</w:t>
      </w:r>
      <w:r w:rsidRPr="00D0218F">
        <w:rPr>
          <w:rFonts w:eastAsia="Times New Roman" w:cs="Calibri"/>
          <w:color w:val="000000"/>
          <w:szCs w:val="22"/>
        </w:rPr>
        <w:t xml:space="preserve"> V závěru tematického bloku představí jednotlivé týmy svoj</w:t>
      </w:r>
      <w:r w:rsidR="00DB1838">
        <w:rPr>
          <w:rFonts w:eastAsia="Times New Roman" w:cs="Calibri"/>
          <w:color w:val="000000"/>
          <w:szCs w:val="22"/>
        </w:rPr>
        <w:t>i</w:t>
      </w:r>
      <w:r w:rsidRPr="00D0218F">
        <w:rPr>
          <w:rFonts w:eastAsia="Times New Roman" w:cs="Calibri"/>
          <w:color w:val="000000"/>
          <w:szCs w:val="22"/>
        </w:rPr>
        <w:t xml:space="preserve"> celkovou práci v rámci tohoto projektu.</w:t>
      </w:r>
    </w:p>
    <w:p w14:paraId="04E1BAF2" w14:textId="77777777" w:rsidR="00272D12" w:rsidRDefault="00272D12" w:rsidP="00272D12">
      <w:pPr>
        <w:ind w:firstLine="680"/>
        <w:jc w:val="both"/>
        <w:rPr>
          <w:rFonts w:eastAsia="Times New Roman" w:cs="Calibri"/>
          <w:color w:val="000000"/>
          <w:szCs w:val="22"/>
        </w:rPr>
      </w:pPr>
    </w:p>
    <w:p w14:paraId="519282DF" w14:textId="77777777" w:rsidR="00C921CF" w:rsidRPr="00C96BB2" w:rsidRDefault="00C921CF" w:rsidP="00C921CF">
      <w:pPr>
        <w:jc w:val="both"/>
        <w:rPr>
          <w:rFonts w:asciiTheme="minorHAnsi" w:hAnsiTheme="minorHAnsi" w:cstheme="minorHAnsi"/>
          <w:color w:val="auto"/>
          <w:szCs w:val="22"/>
        </w:rPr>
      </w:pPr>
      <w:r w:rsidRPr="00C96BB2">
        <w:rPr>
          <w:rFonts w:asciiTheme="minorHAnsi" w:hAnsiTheme="minorHAnsi" w:cstheme="minorHAnsi"/>
          <w:color w:val="auto"/>
          <w:szCs w:val="22"/>
        </w:rPr>
        <w:t>Znalostní cíl:</w:t>
      </w:r>
    </w:p>
    <w:p w14:paraId="3F013BDC" w14:textId="77777777" w:rsidR="00C921CF" w:rsidRPr="00E72E13" w:rsidRDefault="00C921CF" w:rsidP="00C921CF">
      <w:pPr>
        <w:jc w:val="both"/>
        <w:rPr>
          <w:rFonts w:asciiTheme="minorHAnsi" w:hAnsiTheme="minorHAnsi" w:cstheme="minorHAnsi"/>
          <w:color w:val="auto"/>
          <w:szCs w:val="22"/>
        </w:rPr>
      </w:pPr>
      <w:r w:rsidRPr="00E72E13">
        <w:rPr>
          <w:rFonts w:asciiTheme="minorHAnsi" w:hAnsiTheme="minorHAnsi" w:cstheme="minorHAnsi"/>
          <w:color w:val="auto"/>
          <w:szCs w:val="22"/>
        </w:rPr>
        <w:t xml:space="preserve">Žák </w:t>
      </w:r>
      <w:r w:rsidR="00722C2C" w:rsidRPr="00E72E13">
        <w:rPr>
          <w:rFonts w:asciiTheme="minorHAnsi" w:hAnsiTheme="minorHAnsi" w:cstheme="minorHAnsi"/>
          <w:color w:val="auto"/>
          <w:szCs w:val="22"/>
        </w:rPr>
        <w:t xml:space="preserve">shrne informace o popisném štítku </w:t>
      </w:r>
      <w:r w:rsidRPr="00E72E13">
        <w:rPr>
          <w:rFonts w:asciiTheme="minorHAnsi" w:hAnsiTheme="minorHAnsi" w:cstheme="minorHAnsi"/>
          <w:color w:val="auto"/>
          <w:szCs w:val="22"/>
        </w:rPr>
        <w:t>v herbáři.</w:t>
      </w:r>
    </w:p>
    <w:p w14:paraId="66FDCF4E" w14:textId="77777777" w:rsidR="00C921CF" w:rsidRPr="00E72E13" w:rsidRDefault="00C921CF" w:rsidP="00C921CF">
      <w:pPr>
        <w:jc w:val="both"/>
        <w:rPr>
          <w:rFonts w:asciiTheme="minorHAnsi" w:hAnsiTheme="minorHAnsi" w:cstheme="minorHAnsi"/>
          <w:color w:val="auto"/>
          <w:szCs w:val="22"/>
        </w:rPr>
      </w:pPr>
    </w:p>
    <w:p w14:paraId="0157A2CB" w14:textId="77777777" w:rsidR="00C921CF" w:rsidRPr="00E72E13" w:rsidRDefault="00C921CF" w:rsidP="00C921CF">
      <w:pPr>
        <w:jc w:val="both"/>
        <w:rPr>
          <w:rFonts w:asciiTheme="minorHAnsi" w:hAnsiTheme="minorHAnsi" w:cstheme="minorHAnsi"/>
          <w:color w:val="auto"/>
          <w:szCs w:val="22"/>
        </w:rPr>
      </w:pPr>
      <w:r w:rsidRPr="00E72E13">
        <w:rPr>
          <w:rFonts w:asciiTheme="minorHAnsi" w:hAnsiTheme="minorHAnsi" w:cstheme="minorHAnsi"/>
          <w:color w:val="auto"/>
          <w:szCs w:val="22"/>
        </w:rPr>
        <w:t>Dovednostní cíl:</w:t>
      </w:r>
    </w:p>
    <w:p w14:paraId="3E0259C5" w14:textId="77777777" w:rsidR="00C921CF" w:rsidRPr="00E72E13" w:rsidRDefault="00C921CF" w:rsidP="00C921CF">
      <w:pPr>
        <w:jc w:val="both"/>
        <w:rPr>
          <w:rFonts w:asciiTheme="minorHAnsi" w:hAnsiTheme="minorHAnsi" w:cstheme="minorHAnsi"/>
          <w:color w:val="auto"/>
          <w:szCs w:val="22"/>
        </w:rPr>
      </w:pPr>
      <w:r w:rsidRPr="00E72E13">
        <w:rPr>
          <w:rFonts w:asciiTheme="minorHAnsi" w:hAnsiTheme="minorHAnsi" w:cstheme="minorHAnsi"/>
          <w:color w:val="auto"/>
          <w:szCs w:val="22"/>
        </w:rPr>
        <w:t xml:space="preserve">Žák </w:t>
      </w:r>
      <w:r w:rsidR="00722C2C" w:rsidRPr="00E72E13">
        <w:rPr>
          <w:rFonts w:asciiTheme="minorHAnsi" w:hAnsiTheme="minorHAnsi" w:cstheme="minorHAnsi"/>
          <w:color w:val="auto"/>
          <w:szCs w:val="22"/>
        </w:rPr>
        <w:t xml:space="preserve">vytvoří </w:t>
      </w:r>
      <w:r w:rsidRPr="00E72E13">
        <w:rPr>
          <w:rFonts w:asciiTheme="minorHAnsi" w:hAnsiTheme="minorHAnsi" w:cstheme="minorHAnsi"/>
          <w:color w:val="auto"/>
          <w:szCs w:val="22"/>
        </w:rPr>
        <w:t>prezentaci v Powerpointu.</w:t>
      </w:r>
    </w:p>
    <w:p w14:paraId="4719F9D1" w14:textId="77777777" w:rsidR="00C921CF" w:rsidRPr="00E72E13" w:rsidRDefault="00C921CF" w:rsidP="00C921CF">
      <w:pPr>
        <w:jc w:val="both"/>
        <w:rPr>
          <w:rFonts w:asciiTheme="minorHAnsi" w:hAnsiTheme="minorHAnsi" w:cstheme="minorHAnsi"/>
          <w:color w:val="auto"/>
          <w:szCs w:val="22"/>
        </w:rPr>
      </w:pPr>
      <w:r w:rsidRPr="00E72E13">
        <w:rPr>
          <w:rFonts w:asciiTheme="minorHAnsi" w:hAnsiTheme="minorHAnsi" w:cstheme="minorHAnsi"/>
          <w:color w:val="auto"/>
          <w:szCs w:val="22"/>
        </w:rPr>
        <w:t xml:space="preserve">Žák </w:t>
      </w:r>
      <w:r w:rsidR="00722C2C" w:rsidRPr="00E72E13">
        <w:rPr>
          <w:rFonts w:asciiTheme="minorHAnsi" w:hAnsiTheme="minorHAnsi" w:cstheme="minorHAnsi"/>
          <w:color w:val="auto"/>
          <w:szCs w:val="22"/>
        </w:rPr>
        <w:t xml:space="preserve">vyhledá </w:t>
      </w:r>
      <w:r w:rsidRPr="00E72E13">
        <w:rPr>
          <w:rFonts w:asciiTheme="minorHAnsi" w:hAnsiTheme="minorHAnsi" w:cstheme="minorHAnsi"/>
          <w:color w:val="auto"/>
          <w:szCs w:val="22"/>
        </w:rPr>
        <w:t>informace na internetu.</w:t>
      </w:r>
    </w:p>
    <w:p w14:paraId="46E0A2DC" w14:textId="77777777" w:rsidR="00C921CF" w:rsidRPr="00E72E13" w:rsidRDefault="00C921CF" w:rsidP="00C921CF">
      <w:pPr>
        <w:jc w:val="both"/>
        <w:rPr>
          <w:rFonts w:asciiTheme="minorHAnsi" w:hAnsiTheme="minorHAnsi" w:cstheme="minorHAnsi"/>
          <w:color w:val="auto"/>
          <w:szCs w:val="22"/>
        </w:rPr>
      </w:pPr>
      <w:r w:rsidRPr="00E72E13">
        <w:rPr>
          <w:rFonts w:asciiTheme="minorHAnsi" w:hAnsiTheme="minorHAnsi" w:cstheme="minorHAnsi"/>
          <w:color w:val="auto"/>
          <w:szCs w:val="22"/>
        </w:rPr>
        <w:t xml:space="preserve">Žák </w:t>
      </w:r>
      <w:r w:rsidR="00722C2C" w:rsidRPr="00E72E13">
        <w:rPr>
          <w:rFonts w:asciiTheme="minorHAnsi" w:hAnsiTheme="minorHAnsi" w:cstheme="minorHAnsi"/>
          <w:color w:val="auto"/>
          <w:szCs w:val="22"/>
        </w:rPr>
        <w:t xml:space="preserve">spolupracuje </w:t>
      </w:r>
      <w:r w:rsidRPr="00E72E13">
        <w:rPr>
          <w:rFonts w:asciiTheme="minorHAnsi" w:hAnsiTheme="minorHAnsi" w:cstheme="minorHAnsi"/>
          <w:color w:val="auto"/>
          <w:szCs w:val="22"/>
        </w:rPr>
        <w:t>v týmu.</w:t>
      </w:r>
    </w:p>
    <w:p w14:paraId="4704C36D" w14:textId="77777777" w:rsidR="00C921CF" w:rsidRPr="00E72E13" w:rsidRDefault="00C921CF" w:rsidP="00C921CF">
      <w:pPr>
        <w:jc w:val="both"/>
        <w:rPr>
          <w:rFonts w:asciiTheme="minorHAnsi" w:hAnsiTheme="minorHAnsi" w:cstheme="minorHAnsi"/>
          <w:color w:val="auto"/>
          <w:szCs w:val="22"/>
        </w:rPr>
      </w:pPr>
      <w:r w:rsidRPr="00E72E13">
        <w:rPr>
          <w:rFonts w:asciiTheme="minorHAnsi" w:hAnsiTheme="minorHAnsi" w:cstheme="minorHAnsi"/>
          <w:color w:val="auto"/>
          <w:szCs w:val="22"/>
        </w:rPr>
        <w:t xml:space="preserve">Žák </w:t>
      </w:r>
      <w:r w:rsidR="00722C2C" w:rsidRPr="00E72E13">
        <w:rPr>
          <w:rFonts w:asciiTheme="minorHAnsi" w:hAnsiTheme="minorHAnsi" w:cstheme="minorHAnsi"/>
          <w:color w:val="auto"/>
          <w:szCs w:val="22"/>
        </w:rPr>
        <w:t xml:space="preserve">prezentuje a obhajuje </w:t>
      </w:r>
      <w:r w:rsidRPr="00E72E13">
        <w:rPr>
          <w:rFonts w:asciiTheme="minorHAnsi" w:hAnsiTheme="minorHAnsi" w:cstheme="minorHAnsi"/>
          <w:color w:val="auto"/>
          <w:szCs w:val="22"/>
        </w:rPr>
        <w:t>svou práci.</w:t>
      </w:r>
    </w:p>
    <w:p w14:paraId="0CCC0888" w14:textId="77777777" w:rsidR="00C921CF" w:rsidRPr="00E72E13" w:rsidRDefault="00C921CF" w:rsidP="00C921CF">
      <w:pPr>
        <w:jc w:val="both"/>
        <w:rPr>
          <w:rFonts w:asciiTheme="minorHAnsi" w:hAnsiTheme="minorHAnsi" w:cstheme="minorHAnsi"/>
          <w:color w:val="auto"/>
          <w:szCs w:val="22"/>
        </w:rPr>
      </w:pPr>
    </w:p>
    <w:p w14:paraId="4A990D24" w14:textId="48D09049" w:rsidR="003D2474" w:rsidRPr="00C96BB2" w:rsidRDefault="00C921CF" w:rsidP="00C921CF">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V souvislosti s cíli hodiny se zaměřujeme především na kompetence: </w:t>
      </w:r>
      <w:r w:rsidRPr="00D8314D">
        <w:rPr>
          <w:rFonts w:asciiTheme="minorHAnsi" w:hAnsiTheme="minorHAnsi" w:cstheme="minorHAnsi"/>
          <w:color w:val="auto"/>
          <w:szCs w:val="22"/>
        </w:rPr>
        <w:t>komunikace a kooperace v týmu, kreativita</w:t>
      </w:r>
    </w:p>
    <w:p w14:paraId="603CC4DB" w14:textId="7D1434D4" w:rsidR="00183987" w:rsidRPr="00272D12" w:rsidRDefault="008A3988" w:rsidP="005D6388">
      <w:pPr>
        <w:pStyle w:val="Nadpis2"/>
        <w:jc w:val="both"/>
      </w:pPr>
      <w:bookmarkStart w:id="25" w:name="_Toc48733542"/>
      <w:bookmarkStart w:id="26" w:name="_Toc92272003"/>
      <w:r w:rsidRPr="00C96BB2">
        <w:t>1.10 Materiální a technické zabezpečení</w:t>
      </w:r>
      <w:bookmarkEnd w:id="25"/>
      <w:bookmarkEnd w:id="26"/>
    </w:p>
    <w:p w14:paraId="085B3262" w14:textId="475EC347" w:rsidR="003D2474" w:rsidRPr="00DB1838" w:rsidRDefault="008A3988" w:rsidP="005D6388">
      <w:pPr>
        <w:jc w:val="both"/>
        <w:rPr>
          <w:rFonts w:cs="Calibri"/>
          <w:color w:val="000000"/>
          <w:szCs w:val="22"/>
        </w:rPr>
      </w:pPr>
      <w:r w:rsidRPr="00DB1838">
        <w:rPr>
          <w:rFonts w:cs="Calibri"/>
          <w:color w:val="000000"/>
          <w:szCs w:val="22"/>
        </w:rPr>
        <w:t xml:space="preserve">Pro realizaci programu </w:t>
      </w:r>
      <w:r w:rsidR="00C921CF" w:rsidRPr="00DB1838">
        <w:rPr>
          <w:rFonts w:cs="Calibri"/>
          <w:color w:val="000000"/>
          <w:szCs w:val="22"/>
        </w:rPr>
        <w:t>j</w:t>
      </w:r>
      <w:r w:rsidR="00132CC4" w:rsidRPr="00DB1838">
        <w:rPr>
          <w:rFonts w:cs="Calibri"/>
          <w:color w:val="000000"/>
          <w:szCs w:val="22"/>
        </w:rPr>
        <w:t>e zapotřebí učebna</w:t>
      </w:r>
      <w:r w:rsidRPr="00DB1838">
        <w:rPr>
          <w:rFonts w:cs="Calibri"/>
          <w:color w:val="000000"/>
          <w:szCs w:val="22"/>
        </w:rPr>
        <w:t xml:space="preserve">, která je dostatečně velká pro </w:t>
      </w:r>
      <w:r w:rsidR="00132CC4" w:rsidRPr="00DB1838">
        <w:rPr>
          <w:rFonts w:cs="Calibri"/>
          <w:color w:val="000000"/>
          <w:szCs w:val="22"/>
        </w:rPr>
        <w:t>20</w:t>
      </w:r>
      <w:r w:rsidRPr="00DB1838">
        <w:rPr>
          <w:rFonts w:cs="Calibri"/>
          <w:color w:val="000000"/>
          <w:szCs w:val="22"/>
        </w:rPr>
        <w:t xml:space="preserve"> žáků. V této místnosti by měl bý</w:t>
      </w:r>
      <w:r w:rsidR="00132CC4" w:rsidRPr="00DB1838">
        <w:rPr>
          <w:rFonts w:cs="Calibri"/>
          <w:color w:val="000000"/>
          <w:szCs w:val="22"/>
        </w:rPr>
        <w:t>t</w:t>
      </w:r>
      <w:r w:rsidRPr="00DB1838">
        <w:rPr>
          <w:rFonts w:cs="Calibri"/>
          <w:color w:val="000000"/>
          <w:szCs w:val="22"/>
        </w:rPr>
        <w:t xml:space="preserve"> počítač připojený </w:t>
      </w:r>
      <w:r w:rsidR="00873D7B" w:rsidRPr="00DB1838">
        <w:rPr>
          <w:rFonts w:cs="Calibri"/>
          <w:color w:val="000000"/>
          <w:szCs w:val="22"/>
        </w:rPr>
        <w:t xml:space="preserve">k </w:t>
      </w:r>
      <w:r w:rsidRPr="00DB1838">
        <w:rPr>
          <w:rFonts w:cs="Calibri"/>
          <w:color w:val="000000"/>
          <w:szCs w:val="22"/>
        </w:rPr>
        <w:t>internet</w:t>
      </w:r>
      <w:r w:rsidR="00873D7B" w:rsidRPr="00DB1838">
        <w:rPr>
          <w:rFonts w:cs="Calibri"/>
          <w:color w:val="000000"/>
          <w:szCs w:val="22"/>
        </w:rPr>
        <w:t>u</w:t>
      </w:r>
      <w:r w:rsidRPr="00DB1838">
        <w:rPr>
          <w:rFonts w:cs="Calibri"/>
          <w:color w:val="000000"/>
          <w:szCs w:val="22"/>
        </w:rPr>
        <w:t xml:space="preserve"> a dataprojektor, který umožní promítnout tematické prezentace. V průběhu projektu bude</w:t>
      </w:r>
      <w:r w:rsidR="00132CC4" w:rsidRPr="00DB1838">
        <w:rPr>
          <w:rFonts w:cs="Calibri"/>
          <w:color w:val="000000"/>
          <w:szCs w:val="22"/>
        </w:rPr>
        <w:t xml:space="preserve"> potřeba počítačová učebna, aby žáci mohli vyhledávat informace a vytvářet prezentace v </w:t>
      </w:r>
      <w:r w:rsidR="00DB1838">
        <w:rPr>
          <w:rFonts w:cs="Calibri"/>
          <w:color w:val="000000"/>
          <w:szCs w:val="22"/>
        </w:rPr>
        <w:t>P</w:t>
      </w:r>
      <w:r w:rsidR="00132CC4" w:rsidRPr="00DB1838">
        <w:rPr>
          <w:rFonts w:cs="Calibri"/>
          <w:color w:val="000000"/>
          <w:szCs w:val="22"/>
        </w:rPr>
        <w:t>ower</w:t>
      </w:r>
      <w:r w:rsidR="00DB1838">
        <w:rPr>
          <w:rFonts w:cs="Calibri"/>
          <w:color w:val="000000"/>
          <w:szCs w:val="22"/>
        </w:rPr>
        <w:t>P</w:t>
      </w:r>
      <w:r w:rsidR="00132CC4" w:rsidRPr="00DB1838">
        <w:rPr>
          <w:rFonts w:cs="Calibri"/>
          <w:color w:val="000000"/>
          <w:szCs w:val="22"/>
        </w:rPr>
        <w:t xml:space="preserve">ointu. </w:t>
      </w:r>
    </w:p>
    <w:p w14:paraId="0C7D08AC" w14:textId="77777777" w:rsidR="003D2474" w:rsidRPr="00C96BB2" w:rsidRDefault="003D2474" w:rsidP="00432D4E">
      <w:pPr>
        <w:jc w:val="both"/>
        <w:rPr>
          <w:rFonts w:asciiTheme="minorHAnsi" w:hAnsiTheme="minorHAnsi" w:cstheme="minorHAnsi"/>
          <w:color w:val="auto"/>
          <w:szCs w:val="22"/>
        </w:rPr>
      </w:pPr>
    </w:p>
    <w:p w14:paraId="37A31054" w14:textId="7403CFD1" w:rsidR="003D2474" w:rsidRPr="00C96BB2" w:rsidRDefault="00132CC4" w:rsidP="00432D4E">
      <w:pPr>
        <w:jc w:val="both"/>
        <w:rPr>
          <w:rFonts w:asciiTheme="minorHAnsi" w:hAnsiTheme="minorHAnsi" w:cstheme="minorHAnsi"/>
          <w:color w:val="auto"/>
          <w:szCs w:val="22"/>
        </w:rPr>
      </w:pPr>
      <w:r>
        <w:rPr>
          <w:rFonts w:asciiTheme="minorHAnsi" w:hAnsiTheme="minorHAnsi" w:cstheme="minorHAnsi"/>
          <w:color w:val="auto"/>
          <w:szCs w:val="22"/>
        </w:rPr>
        <w:t>Všechny p</w:t>
      </w:r>
      <w:r w:rsidR="008A3988" w:rsidRPr="00C96BB2">
        <w:rPr>
          <w:rFonts w:asciiTheme="minorHAnsi" w:hAnsiTheme="minorHAnsi" w:cstheme="minorHAnsi"/>
          <w:color w:val="auto"/>
          <w:szCs w:val="22"/>
        </w:rPr>
        <w:t xml:space="preserve">omůcky pro jednotlivé tematické bloky jsou sepsány před popisy tematických bloků. Po celou dobu však mohou mít žáci k dispozici psací potřeby, dále pomůcky potřebné pro plnění úkolů – </w:t>
      </w:r>
      <w:r>
        <w:rPr>
          <w:rFonts w:asciiTheme="minorHAnsi" w:hAnsiTheme="minorHAnsi" w:cstheme="minorHAnsi"/>
          <w:color w:val="auto"/>
          <w:szCs w:val="22"/>
        </w:rPr>
        <w:t>určovací klíče</w:t>
      </w:r>
      <w:r w:rsidR="008A3988" w:rsidRPr="00C96BB2">
        <w:rPr>
          <w:rFonts w:asciiTheme="minorHAnsi" w:hAnsiTheme="minorHAnsi" w:cstheme="minorHAnsi"/>
          <w:color w:val="auto"/>
          <w:szCs w:val="22"/>
        </w:rPr>
        <w:t>, kancelářské papíry A4,</w:t>
      </w:r>
      <w:r>
        <w:rPr>
          <w:rFonts w:asciiTheme="minorHAnsi" w:hAnsiTheme="minorHAnsi" w:cstheme="minorHAnsi"/>
          <w:color w:val="auto"/>
          <w:szCs w:val="22"/>
        </w:rPr>
        <w:t xml:space="preserve"> čtvrtky velikosti A3,</w:t>
      </w:r>
      <w:r w:rsidR="008A3988" w:rsidRPr="00C96BB2">
        <w:rPr>
          <w:rFonts w:asciiTheme="minorHAnsi" w:hAnsiTheme="minorHAnsi" w:cstheme="minorHAnsi"/>
          <w:color w:val="auto"/>
          <w:szCs w:val="22"/>
        </w:rPr>
        <w:t xml:space="preserve"> barevné fixy, pastelky,</w:t>
      </w:r>
      <w:r w:rsidR="003C29F2">
        <w:rPr>
          <w:rFonts w:asciiTheme="minorHAnsi" w:hAnsiTheme="minorHAnsi" w:cstheme="minorHAnsi"/>
          <w:color w:val="auto"/>
          <w:szCs w:val="22"/>
        </w:rPr>
        <w:t xml:space="preserve"> lupy, botanický bat</w:t>
      </w:r>
      <w:r>
        <w:rPr>
          <w:rFonts w:asciiTheme="minorHAnsi" w:hAnsiTheme="minorHAnsi" w:cstheme="minorHAnsi"/>
          <w:color w:val="auto"/>
          <w:szCs w:val="22"/>
        </w:rPr>
        <w:t>ůžek</w:t>
      </w:r>
      <w:r w:rsidR="008A3988" w:rsidRPr="00C96BB2">
        <w:rPr>
          <w:rFonts w:asciiTheme="minorHAnsi" w:hAnsiTheme="minorHAnsi" w:cstheme="minorHAnsi"/>
          <w:color w:val="auto"/>
          <w:szCs w:val="22"/>
        </w:rPr>
        <w:t xml:space="preserve">… </w:t>
      </w:r>
    </w:p>
    <w:p w14:paraId="7DC8C081" w14:textId="0A7E7F07" w:rsidR="00183987" w:rsidRPr="00272D12" w:rsidRDefault="008A3988" w:rsidP="005D6388">
      <w:pPr>
        <w:pStyle w:val="Nadpis2"/>
        <w:jc w:val="both"/>
      </w:pPr>
      <w:bookmarkStart w:id="27" w:name="_Toc48733543"/>
      <w:bookmarkStart w:id="28" w:name="_Toc92272004"/>
      <w:r w:rsidRPr="00C96BB2">
        <w:t>1.11 Plánované místo konání</w:t>
      </w:r>
      <w:bookmarkEnd w:id="27"/>
      <w:bookmarkEnd w:id="28"/>
    </w:p>
    <w:p w14:paraId="4E49C649" w14:textId="7F9209C1" w:rsidR="003D2474" w:rsidRDefault="002578A7" w:rsidP="005D6388">
      <w:pPr>
        <w:jc w:val="both"/>
        <w:rPr>
          <w:rFonts w:cs="Calibri"/>
          <w:color w:val="000000"/>
          <w:szCs w:val="22"/>
        </w:rPr>
      </w:pPr>
      <w:r>
        <w:rPr>
          <w:rFonts w:cs="Calibri"/>
          <w:color w:val="000000"/>
          <w:szCs w:val="22"/>
        </w:rPr>
        <w:t>Program je v rámci optimálních podmínek ověřován a realizován v prostorách formálního vzdělávání</w:t>
      </w:r>
      <w:r w:rsidR="003C29F2">
        <w:rPr>
          <w:rFonts w:cs="Calibri"/>
          <w:color w:val="000000"/>
          <w:szCs w:val="22"/>
        </w:rPr>
        <w:t>,</w:t>
      </w:r>
      <w:r>
        <w:rPr>
          <w:rFonts w:cs="Calibri"/>
          <w:color w:val="000000"/>
          <w:szCs w:val="22"/>
        </w:rPr>
        <w:t xml:space="preserve"> tj. školy</w:t>
      </w:r>
      <w:r w:rsidR="003C29F2">
        <w:rPr>
          <w:rFonts w:cs="Calibri"/>
          <w:color w:val="000000"/>
          <w:szCs w:val="22"/>
        </w:rPr>
        <w:t>,</w:t>
      </w:r>
      <w:r w:rsidR="00D36FA6">
        <w:rPr>
          <w:rFonts w:cs="Calibri"/>
          <w:color w:val="000000"/>
          <w:szCs w:val="22"/>
        </w:rPr>
        <w:t xml:space="preserve"> ve třídách s interaktivní tabulí</w:t>
      </w:r>
      <w:r>
        <w:rPr>
          <w:rFonts w:cs="Calibri"/>
          <w:color w:val="000000"/>
          <w:szCs w:val="22"/>
        </w:rPr>
        <w:t>, tak v místech neformálního vzdělávání</w:t>
      </w:r>
      <w:r w:rsidR="003C29F2">
        <w:rPr>
          <w:rFonts w:cs="Calibri"/>
          <w:color w:val="000000"/>
          <w:szCs w:val="22"/>
        </w:rPr>
        <w:t>,</w:t>
      </w:r>
      <w:r>
        <w:rPr>
          <w:rFonts w:cs="Calibri"/>
          <w:color w:val="000000"/>
          <w:szCs w:val="22"/>
        </w:rPr>
        <w:t xml:space="preserve"> jako</w:t>
      </w:r>
      <w:r w:rsidR="00873D7B">
        <w:rPr>
          <w:rFonts w:cs="Calibri"/>
          <w:color w:val="000000"/>
          <w:szCs w:val="22"/>
        </w:rPr>
        <w:t xml:space="preserve"> je</w:t>
      </w:r>
      <w:r>
        <w:rPr>
          <w:rFonts w:cs="Calibri"/>
          <w:color w:val="000000"/>
          <w:szCs w:val="22"/>
        </w:rPr>
        <w:t xml:space="preserve"> knihovna. Aktivity probíhají v různých biotopech v přírodním parku Píseckých hor.</w:t>
      </w:r>
      <w:r w:rsidR="00D36FA6">
        <w:rPr>
          <w:rFonts w:cs="Calibri"/>
          <w:color w:val="000000"/>
          <w:szCs w:val="22"/>
        </w:rPr>
        <w:t xml:space="preserve"> První blok probíhá na louce, druhý blok kolem rybníků, třetí blok ve smíšeném lese. První část čtvrtého bloku se tvoří ve větší kuchyňce v prostorách knihovny. Druhá část se uskuteční v učebně s počítači, promítacím plátnem </w:t>
      </w:r>
      <w:r w:rsidR="00E76AF0">
        <w:rPr>
          <w:rFonts w:cstheme="minorHAnsi"/>
          <w:szCs w:val="22"/>
        </w:rPr>
        <w:br/>
      </w:r>
      <w:r w:rsidR="00D36FA6">
        <w:rPr>
          <w:rFonts w:cs="Calibri"/>
          <w:color w:val="000000"/>
          <w:szCs w:val="22"/>
        </w:rPr>
        <w:t xml:space="preserve">a přístupem k internetu. </w:t>
      </w:r>
    </w:p>
    <w:p w14:paraId="0477E574" w14:textId="77777777" w:rsidR="00E72E13" w:rsidRDefault="00E72E13" w:rsidP="00432D4E">
      <w:pPr>
        <w:jc w:val="both"/>
        <w:rPr>
          <w:rFonts w:cs="Calibri"/>
          <w:color w:val="000000"/>
          <w:szCs w:val="22"/>
        </w:rPr>
      </w:pPr>
    </w:p>
    <w:p w14:paraId="052D4810" w14:textId="6FBB7B40" w:rsidR="002578A7" w:rsidRPr="00272D12" w:rsidRDefault="00E72E13" w:rsidP="00432D4E">
      <w:pPr>
        <w:jc w:val="both"/>
        <w:rPr>
          <w:rFonts w:asciiTheme="minorHAnsi" w:hAnsiTheme="minorHAnsi" w:cstheme="minorHAnsi"/>
          <w:color w:val="auto"/>
          <w:szCs w:val="22"/>
        </w:rPr>
      </w:pPr>
      <w:r w:rsidRPr="00E72E13">
        <w:rPr>
          <w:rFonts w:asciiTheme="minorHAnsi" w:hAnsiTheme="minorHAnsi" w:cstheme="minorHAnsi"/>
          <w:color w:val="auto"/>
          <w:szCs w:val="22"/>
        </w:rPr>
        <w:t>Koncepce daného projektu předpokládá rozložení programových aktivit do prostor jednotlivých institucí, s nimiž je navázána spolupráce – knihovna, škola, přírodovědná stanice…</w:t>
      </w:r>
      <w:r w:rsidR="00873D7B">
        <w:rPr>
          <w:rFonts w:asciiTheme="minorHAnsi" w:hAnsiTheme="minorHAnsi" w:cstheme="minorHAnsi"/>
          <w:color w:val="auto"/>
          <w:szCs w:val="22"/>
        </w:rPr>
        <w:t xml:space="preserve"> </w:t>
      </w:r>
      <w:r w:rsidRPr="00E72E13">
        <w:rPr>
          <w:rFonts w:asciiTheme="minorHAnsi" w:hAnsiTheme="minorHAnsi" w:cstheme="minorHAnsi"/>
          <w:color w:val="auto"/>
          <w:szCs w:val="22"/>
        </w:rPr>
        <w:t xml:space="preserve">Některé hry </w:t>
      </w:r>
      <w:r w:rsidR="00E76AF0">
        <w:rPr>
          <w:rFonts w:cstheme="minorHAnsi"/>
          <w:szCs w:val="22"/>
        </w:rPr>
        <w:br/>
      </w:r>
      <w:r w:rsidRPr="00E72E13">
        <w:rPr>
          <w:rFonts w:asciiTheme="minorHAnsi" w:hAnsiTheme="minorHAnsi" w:cstheme="minorHAnsi"/>
          <w:color w:val="auto"/>
          <w:szCs w:val="22"/>
        </w:rPr>
        <w:t xml:space="preserve">a aktivity jsou </w:t>
      </w:r>
      <w:r w:rsidR="003B0691" w:rsidRPr="00E72E13">
        <w:rPr>
          <w:rFonts w:asciiTheme="minorHAnsi" w:hAnsiTheme="minorHAnsi" w:cstheme="minorHAnsi"/>
          <w:color w:val="auto"/>
          <w:szCs w:val="22"/>
        </w:rPr>
        <w:t xml:space="preserve">pak </w:t>
      </w:r>
      <w:r w:rsidRPr="00E72E13">
        <w:rPr>
          <w:rFonts w:asciiTheme="minorHAnsi" w:hAnsiTheme="minorHAnsi" w:cstheme="minorHAnsi"/>
          <w:color w:val="auto"/>
          <w:szCs w:val="22"/>
        </w:rPr>
        <w:t>koncipovány přímo do terénu místního regi</w:t>
      </w:r>
      <w:r w:rsidR="00873D7B">
        <w:rPr>
          <w:rFonts w:asciiTheme="minorHAnsi" w:hAnsiTheme="minorHAnsi" w:cstheme="minorHAnsi"/>
          <w:color w:val="auto"/>
          <w:szCs w:val="22"/>
        </w:rPr>
        <w:t>o</w:t>
      </w:r>
      <w:r w:rsidR="00272D12">
        <w:rPr>
          <w:rFonts w:asciiTheme="minorHAnsi" w:hAnsiTheme="minorHAnsi" w:cstheme="minorHAnsi"/>
          <w:color w:val="auto"/>
          <w:szCs w:val="22"/>
        </w:rPr>
        <w:t>nu.</w:t>
      </w:r>
    </w:p>
    <w:p w14:paraId="62D3F89E" w14:textId="6B810439" w:rsidR="00D36FA6" w:rsidRPr="00272D12" w:rsidRDefault="008A3988" w:rsidP="005D6388">
      <w:pPr>
        <w:pStyle w:val="Nadpis2"/>
        <w:jc w:val="both"/>
      </w:pPr>
      <w:bookmarkStart w:id="29" w:name="page9"/>
      <w:bookmarkStart w:id="30" w:name="_Toc48733544"/>
      <w:bookmarkStart w:id="31" w:name="_Toc92272005"/>
      <w:bookmarkEnd w:id="29"/>
      <w:r w:rsidRPr="00C96BB2">
        <w:lastRenderedPageBreak/>
        <w:t>1.12 Způsob vyhodnocení realizace programu v období po ukončení projektu</w:t>
      </w:r>
      <w:bookmarkEnd w:id="30"/>
      <w:bookmarkEnd w:id="31"/>
    </w:p>
    <w:p w14:paraId="5259A718" w14:textId="68C9960A" w:rsidR="00151044" w:rsidRPr="00C96BB2" w:rsidRDefault="00873D7B" w:rsidP="005D6388">
      <w:pPr>
        <w:jc w:val="both"/>
        <w:rPr>
          <w:rFonts w:asciiTheme="minorHAnsi" w:hAnsiTheme="minorHAnsi" w:cstheme="minorHAnsi"/>
          <w:color w:val="auto"/>
          <w:szCs w:val="22"/>
        </w:rPr>
      </w:pPr>
      <w:r>
        <w:rPr>
          <w:rFonts w:asciiTheme="minorHAnsi" w:hAnsiTheme="minorHAnsi" w:cstheme="minorHAnsi"/>
          <w:color w:val="auto"/>
          <w:szCs w:val="22"/>
        </w:rPr>
        <w:t>Program d</w:t>
      </w:r>
      <w:r w:rsidR="00D36FA6">
        <w:rPr>
          <w:rFonts w:asciiTheme="minorHAnsi" w:hAnsiTheme="minorHAnsi" w:cstheme="minorHAnsi"/>
          <w:color w:val="auto"/>
          <w:szCs w:val="22"/>
        </w:rPr>
        <w:t xml:space="preserve">oporučujeme realizovat jako </w:t>
      </w:r>
      <w:r w:rsidR="003C29F2">
        <w:rPr>
          <w:rFonts w:asciiTheme="minorHAnsi" w:hAnsiTheme="minorHAnsi" w:cstheme="minorHAnsi"/>
          <w:color w:val="auto"/>
          <w:szCs w:val="22"/>
        </w:rPr>
        <w:t>čtyři</w:t>
      </w:r>
      <w:r w:rsidR="00D36FA6">
        <w:rPr>
          <w:rFonts w:asciiTheme="minorHAnsi" w:hAnsiTheme="minorHAnsi" w:cstheme="minorHAnsi"/>
          <w:color w:val="auto"/>
          <w:szCs w:val="22"/>
        </w:rPr>
        <w:t xml:space="preserve"> projektové </w:t>
      </w:r>
      <w:r w:rsidR="00871FD5">
        <w:rPr>
          <w:rFonts w:asciiTheme="minorHAnsi" w:hAnsiTheme="minorHAnsi" w:cstheme="minorHAnsi"/>
          <w:color w:val="auto"/>
          <w:szCs w:val="22"/>
        </w:rPr>
        <w:t>dny, při</w:t>
      </w:r>
      <w:r w:rsidR="00D36FA6">
        <w:rPr>
          <w:rFonts w:asciiTheme="minorHAnsi" w:hAnsiTheme="minorHAnsi" w:cstheme="minorHAnsi"/>
          <w:color w:val="auto"/>
          <w:szCs w:val="22"/>
        </w:rPr>
        <w:t xml:space="preserve"> kterých spoluprac</w:t>
      </w:r>
      <w:r w:rsidR="003C29F2">
        <w:rPr>
          <w:rFonts w:asciiTheme="minorHAnsi" w:hAnsiTheme="minorHAnsi" w:cstheme="minorHAnsi"/>
          <w:color w:val="auto"/>
          <w:szCs w:val="22"/>
        </w:rPr>
        <w:t>ují vyučující napříč předměty, n</w:t>
      </w:r>
      <w:r w:rsidR="00D36FA6">
        <w:rPr>
          <w:rFonts w:asciiTheme="minorHAnsi" w:hAnsiTheme="minorHAnsi" w:cstheme="minorHAnsi"/>
          <w:color w:val="auto"/>
          <w:szCs w:val="22"/>
        </w:rPr>
        <w:t xml:space="preserve">ebo jako návrh pro program na třídenní pobytový výlet do přírody. Samozřejmě je možné </w:t>
      </w:r>
      <w:r w:rsidR="00AD4DF4">
        <w:rPr>
          <w:rFonts w:asciiTheme="minorHAnsi" w:hAnsiTheme="minorHAnsi" w:cstheme="minorHAnsi"/>
          <w:color w:val="auto"/>
          <w:szCs w:val="22"/>
        </w:rPr>
        <w:t xml:space="preserve">program </w:t>
      </w:r>
      <w:r w:rsidR="00D36FA6">
        <w:rPr>
          <w:rFonts w:asciiTheme="minorHAnsi" w:hAnsiTheme="minorHAnsi" w:cstheme="minorHAnsi"/>
          <w:color w:val="auto"/>
          <w:szCs w:val="22"/>
        </w:rPr>
        <w:t>uskutečnit po jednotlivých blocích s odstupem několika dnů nebo týdnů podle organizace školy. Je možné vybrat si konkrétní aktivity a zařadit je do běžné hodiny přírodovědy, přírodopisu, zeměpisu, pracovních činností nebo chemie</w:t>
      </w:r>
      <w:r w:rsidR="003C29F2">
        <w:rPr>
          <w:rFonts w:asciiTheme="minorHAnsi" w:hAnsiTheme="minorHAnsi" w:cstheme="minorHAnsi"/>
          <w:color w:val="auto"/>
          <w:szCs w:val="22"/>
        </w:rPr>
        <w:t xml:space="preserve"> jako oživení výuky, dále v</w:t>
      </w:r>
      <w:r w:rsidR="00D36FA6">
        <w:rPr>
          <w:rFonts w:asciiTheme="minorHAnsi" w:hAnsiTheme="minorHAnsi" w:cstheme="minorHAnsi"/>
          <w:color w:val="auto"/>
          <w:szCs w:val="22"/>
        </w:rPr>
        <w:t>yužít konkrétně jeden vybraný blok na exkurzi do určitého biotopu.</w:t>
      </w:r>
      <w:r w:rsidR="00151044" w:rsidRPr="00C96BB2">
        <w:rPr>
          <w:rFonts w:asciiTheme="minorHAnsi" w:hAnsiTheme="minorHAnsi" w:cstheme="minorHAnsi"/>
          <w:color w:val="auto"/>
          <w:szCs w:val="22"/>
        </w:rPr>
        <w:br w:type="page"/>
      </w:r>
    </w:p>
    <w:p w14:paraId="2780AF0D" w14:textId="4937BCF6" w:rsidR="0086269C" w:rsidRPr="00272D12" w:rsidRDefault="0086269C" w:rsidP="005D6388">
      <w:pPr>
        <w:pStyle w:val="Nadpis2"/>
        <w:jc w:val="both"/>
      </w:pPr>
      <w:bookmarkStart w:id="32" w:name="_Toc48733545"/>
      <w:bookmarkStart w:id="33" w:name="_Toc92272006"/>
      <w:r w:rsidRPr="00C96BB2">
        <w:lastRenderedPageBreak/>
        <w:t>1.13 Kalkulace předpokládaných nákladů na realizaci programu po ukončení projektu</w:t>
      </w:r>
      <w:bookmarkEnd w:id="32"/>
      <w:bookmarkEnd w:id="33"/>
    </w:p>
    <w:p w14:paraId="407747ED" w14:textId="77777777" w:rsidR="0086269C" w:rsidRPr="00C96BB2" w:rsidRDefault="0086269C"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Počet realizátorů/lektorů: </w:t>
      </w:r>
      <w:r w:rsidR="00795C8C">
        <w:rPr>
          <w:rFonts w:asciiTheme="minorHAnsi" w:hAnsiTheme="minorHAnsi" w:cstheme="minorHAnsi"/>
          <w:color w:val="auto"/>
          <w:szCs w:val="22"/>
        </w:rPr>
        <w:t>3</w:t>
      </w:r>
    </w:p>
    <w:p w14:paraId="46FC4A0D" w14:textId="77777777" w:rsidR="00151044" w:rsidRPr="00C96BB2" w:rsidRDefault="00151044" w:rsidP="00432D4E">
      <w:pPr>
        <w:jc w:val="both"/>
        <w:rPr>
          <w:rFonts w:asciiTheme="minorHAnsi" w:hAnsiTheme="minorHAnsi" w:cstheme="minorHAnsi"/>
          <w:color w:val="auto"/>
          <w:szCs w:val="22"/>
        </w:rPr>
      </w:pPr>
    </w:p>
    <w:tbl>
      <w:tblPr>
        <w:tblW w:w="9654" w:type="dxa"/>
        <w:tblInd w:w="55" w:type="dxa"/>
        <w:tblCellMar>
          <w:left w:w="70" w:type="dxa"/>
          <w:right w:w="70" w:type="dxa"/>
        </w:tblCellMar>
        <w:tblLook w:val="04A0" w:firstRow="1" w:lastRow="0" w:firstColumn="1" w:lastColumn="0" w:noHBand="0" w:noVBand="1"/>
      </w:tblPr>
      <w:tblGrid>
        <w:gridCol w:w="2560"/>
        <w:gridCol w:w="4401"/>
        <w:gridCol w:w="2693"/>
      </w:tblGrid>
      <w:tr w:rsidR="0086269C" w:rsidRPr="00C96BB2" w14:paraId="6D604FAE" w14:textId="77777777" w:rsidTr="0086269C">
        <w:trPr>
          <w:trHeight w:val="240"/>
        </w:trPr>
        <w:tc>
          <w:tcPr>
            <w:tcW w:w="2560" w:type="dxa"/>
            <w:tcBorders>
              <w:top w:val="single" w:sz="4" w:space="0" w:color="00000A"/>
              <w:left w:val="single" w:sz="4" w:space="0" w:color="00000A"/>
              <w:bottom w:val="single" w:sz="4" w:space="0" w:color="00000A"/>
              <w:right w:val="single" w:sz="4" w:space="0" w:color="00000A"/>
            </w:tcBorders>
            <w:shd w:val="clear" w:color="auto" w:fill="auto"/>
            <w:vAlign w:val="bottom"/>
            <w:hideMark/>
          </w:tcPr>
          <w:p w14:paraId="6E7BEAA2"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4401" w:type="dxa"/>
            <w:tcBorders>
              <w:top w:val="single" w:sz="4" w:space="0" w:color="00000A"/>
              <w:left w:val="nil"/>
              <w:bottom w:val="single" w:sz="4" w:space="0" w:color="00000A"/>
              <w:right w:val="single" w:sz="4" w:space="0" w:color="00000A"/>
            </w:tcBorders>
            <w:shd w:val="clear" w:color="auto" w:fill="auto"/>
            <w:vAlign w:val="bottom"/>
            <w:hideMark/>
          </w:tcPr>
          <w:p w14:paraId="0D20267F"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Položka</w:t>
            </w:r>
          </w:p>
        </w:tc>
        <w:tc>
          <w:tcPr>
            <w:tcW w:w="2693" w:type="dxa"/>
            <w:tcBorders>
              <w:top w:val="single" w:sz="4" w:space="0" w:color="00000A"/>
              <w:left w:val="nil"/>
              <w:bottom w:val="single" w:sz="4" w:space="0" w:color="00000A"/>
              <w:right w:val="single" w:sz="4" w:space="0" w:color="00000A"/>
            </w:tcBorders>
            <w:shd w:val="clear" w:color="auto" w:fill="auto"/>
            <w:vAlign w:val="bottom"/>
            <w:hideMark/>
          </w:tcPr>
          <w:p w14:paraId="06E3C3D6"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Předpokládané náklady</w:t>
            </w:r>
          </w:p>
        </w:tc>
      </w:tr>
      <w:tr w:rsidR="0086269C" w:rsidRPr="00C96BB2" w14:paraId="33D48E78" w14:textId="77777777" w:rsidTr="0086269C">
        <w:trPr>
          <w:trHeight w:val="240"/>
        </w:trPr>
        <w:tc>
          <w:tcPr>
            <w:tcW w:w="2560" w:type="dxa"/>
            <w:tcBorders>
              <w:top w:val="nil"/>
              <w:left w:val="single" w:sz="4" w:space="0" w:color="00000A"/>
              <w:bottom w:val="single" w:sz="4" w:space="0" w:color="00000A"/>
              <w:right w:val="single" w:sz="4" w:space="0" w:color="00000A"/>
            </w:tcBorders>
            <w:shd w:val="clear" w:color="auto" w:fill="auto"/>
            <w:vAlign w:val="bottom"/>
            <w:hideMark/>
          </w:tcPr>
          <w:p w14:paraId="63E4A9CD"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4401" w:type="dxa"/>
            <w:tcBorders>
              <w:top w:val="nil"/>
              <w:left w:val="nil"/>
              <w:bottom w:val="single" w:sz="4" w:space="0" w:color="00000A"/>
              <w:right w:val="single" w:sz="4" w:space="0" w:color="00000A"/>
            </w:tcBorders>
            <w:shd w:val="clear" w:color="auto" w:fill="auto"/>
            <w:vAlign w:val="bottom"/>
            <w:hideMark/>
          </w:tcPr>
          <w:p w14:paraId="4F6584BE"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auto" w:fill="auto"/>
            <w:vAlign w:val="bottom"/>
            <w:hideMark/>
          </w:tcPr>
          <w:p w14:paraId="09AF38FC"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26633A8D" w14:textId="77777777" w:rsidTr="0086269C">
        <w:trPr>
          <w:trHeight w:val="240"/>
        </w:trPr>
        <w:tc>
          <w:tcPr>
            <w:tcW w:w="6961" w:type="dxa"/>
            <w:gridSpan w:val="2"/>
            <w:tcBorders>
              <w:top w:val="single" w:sz="4" w:space="0" w:color="00000A"/>
              <w:left w:val="single" w:sz="4" w:space="0" w:color="00000A"/>
              <w:bottom w:val="single" w:sz="4" w:space="0" w:color="00000A"/>
              <w:right w:val="single" w:sz="4" w:space="0" w:color="00000A"/>
            </w:tcBorders>
            <w:shd w:val="clear" w:color="auto" w:fill="auto"/>
            <w:vAlign w:val="bottom"/>
            <w:hideMark/>
          </w:tcPr>
          <w:p w14:paraId="34E352D5"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Celkové náklady na realizátory/lektory</w:t>
            </w:r>
          </w:p>
        </w:tc>
        <w:tc>
          <w:tcPr>
            <w:tcW w:w="2693" w:type="dxa"/>
            <w:tcBorders>
              <w:top w:val="nil"/>
              <w:left w:val="nil"/>
              <w:bottom w:val="single" w:sz="4" w:space="0" w:color="00000A"/>
              <w:right w:val="single" w:sz="4" w:space="0" w:color="00000A"/>
            </w:tcBorders>
            <w:shd w:val="clear" w:color="auto" w:fill="auto"/>
            <w:vAlign w:val="bottom"/>
            <w:hideMark/>
          </w:tcPr>
          <w:p w14:paraId="57365270" w14:textId="77777777" w:rsidR="0086269C" w:rsidRPr="00C96BB2" w:rsidRDefault="00795C8C" w:rsidP="00432D4E">
            <w:pPr>
              <w:jc w:val="both"/>
              <w:rPr>
                <w:rFonts w:asciiTheme="minorHAnsi" w:eastAsia="Times New Roman" w:hAnsiTheme="minorHAnsi" w:cs="Calibri"/>
                <w:color w:val="auto"/>
                <w:szCs w:val="22"/>
              </w:rPr>
            </w:pPr>
            <w:r>
              <w:rPr>
                <w:rFonts w:asciiTheme="minorHAnsi" w:eastAsia="Times New Roman" w:hAnsiTheme="minorHAnsi" w:cs="Calibri"/>
                <w:color w:val="auto"/>
                <w:szCs w:val="22"/>
              </w:rPr>
              <w:t>0 Kč</w:t>
            </w:r>
          </w:p>
        </w:tc>
      </w:tr>
      <w:tr w:rsidR="0086269C" w:rsidRPr="00C96BB2" w14:paraId="6D0C3E6F" w14:textId="77777777" w:rsidTr="0086269C">
        <w:trPr>
          <w:trHeight w:val="240"/>
        </w:trPr>
        <w:tc>
          <w:tcPr>
            <w:tcW w:w="2560" w:type="dxa"/>
            <w:tcBorders>
              <w:top w:val="nil"/>
              <w:left w:val="single" w:sz="4" w:space="0" w:color="00000A"/>
              <w:bottom w:val="single" w:sz="4" w:space="0" w:color="00000A"/>
              <w:right w:val="single" w:sz="4" w:space="0" w:color="00000A"/>
            </w:tcBorders>
            <w:shd w:val="clear" w:color="auto" w:fill="auto"/>
            <w:vAlign w:val="bottom"/>
            <w:hideMark/>
          </w:tcPr>
          <w:p w14:paraId="15AA318D"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4401" w:type="dxa"/>
            <w:tcBorders>
              <w:top w:val="nil"/>
              <w:left w:val="nil"/>
              <w:bottom w:val="single" w:sz="4" w:space="0" w:color="00000A"/>
              <w:right w:val="single" w:sz="4" w:space="0" w:color="00000A"/>
            </w:tcBorders>
            <w:shd w:val="clear" w:color="auto" w:fill="auto"/>
            <w:vAlign w:val="bottom"/>
            <w:hideMark/>
          </w:tcPr>
          <w:p w14:paraId="01512BE8"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auto" w:fill="auto"/>
            <w:vAlign w:val="bottom"/>
            <w:hideMark/>
          </w:tcPr>
          <w:p w14:paraId="0DA70637"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73E1309F" w14:textId="77777777" w:rsidTr="0086269C">
        <w:trPr>
          <w:trHeight w:val="240"/>
        </w:trPr>
        <w:tc>
          <w:tcPr>
            <w:tcW w:w="2560" w:type="dxa"/>
            <w:tcBorders>
              <w:top w:val="nil"/>
              <w:left w:val="single" w:sz="4" w:space="0" w:color="00000A"/>
              <w:bottom w:val="single" w:sz="4" w:space="0" w:color="00000A"/>
              <w:right w:val="single" w:sz="4" w:space="0" w:color="00000A"/>
            </w:tcBorders>
            <w:shd w:val="clear" w:color="000000" w:fill="F2F2F2"/>
            <w:vAlign w:val="bottom"/>
            <w:hideMark/>
          </w:tcPr>
          <w:p w14:paraId="46624170"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4401" w:type="dxa"/>
            <w:tcBorders>
              <w:top w:val="nil"/>
              <w:left w:val="nil"/>
              <w:bottom w:val="single" w:sz="4" w:space="0" w:color="00000A"/>
              <w:right w:val="single" w:sz="4" w:space="0" w:color="00000A"/>
            </w:tcBorders>
            <w:shd w:val="clear" w:color="000000" w:fill="F2F2F2"/>
            <w:vAlign w:val="bottom"/>
            <w:hideMark/>
          </w:tcPr>
          <w:p w14:paraId="75A34070" w14:textId="674B45A2"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Hodinová odměna pro 1 realizátora/lektora včetně</w:t>
            </w:r>
          </w:p>
        </w:tc>
        <w:tc>
          <w:tcPr>
            <w:tcW w:w="2693" w:type="dxa"/>
            <w:tcBorders>
              <w:top w:val="nil"/>
              <w:left w:val="nil"/>
              <w:bottom w:val="single" w:sz="4" w:space="0" w:color="00000A"/>
              <w:right w:val="single" w:sz="4" w:space="0" w:color="00000A"/>
            </w:tcBorders>
            <w:shd w:val="clear" w:color="000000" w:fill="F2F2F2"/>
            <w:vAlign w:val="bottom"/>
            <w:hideMark/>
          </w:tcPr>
          <w:p w14:paraId="4B8484D5"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39D9636E" w14:textId="77777777" w:rsidTr="0086269C">
        <w:trPr>
          <w:trHeight w:val="240"/>
        </w:trPr>
        <w:tc>
          <w:tcPr>
            <w:tcW w:w="2560" w:type="dxa"/>
            <w:tcBorders>
              <w:top w:val="nil"/>
              <w:left w:val="single" w:sz="4" w:space="0" w:color="00000A"/>
              <w:bottom w:val="single" w:sz="4" w:space="0" w:color="00000A"/>
              <w:right w:val="single" w:sz="4" w:space="0" w:color="00000A"/>
            </w:tcBorders>
            <w:shd w:val="clear" w:color="000000" w:fill="F2F2F2"/>
            <w:vAlign w:val="bottom"/>
            <w:hideMark/>
          </w:tcPr>
          <w:p w14:paraId="4F8F56C0"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4401" w:type="dxa"/>
            <w:tcBorders>
              <w:top w:val="nil"/>
              <w:left w:val="nil"/>
              <w:bottom w:val="single" w:sz="4" w:space="0" w:color="00000A"/>
              <w:right w:val="single" w:sz="4" w:space="0" w:color="00000A"/>
            </w:tcBorders>
            <w:shd w:val="clear" w:color="000000" w:fill="F2F2F2"/>
            <w:vAlign w:val="bottom"/>
            <w:hideMark/>
          </w:tcPr>
          <w:p w14:paraId="2FF38C5C"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Odvodů</w:t>
            </w:r>
          </w:p>
        </w:tc>
        <w:tc>
          <w:tcPr>
            <w:tcW w:w="2693" w:type="dxa"/>
            <w:tcBorders>
              <w:top w:val="nil"/>
              <w:left w:val="nil"/>
              <w:bottom w:val="single" w:sz="4" w:space="0" w:color="00000A"/>
              <w:right w:val="single" w:sz="4" w:space="0" w:color="00000A"/>
            </w:tcBorders>
            <w:shd w:val="clear" w:color="000000" w:fill="F2F2F2"/>
            <w:vAlign w:val="bottom"/>
            <w:hideMark/>
          </w:tcPr>
          <w:p w14:paraId="0B73A48E" w14:textId="77777777" w:rsidR="0086269C" w:rsidRPr="00C96BB2" w:rsidRDefault="00795C8C" w:rsidP="00432D4E">
            <w:pPr>
              <w:jc w:val="both"/>
              <w:rPr>
                <w:rFonts w:asciiTheme="minorHAnsi" w:eastAsia="Times New Roman" w:hAnsiTheme="minorHAnsi" w:cs="Calibri"/>
                <w:color w:val="auto"/>
                <w:szCs w:val="22"/>
              </w:rPr>
            </w:pPr>
            <w:r>
              <w:rPr>
                <w:rFonts w:asciiTheme="minorHAnsi" w:eastAsia="Times New Roman" w:hAnsiTheme="minorHAnsi" w:cs="Calibri"/>
                <w:color w:val="auto"/>
                <w:szCs w:val="22"/>
              </w:rPr>
              <w:t>0</w:t>
            </w:r>
            <w:r w:rsidR="0086269C" w:rsidRPr="00C96BB2">
              <w:rPr>
                <w:rFonts w:asciiTheme="minorHAnsi" w:eastAsia="Times New Roman" w:hAnsiTheme="minorHAnsi" w:cs="Calibri"/>
                <w:color w:val="auto"/>
                <w:szCs w:val="22"/>
              </w:rPr>
              <w:t xml:space="preserve"> Kč</w:t>
            </w:r>
          </w:p>
        </w:tc>
      </w:tr>
      <w:tr w:rsidR="0086269C" w:rsidRPr="00C96BB2" w14:paraId="7AE88986" w14:textId="77777777" w:rsidTr="0086269C">
        <w:trPr>
          <w:trHeight w:val="240"/>
        </w:trPr>
        <w:tc>
          <w:tcPr>
            <w:tcW w:w="2560" w:type="dxa"/>
            <w:vMerge w:val="restart"/>
            <w:tcBorders>
              <w:top w:val="nil"/>
              <w:left w:val="single" w:sz="4" w:space="0" w:color="00000A"/>
              <w:bottom w:val="single" w:sz="4" w:space="0" w:color="00000A"/>
              <w:right w:val="single" w:sz="4" w:space="0" w:color="00000A"/>
            </w:tcBorders>
            <w:shd w:val="clear" w:color="000000" w:fill="F2F2F2"/>
            <w:vAlign w:val="center"/>
            <w:hideMark/>
          </w:tcPr>
          <w:p w14:paraId="58FA184A"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z toho</w:t>
            </w:r>
          </w:p>
        </w:tc>
        <w:tc>
          <w:tcPr>
            <w:tcW w:w="4401" w:type="dxa"/>
            <w:tcBorders>
              <w:top w:val="nil"/>
              <w:left w:val="nil"/>
              <w:bottom w:val="single" w:sz="4" w:space="0" w:color="00000A"/>
              <w:right w:val="single" w:sz="4" w:space="0" w:color="00000A"/>
            </w:tcBorders>
            <w:shd w:val="clear" w:color="000000" w:fill="F2F2F2"/>
            <w:vAlign w:val="bottom"/>
            <w:hideMark/>
          </w:tcPr>
          <w:p w14:paraId="649CC1FA"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000000" w:fill="F2F2F2"/>
            <w:vAlign w:val="bottom"/>
            <w:hideMark/>
          </w:tcPr>
          <w:p w14:paraId="10EF996B"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1DA22B97"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4DC2ECC6"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vMerge w:val="restart"/>
            <w:tcBorders>
              <w:top w:val="nil"/>
              <w:left w:val="single" w:sz="4" w:space="0" w:color="00000A"/>
              <w:bottom w:val="single" w:sz="4" w:space="0" w:color="00000A"/>
              <w:right w:val="single" w:sz="4" w:space="0" w:color="00000A"/>
            </w:tcBorders>
            <w:shd w:val="clear" w:color="000000" w:fill="F2F2F2"/>
            <w:vAlign w:val="bottom"/>
            <w:hideMark/>
          </w:tcPr>
          <w:p w14:paraId="256A09DC"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Ubytování realizátorů/lektorů</w:t>
            </w:r>
          </w:p>
        </w:tc>
        <w:tc>
          <w:tcPr>
            <w:tcW w:w="2693" w:type="dxa"/>
            <w:tcBorders>
              <w:top w:val="nil"/>
              <w:left w:val="nil"/>
              <w:bottom w:val="single" w:sz="4" w:space="0" w:color="00000A"/>
              <w:right w:val="single" w:sz="4" w:space="0" w:color="00000A"/>
            </w:tcBorders>
            <w:shd w:val="clear" w:color="000000" w:fill="F2F2F2"/>
            <w:vAlign w:val="bottom"/>
            <w:hideMark/>
          </w:tcPr>
          <w:p w14:paraId="5E3886A4"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601D78CE"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79796693"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vMerge/>
            <w:tcBorders>
              <w:top w:val="nil"/>
              <w:left w:val="single" w:sz="4" w:space="0" w:color="00000A"/>
              <w:bottom w:val="single" w:sz="4" w:space="0" w:color="00000A"/>
              <w:right w:val="single" w:sz="4" w:space="0" w:color="00000A"/>
            </w:tcBorders>
            <w:vAlign w:val="center"/>
            <w:hideMark/>
          </w:tcPr>
          <w:p w14:paraId="47297C67" w14:textId="77777777" w:rsidR="0086269C" w:rsidRPr="00C96BB2" w:rsidRDefault="0086269C" w:rsidP="00432D4E">
            <w:pPr>
              <w:jc w:val="both"/>
              <w:rPr>
                <w:rFonts w:asciiTheme="minorHAnsi" w:eastAsia="Times New Roman" w:hAnsiTheme="minorHAnsi" w:cs="Calibri"/>
                <w:i/>
                <w:iCs/>
                <w:color w:val="auto"/>
                <w:szCs w:val="22"/>
              </w:rPr>
            </w:pPr>
          </w:p>
        </w:tc>
        <w:tc>
          <w:tcPr>
            <w:tcW w:w="2693" w:type="dxa"/>
            <w:tcBorders>
              <w:top w:val="nil"/>
              <w:left w:val="nil"/>
              <w:bottom w:val="single" w:sz="4" w:space="0" w:color="00000A"/>
              <w:right w:val="single" w:sz="4" w:space="0" w:color="00000A"/>
            </w:tcBorders>
            <w:shd w:val="clear" w:color="000000" w:fill="F2F2F2"/>
            <w:vAlign w:val="bottom"/>
            <w:hideMark/>
          </w:tcPr>
          <w:p w14:paraId="58DE2C9A"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0 Kč</w:t>
            </w:r>
          </w:p>
        </w:tc>
      </w:tr>
      <w:tr w:rsidR="0086269C" w:rsidRPr="00C96BB2" w14:paraId="4D17554C"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048740F3"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vAlign w:val="bottom"/>
            <w:hideMark/>
          </w:tcPr>
          <w:p w14:paraId="4ECEB114"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000000" w:fill="F2F2F2"/>
            <w:vAlign w:val="bottom"/>
            <w:hideMark/>
          </w:tcPr>
          <w:p w14:paraId="0D8BF348"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623F8F9A"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51371A77"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vAlign w:val="bottom"/>
            <w:hideMark/>
          </w:tcPr>
          <w:p w14:paraId="578F6FA7"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Stravování a doprava realizátorů/lektorů</w:t>
            </w:r>
          </w:p>
        </w:tc>
        <w:tc>
          <w:tcPr>
            <w:tcW w:w="2693" w:type="dxa"/>
            <w:tcBorders>
              <w:top w:val="nil"/>
              <w:left w:val="nil"/>
              <w:bottom w:val="single" w:sz="4" w:space="0" w:color="00000A"/>
              <w:right w:val="single" w:sz="4" w:space="0" w:color="00000A"/>
            </w:tcBorders>
            <w:shd w:val="clear" w:color="000000" w:fill="F2F2F2"/>
            <w:vAlign w:val="bottom"/>
            <w:hideMark/>
          </w:tcPr>
          <w:p w14:paraId="57BF86C7"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0 Kč</w:t>
            </w:r>
          </w:p>
        </w:tc>
      </w:tr>
      <w:tr w:rsidR="0086269C" w:rsidRPr="00C96BB2" w14:paraId="60BBA612" w14:textId="77777777" w:rsidTr="0086269C">
        <w:trPr>
          <w:trHeight w:val="240"/>
        </w:trPr>
        <w:tc>
          <w:tcPr>
            <w:tcW w:w="2560" w:type="dxa"/>
            <w:tcBorders>
              <w:top w:val="nil"/>
              <w:left w:val="single" w:sz="4" w:space="0" w:color="00000A"/>
              <w:bottom w:val="single" w:sz="4" w:space="0" w:color="00000A"/>
              <w:right w:val="single" w:sz="4" w:space="0" w:color="00000A"/>
            </w:tcBorders>
            <w:shd w:val="clear" w:color="000000" w:fill="F2F2F2"/>
            <w:vAlign w:val="bottom"/>
            <w:hideMark/>
          </w:tcPr>
          <w:p w14:paraId="5EDB29A5"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4401" w:type="dxa"/>
            <w:tcBorders>
              <w:top w:val="nil"/>
              <w:left w:val="nil"/>
              <w:bottom w:val="single" w:sz="4" w:space="0" w:color="00000A"/>
              <w:right w:val="single" w:sz="4" w:space="0" w:color="00000A"/>
            </w:tcBorders>
            <w:shd w:val="clear" w:color="000000" w:fill="F2F2F2"/>
            <w:vAlign w:val="bottom"/>
            <w:hideMark/>
          </w:tcPr>
          <w:p w14:paraId="4474F8A0"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000000" w:fill="F2F2F2"/>
            <w:vAlign w:val="bottom"/>
            <w:hideMark/>
          </w:tcPr>
          <w:p w14:paraId="5E6F60B5"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249B9BCA" w14:textId="77777777" w:rsidTr="0086269C">
        <w:trPr>
          <w:trHeight w:val="240"/>
        </w:trPr>
        <w:tc>
          <w:tcPr>
            <w:tcW w:w="6961" w:type="dxa"/>
            <w:gridSpan w:val="2"/>
            <w:tcBorders>
              <w:top w:val="single" w:sz="4" w:space="0" w:color="00000A"/>
              <w:left w:val="single" w:sz="4" w:space="0" w:color="00000A"/>
              <w:bottom w:val="single" w:sz="4" w:space="0" w:color="00000A"/>
              <w:right w:val="single" w:sz="4" w:space="0" w:color="00000A"/>
            </w:tcBorders>
            <w:shd w:val="clear" w:color="auto" w:fill="auto"/>
            <w:vAlign w:val="bottom"/>
            <w:hideMark/>
          </w:tcPr>
          <w:p w14:paraId="0F43D907"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Náklady na zajištění prostor</w:t>
            </w:r>
          </w:p>
        </w:tc>
        <w:tc>
          <w:tcPr>
            <w:tcW w:w="2693" w:type="dxa"/>
            <w:tcBorders>
              <w:top w:val="nil"/>
              <w:left w:val="nil"/>
              <w:bottom w:val="single" w:sz="4" w:space="0" w:color="00000A"/>
              <w:right w:val="single" w:sz="4" w:space="0" w:color="00000A"/>
            </w:tcBorders>
            <w:shd w:val="clear" w:color="auto" w:fill="auto"/>
            <w:vAlign w:val="bottom"/>
            <w:hideMark/>
          </w:tcPr>
          <w:p w14:paraId="737E9C35"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0 Kč</w:t>
            </w:r>
          </w:p>
        </w:tc>
      </w:tr>
      <w:tr w:rsidR="0086269C" w:rsidRPr="00C96BB2" w14:paraId="63D9C952" w14:textId="77777777" w:rsidTr="0086269C">
        <w:trPr>
          <w:trHeight w:val="240"/>
        </w:trPr>
        <w:tc>
          <w:tcPr>
            <w:tcW w:w="6961" w:type="dxa"/>
            <w:gridSpan w:val="2"/>
            <w:tcBorders>
              <w:top w:val="single" w:sz="4" w:space="0" w:color="00000A"/>
              <w:left w:val="single" w:sz="4" w:space="0" w:color="00000A"/>
              <w:bottom w:val="single" w:sz="4" w:space="0" w:color="00000A"/>
              <w:right w:val="single" w:sz="4" w:space="0" w:color="00000A"/>
            </w:tcBorders>
            <w:shd w:val="clear" w:color="auto" w:fill="auto"/>
            <w:vAlign w:val="bottom"/>
            <w:hideMark/>
          </w:tcPr>
          <w:p w14:paraId="1DF8BA61"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auto" w:fill="auto"/>
            <w:vAlign w:val="bottom"/>
            <w:hideMark/>
          </w:tcPr>
          <w:p w14:paraId="365DB198"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3603D1A1" w14:textId="77777777" w:rsidTr="0086269C">
        <w:trPr>
          <w:trHeight w:val="240"/>
        </w:trPr>
        <w:tc>
          <w:tcPr>
            <w:tcW w:w="6961" w:type="dxa"/>
            <w:gridSpan w:val="2"/>
            <w:tcBorders>
              <w:top w:val="single" w:sz="4" w:space="0" w:color="00000A"/>
              <w:left w:val="single" w:sz="4" w:space="0" w:color="00000A"/>
              <w:bottom w:val="single" w:sz="4" w:space="0" w:color="00000A"/>
              <w:right w:val="single" w:sz="4" w:space="0" w:color="00000A"/>
            </w:tcBorders>
            <w:shd w:val="clear" w:color="auto" w:fill="auto"/>
            <w:vAlign w:val="bottom"/>
            <w:hideMark/>
          </w:tcPr>
          <w:p w14:paraId="381D9731"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Ubytování, stravování a doprava účastníků</w:t>
            </w:r>
          </w:p>
        </w:tc>
        <w:tc>
          <w:tcPr>
            <w:tcW w:w="2693" w:type="dxa"/>
            <w:tcBorders>
              <w:top w:val="nil"/>
              <w:left w:val="nil"/>
              <w:bottom w:val="single" w:sz="4" w:space="0" w:color="00000A"/>
              <w:right w:val="single" w:sz="4" w:space="0" w:color="00000A"/>
            </w:tcBorders>
            <w:shd w:val="clear" w:color="auto" w:fill="auto"/>
            <w:vAlign w:val="bottom"/>
            <w:hideMark/>
          </w:tcPr>
          <w:p w14:paraId="43F0B283"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0 Kč</w:t>
            </w:r>
          </w:p>
        </w:tc>
      </w:tr>
      <w:tr w:rsidR="0086269C" w:rsidRPr="00C96BB2" w14:paraId="24100D90" w14:textId="77777777" w:rsidTr="0086269C">
        <w:trPr>
          <w:trHeight w:val="240"/>
        </w:trPr>
        <w:tc>
          <w:tcPr>
            <w:tcW w:w="2560" w:type="dxa"/>
            <w:tcBorders>
              <w:top w:val="nil"/>
              <w:left w:val="single" w:sz="4" w:space="0" w:color="00000A"/>
              <w:bottom w:val="single" w:sz="4" w:space="0" w:color="00000A"/>
              <w:right w:val="single" w:sz="4" w:space="0" w:color="00000A"/>
            </w:tcBorders>
            <w:shd w:val="clear" w:color="auto" w:fill="auto"/>
            <w:vAlign w:val="bottom"/>
            <w:hideMark/>
          </w:tcPr>
          <w:p w14:paraId="1D5BCD6B"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4401" w:type="dxa"/>
            <w:tcBorders>
              <w:top w:val="nil"/>
              <w:left w:val="nil"/>
              <w:bottom w:val="single" w:sz="4" w:space="0" w:color="00000A"/>
              <w:right w:val="single" w:sz="4" w:space="0" w:color="00000A"/>
            </w:tcBorders>
            <w:shd w:val="clear" w:color="auto" w:fill="auto"/>
            <w:vAlign w:val="bottom"/>
            <w:hideMark/>
          </w:tcPr>
          <w:p w14:paraId="3BC5EC03"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auto" w:fill="auto"/>
            <w:vAlign w:val="bottom"/>
            <w:hideMark/>
          </w:tcPr>
          <w:p w14:paraId="3751300F"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21DF22E7" w14:textId="77777777" w:rsidTr="0086269C">
        <w:trPr>
          <w:trHeight w:val="240"/>
        </w:trPr>
        <w:tc>
          <w:tcPr>
            <w:tcW w:w="2560" w:type="dxa"/>
            <w:vMerge w:val="restart"/>
            <w:tcBorders>
              <w:top w:val="nil"/>
              <w:left w:val="single" w:sz="4" w:space="0" w:color="00000A"/>
              <w:bottom w:val="single" w:sz="4" w:space="0" w:color="00000A"/>
              <w:right w:val="single" w:sz="4" w:space="0" w:color="00000A"/>
            </w:tcBorders>
            <w:shd w:val="clear" w:color="000000" w:fill="F2F2F2"/>
            <w:vAlign w:val="center"/>
            <w:hideMark/>
          </w:tcPr>
          <w:p w14:paraId="2652FD68"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z toho</w:t>
            </w:r>
          </w:p>
        </w:tc>
        <w:tc>
          <w:tcPr>
            <w:tcW w:w="4401" w:type="dxa"/>
            <w:tcBorders>
              <w:top w:val="nil"/>
              <w:left w:val="nil"/>
              <w:bottom w:val="single" w:sz="4" w:space="0" w:color="00000A"/>
              <w:right w:val="single" w:sz="4" w:space="0" w:color="00000A"/>
            </w:tcBorders>
            <w:shd w:val="clear" w:color="000000" w:fill="F2F2F2"/>
            <w:vAlign w:val="bottom"/>
            <w:hideMark/>
          </w:tcPr>
          <w:p w14:paraId="5FDF8CA8"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Doprava účastníků</w:t>
            </w:r>
          </w:p>
        </w:tc>
        <w:tc>
          <w:tcPr>
            <w:tcW w:w="2693" w:type="dxa"/>
            <w:tcBorders>
              <w:top w:val="nil"/>
              <w:left w:val="nil"/>
              <w:bottom w:val="single" w:sz="4" w:space="0" w:color="00000A"/>
              <w:right w:val="single" w:sz="4" w:space="0" w:color="00000A"/>
            </w:tcBorders>
            <w:shd w:val="clear" w:color="000000" w:fill="F2F2F2"/>
            <w:vAlign w:val="bottom"/>
            <w:hideMark/>
          </w:tcPr>
          <w:p w14:paraId="45745550"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0 Kč</w:t>
            </w:r>
          </w:p>
        </w:tc>
      </w:tr>
      <w:tr w:rsidR="0086269C" w:rsidRPr="00C96BB2" w14:paraId="68FA2DFE"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732434A0"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vAlign w:val="bottom"/>
            <w:hideMark/>
          </w:tcPr>
          <w:p w14:paraId="35F0889A"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000000" w:fill="F2F2F2"/>
            <w:vAlign w:val="bottom"/>
            <w:hideMark/>
          </w:tcPr>
          <w:p w14:paraId="6B515302"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28F7AF77"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2328BB07"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vAlign w:val="bottom"/>
            <w:hideMark/>
          </w:tcPr>
          <w:p w14:paraId="6F423826"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Stravování a ubytování účastníků</w:t>
            </w:r>
          </w:p>
        </w:tc>
        <w:tc>
          <w:tcPr>
            <w:tcW w:w="2693" w:type="dxa"/>
            <w:tcBorders>
              <w:top w:val="nil"/>
              <w:left w:val="nil"/>
              <w:bottom w:val="single" w:sz="4" w:space="0" w:color="00000A"/>
              <w:right w:val="single" w:sz="4" w:space="0" w:color="00000A"/>
            </w:tcBorders>
            <w:shd w:val="clear" w:color="000000" w:fill="F2F2F2"/>
            <w:vAlign w:val="bottom"/>
            <w:hideMark/>
          </w:tcPr>
          <w:p w14:paraId="593D7C10"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0 Kč</w:t>
            </w:r>
          </w:p>
        </w:tc>
      </w:tr>
      <w:tr w:rsidR="0086269C" w:rsidRPr="00C96BB2" w14:paraId="00B59883" w14:textId="77777777" w:rsidTr="0086269C">
        <w:trPr>
          <w:trHeight w:val="240"/>
        </w:trPr>
        <w:tc>
          <w:tcPr>
            <w:tcW w:w="2560" w:type="dxa"/>
            <w:tcBorders>
              <w:top w:val="nil"/>
              <w:left w:val="single" w:sz="4" w:space="0" w:color="00000A"/>
              <w:bottom w:val="single" w:sz="4" w:space="0" w:color="00000A"/>
              <w:right w:val="single" w:sz="4" w:space="0" w:color="00000A"/>
            </w:tcBorders>
            <w:shd w:val="clear" w:color="000000" w:fill="F2F2F2"/>
            <w:vAlign w:val="bottom"/>
            <w:hideMark/>
          </w:tcPr>
          <w:p w14:paraId="4253EF77"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4401" w:type="dxa"/>
            <w:tcBorders>
              <w:top w:val="nil"/>
              <w:left w:val="nil"/>
              <w:bottom w:val="single" w:sz="4" w:space="0" w:color="00000A"/>
              <w:right w:val="single" w:sz="4" w:space="0" w:color="00000A"/>
            </w:tcBorders>
            <w:shd w:val="clear" w:color="000000" w:fill="F2F2F2"/>
            <w:vAlign w:val="bottom"/>
            <w:hideMark/>
          </w:tcPr>
          <w:p w14:paraId="2D6473E8"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000000" w:fill="F2F2F2"/>
            <w:vAlign w:val="bottom"/>
            <w:hideMark/>
          </w:tcPr>
          <w:p w14:paraId="696D69FC"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0AB1CFE0" w14:textId="77777777" w:rsidTr="0086269C">
        <w:trPr>
          <w:trHeight w:val="240"/>
        </w:trPr>
        <w:tc>
          <w:tcPr>
            <w:tcW w:w="2560" w:type="dxa"/>
            <w:tcBorders>
              <w:top w:val="nil"/>
              <w:left w:val="single" w:sz="4" w:space="0" w:color="00000A"/>
              <w:bottom w:val="single" w:sz="4" w:space="0" w:color="00000A"/>
              <w:right w:val="single" w:sz="4" w:space="0" w:color="00000A"/>
            </w:tcBorders>
            <w:shd w:val="clear" w:color="auto" w:fill="auto"/>
            <w:vAlign w:val="bottom"/>
            <w:hideMark/>
          </w:tcPr>
          <w:p w14:paraId="31E04D49"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Náklady na učební texty</w:t>
            </w:r>
          </w:p>
        </w:tc>
        <w:tc>
          <w:tcPr>
            <w:tcW w:w="4401" w:type="dxa"/>
            <w:tcBorders>
              <w:top w:val="nil"/>
              <w:left w:val="nil"/>
              <w:bottom w:val="single" w:sz="4" w:space="0" w:color="00000A"/>
              <w:right w:val="single" w:sz="4" w:space="0" w:color="00000A"/>
            </w:tcBorders>
            <w:shd w:val="clear" w:color="auto" w:fill="auto"/>
            <w:vAlign w:val="bottom"/>
            <w:hideMark/>
          </w:tcPr>
          <w:p w14:paraId="72302A59"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auto" w:fill="auto"/>
            <w:vAlign w:val="bottom"/>
            <w:hideMark/>
          </w:tcPr>
          <w:p w14:paraId="1C9F8034" w14:textId="075CE6DD" w:rsidR="0086269C" w:rsidRPr="00C96BB2" w:rsidRDefault="00934926" w:rsidP="00934926">
            <w:pPr>
              <w:jc w:val="both"/>
              <w:rPr>
                <w:rFonts w:asciiTheme="minorHAnsi" w:eastAsia="Times New Roman" w:hAnsiTheme="minorHAnsi" w:cs="Calibri"/>
                <w:color w:val="auto"/>
                <w:szCs w:val="22"/>
              </w:rPr>
            </w:pPr>
            <w:r>
              <w:rPr>
                <w:rFonts w:asciiTheme="minorHAnsi" w:eastAsia="Times New Roman" w:hAnsiTheme="minorHAnsi" w:cs="Calibri"/>
                <w:color w:val="auto"/>
                <w:szCs w:val="22"/>
              </w:rPr>
              <w:t>1 020</w:t>
            </w:r>
            <w:r w:rsidR="0086269C" w:rsidRPr="00C96BB2">
              <w:rPr>
                <w:rFonts w:asciiTheme="minorHAnsi" w:eastAsia="Times New Roman" w:hAnsiTheme="minorHAnsi" w:cs="Calibri"/>
                <w:color w:val="auto"/>
                <w:szCs w:val="22"/>
              </w:rPr>
              <w:t xml:space="preserve"> Kč</w:t>
            </w:r>
          </w:p>
        </w:tc>
      </w:tr>
      <w:tr w:rsidR="0086269C" w:rsidRPr="00C96BB2" w14:paraId="2A03F7CB" w14:textId="77777777" w:rsidTr="0086269C">
        <w:trPr>
          <w:trHeight w:val="240"/>
        </w:trPr>
        <w:tc>
          <w:tcPr>
            <w:tcW w:w="2560" w:type="dxa"/>
            <w:tcBorders>
              <w:top w:val="nil"/>
              <w:left w:val="single" w:sz="4" w:space="0" w:color="00000A"/>
              <w:bottom w:val="single" w:sz="4" w:space="0" w:color="00000A"/>
              <w:right w:val="single" w:sz="4" w:space="0" w:color="00000A"/>
            </w:tcBorders>
            <w:shd w:val="clear" w:color="auto" w:fill="auto"/>
            <w:vAlign w:val="bottom"/>
            <w:hideMark/>
          </w:tcPr>
          <w:p w14:paraId="31CBAF0D"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4401" w:type="dxa"/>
            <w:tcBorders>
              <w:top w:val="nil"/>
              <w:left w:val="nil"/>
              <w:bottom w:val="single" w:sz="4" w:space="0" w:color="00000A"/>
              <w:right w:val="single" w:sz="4" w:space="0" w:color="00000A"/>
            </w:tcBorders>
            <w:shd w:val="clear" w:color="auto" w:fill="auto"/>
            <w:vAlign w:val="bottom"/>
            <w:hideMark/>
          </w:tcPr>
          <w:p w14:paraId="4A7717C8"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auto" w:fill="auto"/>
            <w:vAlign w:val="bottom"/>
            <w:hideMark/>
          </w:tcPr>
          <w:p w14:paraId="419A23A7"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732AD545" w14:textId="77777777" w:rsidTr="0086269C">
        <w:trPr>
          <w:trHeight w:val="240"/>
        </w:trPr>
        <w:tc>
          <w:tcPr>
            <w:tcW w:w="2560" w:type="dxa"/>
            <w:vMerge w:val="restart"/>
            <w:tcBorders>
              <w:top w:val="nil"/>
              <w:left w:val="single" w:sz="4" w:space="0" w:color="00000A"/>
              <w:bottom w:val="single" w:sz="4" w:space="0" w:color="00000A"/>
              <w:right w:val="single" w:sz="4" w:space="0" w:color="00000A"/>
            </w:tcBorders>
            <w:shd w:val="clear" w:color="000000" w:fill="F2F2F2"/>
            <w:vAlign w:val="center"/>
            <w:hideMark/>
          </w:tcPr>
          <w:p w14:paraId="0D2C6F34"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z toho</w:t>
            </w:r>
          </w:p>
        </w:tc>
        <w:tc>
          <w:tcPr>
            <w:tcW w:w="4401" w:type="dxa"/>
            <w:tcBorders>
              <w:top w:val="nil"/>
              <w:left w:val="nil"/>
              <w:bottom w:val="single" w:sz="4" w:space="0" w:color="00000A"/>
              <w:right w:val="single" w:sz="4" w:space="0" w:color="00000A"/>
            </w:tcBorders>
            <w:shd w:val="clear" w:color="000000" w:fill="F2F2F2"/>
            <w:vAlign w:val="bottom"/>
            <w:hideMark/>
          </w:tcPr>
          <w:p w14:paraId="7634F96A"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Příprava, překlad, autorská práva apod.</w:t>
            </w:r>
          </w:p>
        </w:tc>
        <w:tc>
          <w:tcPr>
            <w:tcW w:w="2693" w:type="dxa"/>
            <w:tcBorders>
              <w:top w:val="nil"/>
              <w:left w:val="nil"/>
              <w:bottom w:val="single" w:sz="4" w:space="0" w:color="00000A"/>
              <w:right w:val="single" w:sz="4" w:space="0" w:color="00000A"/>
            </w:tcBorders>
            <w:shd w:val="clear" w:color="000000" w:fill="F2F2F2"/>
            <w:vAlign w:val="bottom"/>
            <w:hideMark/>
          </w:tcPr>
          <w:p w14:paraId="0C6AAD24"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0 Kč</w:t>
            </w:r>
          </w:p>
        </w:tc>
      </w:tr>
      <w:tr w:rsidR="0086269C" w:rsidRPr="00C96BB2" w14:paraId="1EC148DA"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256AC6DA"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vAlign w:val="bottom"/>
            <w:hideMark/>
          </w:tcPr>
          <w:p w14:paraId="74536B0D"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000000" w:fill="F2F2F2"/>
            <w:vAlign w:val="bottom"/>
            <w:hideMark/>
          </w:tcPr>
          <w:p w14:paraId="7D7A3EC8"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643D025D"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38AA98D6"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vAlign w:val="bottom"/>
            <w:hideMark/>
          </w:tcPr>
          <w:p w14:paraId="2D551E3C"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Rozmnožení textů – počet stran:</w:t>
            </w:r>
          </w:p>
        </w:tc>
        <w:tc>
          <w:tcPr>
            <w:tcW w:w="2693" w:type="dxa"/>
            <w:tcBorders>
              <w:top w:val="nil"/>
              <w:left w:val="nil"/>
              <w:bottom w:val="single" w:sz="4" w:space="0" w:color="00000A"/>
              <w:right w:val="single" w:sz="4" w:space="0" w:color="00000A"/>
            </w:tcBorders>
            <w:shd w:val="clear" w:color="000000" w:fill="F2F2F2"/>
            <w:vAlign w:val="bottom"/>
            <w:hideMark/>
          </w:tcPr>
          <w:p w14:paraId="61AD8825" w14:textId="77D7CF5E" w:rsidR="0086269C" w:rsidRPr="00C96BB2" w:rsidRDefault="00934926" w:rsidP="00934926">
            <w:pPr>
              <w:jc w:val="both"/>
              <w:rPr>
                <w:rFonts w:asciiTheme="minorHAnsi" w:eastAsia="Times New Roman" w:hAnsiTheme="minorHAnsi" w:cs="Calibri"/>
                <w:color w:val="auto"/>
                <w:szCs w:val="22"/>
              </w:rPr>
            </w:pPr>
            <w:r>
              <w:rPr>
                <w:rFonts w:asciiTheme="minorHAnsi" w:eastAsia="Times New Roman" w:hAnsiTheme="minorHAnsi" w:cs="Calibri"/>
                <w:color w:val="auto"/>
                <w:szCs w:val="22"/>
              </w:rPr>
              <w:t>1 020</w:t>
            </w:r>
            <w:r w:rsidR="00795C8C">
              <w:rPr>
                <w:rFonts w:asciiTheme="minorHAnsi" w:eastAsia="Times New Roman" w:hAnsiTheme="minorHAnsi" w:cs="Calibri"/>
                <w:color w:val="auto"/>
                <w:szCs w:val="22"/>
              </w:rPr>
              <w:t xml:space="preserve"> </w:t>
            </w:r>
            <w:r w:rsidR="0086269C" w:rsidRPr="00C96BB2">
              <w:rPr>
                <w:rFonts w:asciiTheme="minorHAnsi" w:eastAsia="Times New Roman" w:hAnsiTheme="minorHAnsi" w:cs="Calibri"/>
                <w:color w:val="auto"/>
                <w:szCs w:val="22"/>
              </w:rPr>
              <w:t>Kč</w:t>
            </w:r>
          </w:p>
        </w:tc>
      </w:tr>
      <w:tr w:rsidR="0086269C" w:rsidRPr="00C96BB2" w14:paraId="6E05E8BC" w14:textId="77777777" w:rsidTr="0086269C">
        <w:trPr>
          <w:trHeight w:val="240"/>
        </w:trPr>
        <w:tc>
          <w:tcPr>
            <w:tcW w:w="2560" w:type="dxa"/>
            <w:tcBorders>
              <w:top w:val="nil"/>
              <w:left w:val="single" w:sz="4" w:space="0" w:color="00000A"/>
              <w:bottom w:val="single" w:sz="4" w:space="0" w:color="00000A"/>
              <w:right w:val="single" w:sz="4" w:space="0" w:color="00000A"/>
            </w:tcBorders>
            <w:shd w:val="clear" w:color="000000" w:fill="F2F2F2"/>
            <w:vAlign w:val="bottom"/>
            <w:hideMark/>
          </w:tcPr>
          <w:p w14:paraId="129C278E"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4401" w:type="dxa"/>
            <w:tcBorders>
              <w:top w:val="nil"/>
              <w:left w:val="nil"/>
              <w:bottom w:val="single" w:sz="4" w:space="0" w:color="00000A"/>
              <w:right w:val="single" w:sz="4" w:space="0" w:color="00000A"/>
            </w:tcBorders>
            <w:shd w:val="clear" w:color="000000" w:fill="F2F2F2"/>
            <w:vAlign w:val="bottom"/>
            <w:hideMark/>
          </w:tcPr>
          <w:p w14:paraId="2790C8A6"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000000" w:fill="F2F2F2"/>
            <w:vAlign w:val="bottom"/>
            <w:hideMark/>
          </w:tcPr>
          <w:p w14:paraId="6ECDD213"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6509A615" w14:textId="77777777" w:rsidTr="0086269C">
        <w:trPr>
          <w:trHeight w:val="240"/>
        </w:trPr>
        <w:tc>
          <w:tcPr>
            <w:tcW w:w="2560" w:type="dxa"/>
            <w:tcBorders>
              <w:top w:val="nil"/>
              <w:left w:val="single" w:sz="4" w:space="0" w:color="00000A"/>
              <w:bottom w:val="single" w:sz="4" w:space="0" w:color="00000A"/>
              <w:right w:val="single" w:sz="4" w:space="0" w:color="00000A"/>
            </w:tcBorders>
            <w:shd w:val="clear" w:color="auto" w:fill="auto"/>
            <w:vAlign w:val="bottom"/>
            <w:hideMark/>
          </w:tcPr>
          <w:p w14:paraId="7008DB40"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Režijní náklady</w:t>
            </w:r>
          </w:p>
        </w:tc>
        <w:tc>
          <w:tcPr>
            <w:tcW w:w="4401" w:type="dxa"/>
            <w:tcBorders>
              <w:top w:val="nil"/>
              <w:left w:val="nil"/>
              <w:bottom w:val="single" w:sz="4" w:space="0" w:color="00000A"/>
              <w:right w:val="single" w:sz="4" w:space="0" w:color="00000A"/>
            </w:tcBorders>
            <w:shd w:val="clear" w:color="auto" w:fill="auto"/>
            <w:vAlign w:val="bottom"/>
            <w:hideMark/>
          </w:tcPr>
          <w:p w14:paraId="71CA3204"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auto" w:fill="auto"/>
            <w:vAlign w:val="bottom"/>
            <w:hideMark/>
          </w:tcPr>
          <w:p w14:paraId="1FE321FF" w14:textId="28453A19" w:rsidR="0086269C" w:rsidRPr="00C96BB2" w:rsidRDefault="00934926" w:rsidP="00934926">
            <w:pPr>
              <w:jc w:val="both"/>
              <w:rPr>
                <w:rFonts w:asciiTheme="minorHAnsi" w:eastAsia="Times New Roman" w:hAnsiTheme="minorHAnsi" w:cs="Calibri"/>
                <w:color w:val="auto"/>
                <w:szCs w:val="22"/>
              </w:rPr>
            </w:pPr>
            <w:r>
              <w:rPr>
                <w:rFonts w:asciiTheme="minorHAnsi" w:eastAsia="Times New Roman" w:hAnsiTheme="minorHAnsi" w:cs="Calibri"/>
                <w:color w:val="auto"/>
                <w:szCs w:val="22"/>
              </w:rPr>
              <w:t>1 000</w:t>
            </w:r>
            <w:r w:rsidR="00795C8C">
              <w:rPr>
                <w:rFonts w:asciiTheme="minorHAnsi" w:eastAsia="Times New Roman" w:hAnsiTheme="minorHAnsi" w:cs="Calibri"/>
                <w:color w:val="auto"/>
                <w:szCs w:val="22"/>
              </w:rPr>
              <w:t xml:space="preserve"> </w:t>
            </w:r>
            <w:r w:rsidR="0086269C" w:rsidRPr="00C96BB2">
              <w:rPr>
                <w:rFonts w:asciiTheme="minorHAnsi" w:eastAsia="Times New Roman" w:hAnsiTheme="minorHAnsi" w:cs="Calibri"/>
                <w:color w:val="auto"/>
                <w:szCs w:val="22"/>
              </w:rPr>
              <w:t>Kč</w:t>
            </w:r>
          </w:p>
        </w:tc>
      </w:tr>
      <w:tr w:rsidR="0086269C" w:rsidRPr="00C96BB2" w14:paraId="7568711E" w14:textId="77777777" w:rsidTr="0086269C">
        <w:trPr>
          <w:trHeight w:val="240"/>
        </w:trPr>
        <w:tc>
          <w:tcPr>
            <w:tcW w:w="2560" w:type="dxa"/>
            <w:tcBorders>
              <w:top w:val="nil"/>
              <w:left w:val="single" w:sz="4" w:space="0" w:color="00000A"/>
              <w:bottom w:val="single" w:sz="4" w:space="0" w:color="00000A"/>
              <w:right w:val="single" w:sz="4" w:space="0" w:color="00000A"/>
            </w:tcBorders>
            <w:shd w:val="clear" w:color="000000" w:fill="FFFFFF"/>
            <w:vAlign w:val="bottom"/>
            <w:hideMark/>
          </w:tcPr>
          <w:p w14:paraId="6D71D07C"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4401" w:type="dxa"/>
            <w:tcBorders>
              <w:top w:val="nil"/>
              <w:left w:val="nil"/>
              <w:bottom w:val="single" w:sz="4" w:space="0" w:color="00000A"/>
              <w:right w:val="single" w:sz="4" w:space="0" w:color="00000A"/>
            </w:tcBorders>
            <w:shd w:val="clear" w:color="000000" w:fill="FFFFFF"/>
            <w:vAlign w:val="bottom"/>
            <w:hideMark/>
          </w:tcPr>
          <w:p w14:paraId="64AD8D14"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000000" w:fill="FFFFFF"/>
            <w:vAlign w:val="bottom"/>
            <w:hideMark/>
          </w:tcPr>
          <w:p w14:paraId="4A586566"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6FFCD770" w14:textId="77777777" w:rsidTr="0086269C">
        <w:trPr>
          <w:trHeight w:val="240"/>
        </w:trPr>
        <w:tc>
          <w:tcPr>
            <w:tcW w:w="2560" w:type="dxa"/>
            <w:vMerge w:val="restart"/>
            <w:tcBorders>
              <w:top w:val="nil"/>
              <w:left w:val="single" w:sz="4" w:space="0" w:color="00000A"/>
              <w:bottom w:val="single" w:sz="4" w:space="0" w:color="00000A"/>
              <w:right w:val="single" w:sz="4" w:space="0" w:color="00000A"/>
            </w:tcBorders>
            <w:shd w:val="clear" w:color="000000" w:fill="F2F2F2"/>
            <w:vAlign w:val="center"/>
            <w:hideMark/>
          </w:tcPr>
          <w:p w14:paraId="65AB564D"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z toho</w:t>
            </w:r>
          </w:p>
        </w:tc>
        <w:tc>
          <w:tcPr>
            <w:tcW w:w="4401" w:type="dxa"/>
            <w:tcBorders>
              <w:top w:val="nil"/>
              <w:left w:val="nil"/>
              <w:bottom w:val="single" w:sz="4" w:space="0" w:color="00000A"/>
              <w:right w:val="single" w:sz="4" w:space="0" w:color="00000A"/>
            </w:tcBorders>
            <w:shd w:val="clear" w:color="000000" w:fill="F2F2F2"/>
            <w:vAlign w:val="bottom"/>
            <w:hideMark/>
          </w:tcPr>
          <w:p w14:paraId="362CC8C1"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Stravné a doprava organizátorů</w:t>
            </w:r>
          </w:p>
        </w:tc>
        <w:tc>
          <w:tcPr>
            <w:tcW w:w="2693" w:type="dxa"/>
            <w:tcBorders>
              <w:top w:val="nil"/>
              <w:left w:val="nil"/>
              <w:bottom w:val="single" w:sz="4" w:space="0" w:color="00000A"/>
              <w:right w:val="single" w:sz="4" w:space="0" w:color="00000A"/>
            </w:tcBorders>
            <w:shd w:val="clear" w:color="000000" w:fill="F2F2F2"/>
            <w:vAlign w:val="bottom"/>
            <w:hideMark/>
          </w:tcPr>
          <w:p w14:paraId="65DAB8D7"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0 Kč</w:t>
            </w:r>
          </w:p>
        </w:tc>
      </w:tr>
      <w:tr w:rsidR="0086269C" w:rsidRPr="00C96BB2" w14:paraId="15697AC1"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665A1408"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vAlign w:val="bottom"/>
            <w:hideMark/>
          </w:tcPr>
          <w:p w14:paraId="1721E545"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000000" w:fill="F2F2F2"/>
            <w:vAlign w:val="bottom"/>
            <w:hideMark/>
          </w:tcPr>
          <w:p w14:paraId="3DD1135A"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098255E8"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71049383"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vAlign w:val="bottom"/>
            <w:hideMark/>
          </w:tcPr>
          <w:p w14:paraId="4C2F72A9"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Ubytování organizátorů</w:t>
            </w:r>
          </w:p>
        </w:tc>
        <w:tc>
          <w:tcPr>
            <w:tcW w:w="2693" w:type="dxa"/>
            <w:tcBorders>
              <w:top w:val="nil"/>
              <w:left w:val="nil"/>
              <w:bottom w:val="single" w:sz="4" w:space="0" w:color="00000A"/>
              <w:right w:val="single" w:sz="4" w:space="0" w:color="00000A"/>
            </w:tcBorders>
            <w:shd w:val="clear" w:color="000000" w:fill="F2F2F2"/>
            <w:vAlign w:val="bottom"/>
            <w:hideMark/>
          </w:tcPr>
          <w:p w14:paraId="01B9F344"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0 Kč</w:t>
            </w:r>
          </w:p>
        </w:tc>
      </w:tr>
      <w:tr w:rsidR="0086269C" w:rsidRPr="00C96BB2" w14:paraId="30E8012D"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4D16AC41"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vAlign w:val="bottom"/>
            <w:hideMark/>
          </w:tcPr>
          <w:p w14:paraId="0236E82D"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000000" w:fill="F2F2F2"/>
            <w:vAlign w:val="bottom"/>
            <w:hideMark/>
          </w:tcPr>
          <w:p w14:paraId="7ADA28FF"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20248082"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12A4EA11"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vAlign w:val="bottom"/>
            <w:hideMark/>
          </w:tcPr>
          <w:p w14:paraId="65E08CC5"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Poštovné, telefony</w:t>
            </w:r>
          </w:p>
        </w:tc>
        <w:tc>
          <w:tcPr>
            <w:tcW w:w="2693" w:type="dxa"/>
            <w:tcBorders>
              <w:top w:val="nil"/>
              <w:left w:val="nil"/>
              <w:bottom w:val="single" w:sz="4" w:space="0" w:color="00000A"/>
              <w:right w:val="single" w:sz="4" w:space="0" w:color="00000A"/>
            </w:tcBorders>
            <w:shd w:val="clear" w:color="000000" w:fill="F2F2F2"/>
            <w:vAlign w:val="bottom"/>
            <w:hideMark/>
          </w:tcPr>
          <w:p w14:paraId="74EC005D" w14:textId="67C86EF1"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0 Kč</w:t>
            </w:r>
          </w:p>
        </w:tc>
      </w:tr>
      <w:tr w:rsidR="0086269C" w:rsidRPr="00C96BB2" w14:paraId="2FD26760"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5A1EA135"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vAlign w:val="bottom"/>
            <w:hideMark/>
          </w:tcPr>
          <w:p w14:paraId="12673AC1"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000000" w:fill="F2F2F2"/>
            <w:vAlign w:val="bottom"/>
            <w:hideMark/>
          </w:tcPr>
          <w:p w14:paraId="2C6BD880"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15D2C04E"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58717D39"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vAlign w:val="bottom"/>
            <w:hideMark/>
          </w:tcPr>
          <w:p w14:paraId="136BC218"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Doprava a pronájem techniky</w:t>
            </w:r>
          </w:p>
        </w:tc>
        <w:tc>
          <w:tcPr>
            <w:tcW w:w="2693" w:type="dxa"/>
            <w:tcBorders>
              <w:top w:val="nil"/>
              <w:left w:val="nil"/>
              <w:bottom w:val="single" w:sz="4" w:space="0" w:color="00000A"/>
              <w:right w:val="single" w:sz="4" w:space="0" w:color="00000A"/>
            </w:tcBorders>
            <w:shd w:val="clear" w:color="000000" w:fill="F2F2F2"/>
            <w:vAlign w:val="bottom"/>
            <w:hideMark/>
          </w:tcPr>
          <w:p w14:paraId="5DFBE3A0"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0 Kč</w:t>
            </w:r>
          </w:p>
        </w:tc>
      </w:tr>
      <w:tr w:rsidR="0086269C" w:rsidRPr="00C96BB2" w14:paraId="70F52DA7"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5338A720"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vAlign w:val="bottom"/>
            <w:hideMark/>
          </w:tcPr>
          <w:p w14:paraId="5561E1DE"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 </w:t>
            </w:r>
          </w:p>
        </w:tc>
        <w:tc>
          <w:tcPr>
            <w:tcW w:w="2693" w:type="dxa"/>
            <w:tcBorders>
              <w:top w:val="nil"/>
              <w:left w:val="nil"/>
              <w:bottom w:val="single" w:sz="4" w:space="0" w:color="00000A"/>
              <w:right w:val="single" w:sz="4" w:space="0" w:color="00000A"/>
            </w:tcBorders>
            <w:shd w:val="clear" w:color="000000" w:fill="F2F2F2"/>
            <w:vAlign w:val="bottom"/>
            <w:hideMark/>
          </w:tcPr>
          <w:p w14:paraId="48D3F40D"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114311DF"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61DAA4D5"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noWrap/>
            <w:vAlign w:val="bottom"/>
            <w:hideMark/>
          </w:tcPr>
          <w:p w14:paraId="4385FEBB"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Propagace</w:t>
            </w:r>
          </w:p>
        </w:tc>
        <w:tc>
          <w:tcPr>
            <w:tcW w:w="2693" w:type="dxa"/>
            <w:tcBorders>
              <w:top w:val="nil"/>
              <w:left w:val="nil"/>
              <w:bottom w:val="single" w:sz="4" w:space="0" w:color="00000A"/>
              <w:right w:val="single" w:sz="4" w:space="0" w:color="00000A"/>
            </w:tcBorders>
            <w:shd w:val="clear" w:color="000000" w:fill="F2F2F2"/>
            <w:noWrap/>
            <w:vAlign w:val="bottom"/>
            <w:hideMark/>
          </w:tcPr>
          <w:p w14:paraId="3DB58751"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0 Kč</w:t>
            </w:r>
          </w:p>
        </w:tc>
      </w:tr>
      <w:tr w:rsidR="0086269C" w:rsidRPr="00C96BB2" w14:paraId="7D1C67A9"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2AEAF47F"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noWrap/>
            <w:vAlign w:val="bottom"/>
            <w:hideMark/>
          </w:tcPr>
          <w:p w14:paraId="222CCC41"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000000" w:fill="F2F2F2"/>
            <w:noWrap/>
            <w:vAlign w:val="bottom"/>
            <w:hideMark/>
          </w:tcPr>
          <w:p w14:paraId="7BFC34AB"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47D98BB5"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281B37BA"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noWrap/>
            <w:vAlign w:val="bottom"/>
            <w:hideMark/>
          </w:tcPr>
          <w:p w14:paraId="5F45BC8F"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Ostatní náklady</w:t>
            </w:r>
          </w:p>
        </w:tc>
        <w:tc>
          <w:tcPr>
            <w:tcW w:w="2693" w:type="dxa"/>
            <w:tcBorders>
              <w:top w:val="nil"/>
              <w:left w:val="nil"/>
              <w:bottom w:val="single" w:sz="4" w:space="0" w:color="00000A"/>
              <w:right w:val="single" w:sz="4" w:space="0" w:color="00000A"/>
            </w:tcBorders>
            <w:shd w:val="clear" w:color="000000" w:fill="F2F2F2"/>
            <w:noWrap/>
            <w:vAlign w:val="bottom"/>
            <w:hideMark/>
          </w:tcPr>
          <w:p w14:paraId="62A984DD" w14:textId="6C736C18" w:rsidR="0086269C" w:rsidRPr="00C96BB2" w:rsidRDefault="00934926" w:rsidP="00432D4E">
            <w:pPr>
              <w:jc w:val="both"/>
              <w:rPr>
                <w:rFonts w:asciiTheme="minorHAnsi" w:eastAsia="Times New Roman" w:hAnsiTheme="minorHAnsi" w:cs="Calibri"/>
                <w:color w:val="auto"/>
                <w:szCs w:val="22"/>
              </w:rPr>
            </w:pPr>
            <w:r>
              <w:rPr>
                <w:rFonts w:asciiTheme="minorHAnsi" w:eastAsia="Times New Roman" w:hAnsiTheme="minorHAnsi" w:cs="Calibri"/>
                <w:color w:val="auto"/>
                <w:szCs w:val="22"/>
              </w:rPr>
              <w:t>1 000</w:t>
            </w:r>
            <w:r w:rsidR="0086269C" w:rsidRPr="00C96BB2">
              <w:rPr>
                <w:rFonts w:asciiTheme="minorHAnsi" w:eastAsia="Times New Roman" w:hAnsiTheme="minorHAnsi" w:cs="Calibri"/>
                <w:color w:val="auto"/>
                <w:szCs w:val="22"/>
              </w:rPr>
              <w:t xml:space="preserve"> Kč</w:t>
            </w:r>
          </w:p>
        </w:tc>
      </w:tr>
      <w:tr w:rsidR="0086269C" w:rsidRPr="00C96BB2" w14:paraId="2E788FAE"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2E500C74"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noWrap/>
            <w:vAlign w:val="bottom"/>
            <w:hideMark/>
          </w:tcPr>
          <w:p w14:paraId="2CA4ECA7"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000000" w:fill="F2F2F2"/>
            <w:noWrap/>
            <w:vAlign w:val="bottom"/>
            <w:hideMark/>
          </w:tcPr>
          <w:p w14:paraId="157D6B25"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5F4E7B28" w14:textId="77777777" w:rsidTr="0086269C">
        <w:trPr>
          <w:trHeight w:val="240"/>
        </w:trPr>
        <w:tc>
          <w:tcPr>
            <w:tcW w:w="2560" w:type="dxa"/>
            <w:vMerge/>
            <w:tcBorders>
              <w:top w:val="nil"/>
              <w:left w:val="single" w:sz="4" w:space="0" w:color="00000A"/>
              <w:bottom w:val="single" w:sz="4" w:space="0" w:color="00000A"/>
              <w:right w:val="single" w:sz="4" w:space="0" w:color="00000A"/>
            </w:tcBorders>
            <w:vAlign w:val="center"/>
            <w:hideMark/>
          </w:tcPr>
          <w:p w14:paraId="74CD1D1F" w14:textId="77777777" w:rsidR="0086269C" w:rsidRPr="00C96BB2" w:rsidRDefault="0086269C" w:rsidP="00432D4E">
            <w:pPr>
              <w:jc w:val="both"/>
              <w:rPr>
                <w:rFonts w:asciiTheme="minorHAnsi" w:eastAsia="Times New Roman" w:hAnsiTheme="minorHAnsi" w:cs="Calibri"/>
                <w:i/>
                <w:iCs/>
                <w:color w:val="auto"/>
                <w:szCs w:val="22"/>
              </w:rPr>
            </w:pPr>
          </w:p>
        </w:tc>
        <w:tc>
          <w:tcPr>
            <w:tcW w:w="4401" w:type="dxa"/>
            <w:tcBorders>
              <w:top w:val="nil"/>
              <w:left w:val="nil"/>
              <w:bottom w:val="single" w:sz="4" w:space="0" w:color="00000A"/>
              <w:right w:val="single" w:sz="4" w:space="0" w:color="00000A"/>
            </w:tcBorders>
            <w:shd w:val="clear" w:color="000000" w:fill="F2F2F2"/>
            <w:noWrap/>
            <w:vAlign w:val="bottom"/>
            <w:hideMark/>
          </w:tcPr>
          <w:p w14:paraId="5678BC85" w14:textId="77777777" w:rsidR="0086269C" w:rsidRPr="00C96BB2" w:rsidRDefault="0086269C" w:rsidP="00432D4E">
            <w:pPr>
              <w:jc w:val="both"/>
              <w:rPr>
                <w:rFonts w:asciiTheme="minorHAnsi" w:eastAsia="Times New Roman" w:hAnsiTheme="minorHAnsi" w:cs="Calibri"/>
                <w:i/>
                <w:iCs/>
                <w:color w:val="auto"/>
                <w:szCs w:val="22"/>
              </w:rPr>
            </w:pPr>
            <w:r w:rsidRPr="00C96BB2">
              <w:rPr>
                <w:rFonts w:asciiTheme="minorHAnsi" w:eastAsia="Times New Roman" w:hAnsiTheme="minorHAnsi" w:cs="Calibri"/>
                <w:i/>
                <w:iCs/>
                <w:color w:val="auto"/>
                <w:szCs w:val="22"/>
              </w:rPr>
              <w:t>Odměna organizátorům</w:t>
            </w:r>
          </w:p>
        </w:tc>
        <w:tc>
          <w:tcPr>
            <w:tcW w:w="2693" w:type="dxa"/>
            <w:tcBorders>
              <w:top w:val="nil"/>
              <w:left w:val="nil"/>
              <w:bottom w:val="single" w:sz="4" w:space="0" w:color="00000A"/>
              <w:right w:val="single" w:sz="4" w:space="0" w:color="00000A"/>
            </w:tcBorders>
            <w:shd w:val="clear" w:color="000000" w:fill="F2F2F2"/>
            <w:noWrap/>
            <w:vAlign w:val="bottom"/>
            <w:hideMark/>
          </w:tcPr>
          <w:p w14:paraId="233C599B"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0 Kč</w:t>
            </w:r>
          </w:p>
        </w:tc>
      </w:tr>
      <w:tr w:rsidR="0086269C" w:rsidRPr="00C96BB2" w14:paraId="33A39837" w14:textId="77777777" w:rsidTr="0086269C">
        <w:trPr>
          <w:trHeight w:val="240"/>
        </w:trPr>
        <w:tc>
          <w:tcPr>
            <w:tcW w:w="2560" w:type="dxa"/>
            <w:tcBorders>
              <w:top w:val="nil"/>
              <w:left w:val="single" w:sz="4" w:space="0" w:color="00000A"/>
              <w:bottom w:val="single" w:sz="4" w:space="0" w:color="00000A"/>
              <w:right w:val="single" w:sz="4" w:space="0" w:color="00000A"/>
            </w:tcBorders>
            <w:shd w:val="clear" w:color="000000" w:fill="F2F2F2"/>
            <w:noWrap/>
            <w:vAlign w:val="bottom"/>
            <w:hideMark/>
          </w:tcPr>
          <w:p w14:paraId="79E427E6"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4401" w:type="dxa"/>
            <w:tcBorders>
              <w:top w:val="nil"/>
              <w:left w:val="nil"/>
              <w:bottom w:val="single" w:sz="4" w:space="0" w:color="00000A"/>
              <w:right w:val="single" w:sz="4" w:space="0" w:color="00000A"/>
            </w:tcBorders>
            <w:shd w:val="clear" w:color="000000" w:fill="F2F2F2"/>
            <w:noWrap/>
            <w:vAlign w:val="bottom"/>
            <w:hideMark/>
          </w:tcPr>
          <w:p w14:paraId="566C1BCE"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000000" w:fill="F2F2F2"/>
            <w:noWrap/>
            <w:vAlign w:val="bottom"/>
            <w:hideMark/>
          </w:tcPr>
          <w:p w14:paraId="1DB36F4A"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5D668935" w14:textId="77777777" w:rsidTr="0086269C">
        <w:trPr>
          <w:trHeight w:val="240"/>
        </w:trPr>
        <w:tc>
          <w:tcPr>
            <w:tcW w:w="2560" w:type="dxa"/>
            <w:tcBorders>
              <w:top w:val="nil"/>
              <w:left w:val="single" w:sz="4" w:space="0" w:color="00000A"/>
              <w:bottom w:val="single" w:sz="4" w:space="0" w:color="00000A"/>
              <w:right w:val="single" w:sz="4" w:space="0" w:color="00000A"/>
            </w:tcBorders>
            <w:shd w:val="clear" w:color="auto" w:fill="auto"/>
            <w:noWrap/>
            <w:vAlign w:val="bottom"/>
            <w:hideMark/>
          </w:tcPr>
          <w:p w14:paraId="22C72F25"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Náklady celkem</w:t>
            </w:r>
          </w:p>
        </w:tc>
        <w:tc>
          <w:tcPr>
            <w:tcW w:w="4401" w:type="dxa"/>
            <w:tcBorders>
              <w:top w:val="nil"/>
              <w:left w:val="nil"/>
              <w:bottom w:val="single" w:sz="4" w:space="0" w:color="00000A"/>
              <w:right w:val="single" w:sz="4" w:space="0" w:color="00000A"/>
            </w:tcBorders>
            <w:shd w:val="clear" w:color="auto" w:fill="auto"/>
            <w:noWrap/>
            <w:vAlign w:val="bottom"/>
            <w:hideMark/>
          </w:tcPr>
          <w:p w14:paraId="28D17827"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auto" w:fill="auto"/>
            <w:noWrap/>
            <w:vAlign w:val="bottom"/>
            <w:hideMark/>
          </w:tcPr>
          <w:p w14:paraId="2594316B" w14:textId="0C73CE52" w:rsidR="0086269C" w:rsidRPr="00C96BB2" w:rsidRDefault="00934926" w:rsidP="00934926">
            <w:pPr>
              <w:jc w:val="both"/>
              <w:rPr>
                <w:rFonts w:asciiTheme="minorHAnsi" w:eastAsia="Times New Roman" w:hAnsiTheme="minorHAnsi" w:cs="Calibri"/>
                <w:color w:val="auto"/>
                <w:szCs w:val="22"/>
              </w:rPr>
            </w:pPr>
            <w:r>
              <w:rPr>
                <w:rFonts w:asciiTheme="minorHAnsi" w:eastAsia="Times New Roman" w:hAnsiTheme="minorHAnsi" w:cs="Calibri"/>
                <w:color w:val="auto"/>
                <w:szCs w:val="22"/>
              </w:rPr>
              <w:t>2 020</w:t>
            </w:r>
            <w:r w:rsidR="0086269C" w:rsidRPr="00C96BB2">
              <w:rPr>
                <w:rFonts w:asciiTheme="minorHAnsi" w:eastAsia="Times New Roman" w:hAnsiTheme="minorHAnsi" w:cs="Calibri"/>
                <w:color w:val="auto"/>
                <w:szCs w:val="22"/>
              </w:rPr>
              <w:t xml:space="preserve"> Kč</w:t>
            </w:r>
          </w:p>
        </w:tc>
      </w:tr>
      <w:tr w:rsidR="0086269C" w:rsidRPr="00C96BB2" w14:paraId="7CC07D15" w14:textId="77777777" w:rsidTr="0086269C">
        <w:trPr>
          <w:trHeight w:val="240"/>
        </w:trPr>
        <w:tc>
          <w:tcPr>
            <w:tcW w:w="2560" w:type="dxa"/>
            <w:tcBorders>
              <w:top w:val="nil"/>
              <w:left w:val="single" w:sz="4" w:space="0" w:color="00000A"/>
              <w:bottom w:val="single" w:sz="4" w:space="0" w:color="00000A"/>
              <w:right w:val="single" w:sz="4" w:space="0" w:color="00000A"/>
            </w:tcBorders>
            <w:shd w:val="clear" w:color="auto" w:fill="auto"/>
            <w:noWrap/>
            <w:vAlign w:val="bottom"/>
            <w:hideMark/>
          </w:tcPr>
          <w:p w14:paraId="5D86C630"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4401" w:type="dxa"/>
            <w:tcBorders>
              <w:top w:val="nil"/>
              <w:left w:val="nil"/>
              <w:bottom w:val="single" w:sz="4" w:space="0" w:color="00000A"/>
              <w:right w:val="single" w:sz="4" w:space="0" w:color="00000A"/>
            </w:tcBorders>
            <w:shd w:val="clear" w:color="auto" w:fill="auto"/>
            <w:noWrap/>
            <w:vAlign w:val="bottom"/>
            <w:hideMark/>
          </w:tcPr>
          <w:p w14:paraId="5380F020"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auto" w:fill="auto"/>
            <w:noWrap/>
            <w:vAlign w:val="bottom"/>
            <w:hideMark/>
          </w:tcPr>
          <w:p w14:paraId="3F8C8A50"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r>
      <w:tr w:rsidR="0086269C" w:rsidRPr="00C96BB2" w14:paraId="0CCEB4D8" w14:textId="77777777" w:rsidTr="0086269C">
        <w:trPr>
          <w:trHeight w:val="240"/>
        </w:trPr>
        <w:tc>
          <w:tcPr>
            <w:tcW w:w="2560" w:type="dxa"/>
            <w:tcBorders>
              <w:top w:val="nil"/>
              <w:left w:val="single" w:sz="4" w:space="0" w:color="00000A"/>
              <w:bottom w:val="single" w:sz="4" w:space="0" w:color="00000A"/>
              <w:right w:val="single" w:sz="4" w:space="0" w:color="00000A"/>
            </w:tcBorders>
            <w:shd w:val="clear" w:color="auto" w:fill="auto"/>
            <w:noWrap/>
            <w:vAlign w:val="bottom"/>
            <w:hideMark/>
          </w:tcPr>
          <w:p w14:paraId="6F5DDAAE"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Poplatek za 1 účastníka</w:t>
            </w:r>
          </w:p>
        </w:tc>
        <w:tc>
          <w:tcPr>
            <w:tcW w:w="4401" w:type="dxa"/>
            <w:tcBorders>
              <w:top w:val="nil"/>
              <w:left w:val="nil"/>
              <w:bottom w:val="single" w:sz="4" w:space="0" w:color="00000A"/>
              <w:right w:val="single" w:sz="4" w:space="0" w:color="00000A"/>
            </w:tcBorders>
            <w:shd w:val="clear" w:color="auto" w:fill="auto"/>
            <w:noWrap/>
            <w:vAlign w:val="bottom"/>
            <w:hideMark/>
          </w:tcPr>
          <w:p w14:paraId="3CEEED34" w14:textId="77777777" w:rsidR="0086269C" w:rsidRPr="00C96BB2" w:rsidRDefault="0086269C" w:rsidP="00432D4E">
            <w:pPr>
              <w:jc w:val="both"/>
              <w:rPr>
                <w:rFonts w:asciiTheme="minorHAnsi" w:eastAsia="Times New Roman" w:hAnsiTheme="minorHAnsi" w:cs="Calibri"/>
                <w:color w:val="auto"/>
                <w:szCs w:val="22"/>
              </w:rPr>
            </w:pPr>
            <w:r w:rsidRPr="00C96BB2">
              <w:rPr>
                <w:rFonts w:asciiTheme="minorHAnsi" w:eastAsia="Times New Roman" w:hAnsiTheme="minorHAnsi" w:cs="Calibri"/>
                <w:color w:val="auto"/>
                <w:szCs w:val="22"/>
              </w:rPr>
              <w:t> </w:t>
            </w:r>
          </w:p>
        </w:tc>
        <w:tc>
          <w:tcPr>
            <w:tcW w:w="2693" w:type="dxa"/>
            <w:tcBorders>
              <w:top w:val="nil"/>
              <w:left w:val="nil"/>
              <w:bottom w:val="single" w:sz="4" w:space="0" w:color="00000A"/>
              <w:right w:val="single" w:sz="4" w:space="0" w:color="00000A"/>
            </w:tcBorders>
            <w:shd w:val="clear" w:color="auto" w:fill="auto"/>
            <w:noWrap/>
            <w:vAlign w:val="bottom"/>
            <w:hideMark/>
          </w:tcPr>
          <w:p w14:paraId="139CF98E" w14:textId="5096C85D" w:rsidR="0086269C" w:rsidRPr="00C96BB2" w:rsidRDefault="00934926" w:rsidP="00934926">
            <w:pPr>
              <w:jc w:val="both"/>
              <w:rPr>
                <w:rFonts w:asciiTheme="minorHAnsi" w:eastAsia="Times New Roman" w:hAnsiTheme="minorHAnsi" w:cs="Calibri"/>
                <w:color w:val="auto"/>
                <w:szCs w:val="22"/>
              </w:rPr>
            </w:pPr>
            <w:r>
              <w:rPr>
                <w:rFonts w:asciiTheme="minorHAnsi" w:eastAsia="Times New Roman" w:hAnsiTheme="minorHAnsi" w:cs="Calibri"/>
                <w:color w:val="auto"/>
                <w:szCs w:val="22"/>
              </w:rPr>
              <w:t>119</w:t>
            </w:r>
            <w:r w:rsidR="0086269C" w:rsidRPr="00C96BB2">
              <w:rPr>
                <w:rFonts w:asciiTheme="minorHAnsi" w:eastAsia="Times New Roman" w:hAnsiTheme="minorHAnsi" w:cs="Calibri"/>
                <w:color w:val="auto"/>
                <w:szCs w:val="22"/>
              </w:rPr>
              <w:t xml:space="preserve"> Kč</w:t>
            </w:r>
          </w:p>
        </w:tc>
      </w:tr>
    </w:tbl>
    <w:p w14:paraId="1C5BEDD8" w14:textId="77777777" w:rsidR="0086269C" w:rsidRPr="00C96BB2" w:rsidRDefault="0086269C" w:rsidP="00432D4E">
      <w:pPr>
        <w:ind w:right="20"/>
        <w:jc w:val="both"/>
        <w:rPr>
          <w:rFonts w:asciiTheme="minorHAnsi" w:hAnsiTheme="minorHAnsi" w:cstheme="minorHAnsi"/>
          <w:color w:val="auto"/>
          <w:szCs w:val="22"/>
        </w:rPr>
      </w:pPr>
    </w:p>
    <w:p w14:paraId="4E4F719A" w14:textId="4F8C020E" w:rsidR="00DB5366" w:rsidRPr="00272D12" w:rsidRDefault="00AD4DF4" w:rsidP="005D6388">
      <w:pPr>
        <w:pStyle w:val="Nadpis2"/>
        <w:jc w:val="both"/>
      </w:pPr>
      <w:bookmarkStart w:id="34" w:name="page10"/>
      <w:bookmarkStart w:id="35" w:name="_Toc92272007"/>
      <w:bookmarkEnd w:id="34"/>
      <w:r w:rsidRPr="00C96BB2">
        <w:lastRenderedPageBreak/>
        <w:t>1.1</w:t>
      </w:r>
      <w:r>
        <w:t>4</w:t>
      </w:r>
      <w:r w:rsidRPr="00C96BB2">
        <w:t xml:space="preserve"> </w:t>
      </w:r>
      <w:r>
        <w:t>Odkazy, na kterých je program zveřejněn k volnému využití</w:t>
      </w:r>
      <w:bookmarkEnd w:id="35"/>
    </w:p>
    <w:p w14:paraId="5E098F08" w14:textId="77777777" w:rsidR="00DB5366" w:rsidRDefault="00DB5366" w:rsidP="00DB5366"/>
    <w:p w14:paraId="2FC10571" w14:textId="77777777" w:rsidR="00DB5366" w:rsidRDefault="00DB5366" w:rsidP="00DB5366">
      <w:r>
        <w:rPr>
          <w:noProof/>
        </w:rPr>
        <w:drawing>
          <wp:inline distT="0" distB="0" distL="0" distR="0" wp14:anchorId="2006D9B8" wp14:editId="41DB3DC9">
            <wp:extent cx="2343150" cy="803910"/>
            <wp:effectExtent l="0" t="0" r="0" b="0"/>
            <wp:docPr id="8" name="Obrázek 2" descr="C:\Users\dub\AppData\Local\Microsoft\Windows\INetCache\Content.MSO\E9D5E0C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2" descr="C:\Users\dub\AppData\Local\Microsoft\Windows\INetCache\Content.MSO\E9D5E0C1.tmp"/>
                    <pic:cNvPicPr>
                      <a:picLocks noChangeAspect="1" noChangeArrowheads="1"/>
                    </pic:cNvPicPr>
                  </pic:nvPicPr>
                  <pic:blipFill>
                    <a:blip r:embed="rId13"/>
                    <a:stretch>
                      <a:fillRect/>
                    </a:stretch>
                  </pic:blipFill>
                  <pic:spPr bwMode="auto">
                    <a:xfrm>
                      <a:off x="0" y="0"/>
                      <a:ext cx="2343150" cy="803910"/>
                    </a:xfrm>
                    <a:prstGeom prst="rect">
                      <a:avLst/>
                    </a:prstGeom>
                  </pic:spPr>
                </pic:pic>
              </a:graphicData>
            </a:graphic>
          </wp:inline>
        </w:drawing>
      </w:r>
    </w:p>
    <w:p w14:paraId="1AFA8A3B" w14:textId="77777777" w:rsidR="00DB5366" w:rsidRDefault="00DB5366" w:rsidP="00DB5366"/>
    <w:p w14:paraId="1895CC88" w14:textId="77777777" w:rsidR="00DB5366" w:rsidRPr="00F76FB7" w:rsidRDefault="00633177" w:rsidP="00DB5366">
      <w:hyperlink r:id="rId14" w:history="1">
        <w:r w:rsidR="00DB5366" w:rsidRPr="00FB58A2">
          <w:rPr>
            <w:rStyle w:val="Hypertextovodkaz"/>
          </w:rPr>
          <w:t>www.rvp.cz</w:t>
        </w:r>
      </w:hyperlink>
    </w:p>
    <w:p w14:paraId="45D441BE" w14:textId="77777777" w:rsidR="00DB5366" w:rsidRDefault="00633177" w:rsidP="00DB5366">
      <w:pPr>
        <w:rPr>
          <w:rStyle w:val="Hypertextovodkaz"/>
        </w:rPr>
      </w:pPr>
      <w:hyperlink r:id="rId15" w:history="1">
        <w:r w:rsidR="00DB5366" w:rsidRPr="00F76FB7">
          <w:rPr>
            <w:rStyle w:val="Hypertextovodkaz"/>
          </w:rPr>
          <w:t>https://www.knih-pi.cz/vzdelani/projekty/</w:t>
        </w:r>
      </w:hyperlink>
    </w:p>
    <w:p w14:paraId="2639DB71" w14:textId="77777777" w:rsidR="00644D0E" w:rsidRDefault="00644D0E" w:rsidP="00432D4E">
      <w:pPr>
        <w:jc w:val="both"/>
        <w:rPr>
          <w:rFonts w:cstheme="minorHAnsi"/>
        </w:rPr>
      </w:pPr>
    </w:p>
    <w:p w14:paraId="02915484" w14:textId="4B08A8A0" w:rsidR="001514AD" w:rsidRPr="00C96BB2" w:rsidRDefault="00644D0E" w:rsidP="00432D4E">
      <w:pPr>
        <w:jc w:val="both"/>
        <w:rPr>
          <w:rFonts w:asciiTheme="minorHAnsi" w:hAnsiTheme="minorHAnsi"/>
          <w:color w:val="auto"/>
          <w:szCs w:val="22"/>
        </w:rPr>
      </w:pPr>
      <w:r>
        <w:rPr>
          <w:rFonts w:cstheme="minorHAnsi"/>
        </w:rPr>
        <w:t>Pokud není uvedeno jinak, jsou všechny použité obrázky, fotografie, kresby, náčrty, mapy, grafy, tabulky, snímky obrazovky, schémata atd. autorským dílem kolektivu tvůrců programu, popřípadě výhradním vlastnictvím Městské knihovny Písek anebo jsou převzaty z pixabay.com s volnou licencí, tudíž nemusí být citovány.</w:t>
      </w:r>
    </w:p>
    <w:p w14:paraId="03B94F49" w14:textId="77777777" w:rsidR="00EA5F30" w:rsidRPr="00C96BB2" w:rsidRDefault="00EA5F30" w:rsidP="00432D4E">
      <w:pPr>
        <w:jc w:val="both"/>
        <w:rPr>
          <w:rStyle w:val="Hypertextovodkaz"/>
          <w:rFonts w:asciiTheme="minorHAnsi" w:hAnsiTheme="minorHAnsi"/>
          <w:color w:val="auto"/>
          <w:szCs w:val="22"/>
        </w:rPr>
      </w:pPr>
      <w:r w:rsidRPr="00C96BB2">
        <w:rPr>
          <w:rStyle w:val="Hypertextovodkaz"/>
          <w:rFonts w:asciiTheme="minorHAnsi" w:hAnsiTheme="minorHAnsi"/>
          <w:color w:val="auto"/>
          <w:szCs w:val="22"/>
        </w:rPr>
        <w:br w:type="page"/>
      </w:r>
    </w:p>
    <w:p w14:paraId="6D846F5D" w14:textId="4057691B" w:rsidR="001514AD" w:rsidRPr="00AF391F" w:rsidRDefault="00967E49" w:rsidP="002E4DB7">
      <w:pPr>
        <w:pStyle w:val="Nadpis1"/>
      </w:pPr>
      <w:bookmarkStart w:id="36" w:name="_Toc48733547"/>
      <w:bookmarkStart w:id="37" w:name="_Toc92272008"/>
      <w:bookmarkStart w:id="38" w:name="_Hlk53649319"/>
      <w:r w:rsidRPr="00DD3676">
        <w:lastRenderedPageBreak/>
        <w:t xml:space="preserve">2 </w:t>
      </w:r>
      <w:r w:rsidR="008A3988" w:rsidRPr="00624D68">
        <w:t>Podrobně</w:t>
      </w:r>
      <w:r w:rsidR="008A3988" w:rsidRPr="00DD3676">
        <w:t xml:space="preserve"> rozpracovaný obsah programu</w:t>
      </w:r>
      <w:bookmarkEnd w:id="36"/>
      <w:bookmarkEnd w:id="37"/>
    </w:p>
    <w:p w14:paraId="62F015AF" w14:textId="0BEA168D" w:rsidR="001514AD" w:rsidRDefault="00810A50" w:rsidP="00B75207">
      <w:pPr>
        <w:jc w:val="both"/>
        <w:rPr>
          <w:rFonts w:asciiTheme="minorHAnsi" w:eastAsia="Times New Roman" w:hAnsiTheme="minorHAnsi" w:cstheme="minorHAnsi"/>
          <w:color w:val="auto"/>
          <w:szCs w:val="22"/>
        </w:rPr>
      </w:pPr>
      <w:r>
        <w:t xml:space="preserve">Žáci pracují se </w:t>
      </w:r>
      <w:hyperlink r:id="rId16" w:history="1">
        <w:r w:rsidRPr="00653803">
          <w:rPr>
            <w:rStyle w:val="Hypertextovodkaz"/>
          </w:rPr>
          <w:t>Žákovským sešitem</w:t>
        </w:r>
      </w:hyperlink>
      <w:r>
        <w:t xml:space="preserve">. Do Žákovského listu zapisují každou hodinu, která je dále metodicky </w:t>
      </w:r>
      <w:r w:rsidR="00653803">
        <w:t>rozpracována v části 3 Metodika</w:t>
      </w:r>
      <w:r w:rsidR="008A3988" w:rsidRPr="00DD3676">
        <w:rPr>
          <w:rFonts w:asciiTheme="minorHAnsi" w:eastAsia="Times New Roman" w:hAnsiTheme="minorHAnsi" w:cstheme="minorHAnsi"/>
          <w:color w:val="auto"/>
          <w:szCs w:val="22"/>
        </w:rPr>
        <w:t>.</w:t>
      </w:r>
    </w:p>
    <w:p w14:paraId="54BCFFE4" w14:textId="6E5F3029" w:rsidR="005F355A" w:rsidRPr="00AF391F" w:rsidRDefault="003865DF" w:rsidP="00B75207">
      <w:pPr>
        <w:pStyle w:val="Nadpis2"/>
        <w:jc w:val="both"/>
      </w:pPr>
      <w:bookmarkStart w:id="39" w:name="_Toc48733548"/>
      <w:bookmarkStart w:id="40" w:name="_Toc92272009"/>
      <w:r>
        <w:t>2.1</w:t>
      </w:r>
      <w:r w:rsidR="00A53845">
        <w:t xml:space="preserve"> </w:t>
      </w:r>
      <w:r w:rsidR="00DB43F4">
        <w:t>Tematický blok č. 1:</w:t>
      </w:r>
      <w:r w:rsidR="00326D75">
        <w:t xml:space="preserve"> </w:t>
      </w:r>
      <w:r w:rsidR="00FD4575" w:rsidRPr="00DD3676">
        <w:t>Rosteme na louce – 4 vyučovací hodin</w:t>
      </w:r>
      <w:bookmarkEnd w:id="39"/>
      <w:r w:rsidR="00FD4575" w:rsidRPr="00DD3676">
        <w:t>y</w:t>
      </w:r>
      <w:bookmarkEnd w:id="40"/>
    </w:p>
    <w:p w14:paraId="10265024" w14:textId="2F6D50C3" w:rsidR="005F355A" w:rsidRPr="005F355A" w:rsidRDefault="005F355A" w:rsidP="00B75207">
      <w:pPr>
        <w:jc w:val="both"/>
        <w:rPr>
          <w:rFonts w:eastAsia="Times New Roman" w:cs="Calibri"/>
          <w:color w:val="000000"/>
          <w:szCs w:val="22"/>
        </w:rPr>
      </w:pPr>
      <w:r>
        <w:rPr>
          <w:rFonts w:eastAsia="Times New Roman" w:cs="Calibri"/>
          <w:color w:val="000000"/>
          <w:szCs w:val="22"/>
        </w:rPr>
        <w:t>První tematický blok</w:t>
      </w:r>
      <w:r w:rsidRPr="00A57F30">
        <w:rPr>
          <w:rFonts w:eastAsia="Times New Roman" w:cs="Calibri"/>
          <w:color w:val="000000"/>
          <w:szCs w:val="22"/>
        </w:rPr>
        <w:t xml:space="preserve"> zpočátku představuje žákům celý projekt a provázanost jeho jednotlivých témat. Obeznámí je se základními pravidly spolupráce ve skupině při řešení konkrétních (projektových) zadání. Žákům jsou představeny aktivity i konečné výstupy, jež si sami vyrobí a mohou nechat. Je zde využito pozitivní motivace a tím posilování aktivity žáků v průběhu všech činností. Žáci si také zopakují znalosti o stavbě rostliny. Seznámí se s metodami herbářování rostlin. V praxi si vyzkouší určování biodiverzity a četnosti rostlin na daném místě a práci s klíčem k určování rostlin. Také provedou několik jednoduchých pokusů s různými rostlinami. Zaměří se na sběr a uchování rostlin, kter</w:t>
      </w:r>
      <w:r w:rsidR="00EB464C">
        <w:rPr>
          <w:rFonts w:eastAsia="Times New Roman" w:cs="Calibri"/>
          <w:color w:val="000000"/>
          <w:szCs w:val="22"/>
        </w:rPr>
        <w:t>é budou dále potřebovat. B</w:t>
      </w:r>
      <w:r w:rsidRPr="00A57F30">
        <w:rPr>
          <w:rFonts w:eastAsia="Times New Roman" w:cs="Calibri"/>
          <w:color w:val="000000"/>
          <w:szCs w:val="22"/>
        </w:rPr>
        <w:t xml:space="preserve">lok </w:t>
      </w:r>
      <w:r w:rsidR="00EB464C">
        <w:rPr>
          <w:rFonts w:eastAsia="Times New Roman" w:cs="Calibri"/>
          <w:color w:val="000000"/>
          <w:szCs w:val="22"/>
        </w:rPr>
        <w:t xml:space="preserve">č. 1 </w:t>
      </w:r>
      <w:r w:rsidRPr="00A57F30">
        <w:rPr>
          <w:rFonts w:eastAsia="Times New Roman" w:cs="Calibri"/>
          <w:color w:val="000000"/>
          <w:szCs w:val="22"/>
        </w:rPr>
        <w:t xml:space="preserve">má za úkol též podporování spolupráce, respektování zadaných pravidel </w:t>
      </w:r>
      <w:r w:rsidR="00E76AF0">
        <w:rPr>
          <w:rFonts w:cstheme="minorHAnsi"/>
          <w:szCs w:val="22"/>
        </w:rPr>
        <w:br/>
      </w:r>
      <w:r w:rsidRPr="00A57F30">
        <w:rPr>
          <w:rFonts w:eastAsia="Times New Roman" w:cs="Calibri"/>
          <w:color w:val="000000"/>
          <w:szCs w:val="22"/>
        </w:rPr>
        <w:t>a postupů. Rozvíjí také efektivní komunikaci.</w:t>
      </w:r>
    </w:p>
    <w:p w14:paraId="18005B3D" w14:textId="41EE517D" w:rsidR="00AB5A35" w:rsidRPr="00AF391F" w:rsidRDefault="00FD4575" w:rsidP="00AF391F">
      <w:pPr>
        <w:pStyle w:val="Nadpis3"/>
      </w:pPr>
      <w:r w:rsidRPr="00AF391F">
        <w:t xml:space="preserve">2.1.1 </w:t>
      </w:r>
      <w:r w:rsidRPr="00AF391F">
        <w:rPr>
          <w:rFonts w:eastAsia="Calibri"/>
        </w:rPr>
        <w:t xml:space="preserve">Seznámení s programem a stavba rostlin </w:t>
      </w:r>
      <w:r w:rsidRPr="00AF391F">
        <w:t>– 45 minut</w:t>
      </w:r>
    </w:p>
    <w:p w14:paraId="612B5451" w14:textId="77777777" w:rsidR="00FD4575" w:rsidRPr="00DD3676" w:rsidRDefault="00FD4575" w:rsidP="00FD4575">
      <w:pPr>
        <w:jc w:val="both"/>
        <w:rPr>
          <w:rFonts w:asciiTheme="minorHAnsi" w:hAnsiTheme="minorHAnsi" w:cstheme="minorHAnsi"/>
          <w:b/>
          <w:color w:val="auto"/>
          <w:szCs w:val="22"/>
        </w:rPr>
      </w:pPr>
      <w:r w:rsidRPr="00DD3676">
        <w:rPr>
          <w:rFonts w:asciiTheme="minorHAnsi" w:hAnsiTheme="minorHAnsi" w:cstheme="minorHAnsi"/>
          <w:b/>
          <w:color w:val="auto"/>
          <w:szCs w:val="22"/>
        </w:rPr>
        <w:t>1. hodina</w:t>
      </w:r>
    </w:p>
    <w:p w14:paraId="024FD377" w14:textId="77777777" w:rsidR="00FD4575" w:rsidRPr="00DD3676" w:rsidRDefault="00FD4575" w:rsidP="00FD4575">
      <w:pPr>
        <w:jc w:val="both"/>
        <w:rPr>
          <w:rFonts w:asciiTheme="minorHAnsi" w:hAnsiTheme="minorHAnsi" w:cstheme="minorHAnsi"/>
          <w:color w:val="auto"/>
          <w:szCs w:val="22"/>
          <w:u w:val="single"/>
        </w:rPr>
      </w:pPr>
      <w:r w:rsidRPr="00DD3676">
        <w:rPr>
          <w:rFonts w:asciiTheme="minorHAnsi" w:hAnsiTheme="minorHAnsi" w:cstheme="minorHAnsi"/>
          <w:color w:val="auto"/>
          <w:szCs w:val="22"/>
          <w:u w:val="single"/>
        </w:rPr>
        <w:t>Forma a bližší popis realizace</w:t>
      </w:r>
    </w:p>
    <w:p w14:paraId="5322A8D6" w14:textId="7DAF8CBD" w:rsidR="00FD4575" w:rsidRPr="00DD3676" w:rsidRDefault="00314F25" w:rsidP="00B75207">
      <w:pPr>
        <w:jc w:val="both"/>
        <w:rPr>
          <w:rFonts w:asciiTheme="minorHAnsi" w:hAnsiTheme="minorHAnsi"/>
          <w:color w:val="auto"/>
          <w:szCs w:val="22"/>
        </w:rPr>
      </w:pPr>
      <w:r>
        <w:rPr>
          <w:rFonts w:asciiTheme="minorHAnsi" w:hAnsiTheme="minorHAnsi"/>
          <w:color w:val="auto"/>
          <w:szCs w:val="22"/>
        </w:rPr>
        <w:t>První hodina žákům představuje náplň programu a je v ní vyvozeno základní téma a výstupy programu</w:t>
      </w:r>
      <w:r w:rsidR="00FD4575" w:rsidRPr="00DD3676">
        <w:rPr>
          <w:rFonts w:asciiTheme="minorHAnsi" w:hAnsiTheme="minorHAnsi"/>
          <w:color w:val="auto"/>
          <w:szCs w:val="22"/>
        </w:rPr>
        <w:t xml:space="preserve">. </w:t>
      </w:r>
      <w:r>
        <w:rPr>
          <w:rFonts w:asciiTheme="minorHAnsi" w:hAnsiTheme="minorHAnsi"/>
          <w:color w:val="auto"/>
          <w:szCs w:val="22"/>
        </w:rPr>
        <w:t xml:space="preserve">Dále jsou žákům prezentovány </w:t>
      </w:r>
      <w:r w:rsidR="00FD4575" w:rsidRPr="00DD3676">
        <w:rPr>
          <w:rFonts w:asciiTheme="minorHAnsi" w:hAnsiTheme="minorHAnsi"/>
          <w:color w:val="auto"/>
          <w:szCs w:val="22"/>
        </w:rPr>
        <w:t>některé z výrobků, které si v</w:t>
      </w:r>
      <w:r>
        <w:rPr>
          <w:rFonts w:asciiTheme="minorHAnsi" w:hAnsiTheme="minorHAnsi"/>
          <w:color w:val="auto"/>
          <w:szCs w:val="22"/>
        </w:rPr>
        <w:t> </w:t>
      </w:r>
      <w:r w:rsidR="00FD4575" w:rsidRPr="00DD3676">
        <w:rPr>
          <w:rFonts w:asciiTheme="minorHAnsi" w:hAnsiTheme="minorHAnsi"/>
          <w:color w:val="auto"/>
          <w:szCs w:val="22"/>
        </w:rPr>
        <w:t>závěru</w:t>
      </w:r>
      <w:r>
        <w:rPr>
          <w:rFonts w:asciiTheme="minorHAnsi" w:hAnsiTheme="minorHAnsi"/>
          <w:color w:val="auto"/>
          <w:szCs w:val="22"/>
        </w:rPr>
        <w:t xml:space="preserve"> programu</w:t>
      </w:r>
      <w:r w:rsidR="00FD4575" w:rsidRPr="00DD3676">
        <w:rPr>
          <w:rFonts w:asciiTheme="minorHAnsi" w:hAnsiTheme="minorHAnsi"/>
          <w:color w:val="auto"/>
          <w:szCs w:val="22"/>
        </w:rPr>
        <w:t xml:space="preserve"> sami vyrobí. Cílem je žáky motivovat pro shromažďování materiálů a plnění dílčích úkolů. Žáci si dále</w:t>
      </w:r>
      <w:r>
        <w:rPr>
          <w:rFonts w:asciiTheme="minorHAnsi" w:hAnsiTheme="minorHAnsi"/>
          <w:color w:val="auto"/>
          <w:szCs w:val="22"/>
        </w:rPr>
        <w:t xml:space="preserve"> formou prezentace</w:t>
      </w:r>
      <w:r w:rsidR="00FD4575" w:rsidRPr="00DD3676">
        <w:rPr>
          <w:rFonts w:asciiTheme="minorHAnsi" w:hAnsiTheme="minorHAnsi"/>
          <w:color w:val="auto"/>
          <w:szCs w:val="22"/>
        </w:rPr>
        <w:t xml:space="preserve"> zopakují to, co již vědí o stavbě rostlin a připomenou si vztahy a vazby</w:t>
      </w:r>
      <w:r w:rsidR="000147A4">
        <w:rPr>
          <w:rFonts w:asciiTheme="minorHAnsi" w:hAnsiTheme="minorHAnsi"/>
          <w:color w:val="auto"/>
          <w:szCs w:val="22"/>
        </w:rPr>
        <w:t xml:space="preserve"> typické pro</w:t>
      </w:r>
      <w:r w:rsidR="00FD4575" w:rsidRPr="00DD3676">
        <w:rPr>
          <w:rFonts w:asciiTheme="minorHAnsi" w:hAnsiTheme="minorHAnsi"/>
          <w:color w:val="auto"/>
          <w:szCs w:val="22"/>
        </w:rPr>
        <w:t> biotop louka.</w:t>
      </w:r>
    </w:p>
    <w:p w14:paraId="6E681184" w14:textId="77777777" w:rsidR="00FD4575" w:rsidRPr="00DD3676" w:rsidRDefault="00FD4575" w:rsidP="00FD4575">
      <w:pPr>
        <w:jc w:val="both"/>
        <w:rPr>
          <w:rFonts w:asciiTheme="minorHAnsi" w:hAnsiTheme="minorHAnsi"/>
          <w:color w:val="auto"/>
          <w:szCs w:val="22"/>
        </w:rPr>
      </w:pPr>
    </w:p>
    <w:p w14:paraId="34E67588" w14:textId="77777777" w:rsidR="00FD4575" w:rsidRPr="00DD3676" w:rsidRDefault="00FD4575" w:rsidP="00FD4575">
      <w:pPr>
        <w:jc w:val="both"/>
        <w:rPr>
          <w:rFonts w:asciiTheme="minorHAnsi" w:eastAsiaTheme="minorEastAsia" w:hAnsiTheme="minorHAnsi" w:cstheme="minorHAnsi"/>
          <w:color w:val="auto"/>
          <w:szCs w:val="22"/>
        </w:rPr>
      </w:pPr>
      <w:r w:rsidRPr="00DD3676">
        <w:rPr>
          <w:rFonts w:asciiTheme="minorHAnsi" w:eastAsiaTheme="minorEastAsia" w:hAnsiTheme="minorHAnsi" w:cstheme="minorHAnsi"/>
          <w:color w:val="auto"/>
          <w:szCs w:val="22"/>
        </w:rPr>
        <w:t xml:space="preserve">Znalostní cíl: </w:t>
      </w:r>
    </w:p>
    <w:p w14:paraId="266B2D68" w14:textId="77777777" w:rsidR="00FD4575" w:rsidRPr="00DD3676" w:rsidRDefault="00FD4575" w:rsidP="00FD4575">
      <w:pPr>
        <w:jc w:val="both"/>
        <w:rPr>
          <w:rFonts w:asciiTheme="minorHAnsi" w:eastAsiaTheme="minorEastAsia" w:hAnsiTheme="minorHAnsi" w:cstheme="minorHAnsi"/>
          <w:color w:val="auto"/>
          <w:szCs w:val="22"/>
        </w:rPr>
      </w:pPr>
      <w:r w:rsidRPr="00DD3676">
        <w:rPr>
          <w:rFonts w:asciiTheme="minorHAnsi" w:eastAsiaTheme="minorEastAsia" w:hAnsiTheme="minorHAnsi" w:cstheme="minorHAnsi"/>
          <w:color w:val="auto"/>
          <w:szCs w:val="22"/>
        </w:rPr>
        <w:t xml:space="preserve">Žák popíše základní stavbu rostliny. </w:t>
      </w:r>
    </w:p>
    <w:p w14:paraId="230165FA" w14:textId="77777777" w:rsidR="00FD4575" w:rsidRPr="00DD3676" w:rsidRDefault="00FD4575" w:rsidP="00FD4575">
      <w:pPr>
        <w:jc w:val="both"/>
        <w:rPr>
          <w:rFonts w:asciiTheme="minorHAnsi" w:eastAsiaTheme="minorEastAsia" w:hAnsiTheme="minorHAnsi" w:cstheme="minorHAnsi"/>
          <w:color w:val="auto"/>
          <w:szCs w:val="22"/>
        </w:rPr>
      </w:pPr>
    </w:p>
    <w:p w14:paraId="2BE16C60" w14:textId="77777777" w:rsidR="00FD4575" w:rsidRPr="00DD3676" w:rsidRDefault="00FD4575" w:rsidP="00FD4575">
      <w:pPr>
        <w:jc w:val="both"/>
        <w:rPr>
          <w:rFonts w:asciiTheme="minorHAnsi" w:eastAsiaTheme="minorEastAsia" w:hAnsiTheme="minorHAnsi" w:cstheme="minorHAnsi"/>
          <w:color w:val="auto"/>
          <w:szCs w:val="22"/>
        </w:rPr>
      </w:pPr>
      <w:r w:rsidRPr="00DD3676">
        <w:rPr>
          <w:rFonts w:asciiTheme="minorHAnsi" w:eastAsiaTheme="minorEastAsia" w:hAnsiTheme="minorHAnsi" w:cstheme="minorHAnsi"/>
          <w:color w:val="auto"/>
          <w:szCs w:val="22"/>
        </w:rPr>
        <w:t xml:space="preserve">Dovednostní cíl: </w:t>
      </w:r>
    </w:p>
    <w:p w14:paraId="34504A47" w14:textId="4CE84949" w:rsidR="00FD4575" w:rsidRPr="00DD3676" w:rsidRDefault="00FD4575" w:rsidP="00FD4575">
      <w:pPr>
        <w:jc w:val="both"/>
        <w:rPr>
          <w:rFonts w:asciiTheme="minorHAnsi" w:eastAsiaTheme="minorEastAsia" w:hAnsiTheme="minorHAnsi" w:cstheme="minorHAnsi"/>
          <w:color w:val="auto"/>
          <w:szCs w:val="22"/>
        </w:rPr>
      </w:pPr>
      <w:r w:rsidRPr="00DD3676">
        <w:rPr>
          <w:rFonts w:asciiTheme="minorHAnsi" w:eastAsiaTheme="minorEastAsia" w:hAnsiTheme="minorHAnsi" w:cstheme="minorHAnsi"/>
          <w:color w:val="auto"/>
          <w:szCs w:val="22"/>
        </w:rPr>
        <w:t xml:space="preserve">Žák </w:t>
      </w:r>
      <w:r w:rsidR="007651BF">
        <w:rPr>
          <w:rFonts w:asciiTheme="minorHAnsi" w:eastAsiaTheme="minorEastAsia" w:hAnsiTheme="minorHAnsi" w:cstheme="minorHAnsi"/>
          <w:color w:val="auto"/>
          <w:szCs w:val="22"/>
        </w:rPr>
        <w:t>sestaví a prezentuje</w:t>
      </w:r>
      <w:r w:rsidRPr="00DD3676">
        <w:rPr>
          <w:rFonts w:asciiTheme="minorHAnsi" w:eastAsiaTheme="minorEastAsia" w:hAnsiTheme="minorHAnsi" w:cstheme="minorHAnsi"/>
          <w:color w:val="auto"/>
          <w:szCs w:val="22"/>
        </w:rPr>
        <w:t xml:space="preserve"> jednoduchou myšlenkovou mapu na téma: louka.</w:t>
      </w:r>
    </w:p>
    <w:p w14:paraId="7CB33CA5" w14:textId="77777777" w:rsidR="00FD4575" w:rsidRPr="00DD3676" w:rsidRDefault="00FD4575" w:rsidP="00FD4575">
      <w:pPr>
        <w:jc w:val="both"/>
        <w:rPr>
          <w:rFonts w:asciiTheme="minorHAnsi" w:hAnsiTheme="minorHAnsi" w:cstheme="minorHAnsi"/>
          <w:color w:val="auto"/>
          <w:szCs w:val="22"/>
        </w:rPr>
      </w:pPr>
    </w:p>
    <w:p w14:paraId="4B60155B" w14:textId="0A1CB21B" w:rsidR="00FD4575" w:rsidRPr="00DD3676" w:rsidRDefault="00FD4575" w:rsidP="00FD4575">
      <w:pPr>
        <w:jc w:val="both"/>
        <w:rPr>
          <w:rFonts w:asciiTheme="minorHAnsi" w:hAnsiTheme="minorHAnsi" w:cstheme="minorHAnsi"/>
          <w:color w:val="auto"/>
          <w:szCs w:val="22"/>
        </w:rPr>
      </w:pPr>
      <w:r w:rsidRPr="00DD3676">
        <w:rPr>
          <w:rFonts w:asciiTheme="minorHAnsi" w:hAnsiTheme="minorHAnsi" w:cstheme="minorHAnsi"/>
          <w:color w:val="auto"/>
          <w:szCs w:val="22"/>
        </w:rPr>
        <w:t>V souvislosti s cíli hodiny se zaměřujeme především na kompetence: komunikace v mateřském jazyce, kompetence ke kooperaci a k objevování a v neposlední řadě též kompetence k aktivnímu přístupu.</w:t>
      </w:r>
    </w:p>
    <w:p w14:paraId="17414610" w14:textId="77777777" w:rsidR="00FD4575" w:rsidRPr="00DD3676" w:rsidRDefault="00FD4575" w:rsidP="00FD4575">
      <w:pPr>
        <w:jc w:val="both"/>
        <w:rPr>
          <w:rFonts w:asciiTheme="minorHAnsi" w:hAnsiTheme="minorHAnsi" w:cstheme="minorHAnsi"/>
          <w:color w:val="auto"/>
          <w:szCs w:val="22"/>
        </w:rPr>
      </w:pPr>
    </w:p>
    <w:p w14:paraId="42DF7537" w14:textId="77777777" w:rsidR="00FD4575" w:rsidRPr="00DD3676" w:rsidRDefault="00FD4575" w:rsidP="00FD4575">
      <w:pPr>
        <w:jc w:val="both"/>
        <w:rPr>
          <w:rFonts w:asciiTheme="minorHAnsi" w:hAnsiTheme="minorHAnsi" w:cstheme="minorHAnsi"/>
          <w:color w:val="auto"/>
          <w:szCs w:val="22"/>
          <w:u w:val="single"/>
        </w:rPr>
      </w:pPr>
      <w:r w:rsidRPr="00DD3676">
        <w:rPr>
          <w:rFonts w:asciiTheme="minorHAnsi" w:hAnsiTheme="minorHAnsi" w:cstheme="minorHAnsi"/>
          <w:color w:val="auto"/>
          <w:szCs w:val="22"/>
          <w:u w:val="single"/>
        </w:rPr>
        <w:t>Metody</w:t>
      </w:r>
    </w:p>
    <w:p w14:paraId="5E9FF079" w14:textId="39EB2DD2" w:rsidR="00FD4575" w:rsidRPr="00DD3676" w:rsidRDefault="00FD4575" w:rsidP="00B75207">
      <w:pPr>
        <w:jc w:val="both"/>
        <w:rPr>
          <w:rFonts w:asciiTheme="minorHAnsi" w:hAnsiTheme="minorHAnsi"/>
          <w:color w:val="auto"/>
          <w:szCs w:val="22"/>
        </w:rPr>
      </w:pPr>
      <w:r w:rsidRPr="00DD3676">
        <w:rPr>
          <w:rFonts w:asciiTheme="minorHAnsi" w:hAnsiTheme="minorHAnsi"/>
          <w:color w:val="auto"/>
          <w:szCs w:val="22"/>
        </w:rPr>
        <w:t xml:space="preserve">Je použita metoda skupinové práce a seznámení s pravidly. </w:t>
      </w:r>
      <w:r w:rsidR="00231AF9">
        <w:rPr>
          <w:rFonts w:asciiTheme="minorHAnsi" w:hAnsiTheme="minorHAnsi"/>
          <w:color w:val="auto"/>
          <w:szCs w:val="22"/>
        </w:rPr>
        <w:t>Mezi dalšími metodami se vyskytuje myšlenková mapa.</w:t>
      </w:r>
    </w:p>
    <w:p w14:paraId="781DF2CB" w14:textId="77777777" w:rsidR="00FD4575" w:rsidRPr="00DD3676" w:rsidRDefault="00FD4575" w:rsidP="00FD4575">
      <w:pPr>
        <w:jc w:val="both"/>
        <w:rPr>
          <w:rFonts w:asciiTheme="minorHAnsi" w:hAnsiTheme="minorHAnsi" w:cstheme="minorHAnsi"/>
          <w:color w:val="auto"/>
          <w:szCs w:val="22"/>
          <w:u w:val="single"/>
        </w:rPr>
      </w:pPr>
    </w:p>
    <w:p w14:paraId="703D3D74" w14:textId="65B6DEED" w:rsidR="00FD4575" w:rsidRPr="00DD3676" w:rsidRDefault="00FD4575" w:rsidP="00FD4575">
      <w:pPr>
        <w:jc w:val="both"/>
        <w:rPr>
          <w:rFonts w:asciiTheme="minorHAnsi" w:hAnsiTheme="minorHAnsi" w:cstheme="minorHAnsi"/>
          <w:color w:val="auto"/>
          <w:szCs w:val="22"/>
          <w:u w:val="single"/>
        </w:rPr>
      </w:pPr>
      <w:r w:rsidRPr="00DD3676">
        <w:rPr>
          <w:rFonts w:asciiTheme="minorHAnsi" w:hAnsiTheme="minorHAnsi" w:cstheme="minorHAnsi"/>
          <w:color w:val="auto"/>
          <w:szCs w:val="22"/>
          <w:u w:val="single"/>
        </w:rPr>
        <w:t>Pomůcky</w:t>
      </w:r>
      <w:r w:rsidR="006D79DD">
        <w:rPr>
          <w:rFonts w:asciiTheme="minorHAnsi" w:hAnsiTheme="minorHAnsi" w:cstheme="minorHAnsi"/>
          <w:color w:val="auto"/>
          <w:szCs w:val="22"/>
          <w:u w:val="single"/>
        </w:rPr>
        <w:t xml:space="preserve"> pro žáka a učitele</w:t>
      </w:r>
    </w:p>
    <w:p w14:paraId="4B253838" w14:textId="3844D57B" w:rsidR="00FD4575" w:rsidRPr="00DD3676" w:rsidRDefault="00407B89" w:rsidP="00FD4575">
      <w:pPr>
        <w:jc w:val="both"/>
        <w:rPr>
          <w:rFonts w:asciiTheme="minorHAnsi" w:hAnsiTheme="minorHAnsi"/>
          <w:color w:val="auto"/>
          <w:szCs w:val="22"/>
        </w:rPr>
      </w:pPr>
      <w:r>
        <w:rPr>
          <w:rFonts w:asciiTheme="minorHAnsi" w:hAnsiTheme="minorHAnsi"/>
          <w:color w:val="auto"/>
          <w:szCs w:val="22"/>
        </w:rPr>
        <w:t>č</w:t>
      </w:r>
      <w:r w:rsidR="00FD4575" w:rsidRPr="00DD3676">
        <w:rPr>
          <w:rFonts w:asciiTheme="minorHAnsi" w:hAnsiTheme="minorHAnsi"/>
          <w:color w:val="auto"/>
          <w:szCs w:val="22"/>
        </w:rPr>
        <w:t>tvrtka A3 do každé skupiny + psací pomůcky</w:t>
      </w:r>
    </w:p>
    <w:p w14:paraId="6C172C32" w14:textId="7096D6D8" w:rsidR="00D36FA6" w:rsidRDefault="00407B89" w:rsidP="00FD4575">
      <w:pPr>
        <w:jc w:val="both"/>
        <w:rPr>
          <w:rFonts w:asciiTheme="minorHAnsi" w:hAnsiTheme="minorHAnsi" w:cstheme="minorHAnsi"/>
          <w:color w:val="auto"/>
          <w:szCs w:val="22"/>
        </w:rPr>
      </w:pPr>
      <w:r>
        <w:rPr>
          <w:rFonts w:asciiTheme="minorHAnsi" w:hAnsiTheme="minorHAnsi" w:cstheme="minorHAnsi"/>
          <w:color w:val="auto"/>
          <w:szCs w:val="22"/>
        </w:rPr>
        <w:t>p</w:t>
      </w:r>
      <w:r w:rsidR="00FD4575" w:rsidRPr="0035634D">
        <w:rPr>
          <w:rFonts w:asciiTheme="minorHAnsi" w:hAnsiTheme="minorHAnsi" w:cstheme="minorHAnsi"/>
          <w:color w:val="auto"/>
          <w:szCs w:val="22"/>
        </w:rPr>
        <w:t>rezentace</w:t>
      </w:r>
      <w:r w:rsidR="00FD4575" w:rsidRPr="00DD3676">
        <w:rPr>
          <w:rFonts w:asciiTheme="minorHAnsi" w:hAnsiTheme="minorHAnsi" w:cstheme="minorHAnsi"/>
          <w:color w:val="auto"/>
          <w:szCs w:val="22"/>
        </w:rPr>
        <w:t xml:space="preserve"> – Stavba rostliny </w:t>
      </w:r>
      <w:r w:rsidR="00E97C99">
        <w:rPr>
          <w:rFonts w:asciiTheme="minorHAnsi" w:hAnsiTheme="minorHAnsi" w:cstheme="minorHAnsi"/>
          <w:color w:val="auto"/>
          <w:szCs w:val="22"/>
        </w:rPr>
        <w:t>(příloha č. 5.1.2)</w:t>
      </w:r>
    </w:p>
    <w:p w14:paraId="12F40E89" w14:textId="77777777" w:rsidR="00FD4575" w:rsidRPr="00DD3676" w:rsidRDefault="00D36FA6" w:rsidP="00FD4575">
      <w:pPr>
        <w:jc w:val="both"/>
        <w:rPr>
          <w:rFonts w:asciiTheme="minorHAnsi" w:hAnsiTheme="minorHAnsi" w:cstheme="minorHAnsi"/>
          <w:color w:val="auto"/>
          <w:szCs w:val="22"/>
          <w:u w:val="single"/>
        </w:rPr>
      </w:pPr>
      <w:r w:rsidRPr="00DD3676">
        <w:rPr>
          <w:rFonts w:asciiTheme="minorHAnsi" w:hAnsiTheme="minorHAnsi" w:cstheme="minorHAnsi"/>
          <w:color w:val="auto"/>
          <w:szCs w:val="22"/>
          <w:u w:val="single"/>
        </w:rPr>
        <w:t xml:space="preserve"> </w:t>
      </w:r>
    </w:p>
    <w:p w14:paraId="76D8B1BB" w14:textId="77777777" w:rsidR="00FD4575" w:rsidRPr="00DD3676" w:rsidRDefault="00FD4575" w:rsidP="00FD4575">
      <w:pPr>
        <w:jc w:val="both"/>
        <w:rPr>
          <w:rFonts w:asciiTheme="minorHAnsi" w:hAnsiTheme="minorHAnsi" w:cstheme="minorHAnsi"/>
          <w:color w:val="auto"/>
          <w:szCs w:val="22"/>
          <w:u w:val="single"/>
        </w:rPr>
      </w:pPr>
      <w:r w:rsidRPr="00DD3676">
        <w:rPr>
          <w:rFonts w:asciiTheme="minorHAnsi" w:hAnsiTheme="minorHAnsi" w:cstheme="minorHAnsi"/>
          <w:color w:val="auto"/>
          <w:szCs w:val="22"/>
          <w:u w:val="single"/>
        </w:rPr>
        <w:t>Podrobně rozpracovaný obsah</w:t>
      </w:r>
    </w:p>
    <w:p w14:paraId="2E94B44C" w14:textId="2CDE4B33" w:rsidR="00FD4575" w:rsidRPr="00DD3676" w:rsidRDefault="00FD4575" w:rsidP="00B75207">
      <w:pPr>
        <w:jc w:val="both"/>
      </w:pPr>
      <w:r w:rsidRPr="00DD3676">
        <w:t xml:space="preserve">V této úvodní části budou žáci seznámeni s projektem, jeho cílem, organizací a výstupy. Žáci budou </w:t>
      </w:r>
      <w:r w:rsidR="00DE7829">
        <w:t xml:space="preserve">rozděleni do skupin po 3–4 </w:t>
      </w:r>
      <w:r w:rsidRPr="00DD3676">
        <w:t>(</w:t>
      </w:r>
      <w:r w:rsidR="00DE7829">
        <w:t>j</w:t>
      </w:r>
      <w:r w:rsidRPr="00DD3676">
        <w:t>e nutné, a</w:t>
      </w:r>
      <w:r w:rsidR="00DE7829">
        <w:t>by v každé skupině byl alespoň jeden</w:t>
      </w:r>
      <w:r w:rsidRPr="00DD3676">
        <w:t xml:space="preserve"> žák, který vlastní mobilní telefon s </w:t>
      </w:r>
      <w:r w:rsidR="00DE7829">
        <w:t>kvalitnějším</w:t>
      </w:r>
      <w:r w:rsidRPr="00DD3676">
        <w:t xml:space="preserve"> </w:t>
      </w:r>
      <w:r w:rsidR="00DE7829">
        <w:t xml:space="preserve">fotoaparátem). Dále budou účastníci </w:t>
      </w:r>
      <w:r w:rsidRPr="00DD3676">
        <w:t>seznámeni s pravidly komunikace a práce ve skupinách. Žákům bude promítnuta na interaktivní tabuli prezentace na téma stavba rostliny. V jejím průběhu si žáci zopakují základní informace o stavbě rostliny. Poté ve skupinách vytvoří myšlenkovou mapu o biotopu louka a zástupci ji budou prezentovat před ostatními. Tím si ujasní zásadní informace, které již o tomto tématu mají. Také si uvědomí, jaké náležitosti a vazby v tomto biotopu jsou.</w:t>
      </w:r>
    </w:p>
    <w:p w14:paraId="16788234" w14:textId="77777777" w:rsidR="00B705D9" w:rsidRPr="00DD3676" w:rsidRDefault="00B705D9" w:rsidP="00FD4575">
      <w:pPr>
        <w:jc w:val="both"/>
      </w:pPr>
    </w:p>
    <w:p w14:paraId="31CDBD5E" w14:textId="7E88CEF6" w:rsidR="00AB5A35" w:rsidRPr="00AF391F" w:rsidRDefault="00454B1D" w:rsidP="00AF391F">
      <w:pPr>
        <w:pStyle w:val="Nadpis3"/>
      </w:pPr>
      <w:r w:rsidRPr="00DD3676">
        <w:lastRenderedPageBreak/>
        <w:t>2.1.2 Herbářování dříve a dnes – 45 minut</w:t>
      </w:r>
    </w:p>
    <w:p w14:paraId="2CF95E13" w14:textId="60B8EFA0" w:rsidR="00454B1D" w:rsidRPr="00DD3676" w:rsidRDefault="00454B1D" w:rsidP="00454B1D">
      <w:pPr>
        <w:jc w:val="both"/>
        <w:rPr>
          <w:rFonts w:asciiTheme="minorHAnsi" w:hAnsiTheme="minorHAnsi" w:cstheme="minorHAnsi"/>
          <w:b/>
          <w:color w:val="auto"/>
          <w:szCs w:val="22"/>
        </w:rPr>
      </w:pPr>
      <w:r w:rsidRPr="00DD3676">
        <w:rPr>
          <w:rFonts w:asciiTheme="minorHAnsi" w:hAnsiTheme="minorHAnsi" w:cstheme="minorHAnsi"/>
          <w:b/>
          <w:color w:val="auto"/>
          <w:szCs w:val="22"/>
        </w:rPr>
        <w:t>2. hodina</w:t>
      </w:r>
    </w:p>
    <w:p w14:paraId="09FCBDE7" w14:textId="77777777" w:rsidR="00454B1D" w:rsidRPr="00DD3676" w:rsidRDefault="00454B1D" w:rsidP="00454B1D">
      <w:pPr>
        <w:jc w:val="both"/>
        <w:rPr>
          <w:rFonts w:asciiTheme="minorHAnsi" w:hAnsiTheme="minorHAnsi" w:cstheme="minorHAnsi"/>
          <w:color w:val="auto"/>
          <w:szCs w:val="22"/>
          <w:u w:val="single"/>
        </w:rPr>
      </w:pPr>
      <w:r w:rsidRPr="00DD3676">
        <w:rPr>
          <w:rFonts w:asciiTheme="minorHAnsi" w:hAnsiTheme="minorHAnsi" w:cstheme="minorHAnsi"/>
          <w:color w:val="auto"/>
          <w:szCs w:val="22"/>
          <w:u w:val="single"/>
        </w:rPr>
        <w:t>Forma a bližší popis realizace</w:t>
      </w:r>
    </w:p>
    <w:p w14:paraId="014AC89B" w14:textId="5BD55F26" w:rsidR="00454B1D" w:rsidRPr="00DD3676" w:rsidRDefault="000147A4" w:rsidP="00B75207">
      <w:pPr>
        <w:jc w:val="both"/>
        <w:rPr>
          <w:rFonts w:asciiTheme="minorHAnsi" w:hAnsiTheme="minorHAnsi"/>
          <w:color w:val="auto"/>
          <w:szCs w:val="22"/>
        </w:rPr>
      </w:pPr>
      <w:r>
        <w:rPr>
          <w:rFonts w:asciiTheme="minorHAnsi" w:hAnsiTheme="minorHAnsi"/>
          <w:color w:val="auto"/>
          <w:szCs w:val="22"/>
        </w:rPr>
        <w:t>Druhá hodina seznamuje žáky s historií a vývojem herbářování. Hodina je zaměřená především na současné postupy v tomto oboru</w:t>
      </w:r>
      <w:r w:rsidR="00DE7829">
        <w:rPr>
          <w:rFonts w:asciiTheme="minorHAnsi" w:hAnsiTheme="minorHAnsi"/>
          <w:color w:val="auto"/>
          <w:szCs w:val="22"/>
        </w:rPr>
        <w:t>,</w:t>
      </w:r>
      <w:r>
        <w:rPr>
          <w:rFonts w:asciiTheme="minorHAnsi" w:hAnsiTheme="minorHAnsi"/>
          <w:color w:val="auto"/>
          <w:szCs w:val="22"/>
        </w:rPr>
        <w:t xml:space="preserve"> tj. fotoherbář. Tomuto se věnují i žáci, kteří si fotoherbář za pomoci digitálních technologií vytvářejí. Ve skupinách si vyzkouší dohledávat podstatné informace pro určování rostlin a pracovat s určovacím </w:t>
      </w:r>
      <w:r w:rsidR="008E163A">
        <w:rPr>
          <w:rFonts w:asciiTheme="minorHAnsi" w:hAnsiTheme="minorHAnsi"/>
          <w:color w:val="auto"/>
          <w:szCs w:val="22"/>
        </w:rPr>
        <w:t>klíčem</w:t>
      </w:r>
      <w:r>
        <w:rPr>
          <w:rFonts w:asciiTheme="minorHAnsi" w:hAnsiTheme="minorHAnsi"/>
          <w:color w:val="auto"/>
          <w:szCs w:val="22"/>
        </w:rPr>
        <w:t>.</w:t>
      </w:r>
    </w:p>
    <w:p w14:paraId="44BA3426" w14:textId="77777777" w:rsidR="00454B1D" w:rsidRPr="00DD3676" w:rsidRDefault="00454B1D" w:rsidP="00454B1D">
      <w:pPr>
        <w:jc w:val="both"/>
        <w:rPr>
          <w:rFonts w:asciiTheme="minorHAnsi" w:hAnsiTheme="minorHAnsi" w:cstheme="minorHAnsi"/>
          <w:color w:val="auto"/>
          <w:szCs w:val="22"/>
        </w:rPr>
      </w:pPr>
    </w:p>
    <w:p w14:paraId="148E2CEC" w14:textId="77777777" w:rsidR="007651BF" w:rsidRPr="00DD3676" w:rsidRDefault="007651BF" w:rsidP="007651BF">
      <w:pPr>
        <w:jc w:val="both"/>
        <w:rPr>
          <w:rFonts w:asciiTheme="minorHAnsi" w:hAnsiTheme="minorHAnsi" w:cstheme="minorHAnsi"/>
          <w:color w:val="auto"/>
          <w:szCs w:val="22"/>
        </w:rPr>
      </w:pPr>
      <w:r w:rsidRPr="00DD3676">
        <w:rPr>
          <w:rFonts w:asciiTheme="minorHAnsi" w:hAnsiTheme="minorHAnsi" w:cstheme="minorHAnsi"/>
          <w:color w:val="auto"/>
          <w:szCs w:val="22"/>
        </w:rPr>
        <w:t>Znalostní cíl:</w:t>
      </w:r>
    </w:p>
    <w:p w14:paraId="2D5E2663" w14:textId="68E05399" w:rsidR="007651BF" w:rsidRPr="00DD3676" w:rsidRDefault="007651BF" w:rsidP="007651BF">
      <w:pPr>
        <w:jc w:val="both"/>
        <w:rPr>
          <w:rFonts w:asciiTheme="minorHAnsi" w:hAnsiTheme="minorHAnsi" w:cstheme="minorHAnsi"/>
          <w:color w:val="auto"/>
          <w:szCs w:val="22"/>
        </w:rPr>
      </w:pPr>
      <w:r w:rsidRPr="00DD3676">
        <w:rPr>
          <w:rFonts w:asciiTheme="minorHAnsi" w:hAnsiTheme="minorHAnsi" w:cstheme="minorHAnsi"/>
          <w:color w:val="auto"/>
          <w:szCs w:val="22"/>
        </w:rPr>
        <w:t xml:space="preserve">Žák </w:t>
      </w:r>
      <w:r>
        <w:rPr>
          <w:rFonts w:asciiTheme="minorHAnsi" w:hAnsiTheme="minorHAnsi" w:cstheme="minorHAnsi"/>
          <w:color w:val="auto"/>
          <w:szCs w:val="22"/>
        </w:rPr>
        <w:t>popíše, jak lze vytvořit herbář</w:t>
      </w:r>
      <w:r w:rsidRPr="00DD3676">
        <w:rPr>
          <w:rFonts w:asciiTheme="minorHAnsi" w:hAnsiTheme="minorHAnsi" w:cstheme="minorHAnsi"/>
          <w:color w:val="auto"/>
          <w:szCs w:val="22"/>
        </w:rPr>
        <w:t>.</w:t>
      </w:r>
    </w:p>
    <w:p w14:paraId="0FF376D7" w14:textId="77777777" w:rsidR="007651BF" w:rsidRPr="00DD3676" w:rsidRDefault="007651BF" w:rsidP="007651BF">
      <w:pPr>
        <w:jc w:val="both"/>
        <w:rPr>
          <w:rFonts w:asciiTheme="minorHAnsi" w:hAnsiTheme="minorHAnsi" w:cstheme="minorHAnsi"/>
          <w:color w:val="auto"/>
          <w:szCs w:val="22"/>
        </w:rPr>
      </w:pPr>
    </w:p>
    <w:p w14:paraId="0A22C58A" w14:textId="77777777" w:rsidR="007651BF" w:rsidRPr="00DD3676" w:rsidRDefault="007651BF" w:rsidP="007651BF">
      <w:pPr>
        <w:jc w:val="both"/>
        <w:rPr>
          <w:rFonts w:asciiTheme="minorHAnsi" w:hAnsiTheme="minorHAnsi" w:cstheme="minorHAnsi"/>
          <w:color w:val="auto"/>
          <w:szCs w:val="22"/>
        </w:rPr>
      </w:pPr>
      <w:r w:rsidRPr="00DD3676">
        <w:rPr>
          <w:rFonts w:asciiTheme="minorHAnsi" w:hAnsiTheme="minorHAnsi" w:cstheme="minorHAnsi"/>
          <w:color w:val="auto"/>
          <w:szCs w:val="22"/>
        </w:rPr>
        <w:t>Dovednostní cíl:</w:t>
      </w:r>
    </w:p>
    <w:p w14:paraId="7300F1C8" w14:textId="1BF0909B" w:rsidR="007651BF" w:rsidRPr="00DD3676" w:rsidRDefault="007651BF" w:rsidP="007651BF">
      <w:pPr>
        <w:jc w:val="both"/>
        <w:rPr>
          <w:rFonts w:asciiTheme="minorHAnsi" w:hAnsiTheme="minorHAnsi" w:cstheme="minorHAnsi"/>
          <w:color w:val="auto"/>
          <w:szCs w:val="22"/>
        </w:rPr>
      </w:pPr>
      <w:r>
        <w:rPr>
          <w:rFonts w:asciiTheme="minorHAnsi" w:hAnsiTheme="minorHAnsi" w:cstheme="minorHAnsi"/>
          <w:color w:val="auto"/>
          <w:szCs w:val="22"/>
        </w:rPr>
        <w:t>Ž</w:t>
      </w:r>
      <w:r w:rsidR="00DE7829">
        <w:rPr>
          <w:rFonts w:asciiTheme="minorHAnsi" w:hAnsiTheme="minorHAnsi" w:cstheme="minorHAnsi"/>
          <w:color w:val="auto"/>
          <w:szCs w:val="22"/>
        </w:rPr>
        <w:t>ák pomocí klíče určí čtyři</w:t>
      </w:r>
      <w:r w:rsidR="00A93872">
        <w:rPr>
          <w:rFonts w:asciiTheme="minorHAnsi" w:hAnsiTheme="minorHAnsi" w:cstheme="minorHAnsi"/>
          <w:color w:val="auto"/>
          <w:szCs w:val="22"/>
        </w:rPr>
        <w:t xml:space="preserve"> neznámé rostliny.</w:t>
      </w:r>
    </w:p>
    <w:p w14:paraId="06487DC5" w14:textId="77777777" w:rsidR="007651BF" w:rsidRPr="00DD3676" w:rsidRDefault="007651BF" w:rsidP="007651BF">
      <w:pPr>
        <w:jc w:val="both"/>
        <w:rPr>
          <w:rFonts w:asciiTheme="minorHAnsi" w:hAnsiTheme="minorHAnsi" w:cstheme="minorHAnsi"/>
          <w:color w:val="auto"/>
          <w:szCs w:val="22"/>
        </w:rPr>
      </w:pPr>
      <w:r w:rsidRPr="00DD3676">
        <w:rPr>
          <w:rFonts w:asciiTheme="minorHAnsi" w:hAnsiTheme="minorHAnsi" w:cstheme="minorHAnsi"/>
          <w:color w:val="auto"/>
          <w:szCs w:val="22"/>
        </w:rPr>
        <w:t>Žák prezentuje výsledky své práce.</w:t>
      </w:r>
    </w:p>
    <w:p w14:paraId="260DA8A3" w14:textId="77777777" w:rsidR="007651BF" w:rsidRPr="00DD3676" w:rsidRDefault="007651BF" w:rsidP="007651BF">
      <w:pPr>
        <w:jc w:val="both"/>
        <w:rPr>
          <w:rFonts w:asciiTheme="minorHAnsi" w:hAnsiTheme="minorHAnsi" w:cstheme="minorHAnsi"/>
          <w:color w:val="auto"/>
          <w:szCs w:val="22"/>
        </w:rPr>
      </w:pPr>
    </w:p>
    <w:p w14:paraId="750B4649" w14:textId="337869CD" w:rsidR="007651BF" w:rsidRPr="00DD3676" w:rsidRDefault="007651BF" w:rsidP="007651BF">
      <w:pPr>
        <w:jc w:val="both"/>
        <w:rPr>
          <w:rFonts w:asciiTheme="minorHAnsi" w:hAnsiTheme="minorHAnsi" w:cstheme="minorHAnsi"/>
          <w:color w:val="auto"/>
          <w:szCs w:val="22"/>
        </w:rPr>
      </w:pPr>
      <w:r w:rsidRPr="00DD3676">
        <w:rPr>
          <w:rFonts w:asciiTheme="minorHAnsi" w:hAnsiTheme="minorHAnsi" w:cstheme="minorHAnsi"/>
          <w:color w:val="auto"/>
          <w:szCs w:val="22"/>
        </w:rPr>
        <w:t>V souvislosti s cíli hodiny se zaměřujeme především na kompetence: komunikace v mateřském jazyce, ke kooperaci, k objevování a orientaci v informacích.</w:t>
      </w:r>
    </w:p>
    <w:p w14:paraId="6ACEA49E" w14:textId="77777777" w:rsidR="007651BF" w:rsidRDefault="007651BF" w:rsidP="00454B1D">
      <w:pPr>
        <w:jc w:val="both"/>
        <w:rPr>
          <w:rFonts w:asciiTheme="minorHAnsi" w:hAnsiTheme="minorHAnsi" w:cstheme="minorHAnsi"/>
          <w:color w:val="auto"/>
          <w:szCs w:val="22"/>
          <w:u w:val="single"/>
        </w:rPr>
      </w:pPr>
    </w:p>
    <w:p w14:paraId="465B0281" w14:textId="41F18D83" w:rsidR="00454B1D" w:rsidRPr="00DD3676" w:rsidRDefault="00454B1D" w:rsidP="00454B1D">
      <w:pPr>
        <w:jc w:val="both"/>
        <w:rPr>
          <w:rFonts w:asciiTheme="minorHAnsi" w:hAnsiTheme="minorHAnsi" w:cstheme="minorHAnsi"/>
          <w:color w:val="auto"/>
          <w:szCs w:val="22"/>
          <w:u w:val="single"/>
        </w:rPr>
      </w:pPr>
      <w:r w:rsidRPr="00DD3676">
        <w:rPr>
          <w:rFonts w:asciiTheme="minorHAnsi" w:hAnsiTheme="minorHAnsi" w:cstheme="minorHAnsi"/>
          <w:color w:val="auto"/>
          <w:szCs w:val="22"/>
          <w:u w:val="single"/>
        </w:rPr>
        <w:t>Metody</w:t>
      </w:r>
    </w:p>
    <w:p w14:paraId="63EE8ED9" w14:textId="5470DFE7" w:rsidR="00454B1D" w:rsidRPr="00DD3676" w:rsidRDefault="00454B1D" w:rsidP="00B75207">
      <w:pPr>
        <w:jc w:val="both"/>
        <w:rPr>
          <w:rFonts w:asciiTheme="minorHAnsi" w:hAnsiTheme="minorHAnsi"/>
          <w:color w:val="auto"/>
          <w:szCs w:val="22"/>
        </w:rPr>
      </w:pPr>
      <w:r w:rsidRPr="00DD3676">
        <w:rPr>
          <w:rFonts w:asciiTheme="minorHAnsi" w:hAnsiTheme="minorHAnsi"/>
          <w:color w:val="auto"/>
          <w:szCs w:val="22"/>
        </w:rPr>
        <w:t xml:space="preserve">Na úvod použijeme </w:t>
      </w:r>
      <w:r w:rsidR="00810A50">
        <w:rPr>
          <w:rFonts w:asciiTheme="minorHAnsi" w:hAnsiTheme="minorHAnsi"/>
          <w:color w:val="auto"/>
          <w:szCs w:val="22"/>
        </w:rPr>
        <w:t>motivující</w:t>
      </w:r>
      <w:r w:rsidRPr="00DD3676">
        <w:rPr>
          <w:rFonts w:asciiTheme="minorHAnsi" w:hAnsiTheme="minorHAnsi"/>
          <w:color w:val="auto"/>
          <w:szCs w:val="22"/>
        </w:rPr>
        <w:t xml:space="preserve"> metodu brainstormingu. Využijeme též metody disku</w:t>
      </w:r>
      <w:r w:rsidR="00981384">
        <w:rPr>
          <w:rFonts w:asciiTheme="minorHAnsi" w:hAnsiTheme="minorHAnsi"/>
          <w:color w:val="auto"/>
          <w:szCs w:val="22"/>
        </w:rPr>
        <w:t>z</w:t>
      </w:r>
      <w:r w:rsidRPr="00DD3676">
        <w:rPr>
          <w:rFonts w:asciiTheme="minorHAnsi" w:hAnsiTheme="minorHAnsi"/>
          <w:color w:val="auto"/>
          <w:szCs w:val="22"/>
        </w:rPr>
        <w:t xml:space="preserve">e. Žákům </w:t>
      </w:r>
      <w:r w:rsidR="00231AF9" w:rsidRPr="00DD3676">
        <w:rPr>
          <w:rFonts w:asciiTheme="minorHAnsi" w:hAnsiTheme="minorHAnsi"/>
          <w:color w:val="auto"/>
          <w:szCs w:val="22"/>
        </w:rPr>
        <w:t xml:space="preserve">budou </w:t>
      </w:r>
      <w:r w:rsidR="00231AF9">
        <w:rPr>
          <w:rFonts w:asciiTheme="minorHAnsi" w:hAnsiTheme="minorHAnsi"/>
          <w:color w:val="auto"/>
          <w:szCs w:val="22"/>
        </w:rPr>
        <w:t>demonstrovány</w:t>
      </w:r>
      <w:r w:rsidRPr="00DD3676">
        <w:rPr>
          <w:rFonts w:asciiTheme="minorHAnsi" w:hAnsiTheme="minorHAnsi"/>
          <w:color w:val="auto"/>
          <w:szCs w:val="22"/>
        </w:rPr>
        <w:t xml:space="preserve"> klasické herbářové listy. Při práci s určovacím klíčem pracují žáci ve skupinách a tím je rozvíjena metoda spolupráce.</w:t>
      </w:r>
    </w:p>
    <w:p w14:paraId="175D53C2" w14:textId="77777777" w:rsidR="00454B1D" w:rsidRPr="00DD3676" w:rsidRDefault="00454B1D" w:rsidP="00454B1D">
      <w:pPr>
        <w:jc w:val="both"/>
        <w:rPr>
          <w:rFonts w:asciiTheme="minorHAnsi" w:hAnsiTheme="minorHAnsi" w:cstheme="minorHAnsi"/>
          <w:color w:val="auto"/>
          <w:szCs w:val="22"/>
          <w:u w:val="single"/>
        </w:rPr>
      </w:pPr>
    </w:p>
    <w:p w14:paraId="2514FC43" w14:textId="1B590D38" w:rsidR="00454B1D" w:rsidRPr="00DD3676" w:rsidRDefault="00454B1D" w:rsidP="00454B1D">
      <w:pPr>
        <w:jc w:val="both"/>
        <w:rPr>
          <w:rFonts w:asciiTheme="minorHAnsi" w:hAnsiTheme="minorHAnsi" w:cstheme="minorHAnsi"/>
          <w:color w:val="auto"/>
          <w:szCs w:val="22"/>
          <w:u w:val="single"/>
        </w:rPr>
      </w:pPr>
      <w:r w:rsidRPr="00DD3676">
        <w:rPr>
          <w:rFonts w:asciiTheme="minorHAnsi" w:hAnsiTheme="minorHAnsi" w:cstheme="minorHAnsi"/>
          <w:color w:val="auto"/>
          <w:szCs w:val="22"/>
          <w:u w:val="single"/>
        </w:rPr>
        <w:t>Pomůcky</w:t>
      </w:r>
      <w:r w:rsidR="00BD4F38">
        <w:rPr>
          <w:rFonts w:asciiTheme="minorHAnsi" w:hAnsiTheme="minorHAnsi" w:cstheme="minorHAnsi"/>
          <w:color w:val="auto"/>
          <w:szCs w:val="22"/>
          <w:u w:val="single"/>
        </w:rPr>
        <w:t xml:space="preserve"> pro žáka a učitele</w:t>
      </w:r>
    </w:p>
    <w:p w14:paraId="06DC064C" w14:textId="77777777" w:rsidR="00E97C99" w:rsidRPr="00DD3676" w:rsidRDefault="00E97C99" w:rsidP="00E97C99">
      <w:pPr>
        <w:jc w:val="both"/>
        <w:rPr>
          <w:rFonts w:asciiTheme="minorHAnsi" w:hAnsiTheme="minorHAnsi"/>
          <w:color w:val="auto"/>
          <w:szCs w:val="22"/>
        </w:rPr>
      </w:pPr>
      <w:r w:rsidRPr="00DD3676">
        <w:rPr>
          <w:rFonts w:asciiTheme="minorHAnsi" w:hAnsiTheme="minorHAnsi"/>
          <w:color w:val="auto"/>
          <w:szCs w:val="22"/>
        </w:rPr>
        <w:t>několik listů z herbáře s vylisovanými a popsanými rostlinami (autorské) (příloha č. 4.1.1)</w:t>
      </w:r>
    </w:p>
    <w:p w14:paraId="41EA38CC" w14:textId="77777777" w:rsidR="00E97C99" w:rsidRPr="00DD3676" w:rsidRDefault="00E97C99" w:rsidP="00E97C99">
      <w:pPr>
        <w:jc w:val="both"/>
        <w:rPr>
          <w:rFonts w:asciiTheme="minorHAnsi" w:hAnsiTheme="minorHAnsi"/>
          <w:color w:val="auto"/>
          <w:szCs w:val="22"/>
        </w:rPr>
      </w:pPr>
      <w:r w:rsidRPr="00DD3676">
        <w:rPr>
          <w:rFonts w:asciiTheme="minorHAnsi" w:hAnsiTheme="minorHAnsi"/>
          <w:color w:val="auto"/>
          <w:szCs w:val="22"/>
        </w:rPr>
        <w:t>digitální soubor – fotoherbář (autorské) (příloha č. 4.1.2)</w:t>
      </w:r>
    </w:p>
    <w:p w14:paraId="5191C3DF" w14:textId="7A4AF2CA" w:rsidR="00E97C99" w:rsidRPr="00DD3676" w:rsidRDefault="00344FE2" w:rsidP="00E97C99">
      <w:pPr>
        <w:jc w:val="both"/>
        <w:rPr>
          <w:rFonts w:asciiTheme="minorHAnsi" w:hAnsiTheme="minorHAnsi"/>
          <w:color w:val="auto"/>
          <w:szCs w:val="22"/>
        </w:rPr>
      </w:pPr>
      <w:r>
        <w:rPr>
          <w:rFonts w:asciiTheme="minorHAnsi" w:hAnsiTheme="minorHAnsi"/>
          <w:color w:val="auto"/>
          <w:szCs w:val="22"/>
        </w:rPr>
        <w:t>„K</w:t>
      </w:r>
      <w:r w:rsidR="00E97C99" w:rsidRPr="00DD3676">
        <w:rPr>
          <w:rFonts w:asciiTheme="minorHAnsi" w:hAnsiTheme="minorHAnsi"/>
          <w:color w:val="auto"/>
          <w:szCs w:val="22"/>
        </w:rPr>
        <w:t>líč k určování rostlin</w:t>
      </w:r>
      <w:r>
        <w:rPr>
          <w:rFonts w:asciiTheme="minorHAnsi" w:hAnsiTheme="minorHAnsi"/>
          <w:color w:val="auto"/>
          <w:szCs w:val="22"/>
        </w:rPr>
        <w:t>“</w:t>
      </w:r>
      <w:r w:rsidR="005918D0">
        <w:rPr>
          <w:rFonts w:asciiTheme="minorHAnsi" w:hAnsiTheme="minorHAnsi"/>
          <w:color w:val="auto"/>
          <w:szCs w:val="22"/>
        </w:rPr>
        <w:t xml:space="preserve"> – </w:t>
      </w:r>
      <w:r w:rsidR="00E97C99" w:rsidRPr="00DD3676">
        <w:rPr>
          <w:rFonts w:asciiTheme="minorHAnsi" w:hAnsiTheme="minorHAnsi"/>
          <w:color w:val="auto"/>
          <w:szCs w:val="22"/>
        </w:rPr>
        <w:t>do každé skupiny</w:t>
      </w:r>
      <w:r w:rsidR="00E97C99">
        <w:rPr>
          <w:rFonts w:asciiTheme="minorHAnsi" w:hAnsiTheme="minorHAnsi"/>
          <w:color w:val="auto"/>
          <w:szCs w:val="22"/>
        </w:rPr>
        <w:t xml:space="preserve"> jeden</w:t>
      </w:r>
      <w:r w:rsidR="00E97C99" w:rsidRPr="00DD3676">
        <w:rPr>
          <w:rFonts w:asciiTheme="minorHAnsi" w:hAnsiTheme="minorHAnsi"/>
          <w:color w:val="auto"/>
          <w:szCs w:val="22"/>
        </w:rPr>
        <w:t xml:space="preserve"> – Co tu kvete?</w:t>
      </w:r>
    </w:p>
    <w:p w14:paraId="7DB1D1D4" w14:textId="6178C207" w:rsidR="00454B1D" w:rsidRPr="00AF391F" w:rsidRDefault="00AF391F" w:rsidP="00454B1D">
      <w:pPr>
        <w:jc w:val="both"/>
        <w:rPr>
          <w:rFonts w:asciiTheme="minorHAnsi" w:hAnsiTheme="minorHAnsi"/>
          <w:color w:val="auto"/>
          <w:szCs w:val="22"/>
        </w:rPr>
      </w:pPr>
      <w:r>
        <w:rPr>
          <w:rFonts w:asciiTheme="minorHAnsi" w:hAnsiTheme="minorHAnsi"/>
          <w:color w:val="auto"/>
          <w:szCs w:val="22"/>
        </w:rPr>
        <w:t>tabule + křídy či barevné fixy</w:t>
      </w:r>
    </w:p>
    <w:p w14:paraId="4EE333D4" w14:textId="77777777" w:rsidR="00454B1D" w:rsidRPr="00DD3676" w:rsidRDefault="00454B1D" w:rsidP="00454B1D">
      <w:pPr>
        <w:jc w:val="both"/>
        <w:rPr>
          <w:rFonts w:asciiTheme="minorHAnsi" w:hAnsiTheme="minorHAnsi" w:cstheme="minorHAnsi"/>
          <w:color w:val="auto"/>
          <w:szCs w:val="22"/>
          <w:u w:val="single"/>
        </w:rPr>
      </w:pPr>
    </w:p>
    <w:p w14:paraId="1CCCE9F0" w14:textId="77777777" w:rsidR="00454B1D" w:rsidRPr="00DD3676" w:rsidRDefault="00454B1D" w:rsidP="00454B1D">
      <w:pPr>
        <w:jc w:val="both"/>
        <w:rPr>
          <w:rFonts w:asciiTheme="minorHAnsi" w:hAnsiTheme="minorHAnsi" w:cstheme="minorHAnsi"/>
          <w:color w:val="auto"/>
          <w:szCs w:val="22"/>
        </w:rPr>
      </w:pPr>
      <w:r w:rsidRPr="00DD3676">
        <w:rPr>
          <w:rFonts w:asciiTheme="minorHAnsi" w:hAnsiTheme="minorHAnsi" w:cstheme="minorHAnsi"/>
          <w:color w:val="auto"/>
          <w:szCs w:val="22"/>
          <w:u w:val="single"/>
        </w:rPr>
        <w:t>Podrobně rozpracovaný obsah</w:t>
      </w:r>
    </w:p>
    <w:p w14:paraId="7037B0E2" w14:textId="3FAF5932" w:rsidR="00454B1D" w:rsidRDefault="00454B1D" w:rsidP="00B75207">
      <w:pPr>
        <w:jc w:val="both"/>
      </w:pPr>
      <w:r w:rsidRPr="00DD3676">
        <w:t xml:space="preserve">Žákům </w:t>
      </w:r>
      <w:r w:rsidR="00AB5A35">
        <w:t>položíme</w:t>
      </w:r>
      <w:r w:rsidRPr="00DD3676">
        <w:t xml:space="preserve"> otázku: Jak mohou lidé uchovávat rostliny či jejich části (např. přes zimu, na dlouhou dobu atd.)? Na tabuli píšeme vyslovené nápady. Z daných odpovědí vyvodíme, že rostlinu je potřeba nejdříve vylisovat a usušit, poté připevnit na karton papíru a přilepit vypracovaný (štítek)</w:t>
      </w:r>
      <w:r w:rsidR="000554ED">
        <w:t xml:space="preserve"> </w:t>
      </w:r>
      <w:r w:rsidRPr="00DD3676">
        <w:t>popisek se všemi potřebnými náležitos</w:t>
      </w:r>
      <w:r w:rsidR="000554ED">
        <w:t>tmi. Poté obdrží každá skupina jeden</w:t>
      </w:r>
      <w:r w:rsidRPr="00DD3676">
        <w:t xml:space="preserve"> nebo </w:t>
      </w:r>
      <w:r w:rsidR="000554ED">
        <w:t>dva</w:t>
      </w:r>
      <w:r w:rsidRPr="00DD3676">
        <w:t xml:space="preserve"> listy z herbáře. Pozorně si je prohlédne a přečtěte si všechny informace na štítku u rostliny. Po krátké diskuzi o nedostatcích </w:t>
      </w:r>
      <w:r w:rsidR="00E76AF0">
        <w:rPr>
          <w:rFonts w:cstheme="minorHAnsi"/>
          <w:szCs w:val="22"/>
        </w:rPr>
        <w:br/>
      </w:r>
      <w:r w:rsidRPr="00DD3676">
        <w:t>a problémech metody herbářování je představena metoda nová, využívaná v posledních letech – fotoherbářování. Žáci jsou také seznámeni s tím, že pomocí mobilních telefonů budou ve skupině v průběhu celého projektu fotit rostliny a dle zadaných instrukcí zpracují fotoherbář.</w:t>
      </w:r>
      <w:r w:rsidR="00F000D4">
        <w:t xml:space="preserve"> </w:t>
      </w:r>
      <w:r w:rsidRPr="00DD3676">
        <w:t>V posledním bloku budou mít čas na vytvoření a doplnění popisných štítků a úpravu celého fotoherbáře. V závěru hodiny se žáci seznámí s prací s určovacím klíčem</w:t>
      </w:r>
      <w:r w:rsidR="005918D0">
        <w:t xml:space="preserve"> – </w:t>
      </w:r>
      <w:r w:rsidRPr="00DD3676">
        <w:t>Co tu kvete?</w:t>
      </w:r>
    </w:p>
    <w:p w14:paraId="3A347952" w14:textId="7DDB3BB1" w:rsidR="006735C8" w:rsidRPr="00DD3676" w:rsidRDefault="006735C8" w:rsidP="00454B1D">
      <w:pPr>
        <w:jc w:val="both"/>
      </w:pPr>
    </w:p>
    <w:p w14:paraId="34A104AC" w14:textId="0CCCDAFB" w:rsidR="00CD21DF" w:rsidRPr="00467E88" w:rsidRDefault="00CD21DF" w:rsidP="00467E88">
      <w:pPr>
        <w:pStyle w:val="Nadpis3"/>
      </w:pPr>
      <w:r w:rsidRPr="00DD3676">
        <w:t>2.1.3 Sběr a určování rostlin – 45 minut</w:t>
      </w:r>
    </w:p>
    <w:p w14:paraId="0FEB529D" w14:textId="77777777" w:rsidR="00CD21DF" w:rsidRPr="00DD3676" w:rsidRDefault="00CD21DF" w:rsidP="00CD21DF">
      <w:pPr>
        <w:jc w:val="both"/>
        <w:rPr>
          <w:rFonts w:asciiTheme="minorHAnsi" w:hAnsiTheme="minorHAnsi" w:cstheme="minorHAnsi"/>
          <w:b/>
          <w:color w:val="auto"/>
          <w:szCs w:val="22"/>
        </w:rPr>
      </w:pPr>
      <w:r w:rsidRPr="00DD3676">
        <w:rPr>
          <w:rFonts w:asciiTheme="minorHAnsi" w:hAnsiTheme="minorHAnsi" w:cstheme="minorHAnsi"/>
          <w:b/>
          <w:color w:val="auto"/>
          <w:szCs w:val="22"/>
        </w:rPr>
        <w:t>3. hodina</w:t>
      </w:r>
    </w:p>
    <w:p w14:paraId="19EFD9E9" w14:textId="77777777" w:rsidR="00CD21DF" w:rsidRPr="00DD3676" w:rsidRDefault="00CD21DF" w:rsidP="00CD21DF">
      <w:pPr>
        <w:jc w:val="both"/>
        <w:rPr>
          <w:rFonts w:asciiTheme="minorHAnsi" w:hAnsiTheme="minorHAnsi" w:cstheme="minorHAnsi"/>
          <w:color w:val="auto"/>
          <w:szCs w:val="22"/>
          <w:u w:val="single"/>
        </w:rPr>
      </w:pPr>
      <w:r w:rsidRPr="00DD3676">
        <w:rPr>
          <w:rFonts w:asciiTheme="minorHAnsi" w:hAnsiTheme="minorHAnsi" w:cstheme="minorHAnsi"/>
          <w:color w:val="auto"/>
          <w:szCs w:val="22"/>
          <w:u w:val="single"/>
        </w:rPr>
        <w:t>Forma a bližší popis realizace</w:t>
      </w:r>
    </w:p>
    <w:p w14:paraId="376AC7FC" w14:textId="58810913" w:rsidR="00467E88" w:rsidRDefault="000147A4" w:rsidP="00B75207">
      <w:pPr>
        <w:jc w:val="both"/>
        <w:rPr>
          <w:rFonts w:asciiTheme="minorHAnsi" w:hAnsiTheme="minorHAnsi"/>
          <w:color w:val="auto"/>
          <w:szCs w:val="22"/>
        </w:rPr>
      </w:pPr>
      <w:r>
        <w:rPr>
          <w:rFonts w:asciiTheme="minorHAnsi" w:hAnsiTheme="minorHAnsi"/>
          <w:color w:val="auto"/>
          <w:szCs w:val="22"/>
        </w:rPr>
        <w:t>Aktivity třetí hodiny</w:t>
      </w:r>
      <w:r w:rsidR="00CD21DF" w:rsidRPr="00DD3676">
        <w:rPr>
          <w:rFonts w:asciiTheme="minorHAnsi" w:hAnsiTheme="minorHAnsi"/>
          <w:color w:val="auto"/>
          <w:szCs w:val="22"/>
        </w:rPr>
        <w:t xml:space="preserve"> probíhají venku na louc</w:t>
      </w:r>
      <w:r>
        <w:rPr>
          <w:rFonts w:asciiTheme="minorHAnsi" w:hAnsiTheme="minorHAnsi"/>
          <w:color w:val="auto"/>
          <w:szCs w:val="22"/>
        </w:rPr>
        <w:t xml:space="preserve">e. </w:t>
      </w:r>
      <w:r w:rsidR="00CD21DF" w:rsidRPr="00DD3676">
        <w:rPr>
          <w:rFonts w:asciiTheme="minorHAnsi" w:hAnsiTheme="minorHAnsi"/>
          <w:color w:val="auto"/>
          <w:szCs w:val="22"/>
        </w:rPr>
        <w:t xml:space="preserve">Téměř po celou dobu </w:t>
      </w:r>
      <w:r w:rsidR="008E163A">
        <w:rPr>
          <w:rFonts w:asciiTheme="minorHAnsi" w:hAnsiTheme="minorHAnsi"/>
          <w:color w:val="auto"/>
          <w:szCs w:val="22"/>
        </w:rPr>
        <w:t xml:space="preserve">žáci </w:t>
      </w:r>
      <w:r w:rsidR="00CD21DF" w:rsidRPr="00DD3676">
        <w:rPr>
          <w:rFonts w:asciiTheme="minorHAnsi" w:hAnsiTheme="minorHAnsi"/>
          <w:color w:val="auto"/>
          <w:szCs w:val="22"/>
        </w:rPr>
        <w:t>pracují ve skupinách. Prakticky si ověřují teoretické znalosti ze stavby rostlin</w:t>
      </w:r>
      <w:r w:rsidR="008E163A">
        <w:rPr>
          <w:rFonts w:asciiTheme="minorHAnsi" w:hAnsiTheme="minorHAnsi"/>
          <w:color w:val="auto"/>
          <w:szCs w:val="22"/>
        </w:rPr>
        <w:t xml:space="preserve"> a dále si</w:t>
      </w:r>
      <w:r w:rsidR="00CD21DF" w:rsidRPr="00DD3676">
        <w:rPr>
          <w:rFonts w:asciiTheme="minorHAnsi" w:hAnsiTheme="minorHAnsi"/>
          <w:color w:val="auto"/>
          <w:szCs w:val="22"/>
        </w:rPr>
        <w:t xml:space="preserve"> zkoušejí dohledávat a určovat rostliny pomocí určovacího klíč</w:t>
      </w:r>
      <w:r w:rsidR="003E66CF">
        <w:rPr>
          <w:rFonts w:asciiTheme="minorHAnsi" w:hAnsiTheme="minorHAnsi"/>
          <w:color w:val="auto"/>
          <w:szCs w:val="22"/>
        </w:rPr>
        <w:t>e</w:t>
      </w:r>
      <w:r w:rsidR="00CD21DF" w:rsidRPr="00DD3676">
        <w:rPr>
          <w:rFonts w:asciiTheme="minorHAnsi" w:hAnsiTheme="minorHAnsi"/>
          <w:color w:val="auto"/>
          <w:szCs w:val="22"/>
        </w:rPr>
        <w:t>. Seznamují se a zkouší postupy určování četnosti a diverzity rostlin.</w:t>
      </w:r>
    </w:p>
    <w:p w14:paraId="114B4F84" w14:textId="20374C85" w:rsidR="00CD21DF" w:rsidRPr="00467E88" w:rsidRDefault="00467E88" w:rsidP="00467E88">
      <w:pPr>
        <w:rPr>
          <w:rFonts w:asciiTheme="minorHAnsi" w:hAnsiTheme="minorHAnsi"/>
          <w:color w:val="auto"/>
          <w:szCs w:val="22"/>
        </w:rPr>
      </w:pPr>
      <w:r>
        <w:rPr>
          <w:rFonts w:asciiTheme="minorHAnsi" w:hAnsiTheme="minorHAnsi"/>
          <w:color w:val="auto"/>
          <w:szCs w:val="22"/>
        </w:rPr>
        <w:br w:type="page"/>
      </w:r>
    </w:p>
    <w:p w14:paraId="36E8DEB1" w14:textId="77777777" w:rsidR="00CD21DF" w:rsidRPr="00DD3676" w:rsidRDefault="00CD21DF" w:rsidP="00CD21DF">
      <w:pPr>
        <w:jc w:val="both"/>
        <w:rPr>
          <w:rFonts w:asciiTheme="minorHAnsi" w:hAnsiTheme="minorHAnsi" w:cstheme="minorHAnsi"/>
          <w:color w:val="auto"/>
          <w:szCs w:val="22"/>
        </w:rPr>
      </w:pPr>
      <w:r w:rsidRPr="00DD3676">
        <w:rPr>
          <w:rFonts w:asciiTheme="minorHAnsi" w:hAnsiTheme="minorHAnsi" w:cstheme="minorHAnsi"/>
          <w:color w:val="auto"/>
          <w:szCs w:val="22"/>
        </w:rPr>
        <w:lastRenderedPageBreak/>
        <w:t>Znalostní cíl:</w:t>
      </w:r>
    </w:p>
    <w:p w14:paraId="31BD4636" w14:textId="5F8C3184" w:rsidR="00CD21DF" w:rsidRPr="00DD3676" w:rsidRDefault="00CD21DF" w:rsidP="00CD21DF">
      <w:pPr>
        <w:jc w:val="both"/>
        <w:rPr>
          <w:rFonts w:asciiTheme="minorHAnsi" w:hAnsiTheme="minorHAnsi" w:cstheme="minorHAnsi"/>
          <w:color w:val="auto"/>
          <w:szCs w:val="22"/>
        </w:rPr>
      </w:pPr>
      <w:r w:rsidRPr="00DD3676">
        <w:rPr>
          <w:rFonts w:asciiTheme="minorHAnsi" w:hAnsiTheme="minorHAnsi" w:cstheme="minorHAnsi"/>
          <w:color w:val="auto"/>
          <w:szCs w:val="22"/>
        </w:rPr>
        <w:t xml:space="preserve">Žák </w:t>
      </w:r>
      <w:r w:rsidR="002448F6">
        <w:rPr>
          <w:rFonts w:asciiTheme="minorHAnsi" w:hAnsiTheme="minorHAnsi" w:cstheme="minorHAnsi"/>
          <w:color w:val="auto"/>
          <w:szCs w:val="22"/>
        </w:rPr>
        <w:t xml:space="preserve">vyjmenuje </w:t>
      </w:r>
      <w:r w:rsidR="00025A60">
        <w:rPr>
          <w:rFonts w:asciiTheme="minorHAnsi" w:hAnsiTheme="minorHAnsi" w:cstheme="minorHAnsi"/>
          <w:color w:val="auto"/>
          <w:szCs w:val="22"/>
        </w:rPr>
        <w:t>pět</w:t>
      </w:r>
      <w:r w:rsidRPr="00DD3676">
        <w:rPr>
          <w:rFonts w:asciiTheme="minorHAnsi" w:hAnsiTheme="minorHAnsi" w:cstheme="minorHAnsi"/>
          <w:color w:val="auto"/>
          <w:szCs w:val="22"/>
        </w:rPr>
        <w:t xml:space="preserve"> nejběžnější</w:t>
      </w:r>
      <w:r w:rsidR="002448F6">
        <w:rPr>
          <w:rFonts w:asciiTheme="minorHAnsi" w:hAnsiTheme="minorHAnsi" w:cstheme="minorHAnsi"/>
          <w:color w:val="auto"/>
          <w:szCs w:val="22"/>
        </w:rPr>
        <w:t>ch</w:t>
      </w:r>
      <w:r w:rsidRPr="00DD3676">
        <w:rPr>
          <w:rFonts w:asciiTheme="minorHAnsi" w:hAnsiTheme="minorHAnsi" w:cstheme="minorHAnsi"/>
          <w:color w:val="auto"/>
          <w:szCs w:val="22"/>
        </w:rPr>
        <w:t xml:space="preserve"> zástupc</w:t>
      </w:r>
      <w:r w:rsidR="002448F6">
        <w:rPr>
          <w:rFonts w:asciiTheme="minorHAnsi" w:hAnsiTheme="minorHAnsi" w:cstheme="minorHAnsi"/>
          <w:color w:val="auto"/>
          <w:szCs w:val="22"/>
        </w:rPr>
        <w:t>ů</w:t>
      </w:r>
      <w:r w:rsidRPr="00DD3676">
        <w:rPr>
          <w:rFonts w:asciiTheme="minorHAnsi" w:hAnsiTheme="minorHAnsi" w:cstheme="minorHAnsi"/>
          <w:color w:val="auto"/>
          <w:szCs w:val="22"/>
        </w:rPr>
        <w:t xml:space="preserve"> rostlin kvetoucích na louce. </w:t>
      </w:r>
    </w:p>
    <w:p w14:paraId="12C9EEEC" w14:textId="4ECBE00B" w:rsidR="00CD21DF" w:rsidRPr="00DD3676" w:rsidRDefault="00CD21DF" w:rsidP="00CD21DF">
      <w:pPr>
        <w:jc w:val="both"/>
        <w:rPr>
          <w:rFonts w:asciiTheme="minorHAnsi" w:hAnsiTheme="minorHAnsi" w:cstheme="minorHAnsi"/>
          <w:color w:val="auto"/>
          <w:szCs w:val="22"/>
        </w:rPr>
      </w:pPr>
      <w:r w:rsidRPr="00DD3676">
        <w:rPr>
          <w:rFonts w:asciiTheme="minorHAnsi" w:hAnsiTheme="minorHAnsi" w:cstheme="minorHAnsi"/>
          <w:color w:val="auto"/>
          <w:szCs w:val="22"/>
        </w:rPr>
        <w:t xml:space="preserve">Žák </w:t>
      </w:r>
      <w:r w:rsidR="002448F6">
        <w:rPr>
          <w:rFonts w:asciiTheme="minorHAnsi" w:hAnsiTheme="minorHAnsi" w:cstheme="minorHAnsi"/>
          <w:color w:val="auto"/>
          <w:szCs w:val="22"/>
        </w:rPr>
        <w:t>v</w:t>
      </w:r>
      <w:r w:rsidRPr="00DD3676">
        <w:rPr>
          <w:rFonts w:asciiTheme="minorHAnsi" w:hAnsiTheme="minorHAnsi" w:cstheme="minorHAnsi"/>
          <w:color w:val="auto"/>
          <w:szCs w:val="22"/>
        </w:rPr>
        <w:t>ysvětl</w:t>
      </w:r>
      <w:r w:rsidR="002448F6">
        <w:rPr>
          <w:rFonts w:asciiTheme="minorHAnsi" w:hAnsiTheme="minorHAnsi" w:cstheme="minorHAnsi"/>
          <w:color w:val="auto"/>
          <w:szCs w:val="22"/>
        </w:rPr>
        <w:t>í</w:t>
      </w:r>
      <w:r w:rsidRPr="00DD3676">
        <w:rPr>
          <w:rFonts w:asciiTheme="minorHAnsi" w:hAnsiTheme="minorHAnsi" w:cstheme="minorHAnsi"/>
          <w:color w:val="auto"/>
          <w:szCs w:val="22"/>
        </w:rPr>
        <w:t xml:space="preserve"> pojmy četnost a diverzita.</w:t>
      </w:r>
    </w:p>
    <w:p w14:paraId="1AABDC09" w14:textId="77777777" w:rsidR="00CD21DF" w:rsidRPr="00DD3676" w:rsidRDefault="00CD21DF" w:rsidP="00CD21DF">
      <w:pPr>
        <w:jc w:val="both"/>
        <w:rPr>
          <w:rFonts w:asciiTheme="minorHAnsi" w:hAnsiTheme="minorHAnsi" w:cstheme="minorHAnsi"/>
          <w:color w:val="auto"/>
          <w:szCs w:val="22"/>
        </w:rPr>
      </w:pPr>
    </w:p>
    <w:p w14:paraId="4033B784" w14:textId="77777777" w:rsidR="00CD21DF" w:rsidRPr="00DD3676" w:rsidRDefault="00CD21DF" w:rsidP="00CD21DF">
      <w:pPr>
        <w:jc w:val="both"/>
        <w:rPr>
          <w:rFonts w:asciiTheme="minorHAnsi" w:hAnsiTheme="minorHAnsi" w:cstheme="minorHAnsi"/>
          <w:color w:val="auto"/>
          <w:szCs w:val="22"/>
        </w:rPr>
      </w:pPr>
      <w:r w:rsidRPr="00DD3676">
        <w:rPr>
          <w:rFonts w:asciiTheme="minorHAnsi" w:hAnsiTheme="minorHAnsi" w:cstheme="minorHAnsi"/>
          <w:color w:val="auto"/>
          <w:szCs w:val="22"/>
        </w:rPr>
        <w:t>Dovednostní cíl:</w:t>
      </w:r>
    </w:p>
    <w:p w14:paraId="12014317" w14:textId="5BF5B545" w:rsidR="00CD21DF" w:rsidRPr="00DD3676" w:rsidRDefault="00CD21DF" w:rsidP="00CD21DF">
      <w:pPr>
        <w:jc w:val="both"/>
        <w:rPr>
          <w:rFonts w:asciiTheme="minorHAnsi" w:hAnsiTheme="minorHAnsi" w:cstheme="minorHAnsi"/>
          <w:color w:val="auto"/>
          <w:szCs w:val="22"/>
        </w:rPr>
      </w:pPr>
      <w:r w:rsidRPr="00DD3676">
        <w:rPr>
          <w:rFonts w:asciiTheme="minorHAnsi" w:hAnsiTheme="minorHAnsi" w:cstheme="minorHAnsi"/>
          <w:color w:val="auto"/>
          <w:szCs w:val="22"/>
        </w:rPr>
        <w:t xml:space="preserve">Žák </w:t>
      </w:r>
      <w:r w:rsidR="002448F6">
        <w:rPr>
          <w:rFonts w:asciiTheme="minorHAnsi" w:hAnsiTheme="minorHAnsi" w:cstheme="minorHAnsi"/>
          <w:color w:val="auto"/>
          <w:szCs w:val="22"/>
        </w:rPr>
        <w:t>vyhledá</w:t>
      </w:r>
      <w:r w:rsidRPr="00DD3676">
        <w:rPr>
          <w:rFonts w:asciiTheme="minorHAnsi" w:hAnsiTheme="minorHAnsi" w:cstheme="minorHAnsi"/>
          <w:color w:val="auto"/>
          <w:szCs w:val="22"/>
        </w:rPr>
        <w:t xml:space="preserve"> informace v určovacím klíči.</w:t>
      </w:r>
    </w:p>
    <w:p w14:paraId="6DA4EFCC" w14:textId="124B3CE6" w:rsidR="00CD21DF" w:rsidRPr="00DD3676" w:rsidRDefault="00CD21DF" w:rsidP="00CD21DF">
      <w:pPr>
        <w:jc w:val="both"/>
        <w:rPr>
          <w:rFonts w:asciiTheme="minorHAnsi" w:hAnsiTheme="minorHAnsi" w:cstheme="minorHAnsi"/>
          <w:color w:val="auto"/>
          <w:szCs w:val="22"/>
        </w:rPr>
      </w:pPr>
      <w:r w:rsidRPr="00DD3676">
        <w:rPr>
          <w:rFonts w:asciiTheme="minorHAnsi" w:hAnsiTheme="minorHAnsi" w:cstheme="minorHAnsi"/>
          <w:color w:val="auto"/>
          <w:szCs w:val="22"/>
        </w:rPr>
        <w:t xml:space="preserve">Žák najde </w:t>
      </w:r>
      <w:r w:rsidR="00025A60">
        <w:rPr>
          <w:rFonts w:asciiTheme="minorHAnsi" w:hAnsiTheme="minorHAnsi" w:cstheme="minorHAnsi"/>
          <w:color w:val="auto"/>
          <w:szCs w:val="22"/>
        </w:rPr>
        <w:t>čtyři</w:t>
      </w:r>
      <w:r w:rsidR="002448F6">
        <w:rPr>
          <w:rFonts w:asciiTheme="minorHAnsi" w:hAnsiTheme="minorHAnsi" w:cstheme="minorHAnsi"/>
          <w:color w:val="auto"/>
          <w:szCs w:val="22"/>
        </w:rPr>
        <w:t xml:space="preserve"> </w:t>
      </w:r>
      <w:r w:rsidRPr="00DD3676">
        <w:rPr>
          <w:rFonts w:asciiTheme="minorHAnsi" w:hAnsiTheme="minorHAnsi" w:cstheme="minorHAnsi"/>
          <w:color w:val="auto"/>
          <w:szCs w:val="22"/>
        </w:rPr>
        <w:t>konkrétní zadané rostliny a prezentuje je před ostatními.</w:t>
      </w:r>
    </w:p>
    <w:p w14:paraId="3F82752B" w14:textId="77777777" w:rsidR="00CD21DF" w:rsidRPr="00DD3676" w:rsidRDefault="00CD21DF" w:rsidP="00CD21DF">
      <w:pPr>
        <w:jc w:val="both"/>
        <w:rPr>
          <w:rFonts w:asciiTheme="minorHAnsi" w:hAnsiTheme="minorHAnsi" w:cstheme="minorHAnsi"/>
          <w:color w:val="auto"/>
          <w:szCs w:val="22"/>
        </w:rPr>
      </w:pPr>
    </w:p>
    <w:p w14:paraId="065EA716" w14:textId="35ED3D1F" w:rsidR="00CD21DF" w:rsidRPr="00DD3676" w:rsidRDefault="00CD21DF" w:rsidP="00CD21DF">
      <w:pPr>
        <w:jc w:val="both"/>
        <w:rPr>
          <w:rFonts w:asciiTheme="minorHAnsi" w:hAnsiTheme="minorHAnsi"/>
          <w:color w:val="auto"/>
          <w:szCs w:val="22"/>
        </w:rPr>
      </w:pPr>
      <w:r w:rsidRPr="00DD3676">
        <w:rPr>
          <w:rFonts w:asciiTheme="minorHAnsi" w:hAnsiTheme="minorHAnsi" w:cstheme="minorHAnsi"/>
          <w:color w:val="auto"/>
          <w:szCs w:val="22"/>
        </w:rPr>
        <w:t xml:space="preserve">V souvislosti s cíli hodiny se zaměřujeme především na kompetence: kompetence k efektivní komunikaci, k samostatnosti, schopnost učit se, </w:t>
      </w:r>
      <w:r w:rsidRPr="00DD3676">
        <w:rPr>
          <w:rFonts w:asciiTheme="minorHAnsi" w:hAnsiTheme="minorHAnsi"/>
          <w:color w:val="auto"/>
          <w:szCs w:val="22"/>
        </w:rPr>
        <w:t>smysl pro iniciativu a podnikavost, kompetence ke kooperaci, objevování a orientaci v</w:t>
      </w:r>
      <w:r w:rsidR="002717FA">
        <w:rPr>
          <w:rFonts w:asciiTheme="minorHAnsi" w:hAnsiTheme="minorHAnsi"/>
          <w:color w:val="auto"/>
          <w:szCs w:val="22"/>
        </w:rPr>
        <w:t> </w:t>
      </w:r>
      <w:r w:rsidRPr="00DD3676">
        <w:rPr>
          <w:rFonts w:asciiTheme="minorHAnsi" w:hAnsiTheme="minorHAnsi"/>
          <w:color w:val="auto"/>
          <w:szCs w:val="22"/>
        </w:rPr>
        <w:t>informacích</w:t>
      </w:r>
      <w:r w:rsidR="002717FA">
        <w:rPr>
          <w:rFonts w:asciiTheme="minorHAnsi" w:hAnsiTheme="minorHAnsi"/>
          <w:color w:val="auto"/>
          <w:szCs w:val="22"/>
        </w:rPr>
        <w:t>.</w:t>
      </w:r>
    </w:p>
    <w:p w14:paraId="6CA203BD" w14:textId="77777777" w:rsidR="00CD21DF" w:rsidRPr="00DD3676" w:rsidRDefault="00CD21DF" w:rsidP="00CD21DF">
      <w:pPr>
        <w:jc w:val="both"/>
        <w:rPr>
          <w:rFonts w:asciiTheme="minorHAnsi" w:hAnsiTheme="minorHAnsi" w:cstheme="minorHAnsi"/>
          <w:color w:val="auto"/>
          <w:szCs w:val="22"/>
          <w:u w:val="single"/>
        </w:rPr>
      </w:pPr>
    </w:p>
    <w:p w14:paraId="1EEB5C65" w14:textId="0AFC0AA0" w:rsidR="00CD21DF" w:rsidRPr="00DD3676" w:rsidRDefault="00CD21DF" w:rsidP="00CD21DF">
      <w:pPr>
        <w:jc w:val="both"/>
        <w:rPr>
          <w:rFonts w:asciiTheme="minorHAnsi" w:hAnsiTheme="minorHAnsi" w:cstheme="minorHAnsi"/>
          <w:color w:val="auto"/>
          <w:szCs w:val="22"/>
          <w:u w:val="single"/>
        </w:rPr>
      </w:pPr>
      <w:r w:rsidRPr="00DD3676">
        <w:rPr>
          <w:rFonts w:asciiTheme="minorHAnsi" w:hAnsiTheme="minorHAnsi" w:cstheme="minorHAnsi"/>
          <w:color w:val="auto"/>
          <w:szCs w:val="22"/>
          <w:u w:val="single"/>
        </w:rPr>
        <w:t>Metody</w:t>
      </w:r>
    </w:p>
    <w:p w14:paraId="157F4E7E" w14:textId="77777777" w:rsidR="00CD21DF" w:rsidRPr="00DD3676" w:rsidRDefault="00CD21DF" w:rsidP="00B75207">
      <w:pPr>
        <w:jc w:val="both"/>
        <w:rPr>
          <w:rFonts w:asciiTheme="minorHAnsi" w:hAnsiTheme="minorHAnsi" w:cstheme="minorHAnsi"/>
          <w:color w:val="auto"/>
          <w:szCs w:val="22"/>
          <w:u w:val="single"/>
        </w:rPr>
      </w:pPr>
      <w:r w:rsidRPr="00DD3676">
        <w:rPr>
          <w:rFonts w:asciiTheme="minorHAnsi" w:hAnsiTheme="minorHAnsi"/>
          <w:color w:val="auto"/>
          <w:szCs w:val="22"/>
        </w:rPr>
        <w:t>V této části je nejvíce využívána skupinová práce. Žáci se musí v rámci skupiny dohodnout na určitém postupu, naplánovat svoji práci, vyřešit případné potíže.</w:t>
      </w:r>
    </w:p>
    <w:p w14:paraId="3A00B9ED" w14:textId="77777777" w:rsidR="00CD21DF" w:rsidRPr="00DD3676" w:rsidRDefault="00CD21DF" w:rsidP="00CD21DF">
      <w:pPr>
        <w:jc w:val="both"/>
        <w:rPr>
          <w:rFonts w:asciiTheme="minorHAnsi" w:hAnsiTheme="minorHAnsi" w:cstheme="minorHAnsi"/>
          <w:color w:val="auto"/>
          <w:szCs w:val="22"/>
        </w:rPr>
      </w:pPr>
      <w:r w:rsidRPr="00DD3676">
        <w:rPr>
          <w:rFonts w:asciiTheme="minorHAnsi" w:hAnsiTheme="minorHAnsi" w:cstheme="minorHAnsi"/>
          <w:color w:val="auto"/>
          <w:szCs w:val="22"/>
        </w:rPr>
        <w:t>V první části hodiny je využita metoda čtení textu s porozuměním a následným vysvětlením. Při řešení testu se uplatňuje participativní metoda skupinového dialogu založeného na písemných otázkách. V závěru hodiny jsou názorně demonstrovány fotografie Kamenného mostu.</w:t>
      </w:r>
    </w:p>
    <w:p w14:paraId="608DEACE" w14:textId="77777777" w:rsidR="00CD21DF" w:rsidRPr="00DD3676" w:rsidRDefault="00CD21DF" w:rsidP="00CD21DF">
      <w:pPr>
        <w:jc w:val="both"/>
        <w:rPr>
          <w:rFonts w:asciiTheme="minorHAnsi" w:hAnsiTheme="minorHAnsi" w:cstheme="minorHAnsi"/>
          <w:color w:val="auto"/>
          <w:szCs w:val="22"/>
        </w:rPr>
      </w:pPr>
      <w:r w:rsidRPr="00DD3676">
        <w:rPr>
          <w:rFonts w:asciiTheme="minorHAnsi" w:hAnsiTheme="minorHAnsi" w:cstheme="minorHAnsi"/>
          <w:color w:val="auto"/>
          <w:szCs w:val="22"/>
        </w:rPr>
        <w:t xml:space="preserve"> </w:t>
      </w:r>
    </w:p>
    <w:p w14:paraId="61FF83EC" w14:textId="77777777" w:rsidR="00CD21DF" w:rsidRPr="00DD3676" w:rsidRDefault="00CD21DF" w:rsidP="00CD21DF">
      <w:pPr>
        <w:jc w:val="both"/>
        <w:rPr>
          <w:rFonts w:asciiTheme="minorHAnsi" w:hAnsiTheme="minorHAnsi" w:cstheme="minorHAnsi"/>
          <w:color w:val="auto"/>
          <w:szCs w:val="22"/>
          <w:u w:val="single"/>
        </w:rPr>
      </w:pPr>
      <w:r w:rsidRPr="00DD3676">
        <w:rPr>
          <w:rFonts w:asciiTheme="minorHAnsi" w:hAnsiTheme="minorHAnsi" w:cstheme="minorHAnsi"/>
          <w:color w:val="auto"/>
          <w:szCs w:val="22"/>
          <w:u w:val="single"/>
        </w:rPr>
        <w:t>Pomůcky</w:t>
      </w:r>
    </w:p>
    <w:p w14:paraId="12E13359" w14:textId="77777777" w:rsidR="00CD21DF" w:rsidRPr="00DD3676" w:rsidRDefault="00CD21DF" w:rsidP="00CD21DF">
      <w:pPr>
        <w:jc w:val="both"/>
        <w:rPr>
          <w:rFonts w:asciiTheme="minorHAnsi" w:hAnsiTheme="minorHAnsi"/>
          <w:color w:val="auto"/>
          <w:szCs w:val="22"/>
        </w:rPr>
      </w:pPr>
      <w:r w:rsidRPr="00DD3676">
        <w:rPr>
          <w:rFonts w:asciiTheme="minorHAnsi" w:hAnsiTheme="minorHAnsi"/>
          <w:color w:val="auto"/>
          <w:szCs w:val="22"/>
        </w:rPr>
        <w:t>dřevěná konstrukce čtverce o straně 1 m do každé skupiny</w:t>
      </w:r>
    </w:p>
    <w:p w14:paraId="1D527D00" w14:textId="77777777" w:rsidR="00CD21DF" w:rsidRPr="00DD3676" w:rsidRDefault="00CD21DF" w:rsidP="00CD21DF">
      <w:pPr>
        <w:jc w:val="both"/>
        <w:rPr>
          <w:rFonts w:asciiTheme="minorHAnsi" w:hAnsiTheme="minorHAnsi"/>
          <w:color w:val="auto"/>
          <w:szCs w:val="22"/>
        </w:rPr>
      </w:pPr>
      <w:r w:rsidRPr="00DD3676">
        <w:rPr>
          <w:rFonts w:asciiTheme="minorHAnsi" w:hAnsiTheme="minorHAnsi"/>
          <w:color w:val="auto"/>
          <w:szCs w:val="22"/>
        </w:rPr>
        <w:t>papír A4 + podložní desky + psací potřeby do každé skupiny</w:t>
      </w:r>
    </w:p>
    <w:p w14:paraId="1D986DC6" w14:textId="77777777" w:rsidR="00CD21DF" w:rsidRPr="00DD3676" w:rsidRDefault="00CD21DF" w:rsidP="00CD21DF">
      <w:pPr>
        <w:jc w:val="both"/>
        <w:rPr>
          <w:rFonts w:asciiTheme="minorHAnsi" w:hAnsiTheme="minorHAnsi"/>
          <w:color w:val="auto"/>
          <w:szCs w:val="22"/>
        </w:rPr>
      </w:pPr>
      <w:r w:rsidRPr="00DD3676">
        <w:rPr>
          <w:rFonts w:asciiTheme="minorHAnsi" w:hAnsiTheme="minorHAnsi"/>
          <w:color w:val="auto"/>
          <w:szCs w:val="22"/>
        </w:rPr>
        <w:t>klíč k určování rostlin do každé skupiny</w:t>
      </w:r>
    </w:p>
    <w:p w14:paraId="12FF6338" w14:textId="7C9E3D74" w:rsidR="00CD21DF" w:rsidRPr="00DD3676" w:rsidRDefault="00CD21DF" w:rsidP="00CD21DF">
      <w:pPr>
        <w:jc w:val="both"/>
        <w:rPr>
          <w:rFonts w:asciiTheme="minorHAnsi" w:hAnsiTheme="minorHAnsi"/>
          <w:color w:val="auto"/>
          <w:szCs w:val="22"/>
        </w:rPr>
      </w:pPr>
      <w:r w:rsidRPr="00DD3676">
        <w:rPr>
          <w:rFonts w:asciiTheme="minorHAnsi" w:hAnsiTheme="minorHAnsi"/>
          <w:color w:val="auto"/>
          <w:szCs w:val="22"/>
        </w:rPr>
        <w:t>kartičky s popisem části rostliny</w:t>
      </w:r>
      <w:r w:rsidR="005918D0">
        <w:rPr>
          <w:rFonts w:asciiTheme="minorHAnsi" w:hAnsiTheme="minorHAnsi"/>
          <w:color w:val="auto"/>
          <w:szCs w:val="22"/>
        </w:rPr>
        <w:t xml:space="preserve"> – </w:t>
      </w:r>
      <w:r w:rsidRPr="00DD3676">
        <w:rPr>
          <w:rFonts w:asciiTheme="minorHAnsi" w:hAnsiTheme="minorHAnsi"/>
          <w:color w:val="auto"/>
          <w:szCs w:val="22"/>
        </w:rPr>
        <w:t>1 sada pro všechny (příloha č. 4.1.3)</w:t>
      </w:r>
    </w:p>
    <w:p w14:paraId="16A8DD95" w14:textId="77777777" w:rsidR="00CD21DF" w:rsidRPr="00DD3676" w:rsidRDefault="00CD21DF" w:rsidP="00CD21DF">
      <w:pPr>
        <w:jc w:val="both"/>
        <w:rPr>
          <w:rFonts w:asciiTheme="minorHAnsi" w:hAnsiTheme="minorHAnsi"/>
          <w:color w:val="auto"/>
          <w:szCs w:val="22"/>
        </w:rPr>
      </w:pPr>
      <w:r w:rsidRPr="00DD3676">
        <w:rPr>
          <w:rFonts w:asciiTheme="minorHAnsi" w:hAnsiTheme="minorHAnsi"/>
          <w:color w:val="auto"/>
          <w:szCs w:val="22"/>
        </w:rPr>
        <w:t>lupa pro každého žáka</w:t>
      </w:r>
    </w:p>
    <w:p w14:paraId="69C855B3" w14:textId="77777777" w:rsidR="00CD21DF" w:rsidRPr="00DD3676" w:rsidRDefault="00CD21DF" w:rsidP="00CD21DF">
      <w:pPr>
        <w:jc w:val="both"/>
        <w:rPr>
          <w:rFonts w:asciiTheme="minorHAnsi" w:hAnsiTheme="minorHAnsi"/>
          <w:color w:val="auto"/>
          <w:szCs w:val="22"/>
        </w:rPr>
      </w:pPr>
      <w:r w:rsidRPr="00DD3676">
        <w:rPr>
          <w:rFonts w:asciiTheme="minorHAnsi" w:hAnsiTheme="minorHAnsi"/>
          <w:color w:val="auto"/>
          <w:szCs w:val="22"/>
        </w:rPr>
        <w:t>botanický batůžek s vybavením do každé skupiny</w:t>
      </w:r>
    </w:p>
    <w:p w14:paraId="27EFE50A" w14:textId="77777777" w:rsidR="00CD21DF" w:rsidRPr="00DD3676" w:rsidRDefault="00CD21DF" w:rsidP="00CD21DF">
      <w:pPr>
        <w:jc w:val="both"/>
        <w:rPr>
          <w:rFonts w:asciiTheme="minorHAnsi" w:hAnsiTheme="minorHAnsi" w:cstheme="minorHAnsi"/>
          <w:color w:val="auto"/>
          <w:szCs w:val="22"/>
          <w:u w:val="single"/>
        </w:rPr>
      </w:pPr>
    </w:p>
    <w:p w14:paraId="4D0A0E49" w14:textId="77777777" w:rsidR="00CD21DF" w:rsidRPr="00DD3676" w:rsidRDefault="00CD21DF" w:rsidP="00CD21DF">
      <w:pPr>
        <w:jc w:val="both"/>
        <w:rPr>
          <w:rFonts w:asciiTheme="minorHAnsi" w:hAnsiTheme="minorHAnsi" w:cstheme="minorHAnsi"/>
          <w:color w:val="auto"/>
          <w:szCs w:val="22"/>
        </w:rPr>
      </w:pPr>
      <w:r w:rsidRPr="00DD3676">
        <w:rPr>
          <w:rFonts w:asciiTheme="minorHAnsi" w:hAnsiTheme="minorHAnsi" w:cstheme="minorHAnsi"/>
          <w:color w:val="auto"/>
          <w:szCs w:val="22"/>
          <w:u w:val="single"/>
        </w:rPr>
        <w:t>Podrobně rozpracovaný obsah</w:t>
      </w:r>
    </w:p>
    <w:p w14:paraId="49667E0D" w14:textId="729DC379" w:rsidR="00CD21DF" w:rsidRDefault="00CD21DF" w:rsidP="00B75207">
      <w:pPr>
        <w:jc w:val="both"/>
      </w:pPr>
      <w:r w:rsidRPr="00DD3676">
        <w:t>Aktivity této hodiny budou probíhat na louce. Jedná se o hledání určitých rostlinných částí podle zadaných kritérií a následně určování předložených rostlin pomocí určovacího klíče. Žáci pracují ve skupinách, ale též musí prokázat samostatnost a aktivitu při hledání. Prakticky se zdokonalí v práci s určovacím klíčem i při určování diverzity a četnosti rostlin. Také je jim jako jedna z možností určování rostlin představena volně dostupná internetová aplikace Plant</w:t>
      </w:r>
      <w:r w:rsidR="00344FE2">
        <w:t>N</w:t>
      </w:r>
      <w:r w:rsidRPr="00DD3676">
        <w:t>et.</w:t>
      </w:r>
    </w:p>
    <w:p w14:paraId="103A87C1" w14:textId="5E8DE1F2" w:rsidR="001E0592" w:rsidRPr="00DD3676" w:rsidRDefault="001E0592" w:rsidP="00432D4E">
      <w:pPr>
        <w:jc w:val="both"/>
        <w:rPr>
          <w:rFonts w:asciiTheme="minorHAnsi" w:hAnsiTheme="minorHAnsi" w:cstheme="minorHAnsi"/>
          <w:color w:val="auto"/>
          <w:szCs w:val="22"/>
        </w:rPr>
      </w:pPr>
      <w:r w:rsidRPr="00DD3676">
        <w:rPr>
          <w:rFonts w:asciiTheme="minorHAnsi" w:hAnsiTheme="minorHAnsi" w:cstheme="minorHAnsi"/>
          <w:color w:val="auto"/>
          <w:szCs w:val="22"/>
        </w:rPr>
        <w:br w:type="page"/>
      </w:r>
    </w:p>
    <w:p w14:paraId="44D1216F" w14:textId="6658F154" w:rsidR="00CD21DF" w:rsidRPr="00BC44D9" w:rsidRDefault="00CD21DF" w:rsidP="00BC44D9">
      <w:pPr>
        <w:pStyle w:val="Nadpis3"/>
      </w:pPr>
      <w:r w:rsidRPr="00DD3676">
        <w:lastRenderedPageBreak/>
        <w:t>2.1.4 Jednoduché pokusy s rostlinami – 45 minut</w:t>
      </w:r>
    </w:p>
    <w:p w14:paraId="0E18447C" w14:textId="77777777" w:rsidR="00CD21DF" w:rsidRPr="00DD3676" w:rsidRDefault="00CD21DF" w:rsidP="00CD21DF">
      <w:pPr>
        <w:jc w:val="both"/>
        <w:rPr>
          <w:rFonts w:asciiTheme="minorHAnsi" w:hAnsiTheme="minorHAnsi" w:cstheme="minorHAnsi"/>
          <w:b/>
          <w:color w:val="auto"/>
          <w:szCs w:val="22"/>
        </w:rPr>
      </w:pPr>
      <w:r w:rsidRPr="00DD3676">
        <w:rPr>
          <w:rFonts w:asciiTheme="minorHAnsi" w:hAnsiTheme="minorHAnsi" w:cstheme="minorHAnsi"/>
          <w:b/>
          <w:color w:val="auto"/>
          <w:szCs w:val="22"/>
        </w:rPr>
        <w:t>4. hodina</w:t>
      </w:r>
    </w:p>
    <w:p w14:paraId="271AB207" w14:textId="77777777" w:rsidR="00CD21DF" w:rsidRPr="00DD3676" w:rsidRDefault="00CD21DF" w:rsidP="00CD21DF">
      <w:pPr>
        <w:jc w:val="both"/>
        <w:rPr>
          <w:rFonts w:asciiTheme="minorHAnsi" w:hAnsiTheme="minorHAnsi" w:cstheme="minorHAnsi"/>
          <w:color w:val="auto"/>
          <w:szCs w:val="22"/>
          <w:u w:val="single"/>
        </w:rPr>
      </w:pPr>
      <w:r w:rsidRPr="00DD3676">
        <w:rPr>
          <w:rFonts w:asciiTheme="minorHAnsi" w:hAnsiTheme="minorHAnsi" w:cstheme="minorHAnsi"/>
          <w:color w:val="auto"/>
          <w:szCs w:val="22"/>
          <w:u w:val="single"/>
        </w:rPr>
        <w:t>Forma a bližší popis realizace</w:t>
      </w:r>
    </w:p>
    <w:p w14:paraId="01C2A177" w14:textId="4B70961A" w:rsidR="00CD21DF" w:rsidRPr="00DD3676" w:rsidRDefault="003E66CF" w:rsidP="00B75207">
      <w:pPr>
        <w:jc w:val="both"/>
        <w:rPr>
          <w:rFonts w:asciiTheme="minorHAnsi" w:hAnsiTheme="minorHAnsi"/>
          <w:color w:val="auto"/>
          <w:szCs w:val="22"/>
        </w:rPr>
      </w:pPr>
      <w:r>
        <w:rPr>
          <w:rFonts w:asciiTheme="minorHAnsi" w:hAnsiTheme="minorHAnsi"/>
          <w:color w:val="auto"/>
          <w:szCs w:val="22"/>
        </w:rPr>
        <w:t>Poslední hodina prvního bloku je realizována také na louce</w:t>
      </w:r>
      <w:r w:rsidR="00CD21DF" w:rsidRPr="00DD3676">
        <w:rPr>
          <w:rFonts w:asciiTheme="minorHAnsi" w:hAnsiTheme="minorHAnsi"/>
          <w:color w:val="auto"/>
          <w:szCs w:val="22"/>
        </w:rPr>
        <w:t xml:space="preserve">. </w:t>
      </w:r>
      <w:r>
        <w:rPr>
          <w:rFonts w:asciiTheme="minorHAnsi" w:hAnsiTheme="minorHAnsi"/>
          <w:color w:val="auto"/>
          <w:szCs w:val="22"/>
        </w:rPr>
        <w:t>Žáci si v</w:t>
      </w:r>
      <w:r w:rsidR="00CD21DF" w:rsidRPr="00DD3676">
        <w:rPr>
          <w:rFonts w:asciiTheme="minorHAnsi" w:hAnsiTheme="minorHAnsi"/>
          <w:color w:val="auto"/>
          <w:szCs w:val="22"/>
        </w:rPr>
        <w:t>yzkouší jednoduché chemické pokusy s rostlinnými látkami</w:t>
      </w:r>
      <w:r>
        <w:rPr>
          <w:rFonts w:asciiTheme="minorHAnsi" w:hAnsiTheme="minorHAnsi"/>
          <w:color w:val="auto"/>
          <w:szCs w:val="22"/>
        </w:rPr>
        <w:t>, které lze provádět v terénu</w:t>
      </w:r>
      <w:r w:rsidR="00CD21DF" w:rsidRPr="00DD3676">
        <w:rPr>
          <w:rFonts w:asciiTheme="minorHAnsi" w:hAnsiTheme="minorHAnsi"/>
          <w:color w:val="auto"/>
          <w:szCs w:val="22"/>
        </w:rPr>
        <w:t>.</w:t>
      </w:r>
      <w:r>
        <w:rPr>
          <w:rFonts w:asciiTheme="minorHAnsi" w:hAnsiTheme="minorHAnsi"/>
          <w:color w:val="auto"/>
          <w:szCs w:val="22"/>
        </w:rPr>
        <w:t xml:space="preserve"> Následně se zaměří na sběr a správné uchovávání nasbíraných částí rostlin za účelem pozdější výroby rostlinných výrobků.</w:t>
      </w:r>
      <w:r w:rsidR="00F63478">
        <w:rPr>
          <w:rFonts w:asciiTheme="minorHAnsi" w:hAnsiTheme="minorHAnsi"/>
          <w:color w:val="auto"/>
          <w:szCs w:val="22"/>
        </w:rPr>
        <w:t xml:space="preserve"> </w:t>
      </w:r>
      <w:r w:rsidR="00CD21DF" w:rsidRPr="00DD3676">
        <w:rPr>
          <w:rFonts w:asciiTheme="minorHAnsi" w:hAnsiTheme="minorHAnsi"/>
          <w:color w:val="auto"/>
          <w:szCs w:val="22"/>
        </w:rPr>
        <w:t>Poslední aktivitou je celkové zhodnocení tohoto úvodního bloku projektu.</w:t>
      </w:r>
    </w:p>
    <w:p w14:paraId="3517F98F" w14:textId="77777777" w:rsidR="00CD21DF" w:rsidRPr="00DD3676" w:rsidRDefault="00CD21DF" w:rsidP="00CD21DF">
      <w:pPr>
        <w:jc w:val="both"/>
        <w:rPr>
          <w:rFonts w:asciiTheme="minorHAnsi" w:hAnsiTheme="minorHAnsi" w:cstheme="minorHAnsi"/>
          <w:color w:val="auto"/>
          <w:szCs w:val="22"/>
        </w:rPr>
      </w:pPr>
    </w:p>
    <w:p w14:paraId="7EECCFC7" w14:textId="77777777" w:rsidR="00CD21DF" w:rsidRPr="00DD3676" w:rsidRDefault="00CD21DF" w:rsidP="00CD21DF">
      <w:pPr>
        <w:jc w:val="both"/>
        <w:rPr>
          <w:rFonts w:asciiTheme="minorHAnsi" w:hAnsiTheme="minorHAnsi" w:cstheme="minorHAnsi"/>
          <w:color w:val="auto"/>
          <w:szCs w:val="22"/>
        </w:rPr>
      </w:pPr>
      <w:r w:rsidRPr="00DD3676">
        <w:rPr>
          <w:rFonts w:asciiTheme="minorHAnsi" w:hAnsiTheme="minorHAnsi" w:cstheme="minorHAnsi"/>
          <w:color w:val="auto"/>
          <w:szCs w:val="22"/>
        </w:rPr>
        <w:t>Znalostní cíl:</w:t>
      </w:r>
    </w:p>
    <w:p w14:paraId="1FC9A056" w14:textId="75596F91" w:rsidR="00CD21DF" w:rsidRPr="00DD3676" w:rsidRDefault="00CD21DF" w:rsidP="00CD21DF">
      <w:pPr>
        <w:jc w:val="both"/>
        <w:rPr>
          <w:rFonts w:asciiTheme="minorHAnsi" w:hAnsiTheme="minorHAnsi" w:cstheme="minorHAnsi"/>
          <w:color w:val="auto"/>
          <w:szCs w:val="22"/>
        </w:rPr>
      </w:pPr>
      <w:r w:rsidRPr="00DD3676">
        <w:rPr>
          <w:rFonts w:asciiTheme="minorHAnsi" w:hAnsiTheme="minorHAnsi" w:cstheme="minorHAnsi"/>
          <w:color w:val="auto"/>
          <w:szCs w:val="22"/>
        </w:rPr>
        <w:t xml:space="preserve">Žák </w:t>
      </w:r>
      <w:r w:rsidR="00437415">
        <w:rPr>
          <w:rFonts w:asciiTheme="minorHAnsi" w:hAnsiTheme="minorHAnsi" w:cstheme="minorHAnsi"/>
          <w:color w:val="auto"/>
          <w:szCs w:val="22"/>
        </w:rPr>
        <w:t>vysvětlí</w:t>
      </w:r>
      <w:r w:rsidRPr="00DD3676">
        <w:rPr>
          <w:rFonts w:asciiTheme="minorHAnsi" w:hAnsiTheme="minorHAnsi" w:cstheme="minorHAnsi"/>
          <w:color w:val="auto"/>
          <w:szCs w:val="22"/>
        </w:rPr>
        <w:t xml:space="preserve"> podstatu prováděných pokusů.</w:t>
      </w:r>
    </w:p>
    <w:p w14:paraId="34223B45" w14:textId="77777777" w:rsidR="00CD21DF" w:rsidRPr="00DD3676" w:rsidRDefault="00CD21DF" w:rsidP="00CD21DF">
      <w:pPr>
        <w:jc w:val="both"/>
        <w:rPr>
          <w:rFonts w:asciiTheme="minorHAnsi" w:hAnsiTheme="minorHAnsi" w:cstheme="minorHAnsi"/>
          <w:color w:val="auto"/>
          <w:szCs w:val="22"/>
        </w:rPr>
      </w:pPr>
    </w:p>
    <w:p w14:paraId="14AC25BD" w14:textId="77777777" w:rsidR="00CD21DF" w:rsidRPr="00DD3676" w:rsidRDefault="00CD21DF" w:rsidP="00CD21DF">
      <w:pPr>
        <w:jc w:val="both"/>
        <w:rPr>
          <w:rFonts w:asciiTheme="minorHAnsi" w:hAnsiTheme="minorHAnsi" w:cstheme="minorHAnsi"/>
          <w:color w:val="auto"/>
          <w:szCs w:val="22"/>
        </w:rPr>
      </w:pPr>
      <w:r w:rsidRPr="00DD3676">
        <w:rPr>
          <w:rFonts w:asciiTheme="minorHAnsi" w:hAnsiTheme="minorHAnsi" w:cstheme="minorHAnsi"/>
          <w:color w:val="auto"/>
          <w:szCs w:val="22"/>
        </w:rPr>
        <w:t>Dovednostní cíl:</w:t>
      </w:r>
    </w:p>
    <w:p w14:paraId="517252DD" w14:textId="77777777" w:rsidR="00CD21DF" w:rsidRPr="00DD3676" w:rsidRDefault="00CD21DF" w:rsidP="00CD21DF">
      <w:pPr>
        <w:jc w:val="both"/>
        <w:rPr>
          <w:rFonts w:asciiTheme="minorHAnsi" w:hAnsiTheme="minorHAnsi" w:cstheme="minorHAnsi"/>
          <w:color w:val="auto"/>
          <w:szCs w:val="22"/>
        </w:rPr>
      </w:pPr>
      <w:r w:rsidRPr="00DD3676">
        <w:rPr>
          <w:rFonts w:asciiTheme="minorHAnsi" w:hAnsiTheme="minorHAnsi" w:cstheme="minorHAnsi"/>
          <w:color w:val="auto"/>
          <w:szCs w:val="22"/>
        </w:rPr>
        <w:t>Žák provede dle zadaného postupu jednoduché chemické pokusy.</w:t>
      </w:r>
    </w:p>
    <w:p w14:paraId="08F1767E" w14:textId="10D284C9" w:rsidR="00CD21DF" w:rsidRPr="00DD3676" w:rsidRDefault="00CD21DF" w:rsidP="00CD21DF">
      <w:pPr>
        <w:jc w:val="both"/>
        <w:rPr>
          <w:rFonts w:asciiTheme="minorHAnsi" w:hAnsiTheme="minorHAnsi" w:cstheme="minorHAnsi"/>
          <w:color w:val="auto"/>
          <w:szCs w:val="22"/>
        </w:rPr>
      </w:pPr>
      <w:r w:rsidRPr="00DD3676">
        <w:rPr>
          <w:rFonts w:asciiTheme="minorHAnsi" w:hAnsiTheme="minorHAnsi" w:cstheme="minorHAnsi"/>
          <w:color w:val="auto"/>
          <w:szCs w:val="22"/>
        </w:rPr>
        <w:t>Žák využívá znalosti (poznatky) z předchozích hodin prakticky, fo</w:t>
      </w:r>
      <w:r w:rsidR="00437415">
        <w:rPr>
          <w:rFonts w:asciiTheme="minorHAnsi" w:hAnsiTheme="minorHAnsi" w:cstheme="minorHAnsi"/>
          <w:color w:val="auto"/>
          <w:szCs w:val="22"/>
        </w:rPr>
        <w:t>tí</w:t>
      </w:r>
      <w:r w:rsidRPr="00DD3676">
        <w:rPr>
          <w:rFonts w:asciiTheme="minorHAnsi" w:hAnsiTheme="minorHAnsi" w:cstheme="minorHAnsi"/>
          <w:color w:val="auto"/>
          <w:szCs w:val="22"/>
        </w:rPr>
        <w:t xml:space="preserve"> do fotoherbáře.</w:t>
      </w:r>
    </w:p>
    <w:p w14:paraId="563C567B" w14:textId="0F296AB0" w:rsidR="00CD21DF" w:rsidRPr="00DD3676" w:rsidRDefault="00CD21DF" w:rsidP="00CD21DF">
      <w:pPr>
        <w:jc w:val="both"/>
        <w:rPr>
          <w:rFonts w:asciiTheme="minorHAnsi" w:hAnsiTheme="minorHAnsi" w:cstheme="minorHAnsi"/>
          <w:color w:val="auto"/>
          <w:szCs w:val="22"/>
        </w:rPr>
      </w:pPr>
      <w:r w:rsidRPr="00DD3676">
        <w:rPr>
          <w:rFonts w:asciiTheme="minorHAnsi" w:hAnsiTheme="minorHAnsi" w:cstheme="minorHAnsi"/>
          <w:color w:val="auto"/>
          <w:szCs w:val="22"/>
        </w:rPr>
        <w:t xml:space="preserve">Žák </w:t>
      </w:r>
      <w:r w:rsidR="00437415">
        <w:rPr>
          <w:rFonts w:asciiTheme="minorHAnsi" w:hAnsiTheme="minorHAnsi" w:cstheme="minorHAnsi"/>
          <w:color w:val="auto"/>
          <w:szCs w:val="22"/>
        </w:rPr>
        <w:t>spolupracuje</w:t>
      </w:r>
      <w:r w:rsidRPr="00DD3676">
        <w:rPr>
          <w:rFonts w:asciiTheme="minorHAnsi" w:hAnsiTheme="minorHAnsi" w:cstheme="minorHAnsi"/>
          <w:color w:val="auto"/>
          <w:szCs w:val="22"/>
        </w:rPr>
        <w:t xml:space="preserve"> ve skupině.</w:t>
      </w:r>
    </w:p>
    <w:p w14:paraId="539CD7A1" w14:textId="77777777" w:rsidR="00CD21DF" w:rsidRPr="00DD3676" w:rsidRDefault="00CD21DF" w:rsidP="00CD21DF">
      <w:pPr>
        <w:pStyle w:val="Normlnweb"/>
        <w:spacing w:beforeAutospacing="0" w:afterAutospacing="0"/>
        <w:jc w:val="both"/>
        <w:rPr>
          <w:rFonts w:asciiTheme="minorHAnsi" w:hAnsiTheme="minorHAnsi" w:cstheme="minorHAnsi"/>
          <w:color w:val="auto"/>
          <w:sz w:val="22"/>
          <w:szCs w:val="22"/>
        </w:rPr>
      </w:pPr>
    </w:p>
    <w:p w14:paraId="7143FF1C" w14:textId="7EBF3F57" w:rsidR="00CD21DF" w:rsidRPr="00DD3676" w:rsidRDefault="00CD21DF" w:rsidP="00CD21DF">
      <w:pPr>
        <w:jc w:val="both"/>
        <w:rPr>
          <w:rFonts w:asciiTheme="minorHAnsi" w:hAnsiTheme="minorHAnsi" w:cstheme="minorHAnsi"/>
          <w:color w:val="auto"/>
          <w:szCs w:val="22"/>
        </w:rPr>
      </w:pPr>
      <w:r w:rsidRPr="00DD3676">
        <w:rPr>
          <w:rFonts w:asciiTheme="minorHAnsi" w:hAnsiTheme="minorHAnsi" w:cstheme="minorHAnsi"/>
          <w:color w:val="auto"/>
          <w:szCs w:val="22"/>
        </w:rPr>
        <w:t>V souvislosti s cíli hodiny se zaměřujeme především na kompetence: základní schopnosti v oblasti vědy, schopnost učit se, schopnost kooperace, kompetence k plánování a organizace práce</w:t>
      </w:r>
      <w:r w:rsidR="002717FA">
        <w:rPr>
          <w:rFonts w:asciiTheme="minorHAnsi" w:hAnsiTheme="minorHAnsi" w:cstheme="minorHAnsi"/>
          <w:color w:val="auto"/>
          <w:szCs w:val="22"/>
        </w:rPr>
        <w:t>.</w:t>
      </w:r>
    </w:p>
    <w:p w14:paraId="6A9A2604" w14:textId="77777777" w:rsidR="00CD21DF" w:rsidRPr="00DD3676" w:rsidRDefault="00CD21DF" w:rsidP="00CD21DF">
      <w:pPr>
        <w:pStyle w:val="Normlnweb"/>
        <w:spacing w:beforeAutospacing="0" w:afterAutospacing="0"/>
        <w:jc w:val="both"/>
        <w:rPr>
          <w:rFonts w:asciiTheme="minorHAnsi" w:hAnsiTheme="minorHAnsi" w:cstheme="minorHAnsi"/>
          <w:color w:val="auto"/>
          <w:sz w:val="22"/>
          <w:szCs w:val="22"/>
        </w:rPr>
      </w:pPr>
    </w:p>
    <w:p w14:paraId="709F1732" w14:textId="77777777" w:rsidR="00CD21DF" w:rsidRPr="00DD3676" w:rsidRDefault="00CD21DF" w:rsidP="00CD21DF">
      <w:pPr>
        <w:jc w:val="both"/>
        <w:rPr>
          <w:rFonts w:asciiTheme="minorHAnsi" w:hAnsiTheme="minorHAnsi" w:cstheme="minorHAnsi"/>
          <w:color w:val="auto"/>
          <w:szCs w:val="22"/>
          <w:u w:val="single"/>
        </w:rPr>
      </w:pPr>
      <w:r w:rsidRPr="00DD3676">
        <w:rPr>
          <w:rFonts w:asciiTheme="minorHAnsi" w:hAnsiTheme="minorHAnsi" w:cstheme="minorHAnsi"/>
          <w:color w:val="auto"/>
          <w:szCs w:val="22"/>
          <w:u w:val="single"/>
        </w:rPr>
        <w:t>Metody</w:t>
      </w:r>
    </w:p>
    <w:p w14:paraId="1A5B2581" w14:textId="77777777" w:rsidR="00CD21DF" w:rsidRPr="00DD3676" w:rsidRDefault="00CD21DF" w:rsidP="00B75207">
      <w:pPr>
        <w:jc w:val="both"/>
        <w:rPr>
          <w:rFonts w:asciiTheme="minorHAnsi" w:hAnsiTheme="minorHAnsi" w:cstheme="minorHAnsi"/>
          <w:color w:val="auto"/>
          <w:szCs w:val="22"/>
        </w:rPr>
      </w:pPr>
      <w:r w:rsidRPr="00DD3676">
        <w:rPr>
          <w:rFonts w:asciiTheme="minorHAnsi" w:hAnsiTheme="minorHAnsi"/>
          <w:color w:val="auto"/>
          <w:szCs w:val="22"/>
        </w:rPr>
        <w:t>Také nyní je převážně využívána metoda skupinové práce. V samotném závěru je použita metoda kritického myšlení při závěrečném zhodnocení celého bloku.</w:t>
      </w:r>
    </w:p>
    <w:p w14:paraId="3DD220FA" w14:textId="77777777" w:rsidR="00CD21DF" w:rsidRPr="00DD3676" w:rsidRDefault="00CD21DF" w:rsidP="00CD21DF">
      <w:pPr>
        <w:jc w:val="both"/>
        <w:rPr>
          <w:rFonts w:asciiTheme="minorHAnsi" w:hAnsiTheme="minorHAnsi" w:cstheme="minorHAnsi"/>
          <w:color w:val="auto"/>
          <w:szCs w:val="22"/>
          <w:u w:val="single"/>
        </w:rPr>
      </w:pPr>
    </w:p>
    <w:p w14:paraId="4BB7E9C0" w14:textId="33E4667A" w:rsidR="00CD21DF" w:rsidRPr="00DD3676" w:rsidRDefault="00CD21DF" w:rsidP="00CD21DF">
      <w:pPr>
        <w:jc w:val="both"/>
        <w:rPr>
          <w:rFonts w:asciiTheme="minorHAnsi" w:hAnsiTheme="minorHAnsi" w:cstheme="minorHAnsi"/>
          <w:color w:val="auto"/>
          <w:szCs w:val="22"/>
          <w:u w:val="single"/>
        </w:rPr>
      </w:pPr>
      <w:r w:rsidRPr="00DD3676">
        <w:rPr>
          <w:rFonts w:asciiTheme="minorHAnsi" w:hAnsiTheme="minorHAnsi" w:cstheme="minorHAnsi"/>
          <w:color w:val="auto"/>
          <w:szCs w:val="22"/>
          <w:u w:val="single"/>
        </w:rPr>
        <w:t>Pomůcky</w:t>
      </w:r>
      <w:r w:rsidR="00E97C99">
        <w:rPr>
          <w:rFonts w:asciiTheme="minorHAnsi" w:hAnsiTheme="minorHAnsi" w:cstheme="minorHAnsi"/>
          <w:color w:val="auto"/>
          <w:szCs w:val="22"/>
          <w:u w:val="single"/>
        </w:rPr>
        <w:t xml:space="preserve"> pro žáka a učitele</w:t>
      </w:r>
    </w:p>
    <w:p w14:paraId="591FBD2A" w14:textId="1958FFC9" w:rsidR="00E97C99" w:rsidRPr="00DD3676" w:rsidRDefault="00025A60" w:rsidP="00E97C99">
      <w:pPr>
        <w:jc w:val="both"/>
        <w:rPr>
          <w:rFonts w:asciiTheme="minorHAnsi" w:hAnsiTheme="minorHAnsi"/>
          <w:color w:val="auto"/>
          <w:szCs w:val="22"/>
        </w:rPr>
      </w:pPr>
      <w:r>
        <w:rPr>
          <w:rFonts w:asciiTheme="minorHAnsi" w:hAnsiTheme="minorHAnsi"/>
          <w:color w:val="auto"/>
          <w:szCs w:val="22"/>
        </w:rPr>
        <w:t>p</w:t>
      </w:r>
      <w:r w:rsidR="00E97C99" w:rsidRPr="00DD3676">
        <w:rPr>
          <w:rFonts w:asciiTheme="minorHAnsi" w:hAnsiTheme="minorHAnsi"/>
          <w:color w:val="auto"/>
          <w:szCs w:val="22"/>
        </w:rPr>
        <w:t>odrobný popis chemických postupů + soupis pomůcek (příloha č. 4.1.4)</w:t>
      </w:r>
    </w:p>
    <w:p w14:paraId="31A8DFEE" w14:textId="49B4FAD7" w:rsidR="00E97C99" w:rsidRPr="00DD3676" w:rsidRDefault="00025A60" w:rsidP="00E97C99">
      <w:pPr>
        <w:jc w:val="both"/>
        <w:rPr>
          <w:rFonts w:asciiTheme="minorHAnsi" w:hAnsiTheme="minorHAnsi"/>
          <w:color w:val="auto"/>
          <w:szCs w:val="22"/>
        </w:rPr>
      </w:pPr>
      <w:r>
        <w:rPr>
          <w:rFonts w:asciiTheme="minorHAnsi" w:hAnsiTheme="minorHAnsi"/>
          <w:color w:val="auto"/>
          <w:szCs w:val="22"/>
        </w:rPr>
        <w:t>p</w:t>
      </w:r>
      <w:r w:rsidR="00E97C99" w:rsidRPr="00DD3676">
        <w:rPr>
          <w:rFonts w:asciiTheme="minorHAnsi" w:hAnsiTheme="minorHAnsi"/>
          <w:color w:val="auto"/>
          <w:szCs w:val="22"/>
        </w:rPr>
        <w:t xml:space="preserve">omůcky </w:t>
      </w:r>
      <w:r w:rsidR="00E97C99">
        <w:rPr>
          <w:rFonts w:asciiTheme="minorHAnsi" w:hAnsiTheme="minorHAnsi"/>
          <w:color w:val="auto"/>
          <w:szCs w:val="22"/>
        </w:rPr>
        <w:t>potřebné pro</w:t>
      </w:r>
      <w:r w:rsidR="00E97C99" w:rsidRPr="00DD3676">
        <w:rPr>
          <w:rFonts w:asciiTheme="minorHAnsi" w:hAnsiTheme="minorHAnsi"/>
          <w:color w:val="auto"/>
          <w:szCs w:val="22"/>
        </w:rPr>
        <w:t xml:space="preserve"> chemické pokusy</w:t>
      </w:r>
    </w:p>
    <w:p w14:paraId="36A387FA" w14:textId="498738F4" w:rsidR="00E97C99" w:rsidRPr="00DD3676" w:rsidRDefault="00025A60" w:rsidP="00E97C99">
      <w:pPr>
        <w:jc w:val="both"/>
        <w:rPr>
          <w:rFonts w:asciiTheme="minorHAnsi" w:hAnsiTheme="minorHAnsi"/>
          <w:color w:val="auto"/>
          <w:szCs w:val="22"/>
        </w:rPr>
      </w:pPr>
      <w:r>
        <w:rPr>
          <w:rFonts w:asciiTheme="minorHAnsi" w:hAnsiTheme="minorHAnsi"/>
          <w:color w:val="auto"/>
          <w:szCs w:val="22"/>
        </w:rPr>
        <w:t>p</w:t>
      </w:r>
      <w:r w:rsidR="00E97C99" w:rsidRPr="00DD3676">
        <w:rPr>
          <w:rFonts w:asciiTheme="minorHAnsi" w:hAnsiTheme="minorHAnsi"/>
          <w:color w:val="auto"/>
          <w:szCs w:val="22"/>
        </w:rPr>
        <w:t>apírové sáčky na uchovávání částí rostlin – 2 do každé skupiny</w:t>
      </w:r>
    </w:p>
    <w:p w14:paraId="3AA4457B" w14:textId="2A7194C7" w:rsidR="00E97C99" w:rsidRDefault="00025A60" w:rsidP="00E97C99">
      <w:pPr>
        <w:jc w:val="both"/>
        <w:rPr>
          <w:rFonts w:asciiTheme="minorHAnsi" w:hAnsiTheme="minorHAnsi"/>
          <w:color w:val="auto"/>
          <w:szCs w:val="22"/>
        </w:rPr>
      </w:pPr>
      <w:r>
        <w:rPr>
          <w:rFonts w:asciiTheme="minorHAnsi" w:hAnsiTheme="minorHAnsi"/>
          <w:color w:val="auto"/>
          <w:szCs w:val="22"/>
        </w:rPr>
        <w:t>p</w:t>
      </w:r>
      <w:r w:rsidR="00E97C99" w:rsidRPr="00DD3676">
        <w:rPr>
          <w:rFonts w:asciiTheme="minorHAnsi" w:hAnsiTheme="minorHAnsi"/>
          <w:color w:val="auto"/>
          <w:szCs w:val="22"/>
        </w:rPr>
        <w:t>apír A4 + psací potřeby do každé skupiny</w:t>
      </w:r>
    </w:p>
    <w:p w14:paraId="4B0A5A59" w14:textId="1D641C68" w:rsidR="00E97C99" w:rsidRDefault="00025A60" w:rsidP="00E97C99">
      <w:pPr>
        <w:jc w:val="both"/>
        <w:rPr>
          <w:rFonts w:asciiTheme="minorHAnsi" w:hAnsiTheme="minorHAnsi"/>
          <w:color w:val="auto"/>
          <w:szCs w:val="22"/>
        </w:rPr>
      </w:pPr>
      <w:r>
        <w:rPr>
          <w:rFonts w:asciiTheme="minorHAnsi" w:hAnsiTheme="minorHAnsi"/>
          <w:color w:val="auto"/>
          <w:szCs w:val="22"/>
        </w:rPr>
        <w:t>p</w:t>
      </w:r>
      <w:r w:rsidR="00E97C99">
        <w:rPr>
          <w:rFonts w:asciiTheme="minorHAnsi" w:hAnsiTheme="minorHAnsi"/>
          <w:color w:val="auto"/>
          <w:szCs w:val="22"/>
        </w:rPr>
        <w:t>okusy – materiál pro učitele (příloha č. 5.1.4)</w:t>
      </w:r>
    </w:p>
    <w:p w14:paraId="7B186A81" w14:textId="77777777" w:rsidR="00CD21DF" w:rsidRPr="00DD3676" w:rsidRDefault="00CD21DF" w:rsidP="00CD21DF">
      <w:pPr>
        <w:jc w:val="both"/>
        <w:rPr>
          <w:rFonts w:asciiTheme="minorHAnsi" w:hAnsiTheme="minorHAnsi" w:cstheme="minorHAnsi"/>
          <w:color w:val="auto"/>
          <w:szCs w:val="22"/>
        </w:rPr>
      </w:pPr>
    </w:p>
    <w:p w14:paraId="098CF2A4" w14:textId="77777777" w:rsidR="00CD21DF" w:rsidRPr="00DD3676" w:rsidRDefault="00CD21DF" w:rsidP="00CD21DF">
      <w:pPr>
        <w:jc w:val="both"/>
        <w:rPr>
          <w:rFonts w:asciiTheme="minorHAnsi" w:hAnsiTheme="minorHAnsi" w:cstheme="minorHAnsi"/>
          <w:color w:val="auto"/>
          <w:szCs w:val="22"/>
        </w:rPr>
      </w:pPr>
      <w:r w:rsidRPr="00DD3676">
        <w:rPr>
          <w:rFonts w:asciiTheme="minorHAnsi" w:hAnsiTheme="minorHAnsi" w:cstheme="minorHAnsi"/>
          <w:color w:val="auto"/>
          <w:szCs w:val="22"/>
          <w:u w:val="single"/>
        </w:rPr>
        <w:t>Podrobně rozpracovaný obsah</w:t>
      </w:r>
    </w:p>
    <w:p w14:paraId="779E51E3" w14:textId="51BF77A3" w:rsidR="00CD21DF" w:rsidRDefault="00CD21DF" w:rsidP="00B75207">
      <w:pPr>
        <w:jc w:val="both"/>
      </w:pPr>
      <w:r w:rsidRPr="00DD3676">
        <w:rPr>
          <w:rFonts w:asciiTheme="minorHAnsi" w:hAnsiTheme="minorHAnsi" w:cstheme="minorHAnsi"/>
          <w:color w:val="auto"/>
          <w:szCs w:val="22"/>
        </w:rPr>
        <w:t xml:space="preserve">V této hodině dojde k propojení biologických znalostí se základy chemie. Žáci budou provádět jednoduché terénní chemické pokusy s rostlinami. K dispozici budou mít potřebné pomůcky. Budou pracovat podle předloženého pracovního postupu a ověří si, zda </w:t>
      </w:r>
      <w:r w:rsidR="00CC4A0B" w:rsidRPr="00DD3676">
        <w:rPr>
          <w:rFonts w:asciiTheme="minorHAnsi" w:hAnsiTheme="minorHAnsi" w:cstheme="minorHAnsi"/>
          <w:color w:val="auto"/>
          <w:szCs w:val="22"/>
        </w:rPr>
        <w:t>dokážou</w:t>
      </w:r>
      <w:r w:rsidRPr="00DD3676">
        <w:rPr>
          <w:rFonts w:asciiTheme="minorHAnsi" w:hAnsiTheme="minorHAnsi" w:cstheme="minorHAnsi"/>
          <w:color w:val="auto"/>
          <w:szCs w:val="22"/>
        </w:rPr>
        <w:t xml:space="preserve"> přečtené pokyny aplikovat v praxi. Následně </w:t>
      </w:r>
      <w:r w:rsidRPr="00DD3676">
        <w:t>stručně představí ostatním skupinám provedené pokusy a získané výsledky. V závěru hodiny bude určen čas na fotografování rostlin do budoucího fotoherbáře i na sběr určených rostlin pro následné uchování a výrobu bylinných výrobků. Hodina bude zakončena stručným zhodnocením celého úvodního bloku.</w:t>
      </w:r>
    </w:p>
    <w:p w14:paraId="6AD9664E" w14:textId="0421E971" w:rsidR="00F950B3" w:rsidRPr="00A612D1" w:rsidRDefault="00F950B3" w:rsidP="00A612D1">
      <w:pPr>
        <w:jc w:val="both"/>
        <w:rPr>
          <w:rFonts w:asciiTheme="minorHAnsi" w:hAnsiTheme="minorHAnsi" w:cstheme="minorHAnsi"/>
          <w:color w:val="auto"/>
          <w:szCs w:val="22"/>
        </w:rPr>
      </w:pPr>
      <w:bookmarkStart w:id="41" w:name="_Toc48733549"/>
      <w:r>
        <w:rPr>
          <w:rFonts w:asciiTheme="minorHAnsi" w:hAnsiTheme="minorHAnsi" w:cstheme="minorHAnsi"/>
          <w:color w:val="auto"/>
          <w:szCs w:val="22"/>
        </w:rPr>
        <w:br w:type="page"/>
      </w:r>
    </w:p>
    <w:p w14:paraId="45FBA8BC" w14:textId="77777777" w:rsidR="001514AD" w:rsidRPr="00FA13BB" w:rsidRDefault="008A3988" w:rsidP="00B75207">
      <w:pPr>
        <w:pStyle w:val="Nadpis2"/>
        <w:jc w:val="both"/>
      </w:pPr>
      <w:bookmarkStart w:id="42" w:name="_Toc92272010"/>
      <w:r w:rsidRPr="00FA13BB">
        <w:lastRenderedPageBreak/>
        <w:t>Žákovský sešit</w:t>
      </w:r>
      <w:bookmarkEnd w:id="41"/>
      <w:bookmarkEnd w:id="42"/>
    </w:p>
    <w:p w14:paraId="3329CD43" w14:textId="0AA2C9D1" w:rsidR="001514AD" w:rsidRPr="00451C7E" w:rsidRDefault="00D36FA6" w:rsidP="00432D4E">
      <w:pPr>
        <w:jc w:val="both"/>
        <w:rPr>
          <w:rFonts w:asciiTheme="minorHAnsi" w:hAnsiTheme="minorHAnsi"/>
          <w:b/>
          <w:bCs/>
          <w:color w:val="auto"/>
          <w:szCs w:val="22"/>
        </w:rPr>
      </w:pPr>
      <w:r w:rsidRPr="00451C7E">
        <w:rPr>
          <w:rFonts w:asciiTheme="minorHAnsi" w:hAnsiTheme="minorHAnsi" w:cstheme="minorHAnsi"/>
          <w:b/>
          <w:bCs/>
          <w:color w:val="auto"/>
          <w:szCs w:val="22"/>
        </w:rPr>
        <w:t>Tematický blok č. 1</w:t>
      </w:r>
      <w:r w:rsidR="00630A24">
        <w:rPr>
          <w:rFonts w:asciiTheme="minorHAnsi" w:hAnsiTheme="minorHAnsi" w:cstheme="minorHAnsi"/>
          <w:b/>
          <w:bCs/>
          <w:color w:val="auto"/>
          <w:szCs w:val="22"/>
        </w:rPr>
        <w:t>:</w:t>
      </w:r>
      <w:r w:rsidRPr="00451C7E">
        <w:rPr>
          <w:rFonts w:asciiTheme="minorHAnsi" w:hAnsiTheme="minorHAnsi" w:cstheme="minorHAnsi"/>
          <w:b/>
          <w:bCs/>
          <w:color w:val="auto"/>
          <w:szCs w:val="22"/>
        </w:rPr>
        <w:t xml:space="preserve"> Rosteme na louce</w:t>
      </w:r>
    </w:p>
    <w:p w14:paraId="4A2948E3" w14:textId="77777777" w:rsidR="00260513" w:rsidRDefault="00260513" w:rsidP="00AF391F">
      <w:pPr>
        <w:pStyle w:val="Nadpis3"/>
      </w:pPr>
      <w:bookmarkStart w:id="43" w:name="zk_1_hod"/>
      <w:bookmarkEnd w:id="43"/>
      <w:r w:rsidRPr="00DB5366">
        <w:t>1.</w:t>
      </w:r>
      <w:r>
        <w:t xml:space="preserve"> </w:t>
      </w:r>
      <w:r w:rsidR="00FC7797" w:rsidRPr="00C96BB2">
        <w:t>hodina</w:t>
      </w:r>
    </w:p>
    <w:p w14:paraId="015343FC" w14:textId="77777777" w:rsidR="00260513" w:rsidRDefault="00260513" w:rsidP="00B75207">
      <w:pPr>
        <w:jc w:val="both"/>
        <w:rPr>
          <w:b/>
        </w:rPr>
      </w:pPr>
      <w:r>
        <w:t>Milí žáci, vítáme Vás na 1. hodině programu, který Vám ukáže, co všechno zvládne člověk získat z přírody a následně využít na výrobu úžasných výrobků.</w:t>
      </w:r>
    </w:p>
    <w:p w14:paraId="25DC539F" w14:textId="77777777" w:rsidR="00260513" w:rsidRPr="00260513" w:rsidRDefault="00260513" w:rsidP="00DB5366"/>
    <w:p w14:paraId="46F869FF" w14:textId="77777777" w:rsidR="00FC7797" w:rsidRPr="00260513" w:rsidRDefault="00260513" w:rsidP="00260513">
      <w:pPr>
        <w:jc w:val="both"/>
        <w:rPr>
          <w:rFonts w:asciiTheme="minorHAnsi" w:hAnsiTheme="minorHAnsi"/>
          <w:b/>
          <w:color w:val="auto"/>
        </w:rPr>
      </w:pPr>
      <w:r w:rsidRPr="00260513">
        <w:rPr>
          <w:rFonts w:asciiTheme="minorHAnsi" w:hAnsiTheme="minorHAnsi"/>
          <w:b/>
          <w:color w:val="auto"/>
          <w:szCs w:val="22"/>
        </w:rPr>
        <w:t>a)</w:t>
      </w:r>
      <w:r>
        <w:rPr>
          <w:rFonts w:asciiTheme="minorHAnsi" w:hAnsiTheme="minorHAnsi"/>
          <w:b/>
          <w:color w:val="auto"/>
        </w:rPr>
        <w:t xml:space="preserve"> </w:t>
      </w:r>
      <w:r w:rsidR="007274E3">
        <w:rPr>
          <w:rFonts w:asciiTheme="minorHAnsi" w:hAnsiTheme="minorHAnsi"/>
          <w:b/>
          <w:color w:val="auto"/>
        </w:rPr>
        <w:t>Seznámení s programem</w:t>
      </w:r>
      <w:r w:rsidR="00FC7797" w:rsidRPr="00260513">
        <w:rPr>
          <w:rFonts w:asciiTheme="minorHAnsi" w:hAnsiTheme="minorHAnsi"/>
          <w:b/>
          <w:color w:val="auto"/>
        </w:rPr>
        <w:t xml:space="preserve"> </w:t>
      </w:r>
    </w:p>
    <w:p w14:paraId="3D876F40" w14:textId="77777777" w:rsidR="00FA13BB" w:rsidRDefault="00260513" w:rsidP="00FC7797">
      <w:pPr>
        <w:jc w:val="both"/>
        <w:rPr>
          <w:rFonts w:asciiTheme="minorHAnsi" w:hAnsiTheme="minorHAnsi"/>
          <w:color w:val="auto"/>
          <w:szCs w:val="22"/>
        </w:rPr>
      </w:pPr>
      <w:r w:rsidRPr="00CD74F1">
        <w:rPr>
          <w:rFonts w:asciiTheme="minorHAnsi" w:hAnsiTheme="minorHAnsi"/>
          <w:b/>
          <w:color w:val="4472C4" w:themeColor="accent1"/>
          <w:szCs w:val="22"/>
        </w:rPr>
        <w:t>Úkol:</w:t>
      </w:r>
      <w:r>
        <w:rPr>
          <w:rFonts w:asciiTheme="minorHAnsi" w:hAnsiTheme="minorHAnsi"/>
          <w:color w:val="auto"/>
          <w:szCs w:val="22"/>
        </w:rPr>
        <w:t xml:space="preserve"> </w:t>
      </w:r>
    </w:p>
    <w:p w14:paraId="63E83F18" w14:textId="7FFDE26C" w:rsidR="00FC7797" w:rsidRDefault="00FC7797" w:rsidP="00500EA5">
      <w:pPr>
        <w:pStyle w:val="Odstavecseseznamem"/>
        <w:numPr>
          <w:ilvl w:val="0"/>
          <w:numId w:val="30"/>
        </w:numPr>
        <w:spacing w:after="0" w:line="240" w:lineRule="auto"/>
        <w:ind w:left="714" w:hanging="357"/>
        <w:jc w:val="both"/>
        <w:rPr>
          <w:rFonts w:asciiTheme="minorHAnsi" w:hAnsiTheme="minorHAnsi"/>
          <w:color w:val="auto"/>
        </w:rPr>
      </w:pPr>
      <w:r w:rsidRPr="00FA13BB">
        <w:rPr>
          <w:rFonts w:asciiTheme="minorHAnsi" w:hAnsiTheme="minorHAnsi"/>
          <w:color w:val="auto"/>
        </w:rPr>
        <w:t>Rozdělte se do</w:t>
      </w:r>
      <w:r w:rsidR="00260513" w:rsidRPr="00FA13BB">
        <w:rPr>
          <w:rFonts w:asciiTheme="minorHAnsi" w:hAnsiTheme="minorHAnsi"/>
          <w:color w:val="auto"/>
        </w:rPr>
        <w:t xml:space="preserve"> stálých</w:t>
      </w:r>
      <w:r w:rsidRPr="00FA13BB">
        <w:rPr>
          <w:rFonts w:asciiTheme="minorHAnsi" w:hAnsiTheme="minorHAnsi"/>
          <w:color w:val="auto"/>
        </w:rPr>
        <w:t xml:space="preserve"> skupin </w:t>
      </w:r>
      <w:r w:rsidR="00260513" w:rsidRPr="00FA13BB">
        <w:rPr>
          <w:rFonts w:asciiTheme="minorHAnsi" w:hAnsiTheme="minorHAnsi"/>
          <w:color w:val="auto"/>
        </w:rPr>
        <w:t>po třech nebo čtyřech žácích</w:t>
      </w:r>
      <w:r w:rsidRPr="00FA13BB">
        <w:rPr>
          <w:rFonts w:asciiTheme="minorHAnsi" w:hAnsiTheme="minorHAnsi"/>
          <w:color w:val="auto"/>
        </w:rPr>
        <w:t>.</w:t>
      </w:r>
    </w:p>
    <w:p w14:paraId="24EEAD45" w14:textId="77777777" w:rsidR="00FA13BB" w:rsidRPr="00FA13BB" w:rsidRDefault="00FA13BB" w:rsidP="00FA13BB">
      <w:pPr>
        <w:jc w:val="both"/>
        <w:rPr>
          <w:rFonts w:asciiTheme="minorHAnsi" w:hAnsiTheme="minorHAnsi"/>
          <w:color w:val="auto"/>
        </w:rPr>
      </w:pPr>
    </w:p>
    <w:p w14:paraId="4C97FDA0" w14:textId="77777777" w:rsidR="00FC7797" w:rsidRPr="00C96BB2" w:rsidRDefault="00CD74F1" w:rsidP="00FC7797">
      <w:pPr>
        <w:jc w:val="both"/>
        <w:rPr>
          <w:rFonts w:asciiTheme="minorHAnsi" w:hAnsiTheme="minorHAnsi"/>
          <w:b/>
          <w:color w:val="auto"/>
          <w:szCs w:val="22"/>
        </w:rPr>
      </w:pPr>
      <w:r>
        <w:rPr>
          <w:rFonts w:asciiTheme="minorHAnsi" w:hAnsiTheme="minorHAnsi" w:cstheme="minorHAnsi"/>
          <w:b/>
          <w:color w:val="auto"/>
          <w:szCs w:val="22"/>
        </w:rPr>
        <w:t>b</w:t>
      </w:r>
      <w:r w:rsidR="00FC7797" w:rsidRPr="00C96BB2">
        <w:rPr>
          <w:rFonts w:asciiTheme="minorHAnsi" w:hAnsiTheme="minorHAnsi" w:cstheme="minorHAnsi"/>
          <w:b/>
          <w:color w:val="auto"/>
          <w:szCs w:val="22"/>
        </w:rPr>
        <w:t xml:space="preserve">) </w:t>
      </w:r>
      <w:r w:rsidR="00FC7797" w:rsidRPr="00C96BB2">
        <w:rPr>
          <w:rFonts w:asciiTheme="minorHAnsi" w:hAnsiTheme="minorHAnsi"/>
          <w:b/>
          <w:color w:val="auto"/>
          <w:szCs w:val="22"/>
        </w:rPr>
        <w:t xml:space="preserve">Prezentace </w:t>
      </w:r>
    </w:p>
    <w:p w14:paraId="51CC6C23" w14:textId="77777777" w:rsidR="00FA13BB" w:rsidRDefault="00CD74F1" w:rsidP="00FC7797">
      <w:pPr>
        <w:jc w:val="both"/>
        <w:rPr>
          <w:rFonts w:asciiTheme="minorHAnsi" w:hAnsiTheme="minorHAnsi"/>
          <w:color w:val="auto"/>
          <w:szCs w:val="22"/>
        </w:rPr>
      </w:pPr>
      <w:r w:rsidRPr="00CD74F1">
        <w:rPr>
          <w:rFonts w:asciiTheme="minorHAnsi" w:hAnsiTheme="minorHAnsi"/>
          <w:b/>
          <w:color w:val="4472C4" w:themeColor="accent1"/>
          <w:szCs w:val="22"/>
        </w:rPr>
        <w:t>Úkol:</w:t>
      </w:r>
      <w:r>
        <w:rPr>
          <w:rFonts w:asciiTheme="minorHAnsi" w:hAnsiTheme="minorHAnsi"/>
          <w:color w:val="auto"/>
          <w:szCs w:val="22"/>
        </w:rPr>
        <w:t xml:space="preserve"> </w:t>
      </w:r>
    </w:p>
    <w:p w14:paraId="1FB1990E" w14:textId="6A2CFE01" w:rsidR="00FC7797" w:rsidRPr="00FA13BB" w:rsidRDefault="00CD74F1" w:rsidP="00500EA5">
      <w:pPr>
        <w:pStyle w:val="Odstavecseseznamem"/>
        <w:numPr>
          <w:ilvl w:val="0"/>
          <w:numId w:val="30"/>
        </w:numPr>
        <w:spacing w:after="0" w:line="240" w:lineRule="auto"/>
        <w:ind w:left="714" w:hanging="357"/>
        <w:jc w:val="both"/>
        <w:rPr>
          <w:rFonts w:asciiTheme="minorHAnsi" w:hAnsiTheme="minorHAnsi"/>
          <w:color w:val="auto"/>
        </w:rPr>
      </w:pPr>
      <w:r w:rsidRPr="00FA13BB">
        <w:rPr>
          <w:rFonts w:asciiTheme="minorHAnsi" w:hAnsiTheme="minorHAnsi"/>
          <w:color w:val="auto"/>
        </w:rPr>
        <w:t>Z</w:t>
      </w:r>
      <w:r w:rsidR="00FC7797" w:rsidRPr="00FA13BB">
        <w:rPr>
          <w:rFonts w:asciiTheme="minorHAnsi" w:hAnsiTheme="minorHAnsi"/>
          <w:color w:val="auto"/>
        </w:rPr>
        <w:t>opakujte</w:t>
      </w:r>
      <w:r w:rsidRPr="00FA13BB">
        <w:rPr>
          <w:rFonts w:asciiTheme="minorHAnsi" w:hAnsiTheme="minorHAnsi"/>
          <w:color w:val="auto"/>
        </w:rPr>
        <w:t xml:space="preserve"> si</w:t>
      </w:r>
      <w:r w:rsidR="00FC7797" w:rsidRPr="00FA13BB">
        <w:rPr>
          <w:rFonts w:asciiTheme="minorHAnsi" w:hAnsiTheme="minorHAnsi"/>
          <w:color w:val="auto"/>
        </w:rPr>
        <w:t xml:space="preserve"> základní informace o stavbě rostl</w:t>
      </w:r>
      <w:r w:rsidR="00630A24">
        <w:rPr>
          <w:rFonts w:asciiTheme="minorHAnsi" w:hAnsiTheme="minorHAnsi"/>
          <w:color w:val="auto"/>
        </w:rPr>
        <w:t>in, jeji</w:t>
      </w:r>
      <w:r w:rsidR="00FC7797" w:rsidRPr="00FA13BB">
        <w:rPr>
          <w:rFonts w:asciiTheme="minorHAnsi" w:hAnsiTheme="minorHAnsi"/>
          <w:color w:val="auto"/>
        </w:rPr>
        <w:t xml:space="preserve">ch částech a anatomických </w:t>
      </w:r>
      <w:r w:rsidR="00E76AF0">
        <w:rPr>
          <w:rFonts w:cstheme="minorHAnsi"/>
        </w:rPr>
        <w:br/>
      </w:r>
      <w:r w:rsidR="00FC7797" w:rsidRPr="00FA13BB">
        <w:rPr>
          <w:rFonts w:asciiTheme="minorHAnsi" w:hAnsiTheme="minorHAnsi"/>
          <w:color w:val="auto"/>
        </w:rPr>
        <w:t xml:space="preserve">a morfologických zvláštnostech. </w:t>
      </w:r>
    </w:p>
    <w:p w14:paraId="6FBAD364" w14:textId="77777777" w:rsidR="0012517E" w:rsidRDefault="0012517E" w:rsidP="00FC7797">
      <w:pPr>
        <w:jc w:val="both"/>
        <w:rPr>
          <w:rFonts w:asciiTheme="minorHAnsi" w:hAnsiTheme="minorHAnsi"/>
          <w:color w:val="auto"/>
          <w:szCs w:val="22"/>
        </w:rPr>
      </w:pPr>
    </w:p>
    <w:p w14:paraId="75F9BBEB" w14:textId="77777777" w:rsidR="0012517E" w:rsidRPr="0012517E" w:rsidRDefault="0012517E" w:rsidP="00FC7797">
      <w:pPr>
        <w:jc w:val="both"/>
        <w:rPr>
          <w:rFonts w:asciiTheme="minorHAnsi" w:hAnsiTheme="minorHAnsi"/>
          <w:b/>
          <w:color w:val="4472C4" w:themeColor="accent1"/>
          <w:szCs w:val="22"/>
        </w:rPr>
      </w:pPr>
      <w:r w:rsidRPr="0012517E">
        <w:rPr>
          <w:rFonts w:asciiTheme="minorHAnsi" w:hAnsiTheme="minorHAnsi"/>
          <w:b/>
          <w:color w:val="4472C4" w:themeColor="accent1"/>
          <w:szCs w:val="22"/>
        </w:rPr>
        <w:t>Otázky k prezentaci:</w:t>
      </w:r>
    </w:p>
    <w:p w14:paraId="1C01135B" w14:textId="77777777" w:rsidR="0012517E" w:rsidRDefault="0012517E" w:rsidP="0012517E">
      <w:pPr>
        <w:jc w:val="both"/>
        <w:rPr>
          <w:rFonts w:asciiTheme="minorHAnsi" w:hAnsiTheme="minorHAnsi" w:cstheme="minorHAnsi"/>
          <w:color w:val="auto"/>
          <w:szCs w:val="22"/>
        </w:rPr>
      </w:pPr>
      <w:r>
        <w:rPr>
          <w:rFonts w:asciiTheme="minorHAnsi" w:hAnsiTheme="minorHAnsi" w:cstheme="minorHAnsi"/>
          <w:color w:val="auto"/>
          <w:szCs w:val="22"/>
        </w:rPr>
        <w:t>Které rostliny mají kůlovité, hlíznaté nebo vzdušné kořeny?</w:t>
      </w:r>
    </w:p>
    <w:p w14:paraId="190BBEA6" w14:textId="77777777" w:rsidR="0012517E" w:rsidRDefault="0012517E" w:rsidP="0012517E">
      <w:pPr>
        <w:jc w:val="both"/>
        <w:rPr>
          <w:rFonts w:asciiTheme="minorHAnsi" w:hAnsiTheme="minorHAnsi" w:cstheme="minorHAnsi"/>
          <w:color w:val="auto"/>
          <w:szCs w:val="22"/>
        </w:rPr>
      </w:pPr>
      <w:r>
        <w:rPr>
          <w:rFonts w:asciiTheme="minorHAnsi" w:hAnsiTheme="minorHAnsi" w:cstheme="minorHAnsi"/>
          <w:color w:val="auto"/>
          <w:szCs w:val="22"/>
        </w:rPr>
        <w:t>U jaké rostliny najdeme stvol jako stonek?</w:t>
      </w:r>
    </w:p>
    <w:p w14:paraId="2C0FCA81" w14:textId="77777777" w:rsidR="0012517E" w:rsidRDefault="0012517E" w:rsidP="0012517E">
      <w:pPr>
        <w:jc w:val="both"/>
        <w:rPr>
          <w:rFonts w:asciiTheme="minorHAnsi" w:hAnsiTheme="minorHAnsi" w:cstheme="minorHAnsi"/>
          <w:color w:val="auto"/>
          <w:szCs w:val="22"/>
        </w:rPr>
      </w:pPr>
      <w:r>
        <w:rPr>
          <w:rFonts w:asciiTheme="minorHAnsi" w:hAnsiTheme="minorHAnsi" w:cstheme="minorHAnsi"/>
          <w:color w:val="auto"/>
          <w:szCs w:val="22"/>
        </w:rPr>
        <w:t>Jaká rostlina má jako stonek lodyhu?</w:t>
      </w:r>
    </w:p>
    <w:p w14:paraId="7FAE5BEB" w14:textId="77777777" w:rsidR="0012517E" w:rsidRDefault="0012517E" w:rsidP="0012517E">
      <w:pPr>
        <w:jc w:val="both"/>
        <w:rPr>
          <w:rFonts w:asciiTheme="minorHAnsi" w:hAnsiTheme="minorHAnsi" w:cstheme="minorHAnsi"/>
          <w:color w:val="auto"/>
          <w:szCs w:val="22"/>
        </w:rPr>
      </w:pPr>
      <w:r>
        <w:rPr>
          <w:rFonts w:asciiTheme="minorHAnsi" w:hAnsiTheme="minorHAnsi" w:cstheme="minorHAnsi"/>
          <w:color w:val="auto"/>
          <w:szCs w:val="22"/>
        </w:rPr>
        <w:t>Uveď příklad rostliny, která má typ stonku stéblo?</w:t>
      </w:r>
    </w:p>
    <w:p w14:paraId="41C69546" w14:textId="77777777" w:rsidR="0012517E" w:rsidRDefault="0012517E" w:rsidP="0012517E">
      <w:pPr>
        <w:jc w:val="both"/>
        <w:rPr>
          <w:rFonts w:asciiTheme="minorHAnsi" w:hAnsiTheme="minorHAnsi" w:cstheme="minorHAnsi"/>
          <w:color w:val="auto"/>
          <w:szCs w:val="22"/>
        </w:rPr>
      </w:pPr>
      <w:r>
        <w:rPr>
          <w:rFonts w:asciiTheme="minorHAnsi" w:hAnsiTheme="minorHAnsi" w:cstheme="minorHAnsi"/>
          <w:color w:val="auto"/>
          <w:szCs w:val="22"/>
        </w:rPr>
        <w:t>Který strom má celokrajné listy?</w:t>
      </w:r>
    </w:p>
    <w:p w14:paraId="600AF5D6" w14:textId="77777777" w:rsidR="0012517E" w:rsidRDefault="0012517E" w:rsidP="0012517E">
      <w:pPr>
        <w:jc w:val="both"/>
        <w:rPr>
          <w:rFonts w:asciiTheme="minorHAnsi" w:hAnsiTheme="minorHAnsi" w:cstheme="minorHAnsi"/>
          <w:color w:val="auto"/>
          <w:szCs w:val="22"/>
        </w:rPr>
      </w:pPr>
      <w:r>
        <w:rPr>
          <w:rFonts w:asciiTheme="minorHAnsi" w:hAnsiTheme="minorHAnsi" w:cstheme="minorHAnsi"/>
          <w:color w:val="auto"/>
          <w:szCs w:val="22"/>
        </w:rPr>
        <w:t>Jaká bylina má zubaté okraje listů?</w:t>
      </w:r>
    </w:p>
    <w:p w14:paraId="7B8FFF27" w14:textId="77777777" w:rsidR="0012517E" w:rsidRDefault="0012517E" w:rsidP="0012517E">
      <w:pPr>
        <w:jc w:val="both"/>
        <w:rPr>
          <w:rFonts w:asciiTheme="minorHAnsi" w:hAnsiTheme="minorHAnsi" w:cstheme="minorHAnsi"/>
          <w:color w:val="auto"/>
          <w:szCs w:val="22"/>
        </w:rPr>
      </w:pPr>
      <w:r>
        <w:rPr>
          <w:rFonts w:asciiTheme="minorHAnsi" w:hAnsiTheme="minorHAnsi" w:cstheme="minorHAnsi"/>
          <w:color w:val="auto"/>
          <w:szCs w:val="22"/>
        </w:rPr>
        <w:t>Znáš nějakou rostlinu, která má laločnaté listy?</w:t>
      </w:r>
    </w:p>
    <w:p w14:paraId="6A03FE6F" w14:textId="77777777" w:rsidR="0012517E" w:rsidRDefault="0012517E" w:rsidP="0012517E">
      <w:pPr>
        <w:jc w:val="both"/>
        <w:rPr>
          <w:rFonts w:asciiTheme="minorHAnsi" w:hAnsiTheme="minorHAnsi" w:cstheme="minorHAnsi"/>
          <w:color w:val="auto"/>
          <w:szCs w:val="22"/>
        </w:rPr>
      </w:pPr>
      <w:r>
        <w:rPr>
          <w:rFonts w:asciiTheme="minorHAnsi" w:hAnsiTheme="minorHAnsi" w:cstheme="minorHAnsi"/>
          <w:color w:val="auto"/>
          <w:szCs w:val="22"/>
        </w:rPr>
        <w:t>Uveď příklad rostliny, která má vstřícné postavení listů na stonku.</w:t>
      </w:r>
    </w:p>
    <w:p w14:paraId="066DABF9" w14:textId="77777777" w:rsidR="0012517E" w:rsidRDefault="0012517E" w:rsidP="0012517E">
      <w:pPr>
        <w:jc w:val="both"/>
        <w:rPr>
          <w:rFonts w:asciiTheme="minorHAnsi" w:hAnsiTheme="minorHAnsi" w:cstheme="minorHAnsi"/>
          <w:color w:val="auto"/>
          <w:szCs w:val="22"/>
        </w:rPr>
      </w:pPr>
      <w:r>
        <w:rPr>
          <w:rFonts w:asciiTheme="minorHAnsi" w:hAnsiTheme="minorHAnsi" w:cstheme="minorHAnsi"/>
          <w:color w:val="auto"/>
          <w:szCs w:val="22"/>
        </w:rPr>
        <w:t>K čemu slouží rostlině pestík a tyčinky?</w:t>
      </w:r>
    </w:p>
    <w:p w14:paraId="2D6B41DC" w14:textId="302C0478" w:rsidR="0012517E" w:rsidRDefault="0012517E" w:rsidP="0012517E">
      <w:pPr>
        <w:jc w:val="both"/>
        <w:rPr>
          <w:rFonts w:asciiTheme="minorHAnsi" w:hAnsiTheme="minorHAnsi" w:cstheme="minorHAnsi"/>
          <w:color w:val="auto"/>
          <w:szCs w:val="22"/>
        </w:rPr>
      </w:pPr>
      <w:r>
        <w:rPr>
          <w:rFonts w:asciiTheme="minorHAnsi" w:hAnsiTheme="minorHAnsi" w:cstheme="minorHAnsi"/>
          <w:color w:val="auto"/>
          <w:szCs w:val="22"/>
        </w:rPr>
        <w:t>Která rostlina má více květ</w:t>
      </w:r>
      <w:r w:rsidR="00094CF7">
        <w:rPr>
          <w:rFonts w:asciiTheme="minorHAnsi" w:hAnsiTheme="minorHAnsi" w:cstheme="minorHAnsi"/>
          <w:color w:val="auto"/>
          <w:szCs w:val="22"/>
        </w:rPr>
        <w:t>ů</w:t>
      </w:r>
      <w:r>
        <w:rPr>
          <w:rFonts w:asciiTheme="minorHAnsi" w:hAnsiTheme="minorHAnsi" w:cstheme="minorHAnsi"/>
          <w:color w:val="auto"/>
          <w:szCs w:val="22"/>
        </w:rPr>
        <w:t xml:space="preserve"> u sebe neboli květenství?</w:t>
      </w:r>
    </w:p>
    <w:p w14:paraId="2F26F07D" w14:textId="77777777" w:rsidR="0012517E" w:rsidRDefault="0012517E" w:rsidP="0012517E">
      <w:pPr>
        <w:jc w:val="both"/>
        <w:rPr>
          <w:rFonts w:asciiTheme="minorHAnsi" w:hAnsiTheme="minorHAnsi" w:cstheme="minorHAnsi"/>
          <w:color w:val="auto"/>
          <w:szCs w:val="22"/>
        </w:rPr>
      </w:pPr>
      <w:r>
        <w:rPr>
          <w:rFonts w:asciiTheme="minorHAnsi" w:hAnsiTheme="minorHAnsi" w:cstheme="minorHAnsi"/>
          <w:color w:val="auto"/>
          <w:szCs w:val="22"/>
        </w:rPr>
        <w:t>Jaká rostlina má suchý plod?</w:t>
      </w:r>
    </w:p>
    <w:p w14:paraId="5CB0450E" w14:textId="77777777" w:rsidR="0012517E" w:rsidRDefault="0012517E" w:rsidP="0012517E">
      <w:pPr>
        <w:jc w:val="both"/>
        <w:rPr>
          <w:rFonts w:asciiTheme="minorHAnsi" w:hAnsiTheme="minorHAnsi" w:cstheme="minorHAnsi"/>
          <w:color w:val="auto"/>
          <w:szCs w:val="22"/>
        </w:rPr>
      </w:pPr>
      <w:r>
        <w:rPr>
          <w:rFonts w:asciiTheme="minorHAnsi" w:hAnsiTheme="minorHAnsi" w:cstheme="minorHAnsi"/>
          <w:color w:val="auto"/>
          <w:szCs w:val="22"/>
        </w:rPr>
        <w:t>Vyjmenuj, jaké dužnaté plody znáš?</w:t>
      </w:r>
    </w:p>
    <w:p w14:paraId="71E9947C" w14:textId="77777777" w:rsidR="00CD74F1" w:rsidRDefault="00CD74F1" w:rsidP="00FC7797">
      <w:pPr>
        <w:jc w:val="both"/>
        <w:rPr>
          <w:rFonts w:asciiTheme="minorHAnsi" w:hAnsiTheme="minorHAnsi"/>
          <w:color w:val="auto"/>
          <w:szCs w:val="22"/>
        </w:rPr>
      </w:pPr>
    </w:p>
    <w:p w14:paraId="64019EE7" w14:textId="77777777" w:rsidR="00FA13BB" w:rsidRDefault="00CD74F1" w:rsidP="00FC7797">
      <w:pPr>
        <w:jc w:val="both"/>
        <w:rPr>
          <w:rFonts w:asciiTheme="minorHAnsi" w:hAnsiTheme="minorHAnsi"/>
          <w:color w:val="auto"/>
          <w:szCs w:val="22"/>
        </w:rPr>
      </w:pPr>
      <w:r w:rsidRPr="00205966">
        <w:rPr>
          <w:rFonts w:asciiTheme="minorHAnsi" w:hAnsiTheme="minorHAnsi"/>
          <w:b/>
          <w:color w:val="4472C4" w:themeColor="accent1"/>
          <w:szCs w:val="22"/>
        </w:rPr>
        <w:t>Pamatuj:</w:t>
      </w:r>
      <w:r>
        <w:rPr>
          <w:rFonts w:asciiTheme="minorHAnsi" w:hAnsiTheme="minorHAnsi"/>
          <w:color w:val="auto"/>
          <w:szCs w:val="22"/>
        </w:rPr>
        <w:t xml:space="preserve"> </w:t>
      </w:r>
    </w:p>
    <w:p w14:paraId="53DFD7FD" w14:textId="30FD87AC" w:rsidR="00CD74F1" w:rsidRPr="00C96BB2" w:rsidRDefault="00CD74F1" w:rsidP="00B75207">
      <w:pPr>
        <w:jc w:val="both"/>
        <w:rPr>
          <w:rFonts w:asciiTheme="minorHAnsi" w:hAnsiTheme="minorHAnsi"/>
          <w:color w:val="auto"/>
          <w:szCs w:val="22"/>
        </w:rPr>
      </w:pPr>
      <w:r>
        <w:rPr>
          <w:rFonts w:asciiTheme="minorHAnsi" w:hAnsiTheme="minorHAnsi"/>
          <w:color w:val="auto"/>
          <w:szCs w:val="22"/>
        </w:rPr>
        <w:t xml:space="preserve">Stavbu </w:t>
      </w:r>
      <w:r w:rsidR="00633198">
        <w:rPr>
          <w:rFonts w:asciiTheme="minorHAnsi" w:hAnsiTheme="minorHAnsi"/>
          <w:color w:val="auto"/>
          <w:szCs w:val="22"/>
        </w:rPr>
        <w:t xml:space="preserve">těla </w:t>
      </w:r>
      <w:r>
        <w:rPr>
          <w:rFonts w:asciiTheme="minorHAnsi" w:hAnsiTheme="minorHAnsi"/>
          <w:color w:val="auto"/>
          <w:szCs w:val="22"/>
        </w:rPr>
        <w:t>rostliny dělíme na kořen, stonek, list</w:t>
      </w:r>
      <w:r w:rsidR="00633198">
        <w:rPr>
          <w:rFonts w:asciiTheme="minorHAnsi" w:hAnsiTheme="minorHAnsi"/>
          <w:color w:val="auto"/>
          <w:szCs w:val="22"/>
        </w:rPr>
        <w:t>, květ a plod. Máme různé typy kořenů</w:t>
      </w:r>
      <w:r w:rsidR="00094CF7">
        <w:rPr>
          <w:rFonts w:asciiTheme="minorHAnsi" w:hAnsiTheme="minorHAnsi"/>
          <w:color w:val="auto"/>
          <w:szCs w:val="22"/>
        </w:rPr>
        <w:t>,</w:t>
      </w:r>
      <w:r w:rsidR="00633198">
        <w:rPr>
          <w:rFonts w:asciiTheme="minorHAnsi" w:hAnsiTheme="minorHAnsi"/>
          <w:color w:val="auto"/>
          <w:szCs w:val="22"/>
        </w:rPr>
        <w:t xml:space="preserve"> například kůlový, hlíznatý, vzdušný. Základní typy stonku nazýváme lodyha, stvol a stéblo. Listy mají </w:t>
      </w:r>
      <w:r w:rsidR="00205966">
        <w:rPr>
          <w:rFonts w:asciiTheme="minorHAnsi" w:hAnsiTheme="minorHAnsi"/>
          <w:color w:val="auto"/>
          <w:szCs w:val="22"/>
        </w:rPr>
        <w:t xml:space="preserve">také </w:t>
      </w:r>
      <w:r w:rsidR="00633198">
        <w:rPr>
          <w:rFonts w:asciiTheme="minorHAnsi" w:hAnsiTheme="minorHAnsi"/>
          <w:color w:val="auto"/>
          <w:szCs w:val="22"/>
        </w:rPr>
        <w:t>různé okraje</w:t>
      </w:r>
      <w:r w:rsidR="00205966">
        <w:rPr>
          <w:rFonts w:asciiTheme="minorHAnsi" w:hAnsiTheme="minorHAnsi"/>
          <w:color w:val="auto"/>
          <w:szCs w:val="22"/>
        </w:rPr>
        <w:t>,</w:t>
      </w:r>
      <w:r w:rsidR="00633198">
        <w:rPr>
          <w:rFonts w:asciiTheme="minorHAnsi" w:hAnsiTheme="minorHAnsi"/>
          <w:color w:val="auto"/>
          <w:szCs w:val="22"/>
        </w:rPr>
        <w:t xml:space="preserve"> například celokrajný nebo zubatý. Součástí květu jsou dvě důležité části. Tyčinky, které tvoří nitka</w:t>
      </w:r>
      <w:r w:rsidR="00205966">
        <w:rPr>
          <w:rFonts w:asciiTheme="minorHAnsi" w:hAnsiTheme="minorHAnsi"/>
          <w:color w:val="auto"/>
          <w:szCs w:val="22"/>
        </w:rPr>
        <w:t xml:space="preserve"> s </w:t>
      </w:r>
      <w:r w:rsidR="00633198">
        <w:rPr>
          <w:rFonts w:asciiTheme="minorHAnsi" w:hAnsiTheme="minorHAnsi"/>
          <w:color w:val="auto"/>
          <w:szCs w:val="22"/>
        </w:rPr>
        <w:t>prašník</w:t>
      </w:r>
      <w:r w:rsidR="00205966">
        <w:rPr>
          <w:rFonts w:asciiTheme="minorHAnsi" w:hAnsiTheme="minorHAnsi"/>
          <w:color w:val="auto"/>
          <w:szCs w:val="22"/>
        </w:rPr>
        <w:t>em</w:t>
      </w:r>
      <w:r w:rsidR="00633198">
        <w:rPr>
          <w:rFonts w:asciiTheme="minorHAnsi" w:hAnsiTheme="minorHAnsi"/>
          <w:color w:val="auto"/>
          <w:szCs w:val="22"/>
        </w:rPr>
        <w:t xml:space="preserve"> a pestík, </w:t>
      </w:r>
      <w:r w:rsidR="00094CF7">
        <w:rPr>
          <w:rFonts w:asciiTheme="minorHAnsi" w:hAnsiTheme="minorHAnsi"/>
          <w:color w:val="auto"/>
          <w:szCs w:val="22"/>
        </w:rPr>
        <w:t>jenž</w:t>
      </w:r>
      <w:r w:rsidR="00633198">
        <w:rPr>
          <w:rFonts w:asciiTheme="minorHAnsi" w:hAnsiTheme="minorHAnsi"/>
          <w:color w:val="auto"/>
          <w:szCs w:val="22"/>
        </w:rPr>
        <w:t xml:space="preserve"> se skládá z blizny na vrcholu, čnělky a ve spodní části se nachází semeník s vajíčky. Květ pak dotváří ještě koruna a kalich. Z květu se pak po opylování stává plod</w:t>
      </w:r>
      <w:r w:rsidR="00205966">
        <w:rPr>
          <w:rFonts w:asciiTheme="minorHAnsi" w:hAnsiTheme="minorHAnsi"/>
          <w:color w:val="auto"/>
          <w:szCs w:val="22"/>
        </w:rPr>
        <w:t>. Některé rostliny mají na stonku více květů a tomu se říká květenství.</w:t>
      </w:r>
    </w:p>
    <w:p w14:paraId="1413D853" w14:textId="77777777" w:rsidR="00FC7797" w:rsidRPr="00C96BB2" w:rsidRDefault="00FC7797" w:rsidP="00FC7797">
      <w:pPr>
        <w:jc w:val="both"/>
        <w:rPr>
          <w:rFonts w:asciiTheme="minorHAnsi" w:hAnsiTheme="minorHAnsi" w:cstheme="minorHAnsi"/>
          <w:color w:val="auto"/>
          <w:szCs w:val="22"/>
        </w:rPr>
      </w:pPr>
    </w:p>
    <w:p w14:paraId="04B19110" w14:textId="4370DD42" w:rsidR="00FC7797" w:rsidRPr="00C96BB2" w:rsidRDefault="00205966" w:rsidP="00FC7797">
      <w:pPr>
        <w:jc w:val="both"/>
        <w:rPr>
          <w:rFonts w:asciiTheme="minorHAnsi" w:hAnsiTheme="minorHAnsi" w:cstheme="minorHAnsi"/>
          <w:b/>
          <w:color w:val="auto"/>
          <w:szCs w:val="22"/>
        </w:rPr>
      </w:pPr>
      <w:r>
        <w:rPr>
          <w:rFonts w:asciiTheme="minorHAnsi" w:hAnsiTheme="minorHAnsi" w:cstheme="minorHAnsi"/>
          <w:b/>
          <w:color w:val="auto"/>
          <w:szCs w:val="22"/>
        </w:rPr>
        <w:t>c</w:t>
      </w:r>
      <w:r w:rsidR="00FC7797" w:rsidRPr="00C96BB2">
        <w:rPr>
          <w:rFonts w:asciiTheme="minorHAnsi" w:hAnsiTheme="minorHAnsi" w:cstheme="minorHAnsi"/>
          <w:b/>
          <w:color w:val="auto"/>
          <w:szCs w:val="22"/>
        </w:rPr>
        <w:t xml:space="preserve">) </w:t>
      </w:r>
      <w:r>
        <w:rPr>
          <w:rFonts w:asciiTheme="minorHAnsi" w:hAnsiTheme="minorHAnsi" w:cstheme="minorHAnsi"/>
          <w:b/>
          <w:color w:val="auto"/>
          <w:szCs w:val="22"/>
        </w:rPr>
        <w:t>Biotop louka</w:t>
      </w:r>
      <w:r w:rsidR="005918D0">
        <w:rPr>
          <w:rFonts w:asciiTheme="minorHAnsi" w:hAnsiTheme="minorHAnsi" w:cstheme="minorHAnsi"/>
          <w:b/>
          <w:color w:val="auto"/>
          <w:szCs w:val="22"/>
        </w:rPr>
        <w:t xml:space="preserve"> – </w:t>
      </w:r>
      <w:r>
        <w:rPr>
          <w:rFonts w:asciiTheme="minorHAnsi" w:hAnsiTheme="minorHAnsi"/>
          <w:b/>
          <w:color w:val="auto"/>
          <w:szCs w:val="22"/>
        </w:rPr>
        <w:t>m</w:t>
      </w:r>
      <w:r w:rsidR="00FC7797" w:rsidRPr="00C96BB2">
        <w:rPr>
          <w:rFonts w:asciiTheme="minorHAnsi" w:hAnsiTheme="minorHAnsi"/>
          <w:b/>
          <w:color w:val="auto"/>
          <w:szCs w:val="22"/>
        </w:rPr>
        <w:t xml:space="preserve">yšlenková mapa </w:t>
      </w:r>
    </w:p>
    <w:p w14:paraId="1EAA813A" w14:textId="77777777" w:rsidR="00FA13BB" w:rsidRDefault="00205966" w:rsidP="00FC7797">
      <w:pPr>
        <w:jc w:val="both"/>
        <w:rPr>
          <w:rFonts w:asciiTheme="minorHAnsi" w:hAnsiTheme="minorHAnsi"/>
          <w:color w:val="auto"/>
          <w:szCs w:val="22"/>
        </w:rPr>
      </w:pPr>
      <w:r w:rsidRPr="00205966">
        <w:rPr>
          <w:rFonts w:asciiTheme="minorHAnsi" w:hAnsiTheme="minorHAnsi"/>
          <w:b/>
          <w:color w:val="4472C4" w:themeColor="accent1"/>
          <w:szCs w:val="22"/>
        </w:rPr>
        <w:t>Úkol:</w:t>
      </w:r>
      <w:r>
        <w:rPr>
          <w:rFonts w:asciiTheme="minorHAnsi" w:hAnsiTheme="minorHAnsi"/>
          <w:color w:val="auto"/>
          <w:szCs w:val="22"/>
        </w:rPr>
        <w:t xml:space="preserve"> </w:t>
      </w:r>
    </w:p>
    <w:p w14:paraId="2A7A9836" w14:textId="3C268197" w:rsidR="00982CB3" w:rsidRDefault="00205966" w:rsidP="00500EA5">
      <w:pPr>
        <w:pStyle w:val="Odstavecseseznamem"/>
        <w:numPr>
          <w:ilvl w:val="0"/>
          <w:numId w:val="30"/>
        </w:numPr>
        <w:spacing w:after="0" w:line="240" w:lineRule="auto"/>
        <w:ind w:left="714" w:hanging="357"/>
        <w:jc w:val="both"/>
        <w:rPr>
          <w:rFonts w:asciiTheme="minorHAnsi" w:hAnsiTheme="minorHAnsi"/>
          <w:color w:val="auto"/>
        </w:rPr>
      </w:pPr>
      <w:r w:rsidRPr="00FA13BB">
        <w:rPr>
          <w:rFonts w:asciiTheme="minorHAnsi" w:hAnsiTheme="minorHAnsi"/>
          <w:color w:val="auto"/>
        </w:rPr>
        <w:t>Napište ke slovu LOUKA všechno, co vás napadne</w:t>
      </w:r>
      <w:r w:rsidR="00FC7797" w:rsidRPr="00FA13BB">
        <w:rPr>
          <w:rFonts w:asciiTheme="minorHAnsi" w:hAnsiTheme="minorHAnsi"/>
          <w:color w:val="auto"/>
        </w:rPr>
        <w:t>. Vyb</w:t>
      </w:r>
      <w:r w:rsidRPr="00FA13BB">
        <w:rPr>
          <w:rFonts w:asciiTheme="minorHAnsi" w:hAnsiTheme="minorHAnsi"/>
          <w:color w:val="auto"/>
        </w:rPr>
        <w:t xml:space="preserve">erte jednoho </w:t>
      </w:r>
      <w:r w:rsidR="00FC7797" w:rsidRPr="00FA13BB">
        <w:rPr>
          <w:rFonts w:asciiTheme="minorHAnsi" w:hAnsiTheme="minorHAnsi"/>
          <w:color w:val="auto"/>
        </w:rPr>
        <w:t>zástupce z</w:t>
      </w:r>
      <w:r w:rsidRPr="00FA13BB">
        <w:rPr>
          <w:rFonts w:asciiTheme="minorHAnsi" w:hAnsiTheme="minorHAnsi"/>
          <w:color w:val="auto"/>
        </w:rPr>
        <w:t>e</w:t>
      </w:r>
      <w:r w:rsidR="00FC7797" w:rsidRPr="00FA13BB">
        <w:rPr>
          <w:rFonts w:asciiTheme="minorHAnsi" w:hAnsiTheme="minorHAnsi"/>
          <w:color w:val="auto"/>
        </w:rPr>
        <w:t xml:space="preserve"> skupiny</w:t>
      </w:r>
      <w:r w:rsidRPr="00FA13BB">
        <w:rPr>
          <w:rFonts w:asciiTheme="minorHAnsi" w:hAnsiTheme="minorHAnsi"/>
          <w:color w:val="auto"/>
        </w:rPr>
        <w:t>, který</w:t>
      </w:r>
      <w:r w:rsidR="00FC7797" w:rsidRPr="00FA13BB">
        <w:rPr>
          <w:rFonts w:asciiTheme="minorHAnsi" w:hAnsiTheme="minorHAnsi"/>
          <w:color w:val="auto"/>
        </w:rPr>
        <w:t xml:space="preserve"> bude </w:t>
      </w:r>
      <w:r w:rsidRPr="00FA13BB">
        <w:rPr>
          <w:rFonts w:asciiTheme="minorHAnsi" w:hAnsiTheme="minorHAnsi"/>
          <w:color w:val="auto"/>
        </w:rPr>
        <w:t xml:space="preserve">vaši </w:t>
      </w:r>
      <w:r w:rsidR="00FC7797" w:rsidRPr="00FA13BB">
        <w:rPr>
          <w:rFonts w:asciiTheme="minorHAnsi" w:hAnsiTheme="minorHAnsi"/>
          <w:color w:val="auto"/>
        </w:rPr>
        <w:t xml:space="preserve">práci prezentovat před ostatními. </w:t>
      </w:r>
    </w:p>
    <w:p w14:paraId="70B584C5" w14:textId="77777777" w:rsidR="00FA13BB" w:rsidRPr="00FA13BB" w:rsidRDefault="00FA13BB" w:rsidP="00FA13BB">
      <w:pPr>
        <w:jc w:val="both"/>
        <w:rPr>
          <w:rFonts w:asciiTheme="minorHAnsi" w:hAnsiTheme="minorHAnsi"/>
          <w:color w:val="auto"/>
        </w:rPr>
      </w:pPr>
    </w:p>
    <w:p w14:paraId="511E298B" w14:textId="63D465D6" w:rsidR="00982CB3" w:rsidRPr="00C96BB2" w:rsidRDefault="00982CB3" w:rsidP="00982CB3">
      <w:pPr>
        <w:jc w:val="both"/>
        <w:rPr>
          <w:rFonts w:asciiTheme="minorHAnsi" w:hAnsiTheme="minorHAnsi"/>
          <w:b/>
          <w:color w:val="auto"/>
          <w:szCs w:val="22"/>
        </w:rPr>
      </w:pPr>
      <w:r>
        <w:rPr>
          <w:rFonts w:asciiTheme="minorHAnsi" w:hAnsiTheme="minorHAnsi" w:cstheme="minorHAnsi"/>
          <w:b/>
          <w:color w:val="auto"/>
          <w:szCs w:val="22"/>
        </w:rPr>
        <w:t>d</w:t>
      </w:r>
      <w:r w:rsidRPr="00C96BB2">
        <w:rPr>
          <w:rFonts w:asciiTheme="minorHAnsi" w:hAnsiTheme="minorHAnsi" w:cstheme="minorHAnsi"/>
          <w:b/>
          <w:color w:val="auto"/>
          <w:szCs w:val="22"/>
        </w:rPr>
        <w:t xml:space="preserve">) </w:t>
      </w:r>
      <w:r>
        <w:rPr>
          <w:rFonts w:asciiTheme="minorHAnsi" w:hAnsiTheme="minorHAnsi" w:cstheme="minorHAnsi"/>
          <w:b/>
          <w:color w:val="auto"/>
          <w:szCs w:val="22"/>
        </w:rPr>
        <w:t>Jak uchovat rostliny?</w:t>
      </w:r>
      <w:r w:rsidR="005918D0">
        <w:rPr>
          <w:rFonts w:asciiTheme="minorHAnsi" w:hAnsiTheme="minorHAnsi" w:cstheme="minorHAnsi"/>
          <w:b/>
          <w:color w:val="auto"/>
          <w:szCs w:val="22"/>
        </w:rPr>
        <w:t xml:space="preserve"> – </w:t>
      </w:r>
      <w:r>
        <w:rPr>
          <w:rFonts w:asciiTheme="minorHAnsi" w:hAnsiTheme="minorHAnsi"/>
          <w:b/>
          <w:color w:val="auto"/>
          <w:szCs w:val="22"/>
        </w:rPr>
        <w:t>b</w:t>
      </w:r>
      <w:r w:rsidRPr="00C96BB2">
        <w:rPr>
          <w:rFonts w:asciiTheme="minorHAnsi" w:hAnsiTheme="minorHAnsi"/>
          <w:b/>
          <w:color w:val="auto"/>
          <w:szCs w:val="22"/>
        </w:rPr>
        <w:t xml:space="preserve">rainstorming </w:t>
      </w:r>
    </w:p>
    <w:p w14:paraId="114352EA" w14:textId="77777777" w:rsidR="00982CB3" w:rsidRPr="008C3329" w:rsidRDefault="00982CB3" w:rsidP="00982CB3">
      <w:pPr>
        <w:jc w:val="both"/>
        <w:rPr>
          <w:rFonts w:asciiTheme="minorHAnsi" w:hAnsiTheme="minorHAnsi"/>
          <w:color w:val="auto"/>
          <w:szCs w:val="22"/>
        </w:rPr>
      </w:pPr>
      <w:r w:rsidRPr="00474568">
        <w:rPr>
          <w:rFonts w:asciiTheme="minorHAnsi" w:hAnsiTheme="minorHAnsi"/>
          <w:b/>
          <w:color w:val="4472C4" w:themeColor="accent1"/>
          <w:szCs w:val="22"/>
        </w:rPr>
        <w:t>Odpovězte na otázku:</w:t>
      </w:r>
      <w:r>
        <w:rPr>
          <w:rFonts w:asciiTheme="minorHAnsi" w:hAnsiTheme="minorHAnsi"/>
          <w:color w:val="auto"/>
          <w:szCs w:val="22"/>
        </w:rPr>
        <w:t xml:space="preserve"> </w:t>
      </w:r>
      <w:r w:rsidRPr="008C3329">
        <w:rPr>
          <w:rFonts w:asciiTheme="minorHAnsi" w:hAnsiTheme="minorHAnsi"/>
          <w:color w:val="auto"/>
          <w:szCs w:val="22"/>
        </w:rPr>
        <w:t>Jak mohou lidé uchovávat rostliny či jejich části (např. přes zimu, na dlouhou dobu</w:t>
      </w:r>
      <w:r>
        <w:rPr>
          <w:rFonts w:asciiTheme="minorHAnsi" w:hAnsiTheme="minorHAnsi"/>
          <w:color w:val="auto"/>
          <w:szCs w:val="22"/>
        </w:rPr>
        <w:t xml:space="preserve"> </w:t>
      </w:r>
      <w:r w:rsidRPr="008C3329">
        <w:rPr>
          <w:rFonts w:asciiTheme="minorHAnsi" w:hAnsiTheme="minorHAnsi"/>
          <w:color w:val="auto"/>
          <w:szCs w:val="22"/>
        </w:rPr>
        <w:t>atd.)?</w:t>
      </w:r>
    </w:p>
    <w:p w14:paraId="47CE7A2C" w14:textId="77777777" w:rsidR="00982CB3" w:rsidRDefault="00982CB3" w:rsidP="00982CB3">
      <w:pPr>
        <w:jc w:val="both"/>
        <w:rPr>
          <w:rFonts w:asciiTheme="minorHAnsi" w:hAnsiTheme="minorHAnsi"/>
          <w:color w:val="auto"/>
          <w:szCs w:val="22"/>
        </w:rPr>
      </w:pPr>
    </w:p>
    <w:p w14:paraId="703E8CBE" w14:textId="77777777" w:rsidR="00FA13BB" w:rsidRDefault="00982CB3" w:rsidP="00982CB3">
      <w:pPr>
        <w:jc w:val="both"/>
        <w:rPr>
          <w:rFonts w:asciiTheme="minorHAnsi" w:hAnsiTheme="minorHAnsi"/>
          <w:b/>
          <w:color w:val="4472C4" w:themeColor="accent1"/>
          <w:szCs w:val="22"/>
        </w:rPr>
      </w:pPr>
      <w:r w:rsidRPr="00474568">
        <w:rPr>
          <w:rFonts w:asciiTheme="minorHAnsi" w:hAnsiTheme="minorHAnsi"/>
          <w:b/>
          <w:color w:val="4472C4" w:themeColor="accent1"/>
          <w:szCs w:val="22"/>
        </w:rPr>
        <w:t xml:space="preserve">Pamatuj: </w:t>
      </w:r>
    </w:p>
    <w:p w14:paraId="67C67181" w14:textId="4B87B78A" w:rsidR="00982CB3" w:rsidRPr="00C96BB2" w:rsidRDefault="00982CB3" w:rsidP="00B75207">
      <w:pPr>
        <w:jc w:val="both"/>
        <w:rPr>
          <w:rFonts w:asciiTheme="minorHAnsi" w:hAnsiTheme="minorHAnsi"/>
          <w:color w:val="auto"/>
          <w:szCs w:val="22"/>
        </w:rPr>
      </w:pPr>
      <w:r>
        <w:rPr>
          <w:rFonts w:asciiTheme="minorHAnsi" w:hAnsiTheme="minorHAnsi"/>
          <w:color w:val="auto"/>
          <w:szCs w:val="22"/>
        </w:rPr>
        <w:t>Rostliny uchováváme metodou herbářování</w:t>
      </w:r>
      <w:r w:rsidRPr="00C96BB2">
        <w:rPr>
          <w:rFonts w:asciiTheme="minorHAnsi" w:hAnsiTheme="minorHAnsi"/>
          <w:color w:val="auto"/>
          <w:szCs w:val="22"/>
        </w:rPr>
        <w:t xml:space="preserve">, </w:t>
      </w:r>
      <w:r>
        <w:rPr>
          <w:rFonts w:asciiTheme="minorHAnsi" w:hAnsiTheme="minorHAnsi"/>
          <w:color w:val="auto"/>
          <w:szCs w:val="22"/>
        </w:rPr>
        <w:t xml:space="preserve">což znamená, </w:t>
      </w:r>
      <w:r w:rsidRPr="00C96BB2">
        <w:rPr>
          <w:rFonts w:asciiTheme="minorHAnsi" w:hAnsiTheme="minorHAnsi"/>
          <w:color w:val="auto"/>
          <w:szCs w:val="22"/>
        </w:rPr>
        <w:t xml:space="preserve">že rostlinu je potřeba nejdříve vylisovat </w:t>
      </w:r>
      <w:r w:rsidR="00E76AF0">
        <w:rPr>
          <w:rFonts w:cstheme="minorHAnsi"/>
          <w:szCs w:val="22"/>
        </w:rPr>
        <w:br/>
      </w:r>
      <w:r w:rsidRPr="00C96BB2">
        <w:rPr>
          <w:rFonts w:asciiTheme="minorHAnsi" w:hAnsiTheme="minorHAnsi"/>
          <w:color w:val="auto"/>
          <w:szCs w:val="22"/>
        </w:rPr>
        <w:t>a usušit, poté připevnit na karton papíru a přilepit vypracovaný (štítek)</w:t>
      </w:r>
      <w:r>
        <w:rPr>
          <w:rFonts w:asciiTheme="minorHAnsi" w:hAnsiTheme="minorHAnsi"/>
          <w:color w:val="auto"/>
          <w:szCs w:val="22"/>
        </w:rPr>
        <w:t xml:space="preserve"> </w:t>
      </w:r>
      <w:r w:rsidRPr="00C96BB2">
        <w:rPr>
          <w:rFonts w:asciiTheme="minorHAnsi" w:hAnsiTheme="minorHAnsi"/>
          <w:color w:val="auto"/>
          <w:szCs w:val="22"/>
        </w:rPr>
        <w:t>popisek</w:t>
      </w:r>
      <w:r>
        <w:rPr>
          <w:rFonts w:asciiTheme="minorHAnsi" w:hAnsiTheme="minorHAnsi"/>
          <w:color w:val="auto"/>
          <w:szCs w:val="22"/>
        </w:rPr>
        <w:t>, kde je název rostliny česky, latinsky, datum nálezu, místo sběru a další informace, které jsou pro sběratele důležité.</w:t>
      </w:r>
    </w:p>
    <w:p w14:paraId="6D50D498" w14:textId="50F8AD9A" w:rsidR="00FC7797" w:rsidRPr="00C96BB2" w:rsidRDefault="00BC44D9" w:rsidP="00BC44D9">
      <w:pPr>
        <w:rPr>
          <w:rFonts w:asciiTheme="minorHAnsi" w:hAnsiTheme="minorHAnsi" w:cstheme="minorHAnsi"/>
          <w:color w:val="auto"/>
          <w:szCs w:val="22"/>
        </w:rPr>
      </w:pPr>
      <w:r>
        <w:rPr>
          <w:rFonts w:asciiTheme="minorHAnsi" w:hAnsiTheme="minorHAnsi" w:cstheme="minorHAnsi"/>
          <w:color w:val="auto"/>
          <w:szCs w:val="22"/>
        </w:rPr>
        <w:br w:type="page"/>
      </w:r>
    </w:p>
    <w:p w14:paraId="739F0297" w14:textId="77777777" w:rsidR="00FC7797" w:rsidRPr="00C96BB2" w:rsidRDefault="00FC7797" w:rsidP="00AF391F">
      <w:pPr>
        <w:pStyle w:val="Nadpis3"/>
      </w:pPr>
      <w:bookmarkStart w:id="44" w:name="zk_2_hod"/>
      <w:bookmarkEnd w:id="44"/>
      <w:r w:rsidRPr="00C96BB2">
        <w:lastRenderedPageBreak/>
        <w:t>2. hodina</w:t>
      </w:r>
    </w:p>
    <w:p w14:paraId="36FF73E2" w14:textId="0848A8AA" w:rsidR="00FC7797" w:rsidRPr="004A424F" w:rsidRDefault="00FC7797" w:rsidP="00B75207">
      <w:pPr>
        <w:jc w:val="both"/>
        <w:rPr>
          <w:rFonts w:asciiTheme="minorHAnsi" w:hAnsiTheme="minorHAnsi" w:cstheme="minorHAnsi"/>
        </w:rPr>
      </w:pPr>
      <w:r>
        <w:rPr>
          <w:rFonts w:asciiTheme="minorHAnsi" w:hAnsiTheme="minorHAnsi" w:cstheme="minorHAnsi"/>
        </w:rPr>
        <w:t xml:space="preserve">V této hodině </w:t>
      </w:r>
      <w:r w:rsidR="00C82EA5">
        <w:rPr>
          <w:rFonts w:asciiTheme="minorHAnsi" w:hAnsiTheme="minorHAnsi" w:cstheme="minorHAnsi"/>
        </w:rPr>
        <w:t>uvidíte</w:t>
      </w:r>
      <w:r>
        <w:rPr>
          <w:rFonts w:asciiTheme="minorHAnsi" w:hAnsiTheme="minorHAnsi" w:cstheme="minorHAnsi"/>
        </w:rPr>
        <w:t>, jak</w:t>
      </w:r>
      <w:r w:rsidR="00C82EA5">
        <w:rPr>
          <w:rFonts w:asciiTheme="minorHAnsi" w:hAnsiTheme="minorHAnsi" w:cstheme="minorHAnsi"/>
        </w:rPr>
        <w:t xml:space="preserve"> lze</w:t>
      </w:r>
      <w:r w:rsidR="00451C7E">
        <w:rPr>
          <w:rFonts w:asciiTheme="minorHAnsi" w:hAnsiTheme="minorHAnsi" w:cstheme="minorHAnsi"/>
        </w:rPr>
        <w:t xml:space="preserve"> uchovávat</w:t>
      </w:r>
      <w:r w:rsidR="00C82EA5">
        <w:rPr>
          <w:rFonts w:asciiTheme="minorHAnsi" w:hAnsiTheme="minorHAnsi" w:cstheme="minorHAnsi"/>
        </w:rPr>
        <w:t xml:space="preserve"> rostliny</w:t>
      </w:r>
      <w:r>
        <w:rPr>
          <w:rFonts w:asciiTheme="minorHAnsi" w:hAnsiTheme="minorHAnsi" w:cstheme="minorHAnsi"/>
        </w:rPr>
        <w:t xml:space="preserve"> či jejich části.</w:t>
      </w:r>
      <w:r w:rsidR="00C82EA5">
        <w:rPr>
          <w:rFonts w:asciiTheme="minorHAnsi" w:hAnsiTheme="minorHAnsi" w:cstheme="minorHAnsi"/>
        </w:rPr>
        <w:t xml:space="preserve"> Možná zjistíte, že k tomu můžeme použít i </w:t>
      </w:r>
      <w:r>
        <w:rPr>
          <w:rFonts w:asciiTheme="minorHAnsi" w:hAnsiTheme="minorHAnsi" w:cstheme="minorHAnsi"/>
        </w:rPr>
        <w:t>IT technologi</w:t>
      </w:r>
      <w:r w:rsidR="00C82EA5">
        <w:rPr>
          <w:rFonts w:asciiTheme="minorHAnsi" w:hAnsiTheme="minorHAnsi" w:cstheme="minorHAnsi"/>
        </w:rPr>
        <w:t>e</w:t>
      </w:r>
      <w:r>
        <w:rPr>
          <w:rFonts w:asciiTheme="minorHAnsi" w:hAnsiTheme="minorHAnsi" w:cstheme="minorHAnsi"/>
        </w:rPr>
        <w:t xml:space="preserve">. </w:t>
      </w:r>
      <w:r w:rsidR="00C82EA5">
        <w:rPr>
          <w:rFonts w:asciiTheme="minorHAnsi" w:hAnsiTheme="minorHAnsi" w:cstheme="minorHAnsi"/>
        </w:rPr>
        <w:t xml:space="preserve">Připravte si určovací klíče a jdeme na to. </w:t>
      </w:r>
    </w:p>
    <w:p w14:paraId="3F904CCB" w14:textId="77777777" w:rsidR="00FC7797" w:rsidRPr="00C96BB2" w:rsidRDefault="00FC7797" w:rsidP="00FC7797">
      <w:pPr>
        <w:jc w:val="both"/>
        <w:rPr>
          <w:rFonts w:asciiTheme="minorHAnsi" w:hAnsiTheme="minorHAnsi" w:cstheme="minorHAnsi"/>
          <w:color w:val="auto"/>
          <w:szCs w:val="22"/>
        </w:rPr>
      </w:pPr>
    </w:p>
    <w:p w14:paraId="17B5E93E" w14:textId="77777777" w:rsidR="00FC7797" w:rsidRPr="00C96BB2" w:rsidRDefault="00982CB3" w:rsidP="00FC7797">
      <w:pPr>
        <w:jc w:val="both"/>
        <w:rPr>
          <w:rFonts w:asciiTheme="minorHAnsi" w:hAnsiTheme="minorHAnsi"/>
          <w:b/>
          <w:color w:val="auto"/>
          <w:szCs w:val="22"/>
        </w:rPr>
      </w:pPr>
      <w:r>
        <w:rPr>
          <w:rFonts w:asciiTheme="minorHAnsi" w:hAnsiTheme="minorHAnsi" w:cstheme="minorHAnsi"/>
          <w:b/>
          <w:color w:val="auto"/>
          <w:szCs w:val="22"/>
        </w:rPr>
        <w:t>a</w:t>
      </w:r>
      <w:r w:rsidR="00FC7797" w:rsidRPr="00C96BB2">
        <w:rPr>
          <w:rFonts w:asciiTheme="minorHAnsi" w:hAnsiTheme="minorHAnsi" w:cstheme="minorHAnsi"/>
          <w:b/>
          <w:color w:val="auto"/>
          <w:szCs w:val="22"/>
        </w:rPr>
        <w:t xml:space="preserve">) </w:t>
      </w:r>
      <w:r w:rsidR="00FC7797" w:rsidRPr="00C96BB2">
        <w:rPr>
          <w:rFonts w:asciiTheme="minorHAnsi" w:hAnsiTheme="minorHAnsi"/>
          <w:b/>
          <w:color w:val="auto"/>
          <w:szCs w:val="22"/>
        </w:rPr>
        <w:t xml:space="preserve">Ukázka listů z herbáře a vysvětlení náležitostí štítku </w:t>
      </w:r>
    </w:p>
    <w:p w14:paraId="414C9A66" w14:textId="77777777" w:rsidR="00BF4F09" w:rsidRDefault="00474568" w:rsidP="00FC7797">
      <w:pPr>
        <w:jc w:val="both"/>
        <w:rPr>
          <w:rFonts w:asciiTheme="minorHAnsi" w:hAnsiTheme="minorHAnsi"/>
          <w:color w:val="auto"/>
          <w:szCs w:val="22"/>
        </w:rPr>
      </w:pPr>
      <w:r w:rsidRPr="00474568">
        <w:rPr>
          <w:rFonts w:asciiTheme="minorHAnsi" w:hAnsiTheme="minorHAnsi"/>
          <w:b/>
          <w:color w:val="4472C4" w:themeColor="accent1"/>
          <w:szCs w:val="22"/>
        </w:rPr>
        <w:t>Úkol:</w:t>
      </w:r>
      <w:r>
        <w:rPr>
          <w:rFonts w:asciiTheme="minorHAnsi" w:hAnsiTheme="minorHAnsi"/>
          <w:color w:val="auto"/>
          <w:szCs w:val="22"/>
        </w:rPr>
        <w:t xml:space="preserve"> </w:t>
      </w:r>
    </w:p>
    <w:p w14:paraId="27BE8583" w14:textId="77777777" w:rsidR="00BF4F09" w:rsidRDefault="00474568" w:rsidP="00500EA5">
      <w:pPr>
        <w:pStyle w:val="Odstavecseseznamem"/>
        <w:numPr>
          <w:ilvl w:val="0"/>
          <w:numId w:val="20"/>
        </w:numPr>
        <w:spacing w:after="0" w:line="240" w:lineRule="auto"/>
        <w:ind w:left="714" w:hanging="357"/>
        <w:jc w:val="both"/>
        <w:rPr>
          <w:rFonts w:asciiTheme="minorHAnsi" w:hAnsiTheme="minorHAnsi"/>
          <w:color w:val="auto"/>
        </w:rPr>
      </w:pPr>
      <w:r w:rsidRPr="00BF4F09">
        <w:rPr>
          <w:rFonts w:asciiTheme="minorHAnsi" w:hAnsiTheme="minorHAnsi"/>
          <w:color w:val="auto"/>
        </w:rPr>
        <w:t xml:space="preserve">Prohlédněte si pozorně ukázky herbáře. </w:t>
      </w:r>
    </w:p>
    <w:p w14:paraId="32648108" w14:textId="34D7B9CB" w:rsidR="00FC7797" w:rsidRDefault="00474568" w:rsidP="00500EA5">
      <w:pPr>
        <w:pStyle w:val="Odstavecseseznamem"/>
        <w:numPr>
          <w:ilvl w:val="0"/>
          <w:numId w:val="20"/>
        </w:numPr>
        <w:spacing w:after="0" w:line="240" w:lineRule="auto"/>
        <w:ind w:left="714" w:hanging="357"/>
        <w:jc w:val="both"/>
        <w:rPr>
          <w:rFonts w:asciiTheme="minorHAnsi" w:hAnsiTheme="minorHAnsi"/>
          <w:color w:val="auto"/>
        </w:rPr>
      </w:pPr>
      <w:r w:rsidRPr="00BF4F09">
        <w:rPr>
          <w:rFonts w:asciiTheme="minorHAnsi" w:hAnsiTheme="minorHAnsi"/>
          <w:color w:val="auto"/>
        </w:rPr>
        <w:t>Přečtěte si, co je zaznamenané na štítku</w:t>
      </w:r>
      <w:r w:rsidR="00FC7797" w:rsidRPr="00BF4F09">
        <w:rPr>
          <w:rFonts w:asciiTheme="minorHAnsi" w:hAnsiTheme="minorHAnsi"/>
          <w:color w:val="auto"/>
        </w:rPr>
        <w:t xml:space="preserve"> (příloha č. 4.1.1)</w:t>
      </w:r>
      <w:r w:rsidR="00174B12">
        <w:rPr>
          <w:rFonts w:asciiTheme="minorHAnsi" w:hAnsiTheme="minorHAnsi"/>
          <w:color w:val="auto"/>
        </w:rPr>
        <w:t>.</w:t>
      </w:r>
      <w:r w:rsidR="00FC7797" w:rsidRPr="00BF4F09">
        <w:rPr>
          <w:rFonts w:asciiTheme="minorHAnsi" w:hAnsiTheme="minorHAnsi"/>
          <w:color w:val="auto"/>
        </w:rPr>
        <w:t xml:space="preserve"> </w:t>
      </w:r>
    </w:p>
    <w:p w14:paraId="5FBADAD6" w14:textId="441BFF50" w:rsidR="00FA13BB" w:rsidRDefault="00FA13BB" w:rsidP="00FA13BB">
      <w:pPr>
        <w:jc w:val="both"/>
        <w:rPr>
          <w:rFonts w:asciiTheme="minorHAnsi" w:hAnsiTheme="minorHAnsi"/>
          <w:color w:val="auto"/>
        </w:rPr>
      </w:pPr>
    </w:p>
    <w:tbl>
      <w:tblPr>
        <w:tblpPr w:leftFromText="141" w:rightFromText="141" w:vertAnchor="text" w:horzAnchor="margin" w:tblpY="62"/>
        <w:tblW w:w="3900" w:type="dxa"/>
        <w:tblCellMar>
          <w:left w:w="70" w:type="dxa"/>
          <w:right w:w="70" w:type="dxa"/>
        </w:tblCellMar>
        <w:tblLook w:val="04A0" w:firstRow="1" w:lastRow="0" w:firstColumn="1" w:lastColumn="0" w:noHBand="0" w:noVBand="1"/>
      </w:tblPr>
      <w:tblGrid>
        <w:gridCol w:w="1740"/>
        <w:gridCol w:w="2160"/>
      </w:tblGrid>
      <w:tr w:rsidR="006A0F15" w:rsidRPr="00881493" w14:paraId="37ADB6A8" w14:textId="77777777" w:rsidTr="008335BC">
        <w:trPr>
          <w:trHeight w:val="315"/>
        </w:trPr>
        <w:tc>
          <w:tcPr>
            <w:tcW w:w="3900"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23C42AE1" w14:textId="77777777" w:rsidR="006A0F15" w:rsidRPr="006A0F15" w:rsidRDefault="006A0F15" w:rsidP="008335BC">
            <w:pPr>
              <w:jc w:val="center"/>
              <w:rPr>
                <w:rFonts w:eastAsia="Times New Roman" w:cs="Calibri"/>
                <w:color w:val="000000"/>
                <w:szCs w:val="22"/>
              </w:rPr>
            </w:pPr>
            <w:r w:rsidRPr="006A0F15">
              <w:rPr>
                <w:rFonts w:eastAsia="Times New Roman" w:cs="Calibri"/>
                <w:color w:val="000000"/>
                <w:szCs w:val="22"/>
              </w:rPr>
              <w:t>Jetel zlatý</w:t>
            </w:r>
          </w:p>
        </w:tc>
      </w:tr>
      <w:tr w:rsidR="006A0F15" w:rsidRPr="00881493" w14:paraId="13C90F3A" w14:textId="77777777" w:rsidTr="008335BC">
        <w:trPr>
          <w:trHeight w:val="30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1E45185C" w14:textId="77777777" w:rsidR="006A0F15" w:rsidRPr="006A0F15" w:rsidRDefault="006A0F15" w:rsidP="008335BC">
            <w:pPr>
              <w:rPr>
                <w:rFonts w:eastAsia="Times New Roman" w:cs="Calibri"/>
                <w:color w:val="000000"/>
                <w:szCs w:val="22"/>
              </w:rPr>
            </w:pPr>
            <w:r w:rsidRPr="006A0F15">
              <w:rPr>
                <w:rFonts w:eastAsia="Times New Roman" w:cs="Calibri"/>
                <w:color w:val="000000"/>
                <w:szCs w:val="22"/>
              </w:rPr>
              <w:t>latinský název</w:t>
            </w:r>
          </w:p>
        </w:tc>
        <w:tc>
          <w:tcPr>
            <w:tcW w:w="2160" w:type="dxa"/>
            <w:tcBorders>
              <w:top w:val="nil"/>
              <w:left w:val="nil"/>
              <w:bottom w:val="single" w:sz="4" w:space="0" w:color="auto"/>
              <w:right w:val="single" w:sz="8" w:space="0" w:color="auto"/>
            </w:tcBorders>
            <w:shd w:val="clear" w:color="auto" w:fill="auto"/>
            <w:noWrap/>
            <w:vAlign w:val="bottom"/>
            <w:hideMark/>
          </w:tcPr>
          <w:p w14:paraId="5BC44648" w14:textId="77777777" w:rsidR="006A0F15" w:rsidRPr="006A0F15" w:rsidRDefault="006A0F15" w:rsidP="008335BC">
            <w:pPr>
              <w:rPr>
                <w:rFonts w:eastAsia="Times New Roman" w:cs="Calibri"/>
                <w:color w:val="000000"/>
                <w:szCs w:val="22"/>
              </w:rPr>
            </w:pPr>
            <w:r w:rsidRPr="006A0F15">
              <w:rPr>
                <w:rFonts w:eastAsia="Times New Roman" w:cs="Calibri"/>
                <w:color w:val="000000"/>
                <w:szCs w:val="22"/>
              </w:rPr>
              <w:t>Trifolium aureum</w:t>
            </w:r>
          </w:p>
        </w:tc>
      </w:tr>
      <w:tr w:rsidR="006A0F15" w:rsidRPr="00881493" w14:paraId="1E4F3615" w14:textId="77777777" w:rsidTr="008335BC">
        <w:trPr>
          <w:trHeight w:val="30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2359DA18" w14:textId="77777777" w:rsidR="006A0F15" w:rsidRPr="006A0F15" w:rsidRDefault="006A0F15" w:rsidP="008335BC">
            <w:pPr>
              <w:rPr>
                <w:rFonts w:eastAsia="Times New Roman" w:cs="Calibri"/>
                <w:color w:val="000000"/>
                <w:szCs w:val="22"/>
              </w:rPr>
            </w:pPr>
            <w:r w:rsidRPr="006A0F15">
              <w:rPr>
                <w:rFonts w:eastAsia="Times New Roman" w:cs="Calibri"/>
                <w:color w:val="000000"/>
                <w:szCs w:val="22"/>
              </w:rPr>
              <w:t>z čeledi</w:t>
            </w:r>
          </w:p>
        </w:tc>
        <w:tc>
          <w:tcPr>
            <w:tcW w:w="2160" w:type="dxa"/>
            <w:tcBorders>
              <w:top w:val="nil"/>
              <w:left w:val="nil"/>
              <w:bottom w:val="single" w:sz="4" w:space="0" w:color="auto"/>
              <w:right w:val="single" w:sz="8" w:space="0" w:color="auto"/>
            </w:tcBorders>
            <w:shd w:val="clear" w:color="auto" w:fill="auto"/>
            <w:noWrap/>
            <w:vAlign w:val="bottom"/>
            <w:hideMark/>
          </w:tcPr>
          <w:p w14:paraId="4910A322" w14:textId="77777777" w:rsidR="006A0F15" w:rsidRPr="006A0F15" w:rsidRDefault="006A0F15" w:rsidP="008335BC">
            <w:pPr>
              <w:rPr>
                <w:rFonts w:eastAsia="Times New Roman" w:cs="Calibri"/>
                <w:color w:val="000000"/>
                <w:szCs w:val="22"/>
              </w:rPr>
            </w:pPr>
            <w:r w:rsidRPr="006A0F15">
              <w:rPr>
                <w:rFonts w:eastAsia="Times New Roman" w:cs="Calibri"/>
                <w:color w:val="000000"/>
                <w:szCs w:val="22"/>
              </w:rPr>
              <w:t>bobovitých</w:t>
            </w:r>
          </w:p>
        </w:tc>
      </w:tr>
      <w:tr w:rsidR="006A0F15" w:rsidRPr="00881493" w14:paraId="3C90346F" w14:textId="77777777" w:rsidTr="008335BC">
        <w:trPr>
          <w:trHeight w:val="30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5FDA783A" w14:textId="455BE5EB" w:rsidR="006A0F15" w:rsidRPr="006A0F15" w:rsidRDefault="008335BC" w:rsidP="008335BC">
            <w:pPr>
              <w:rPr>
                <w:rFonts w:eastAsia="Times New Roman" w:cs="Calibri"/>
                <w:color w:val="000000"/>
                <w:szCs w:val="22"/>
              </w:rPr>
            </w:pPr>
            <w:r w:rsidRPr="006A0F15">
              <w:rPr>
                <w:rFonts w:eastAsia="Times New Roman" w:cs="Calibri"/>
                <w:color w:val="000000"/>
                <w:szCs w:val="22"/>
              </w:rPr>
              <w:t>L</w:t>
            </w:r>
            <w:r w:rsidR="006A0F15" w:rsidRPr="006A0F15">
              <w:rPr>
                <w:rFonts w:eastAsia="Times New Roman" w:cs="Calibri"/>
                <w:color w:val="000000"/>
                <w:szCs w:val="22"/>
              </w:rPr>
              <w:t>okalita</w:t>
            </w:r>
          </w:p>
        </w:tc>
        <w:tc>
          <w:tcPr>
            <w:tcW w:w="2160" w:type="dxa"/>
            <w:tcBorders>
              <w:top w:val="nil"/>
              <w:left w:val="nil"/>
              <w:bottom w:val="single" w:sz="4" w:space="0" w:color="auto"/>
              <w:right w:val="single" w:sz="8" w:space="0" w:color="auto"/>
            </w:tcBorders>
            <w:shd w:val="clear" w:color="auto" w:fill="auto"/>
            <w:noWrap/>
            <w:vAlign w:val="bottom"/>
            <w:hideMark/>
          </w:tcPr>
          <w:p w14:paraId="5B43368A" w14:textId="77777777" w:rsidR="006A0F15" w:rsidRPr="006A0F15" w:rsidRDefault="006A0F15" w:rsidP="008335BC">
            <w:pPr>
              <w:rPr>
                <w:rFonts w:eastAsia="Times New Roman" w:cs="Calibri"/>
                <w:color w:val="000000"/>
                <w:szCs w:val="22"/>
              </w:rPr>
            </w:pPr>
            <w:r w:rsidRPr="006A0F15">
              <w:rPr>
                <w:rFonts w:eastAsia="Times New Roman" w:cs="Calibri"/>
                <w:color w:val="000000"/>
                <w:szCs w:val="22"/>
              </w:rPr>
              <w:t>Písek suchá půda</w:t>
            </w:r>
          </w:p>
        </w:tc>
      </w:tr>
      <w:tr w:rsidR="006A0F15" w:rsidRPr="00881493" w14:paraId="176BF89A" w14:textId="77777777" w:rsidTr="008335BC">
        <w:trPr>
          <w:trHeight w:val="30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03385A2C" w14:textId="1C16A770" w:rsidR="006A0F15" w:rsidRPr="006A0F15" w:rsidRDefault="008335BC" w:rsidP="008335BC">
            <w:pPr>
              <w:rPr>
                <w:rFonts w:eastAsia="Times New Roman" w:cs="Calibri"/>
                <w:color w:val="000000"/>
                <w:szCs w:val="22"/>
              </w:rPr>
            </w:pPr>
            <w:r w:rsidRPr="006A0F15">
              <w:rPr>
                <w:rFonts w:eastAsia="Times New Roman" w:cs="Calibri"/>
                <w:color w:val="000000"/>
                <w:szCs w:val="22"/>
              </w:rPr>
              <w:t>U</w:t>
            </w:r>
            <w:r w:rsidR="006A0F15" w:rsidRPr="006A0F15">
              <w:rPr>
                <w:rFonts w:eastAsia="Times New Roman" w:cs="Calibri"/>
                <w:color w:val="000000"/>
                <w:szCs w:val="22"/>
              </w:rPr>
              <w:t>tržena</w:t>
            </w:r>
          </w:p>
        </w:tc>
        <w:tc>
          <w:tcPr>
            <w:tcW w:w="2160" w:type="dxa"/>
            <w:tcBorders>
              <w:top w:val="nil"/>
              <w:left w:val="nil"/>
              <w:bottom w:val="single" w:sz="4" w:space="0" w:color="auto"/>
              <w:right w:val="single" w:sz="8" w:space="0" w:color="auto"/>
            </w:tcBorders>
            <w:shd w:val="clear" w:color="auto" w:fill="auto"/>
            <w:noWrap/>
            <w:vAlign w:val="bottom"/>
            <w:hideMark/>
          </w:tcPr>
          <w:p w14:paraId="23E80747" w14:textId="77777777" w:rsidR="006A0F15" w:rsidRPr="006A0F15" w:rsidRDefault="006A0F15" w:rsidP="008335BC">
            <w:pPr>
              <w:rPr>
                <w:rFonts w:eastAsia="Times New Roman" w:cs="Calibri"/>
                <w:color w:val="000000"/>
                <w:szCs w:val="22"/>
              </w:rPr>
            </w:pPr>
            <w:r w:rsidRPr="006A0F15">
              <w:rPr>
                <w:rFonts w:eastAsia="Times New Roman" w:cs="Calibri"/>
                <w:color w:val="000000"/>
                <w:szCs w:val="22"/>
              </w:rPr>
              <w:t>20. srpna</w:t>
            </w:r>
          </w:p>
        </w:tc>
      </w:tr>
      <w:tr w:rsidR="006A0F15" w:rsidRPr="00881493" w14:paraId="6433E7CE" w14:textId="77777777" w:rsidTr="006A0F15">
        <w:trPr>
          <w:trHeight w:val="315"/>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242CF334" w14:textId="579ADAEA" w:rsidR="006A0F15" w:rsidRPr="006A0F15" w:rsidRDefault="008335BC" w:rsidP="008335BC">
            <w:pPr>
              <w:rPr>
                <w:rFonts w:eastAsia="Times New Roman" w:cs="Calibri"/>
                <w:color w:val="000000"/>
                <w:szCs w:val="22"/>
              </w:rPr>
            </w:pPr>
            <w:r w:rsidRPr="006A0F15">
              <w:rPr>
                <w:rFonts w:eastAsia="Times New Roman" w:cs="Calibri"/>
                <w:color w:val="000000"/>
                <w:szCs w:val="22"/>
              </w:rPr>
              <w:t>M</w:t>
            </w:r>
            <w:r w:rsidR="006A0F15" w:rsidRPr="006A0F15">
              <w:rPr>
                <w:rFonts w:eastAsia="Times New Roman" w:cs="Calibri"/>
                <w:color w:val="000000"/>
                <w:szCs w:val="22"/>
              </w:rPr>
              <w:t>ěří</w:t>
            </w:r>
          </w:p>
        </w:tc>
        <w:tc>
          <w:tcPr>
            <w:tcW w:w="2160" w:type="dxa"/>
            <w:tcBorders>
              <w:top w:val="nil"/>
              <w:left w:val="nil"/>
              <w:bottom w:val="single" w:sz="4" w:space="0" w:color="auto"/>
              <w:right w:val="single" w:sz="8" w:space="0" w:color="auto"/>
            </w:tcBorders>
            <w:shd w:val="clear" w:color="auto" w:fill="auto"/>
            <w:noWrap/>
            <w:vAlign w:val="bottom"/>
            <w:hideMark/>
          </w:tcPr>
          <w:p w14:paraId="6B7AE1C3" w14:textId="77777777" w:rsidR="006A0F15" w:rsidRPr="006A0F15" w:rsidRDefault="006A0F15" w:rsidP="008335BC">
            <w:pPr>
              <w:rPr>
                <w:rFonts w:eastAsia="Times New Roman" w:cs="Calibri"/>
                <w:color w:val="000000"/>
                <w:szCs w:val="22"/>
              </w:rPr>
            </w:pPr>
            <w:r w:rsidRPr="006A0F15">
              <w:rPr>
                <w:rFonts w:eastAsia="Times New Roman" w:cs="Calibri"/>
                <w:color w:val="000000"/>
                <w:szCs w:val="22"/>
              </w:rPr>
              <w:t>32 cm</w:t>
            </w:r>
          </w:p>
        </w:tc>
      </w:tr>
    </w:tbl>
    <w:p w14:paraId="011E7A35" w14:textId="14561778" w:rsidR="006A0F15" w:rsidRDefault="006A0F15" w:rsidP="00FA13BB">
      <w:pPr>
        <w:jc w:val="both"/>
        <w:rPr>
          <w:rFonts w:asciiTheme="minorHAnsi" w:hAnsiTheme="minorHAnsi"/>
          <w:color w:val="auto"/>
        </w:rPr>
      </w:pPr>
    </w:p>
    <w:p w14:paraId="45CF13CF" w14:textId="6591D789" w:rsidR="006A0F15" w:rsidRDefault="006A0F15" w:rsidP="00FA13BB">
      <w:pPr>
        <w:jc w:val="both"/>
        <w:rPr>
          <w:rFonts w:asciiTheme="minorHAnsi" w:hAnsiTheme="minorHAnsi"/>
          <w:color w:val="auto"/>
        </w:rPr>
      </w:pPr>
    </w:p>
    <w:p w14:paraId="4EF03500" w14:textId="01BB3BEF" w:rsidR="006A0F15" w:rsidRDefault="006A0F15" w:rsidP="00FA13BB">
      <w:pPr>
        <w:jc w:val="both"/>
        <w:rPr>
          <w:rFonts w:asciiTheme="minorHAnsi" w:hAnsiTheme="minorHAnsi"/>
          <w:color w:val="auto"/>
        </w:rPr>
      </w:pPr>
    </w:p>
    <w:p w14:paraId="06F6EAE9" w14:textId="124FA9F0" w:rsidR="006A0F15" w:rsidRDefault="006A0F15" w:rsidP="00FA13BB">
      <w:pPr>
        <w:jc w:val="both"/>
        <w:rPr>
          <w:rFonts w:asciiTheme="minorHAnsi" w:hAnsiTheme="minorHAnsi"/>
          <w:color w:val="auto"/>
        </w:rPr>
      </w:pPr>
    </w:p>
    <w:p w14:paraId="15372060" w14:textId="77777777" w:rsidR="006A0F15" w:rsidRPr="00FA13BB" w:rsidRDefault="006A0F15" w:rsidP="00FA13BB">
      <w:pPr>
        <w:jc w:val="both"/>
        <w:rPr>
          <w:rFonts w:asciiTheme="minorHAnsi" w:hAnsiTheme="minorHAnsi"/>
          <w:color w:val="auto"/>
        </w:rPr>
      </w:pPr>
    </w:p>
    <w:p w14:paraId="70401CD7" w14:textId="59AD342D" w:rsidR="00BC44D9" w:rsidRDefault="00BC44D9" w:rsidP="00593CD3">
      <w:pPr>
        <w:rPr>
          <w:rFonts w:asciiTheme="minorHAnsi" w:hAnsiTheme="minorHAnsi"/>
          <w:color w:val="auto"/>
        </w:rPr>
      </w:pPr>
    </w:p>
    <w:p w14:paraId="2D745906" w14:textId="172481BD" w:rsidR="006B6F5D" w:rsidRDefault="006B6F5D" w:rsidP="00593CD3">
      <w:pPr>
        <w:rPr>
          <w:rFonts w:asciiTheme="minorHAnsi" w:hAnsiTheme="minorHAnsi"/>
          <w:color w:val="auto"/>
        </w:rPr>
      </w:pPr>
    </w:p>
    <w:p w14:paraId="123AF4E9" w14:textId="7EDB6B56" w:rsidR="006A0F15" w:rsidRDefault="006A0F15" w:rsidP="00593CD3">
      <w:pPr>
        <w:rPr>
          <w:rFonts w:asciiTheme="minorHAnsi" w:hAnsiTheme="minorHAnsi"/>
          <w:color w:val="auto"/>
        </w:rPr>
      </w:pPr>
      <w:r>
        <w:rPr>
          <w:noProof/>
        </w:rPr>
        <w:drawing>
          <wp:anchor distT="0" distB="0" distL="114300" distR="114300" simplePos="0" relativeHeight="251664384" behindDoc="0" locked="0" layoutInCell="1" allowOverlap="1" wp14:anchorId="166FAAFC" wp14:editId="6F5A58A2">
            <wp:simplePos x="0" y="0"/>
            <wp:positionH relativeFrom="column">
              <wp:posOffset>3175</wp:posOffset>
            </wp:positionH>
            <wp:positionV relativeFrom="paragraph">
              <wp:posOffset>166370</wp:posOffset>
            </wp:positionV>
            <wp:extent cx="3810000" cy="5426075"/>
            <wp:effectExtent l="0" t="0" r="0" b="3175"/>
            <wp:wrapSquare wrapText="bothSides"/>
            <wp:docPr id="3"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pic:nvPicPr>
                  <pic:blipFill rotWithShape="1">
                    <a:blip r:embed="rId17" cstate="print">
                      <a:extLst>
                        <a:ext uri="{28A0092B-C50C-407E-A947-70E740481C1C}">
                          <a14:useLocalDpi xmlns:a14="http://schemas.microsoft.com/office/drawing/2010/main" val="0"/>
                        </a:ext>
                      </a:extLst>
                    </a:blip>
                    <a:srcRect l="3071" t="2112" r="5284"/>
                    <a:stretch/>
                  </pic:blipFill>
                  <pic:spPr bwMode="auto">
                    <a:xfrm>
                      <a:off x="0" y="0"/>
                      <a:ext cx="3810000" cy="5426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2BD910" w14:textId="77777777" w:rsidR="006A0F15" w:rsidRPr="006A0F15" w:rsidRDefault="006A0F15" w:rsidP="006A0F15">
      <w:pPr>
        <w:rPr>
          <w:rFonts w:asciiTheme="minorHAnsi" w:hAnsiTheme="minorHAnsi"/>
        </w:rPr>
      </w:pPr>
    </w:p>
    <w:p w14:paraId="26B569FE" w14:textId="77777777" w:rsidR="006A0F15" w:rsidRPr="006A0F15" w:rsidRDefault="006A0F15" w:rsidP="006A0F15">
      <w:pPr>
        <w:rPr>
          <w:rFonts w:asciiTheme="minorHAnsi" w:hAnsiTheme="minorHAnsi"/>
        </w:rPr>
      </w:pPr>
    </w:p>
    <w:p w14:paraId="34B98349" w14:textId="77777777" w:rsidR="006A0F15" w:rsidRPr="006A0F15" w:rsidRDefault="006A0F15" w:rsidP="006A0F15">
      <w:pPr>
        <w:rPr>
          <w:rFonts w:asciiTheme="minorHAnsi" w:hAnsiTheme="minorHAnsi"/>
        </w:rPr>
      </w:pPr>
    </w:p>
    <w:p w14:paraId="135075A4" w14:textId="77777777" w:rsidR="006A0F15" w:rsidRPr="006A0F15" w:rsidRDefault="006A0F15" w:rsidP="006A0F15">
      <w:pPr>
        <w:rPr>
          <w:rFonts w:asciiTheme="minorHAnsi" w:hAnsiTheme="minorHAnsi"/>
        </w:rPr>
      </w:pPr>
    </w:p>
    <w:p w14:paraId="5B62F640" w14:textId="77777777" w:rsidR="006A0F15" w:rsidRPr="006A0F15" w:rsidRDefault="006A0F15" w:rsidP="006A0F15">
      <w:pPr>
        <w:rPr>
          <w:rFonts w:asciiTheme="minorHAnsi" w:hAnsiTheme="minorHAnsi"/>
        </w:rPr>
      </w:pPr>
    </w:p>
    <w:p w14:paraId="20AA9E67" w14:textId="77777777" w:rsidR="006A0F15" w:rsidRPr="006A0F15" w:rsidRDefault="006A0F15" w:rsidP="006A0F15">
      <w:pPr>
        <w:rPr>
          <w:rFonts w:asciiTheme="minorHAnsi" w:hAnsiTheme="minorHAnsi"/>
        </w:rPr>
      </w:pPr>
    </w:p>
    <w:p w14:paraId="20B6435D" w14:textId="77777777" w:rsidR="006A0F15" w:rsidRPr="006A0F15" w:rsidRDefault="006A0F15" w:rsidP="006A0F15">
      <w:pPr>
        <w:rPr>
          <w:rFonts w:asciiTheme="minorHAnsi" w:hAnsiTheme="minorHAnsi"/>
        </w:rPr>
      </w:pPr>
    </w:p>
    <w:p w14:paraId="27E2FBD6" w14:textId="77777777" w:rsidR="006A0F15" w:rsidRPr="006A0F15" w:rsidRDefault="006A0F15" w:rsidP="006A0F15">
      <w:pPr>
        <w:rPr>
          <w:rFonts w:asciiTheme="minorHAnsi" w:hAnsiTheme="minorHAnsi"/>
        </w:rPr>
      </w:pPr>
    </w:p>
    <w:p w14:paraId="4AE30595" w14:textId="77777777" w:rsidR="006A0F15" w:rsidRPr="006A0F15" w:rsidRDefault="006A0F15" w:rsidP="006A0F15">
      <w:pPr>
        <w:rPr>
          <w:rFonts w:asciiTheme="minorHAnsi" w:hAnsiTheme="minorHAnsi"/>
        </w:rPr>
      </w:pPr>
    </w:p>
    <w:p w14:paraId="51AE40BB" w14:textId="77777777" w:rsidR="006A0F15" w:rsidRPr="006A0F15" w:rsidRDefault="006A0F15" w:rsidP="006A0F15">
      <w:pPr>
        <w:rPr>
          <w:rFonts w:asciiTheme="minorHAnsi" w:hAnsiTheme="minorHAnsi"/>
        </w:rPr>
      </w:pPr>
    </w:p>
    <w:p w14:paraId="11EB8F12" w14:textId="77777777" w:rsidR="006A0F15" w:rsidRPr="006A0F15" w:rsidRDefault="006A0F15" w:rsidP="006A0F15">
      <w:pPr>
        <w:rPr>
          <w:rFonts w:asciiTheme="minorHAnsi" w:hAnsiTheme="minorHAnsi"/>
        </w:rPr>
      </w:pPr>
    </w:p>
    <w:p w14:paraId="681E3448" w14:textId="77777777" w:rsidR="006A0F15" w:rsidRPr="006A0F15" w:rsidRDefault="006A0F15" w:rsidP="006A0F15">
      <w:pPr>
        <w:rPr>
          <w:rFonts w:asciiTheme="minorHAnsi" w:hAnsiTheme="minorHAnsi"/>
        </w:rPr>
      </w:pPr>
    </w:p>
    <w:p w14:paraId="50604D6A" w14:textId="77777777" w:rsidR="006A0F15" w:rsidRPr="006A0F15" w:rsidRDefault="006A0F15" w:rsidP="006A0F15">
      <w:pPr>
        <w:rPr>
          <w:rFonts w:asciiTheme="minorHAnsi" w:hAnsiTheme="minorHAnsi"/>
        </w:rPr>
      </w:pPr>
    </w:p>
    <w:p w14:paraId="62DBE6FD" w14:textId="77777777" w:rsidR="006A0F15" w:rsidRPr="006A0F15" w:rsidRDefault="006A0F15" w:rsidP="006A0F15">
      <w:pPr>
        <w:rPr>
          <w:rFonts w:asciiTheme="minorHAnsi" w:hAnsiTheme="minorHAnsi"/>
        </w:rPr>
      </w:pPr>
    </w:p>
    <w:p w14:paraId="1B3DB3AB" w14:textId="77777777" w:rsidR="006A0F15" w:rsidRPr="006A0F15" w:rsidRDefault="006A0F15" w:rsidP="006A0F15">
      <w:pPr>
        <w:rPr>
          <w:rFonts w:asciiTheme="minorHAnsi" w:hAnsiTheme="minorHAnsi"/>
        </w:rPr>
      </w:pPr>
    </w:p>
    <w:p w14:paraId="28CBF0CB" w14:textId="77777777" w:rsidR="006A0F15" w:rsidRPr="006A0F15" w:rsidRDefault="006A0F15" w:rsidP="006A0F15">
      <w:pPr>
        <w:rPr>
          <w:rFonts w:asciiTheme="minorHAnsi" w:hAnsiTheme="minorHAnsi"/>
        </w:rPr>
      </w:pPr>
    </w:p>
    <w:p w14:paraId="0E8E2B7C" w14:textId="77777777" w:rsidR="006A0F15" w:rsidRPr="006A0F15" w:rsidRDefault="006A0F15" w:rsidP="006A0F15">
      <w:pPr>
        <w:rPr>
          <w:rFonts w:asciiTheme="minorHAnsi" w:hAnsiTheme="minorHAnsi"/>
        </w:rPr>
      </w:pPr>
    </w:p>
    <w:p w14:paraId="15F3CA2B" w14:textId="77777777" w:rsidR="006A0F15" w:rsidRPr="006A0F15" w:rsidRDefault="006A0F15" w:rsidP="006A0F15">
      <w:pPr>
        <w:rPr>
          <w:rFonts w:asciiTheme="minorHAnsi" w:hAnsiTheme="minorHAnsi"/>
        </w:rPr>
      </w:pPr>
    </w:p>
    <w:p w14:paraId="39983E87" w14:textId="77777777" w:rsidR="006A0F15" w:rsidRPr="006A0F15" w:rsidRDefault="006A0F15" w:rsidP="006A0F15">
      <w:pPr>
        <w:rPr>
          <w:rFonts w:asciiTheme="minorHAnsi" w:hAnsiTheme="minorHAnsi"/>
        </w:rPr>
      </w:pPr>
    </w:p>
    <w:p w14:paraId="3DD034EA" w14:textId="77777777" w:rsidR="006A0F15" w:rsidRPr="006A0F15" w:rsidRDefault="006A0F15" w:rsidP="006A0F15">
      <w:pPr>
        <w:rPr>
          <w:rFonts w:asciiTheme="minorHAnsi" w:hAnsiTheme="minorHAnsi"/>
        </w:rPr>
      </w:pPr>
    </w:p>
    <w:p w14:paraId="22877402" w14:textId="77777777" w:rsidR="006A0F15" w:rsidRPr="006A0F15" w:rsidRDefault="006A0F15" w:rsidP="006A0F15">
      <w:pPr>
        <w:rPr>
          <w:rFonts w:asciiTheme="minorHAnsi" w:hAnsiTheme="minorHAnsi"/>
        </w:rPr>
      </w:pPr>
    </w:p>
    <w:p w14:paraId="070DA215" w14:textId="77777777" w:rsidR="006A0F15" w:rsidRPr="006A0F15" w:rsidRDefault="006A0F15" w:rsidP="006A0F15">
      <w:pPr>
        <w:rPr>
          <w:rFonts w:asciiTheme="minorHAnsi" w:hAnsiTheme="minorHAnsi"/>
        </w:rPr>
      </w:pPr>
    </w:p>
    <w:p w14:paraId="4217A753" w14:textId="77777777" w:rsidR="006A0F15" w:rsidRPr="006A0F15" w:rsidRDefault="006A0F15" w:rsidP="006A0F15">
      <w:pPr>
        <w:rPr>
          <w:rFonts w:asciiTheme="minorHAnsi" w:hAnsiTheme="minorHAnsi"/>
        </w:rPr>
      </w:pPr>
    </w:p>
    <w:p w14:paraId="2A1AEEAB" w14:textId="77777777" w:rsidR="006A0F15" w:rsidRPr="006A0F15" w:rsidRDefault="006A0F15" w:rsidP="006A0F15">
      <w:pPr>
        <w:rPr>
          <w:rFonts w:asciiTheme="minorHAnsi" w:hAnsiTheme="minorHAnsi"/>
        </w:rPr>
      </w:pPr>
    </w:p>
    <w:p w14:paraId="2EFCD90F" w14:textId="77777777" w:rsidR="006A0F15" w:rsidRPr="006A0F15" w:rsidRDefault="006A0F15" w:rsidP="006A0F15">
      <w:pPr>
        <w:rPr>
          <w:rFonts w:asciiTheme="minorHAnsi" w:hAnsiTheme="minorHAnsi"/>
        </w:rPr>
      </w:pPr>
    </w:p>
    <w:p w14:paraId="25A65750" w14:textId="77777777" w:rsidR="006A0F15" w:rsidRPr="006A0F15" w:rsidRDefault="006A0F15" w:rsidP="006A0F15">
      <w:pPr>
        <w:rPr>
          <w:rFonts w:asciiTheme="minorHAnsi" w:hAnsiTheme="minorHAnsi"/>
        </w:rPr>
      </w:pPr>
    </w:p>
    <w:p w14:paraId="69A63E66" w14:textId="77777777" w:rsidR="006A0F15" w:rsidRPr="006A0F15" w:rsidRDefault="006A0F15" w:rsidP="006A0F15">
      <w:pPr>
        <w:rPr>
          <w:rFonts w:asciiTheme="minorHAnsi" w:hAnsiTheme="minorHAnsi"/>
        </w:rPr>
      </w:pPr>
    </w:p>
    <w:p w14:paraId="15948A47" w14:textId="77777777" w:rsidR="006A0F15" w:rsidRPr="006A0F15" w:rsidRDefault="006A0F15" w:rsidP="006A0F15">
      <w:pPr>
        <w:rPr>
          <w:rFonts w:asciiTheme="minorHAnsi" w:hAnsiTheme="minorHAnsi"/>
        </w:rPr>
      </w:pPr>
    </w:p>
    <w:p w14:paraId="7A85632B" w14:textId="77777777" w:rsidR="006A0F15" w:rsidRPr="006A0F15" w:rsidRDefault="006A0F15" w:rsidP="006A0F15">
      <w:pPr>
        <w:rPr>
          <w:rFonts w:asciiTheme="minorHAnsi" w:hAnsiTheme="minorHAnsi"/>
        </w:rPr>
      </w:pPr>
    </w:p>
    <w:p w14:paraId="42B1CB23" w14:textId="0885B9C7" w:rsidR="006A0F15" w:rsidRDefault="006A0F15" w:rsidP="006A0F15">
      <w:pPr>
        <w:rPr>
          <w:rFonts w:asciiTheme="minorHAnsi" w:hAnsiTheme="minorHAnsi"/>
        </w:rPr>
      </w:pPr>
    </w:p>
    <w:p w14:paraId="0D34C39D" w14:textId="00699C7C" w:rsidR="006B6F5D" w:rsidRDefault="006B6F5D" w:rsidP="006A0F15">
      <w:pPr>
        <w:rPr>
          <w:rFonts w:asciiTheme="minorHAnsi" w:hAnsiTheme="minorHAnsi"/>
        </w:rPr>
      </w:pPr>
    </w:p>
    <w:p w14:paraId="6EA500F5" w14:textId="3F6A5C5D" w:rsidR="006A0F15" w:rsidRDefault="006A0F15" w:rsidP="006A0F15">
      <w:pPr>
        <w:rPr>
          <w:rFonts w:asciiTheme="minorHAnsi" w:hAnsiTheme="minorHAnsi"/>
        </w:rPr>
      </w:pPr>
    </w:p>
    <w:p w14:paraId="6E66285C" w14:textId="39B37738" w:rsidR="006A0F15" w:rsidRDefault="006A0F15" w:rsidP="006A0F15">
      <w:pPr>
        <w:rPr>
          <w:rFonts w:asciiTheme="minorHAnsi" w:hAnsiTheme="minorHAnsi"/>
        </w:rPr>
      </w:pPr>
    </w:p>
    <w:p w14:paraId="34F17536" w14:textId="6D08E24C" w:rsidR="006A0F15" w:rsidRDefault="006A0F15" w:rsidP="006A0F15">
      <w:pPr>
        <w:rPr>
          <w:rFonts w:asciiTheme="minorHAnsi" w:hAnsiTheme="minorHAnsi"/>
        </w:rPr>
      </w:pPr>
    </w:p>
    <w:p w14:paraId="08DE7E1D" w14:textId="042F7732" w:rsidR="006A0F15" w:rsidRDefault="006A0F15" w:rsidP="006A0F15">
      <w:pPr>
        <w:rPr>
          <w:rFonts w:asciiTheme="minorHAnsi" w:hAnsiTheme="minorHAnsi"/>
        </w:rPr>
      </w:pPr>
    </w:p>
    <w:p w14:paraId="2BFC6047" w14:textId="67A750E5" w:rsidR="006A0F15" w:rsidRPr="006A0F15" w:rsidRDefault="006A0F15" w:rsidP="006A0F15">
      <w:pPr>
        <w:rPr>
          <w:rFonts w:asciiTheme="minorHAnsi" w:hAnsiTheme="minorHAnsi"/>
        </w:rPr>
      </w:pPr>
    </w:p>
    <w:tbl>
      <w:tblPr>
        <w:tblStyle w:val="Mkatabulky"/>
        <w:tblW w:w="0" w:type="auto"/>
        <w:tblLook w:val="04A0" w:firstRow="1" w:lastRow="0" w:firstColumn="1" w:lastColumn="0" w:noHBand="0" w:noVBand="1"/>
      </w:tblPr>
      <w:tblGrid>
        <w:gridCol w:w="1615"/>
        <w:gridCol w:w="2633"/>
      </w:tblGrid>
      <w:tr w:rsidR="006A0F15" w14:paraId="6B205834" w14:textId="77777777" w:rsidTr="00CF5ABE">
        <w:tc>
          <w:tcPr>
            <w:tcW w:w="4248" w:type="dxa"/>
            <w:gridSpan w:val="2"/>
          </w:tcPr>
          <w:p w14:paraId="454109C3" w14:textId="5F9CE3D9" w:rsidR="006A0F15" w:rsidRDefault="00CF5ABE" w:rsidP="00CF5ABE">
            <w:pPr>
              <w:jc w:val="center"/>
              <w:rPr>
                <w:rFonts w:asciiTheme="minorHAnsi" w:hAnsiTheme="minorHAnsi"/>
                <w:color w:val="auto"/>
              </w:rPr>
            </w:pPr>
            <w:r>
              <w:rPr>
                <w:rFonts w:asciiTheme="minorHAnsi" w:hAnsiTheme="minorHAnsi"/>
                <w:color w:val="auto"/>
              </w:rPr>
              <w:lastRenderedPageBreak/>
              <w:t>Rodný list</w:t>
            </w:r>
          </w:p>
        </w:tc>
      </w:tr>
      <w:tr w:rsidR="00CF5ABE" w14:paraId="52EB879B" w14:textId="77777777" w:rsidTr="00CF5ABE">
        <w:tc>
          <w:tcPr>
            <w:tcW w:w="1615" w:type="dxa"/>
            <w:vAlign w:val="bottom"/>
          </w:tcPr>
          <w:p w14:paraId="04B7B6F0" w14:textId="4B570482" w:rsidR="00CF5ABE" w:rsidRPr="00CF5ABE" w:rsidRDefault="00CF5ABE" w:rsidP="00CF5ABE">
            <w:pPr>
              <w:jc w:val="both"/>
              <w:rPr>
                <w:rFonts w:asciiTheme="minorHAnsi" w:hAnsiTheme="minorHAnsi" w:cstheme="minorHAnsi"/>
                <w:b/>
                <w:color w:val="auto"/>
              </w:rPr>
            </w:pPr>
            <w:r w:rsidRPr="00CF5ABE">
              <w:rPr>
                <w:rFonts w:eastAsia="Times New Roman" w:cs="Calibri"/>
                <w:color w:val="000000"/>
              </w:rPr>
              <w:t>Název</w:t>
            </w:r>
          </w:p>
        </w:tc>
        <w:tc>
          <w:tcPr>
            <w:tcW w:w="2633" w:type="dxa"/>
            <w:vAlign w:val="bottom"/>
          </w:tcPr>
          <w:p w14:paraId="16F1BCFA" w14:textId="1726ECCC" w:rsidR="00CF5ABE" w:rsidRPr="00CF5ABE" w:rsidRDefault="00CF5ABE" w:rsidP="00CF5ABE">
            <w:pPr>
              <w:jc w:val="both"/>
              <w:rPr>
                <w:rFonts w:asciiTheme="minorHAnsi" w:hAnsiTheme="minorHAnsi" w:cstheme="minorHAnsi"/>
                <w:b/>
                <w:color w:val="auto"/>
              </w:rPr>
            </w:pPr>
            <w:r w:rsidRPr="00CF5ABE">
              <w:rPr>
                <w:rFonts w:eastAsia="Times New Roman" w:cs="Calibri"/>
                <w:color w:val="000000"/>
              </w:rPr>
              <w:t>Merlík bílý</w:t>
            </w:r>
          </w:p>
        </w:tc>
      </w:tr>
      <w:tr w:rsidR="00CF5ABE" w14:paraId="73B249EC" w14:textId="77777777" w:rsidTr="00CF5ABE">
        <w:tc>
          <w:tcPr>
            <w:tcW w:w="1615" w:type="dxa"/>
            <w:vAlign w:val="bottom"/>
          </w:tcPr>
          <w:p w14:paraId="30BE1568" w14:textId="600411AC" w:rsidR="00CF5ABE" w:rsidRPr="00CF5ABE" w:rsidRDefault="00CF5ABE" w:rsidP="00CF5ABE">
            <w:pPr>
              <w:jc w:val="both"/>
              <w:rPr>
                <w:rFonts w:asciiTheme="minorHAnsi" w:hAnsiTheme="minorHAnsi" w:cstheme="minorHAnsi"/>
                <w:b/>
                <w:color w:val="auto"/>
              </w:rPr>
            </w:pPr>
            <w:r w:rsidRPr="00CF5ABE">
              <w:rPr>
                <w:rFonts w:eastAsia="Times New Roman" w:cs="Calibri"/>
                <w:color w:val="000000"/>
              </w:rPr>
              <w:t>Latinský název</w:t>
            </w:r>
          </w:p>
        </w:tc>
        <w:tc>
          <w:tcPr>
            <w:tcW w:w="2633" w:type="dxa"/>
            <w:vAlign w:val="bottom"/>
          </w:tcPr>
          <w:p w14:paraId="0748174B" w14:textId="70574BCE" w:rsidR="00CF5ABE" w:rsidRPr="00CF5ABE" w:rsidRDefault="00CF5ABE" w:rsidP="00CF5ABE">
            <w:pPr>
              <w:jc w:val="both"/>
              <w:rPr>
                <w:rFonts w:asciiTheme="minorHAnsi" w:hAnsiTheme="minorHAnsi" w:cstheme="minorHAnsi"/>
                <w:b/>
                <w:color w:val="auto"/>
              </w:rPr>
            </w:pPr>
            <w:r w:rsidRPr="00CF5ABE">
              <w:rPr>
                <w:rFonts w:eastAsia="Times New Roman" w:cs="Calibri"/>
                <w:color w:val="000000"/>
              </w:rPr>
              <w:t>Chenopodium album</w:t>
            </w:r>
          </w:p>
        </w:tc>
      </w:tr>
      <w:tr w:rsidR="00CF5ABE" w14:paraId="2A2A7917" w14:textId="77777777" w:rsidTr="00CF5ABE">
        <w:tc>
          <w:tcPr>
            <w:tcW w:w="1615" w:type="dxa"/>
            <w:vAlign w:val="bottom"/>
          </w:tcPr>
          <w:p w14:paraId="19CACCFC" w14:textId="466D7611" w:rsidR="00CF5ABE" w:rsidRPr="00CF5ABE" w:rsidRDefault="00CF5ABE" w:rsidP="00CF5ABE">
            <w:pPr>
              <w:jc w:val="both"/>
              <w:rPr>
                <w:rFonts w:asciiTheme="minorHAnsi" w:hAnsiTheme="minorHAnsi" w:cstheme="minorHAnsi"/>
                <w:b/>
                <w:color w:val="auto"/>
              </w:rPr>
            </w:pPr>
            <w:r w:rsidRPr="00CF5ABE">
              <w:rPr>
                <w:rFonts w:eastAsia="Times New Roman" w:cs="Calibri"/>
                <w:color w:val="000000"/>
              </w:rPr>
              <w:t>Čeleď</w:t>
            </w:r>
          </w:p>
        </w:tc>
        <w:tc>
          <w:tcPr>
            <w:tcW w:w="2633" w:type="dxa"/>
            <w:vAlign w:val="bottom"/>
          </w:tcPr>
          <w:p w14:paraId="1426A8E8" w14:textId="49330C58" w:rsidR="00CF5ABE" w:rsidRPr="00CF5ABE" w:rsidRDefault="00CF5ABE" w:rsidP="00CF5ABE">
            <w:pPr>
              <w:jc w:val="both"/>
              <w:rPr>
                <w:rFonts w:asciiTheme="minorHAnsi" w:hAnsiTheme="minorHAnsi" w:cstheme="minorHAnsi"/>
                <w:b/>
                <w:color w:val="auto"/>
              </w:rPr>
            </w:pPr>
            <w:r w:rsidRPr="00CF5ABE">
              <w:rPr>
                <w:rFonts w:eastAsia="Times New Roman" w:cs="Calibri"/>
                <w:color w:val="000000"/>
              </w:rPr>
              <w:t>Merlíkovití</w:t>
            </w:r>
          </w:p>
        </w:tc>
      </w:tr>
      <w:tr w:rsidR="00CF5ABE" w14:paraId="1C2F6858" w14:textId="77777777" w:rsidTr="00CF5ABE">
        <w:tc>
          <w:tcPr>
            <w:tcW w:w="1615" w:type="dxa"/>
            <w:vAlign w:val="bottom"/>
          </w:tcPr>
          <w:p w14:paraId="3A7432A9" w14:textId="21F182C9" w:rsidR="00CF5ABE" w:rsidRPr="00CF5ABE" w:rsidRDefault="00CF5ABE" w:rsidP="00CF5ABE">
            <w:pPr>
              <w:jc w:val="both"/>
              <w:rPr>
                <w:rFonts w:asciiTheme="minorHAnsi" w:hAnsiTheme="minorHAnsi" w:cstheme="minorHAnsi"/>
                <w:b/>
                <w:color w:val="auto"/>
              </w:rPr>
            </w:pPr>
            <w:r w:rsidRPr="00CF5ABE">
              <w:rPr>
                <w:rFonts w:eastAsia="Times New Roman" w:cs="Calibri"/>
                <w:color w:val="000000"/>
              </w:rPr>
              <w:t>Lokalita sběru</w:t>
            </w:r>
          </w:p>
        </w:tc>
        <w:tc>
          <w:tcPr>
            <w:tcW w:w="2633" w:type="dxa"/>
            <w:vAlign w:val="bottom"/>
          </w:tcPr>
          <w:p w14:paraId="16C845EE" w14:textId="50066F88" w:rsidR="00CF5ABE" w:rsidRPr="00CF5ABE" w:rsidRDefault="00CF5ABE" w:rsidP="00CF5ABE">
            <w:pPr>
              <w:jc w:val="both"/>
              <w:rPr>
                <w:rFonts w:asciiTheme="minorHAnsi" w:hAnsiTheme="minorHAnsi" w:cstheme="minorHAnsi"/>
                <w:b/>
                <w:color w:val="auto"/>
              </w:rPr>
            </w:pPr>
            <w:r w:rsidRPr="00CF5ABE">
              <w:rPr>
                <w:rFonts w:eastAsia="Times New Roman" w:cs="Calibri"/>
                <w:color w:val="000000"/>
              </w:rPr>
              <w:t>Smrkovice železniční trať</w:t>
            </w:r>
          </w:p>
        </w:tc>
      </w:tr>
      <w:tr w:rsidR="00CF5ABE" w14:paraId="5A6360B4" w14:textId="77777777" w:rsidTr="00CF5ABE">
        <w:tc>
          <w:tcPr>
            <w:tcW w:w="1615" w:type="dxa"/>
            <w:vAlign w:val="bottom"/>
          </w:tcPr>
          <w:p w14:paraId="5741C59A" w14:textId="1171A653" w:rsidR="00CF5ABE" w:rsidRPr="00CF5ABE" w:rsidRDefault="00CF5ABE" w:rsidP="00CF5ABE">
            <w:pPr>
              <w:jc w:val="both"/>
              <w:rPr>
                <w:rFonts w:asciiTheme="minorHAnsi" w:hAnsiTheme="minorHAnsi" w:cstheme="minorHAnsi"/>
                <w:b/>
                <w:color w:val="auto"/>
              </w:rPr>
            </w:pPr>
            <w:r w:rsidRPr="00CF5ABE">
              <w:rPr>
                <w:rFonts w:eastAsia="Times New Roman" w:cs="Calibri"/>
                <w:color w:val="000000"/>
              </w:rPr>
              <w:t>Datum sběru</w:t>
            </w:r>
          </w:p>
        </w:tc>
        <w:tc>
          <w:tcPr>
            <w:tcW w:w="2633" w:type="dxa"/>
            <w:vAlign w:val="bottom"/>
          </w:tcPr>
          <w:p w14:paraId="11468B86" w14:textId="0C5E1C55" w:rsidR="00CF5ABE" w:rsidRPr="00CF5ABE" w:rsidRDefault="00CF5ABE" w:rsidP="00CF5ABE">
            <w:pPr>
              <w:jc w:val="both"/>
              <w:rPr>
                <w:rFonts w:asciiTheme="minorHAnsi" w:hAnsiTheme="minorHAnsi" w:cstheme="minorHAnsi"/>
                <w:b/>
                <w:color w:val="auto"/>
              </w:rPr>
            </w:pPr>
            <w:r w:rsidRPr="00CF5ABE">
              <w:rPr>
                <w:rFonts w:eastAsia="Times New Roman" w:cs="Calibri"/>
                <w:color w:val="000000"/>
              </w:rPr>
              <w:t>23.08.2019</w:t>
            </w:r>
          </w:p>
        </w:tc>
      </w:tr>
      <w:tr w:rsidR="00CF5ABE" w14:paraId="7F5A5471" w14:textId="77777777" w:rsidTr="00CF5ABE">
        <w:tc>
          <w:tcPr>
            <w:tcW w:w="1615" w:type="dxa"/>
            <w:vAlign w:val="bottom"/>
          </w:tcPr>
          <w:p w14:paraId="61C2CA3D" w14:textId="4DAD4C8A" w:rsidR="00CF5ABE" w:rsidRPr="00CF5ABE" w:rsidRDefault="00CF5ABE" w:rsidP="00CF5ABE">
            <w:pPr>
              <w:jc w:val="both"/>
              <w:rPr>
                <w:rFonts w:asciiTheme="minorHAnsi" w:hAnsiTheme="minorHAnsi" w:cstheme="minorHAnsi"/>
                <w:b/>
                <w:color w:val="auto"/>
              </w:rPr>
            </w:pPr>
            <w:r w:rsidRPr="00CF5ABE">
              <w:rPr>
                <w:rFonts w:eastAsia="Times New Roman" w:cs="Calibri"/>
                <w:color w:val="000000"/>
              </w:rPr>
              <w:t>Velikost v cm</w:t>
            </w:r>
          </w:p>
        </w:tc>
        <w:tc>
          <w:tcPr>
            <w:tcW w:w="2633" w:type="dxa"/>
            <w:vAlign w:val="bottom"/>
          </w:tcPr>
          <w:p w14:paraId="08D570F0" w14:textId="61B3EAD3" w:rsidR="00CF5ABE" w:rsidRPr="00CF5ABE" w:rsidRDefault="007B573B" w:rsidP="00CF5ABE">
            <w:pPr>
              <w:jc w:val="both"/>
              <w:rPr>
                <w:rFonts w:asciiTheme="minorHAnsi" w:hAnsiTheme="minorHAnsi" w:cstheme="minorHAnsi"/>
                <w:b/>
                <w:color w:val="auto"/>
              </w:rPr>
            </w:pPr>
            <w:r w:rsidRPr="00CF5ABE">
              <w:rPr>
                <w:rFonts w:eastAsia="Times New Roman" w:cs="Calibri"/>
                <w:color w:val="000000"/>
              </w:rPr>
              <w:t>20–130</w:t>
            </w:r>
            <w:r w:rsidR="00CF5ABE" w:rsidRPr="00CF5ABE">
              <w:rPr>
                <w:rFonts w:eastAsia="Times New Roman" w:cs="Calibri"/>
                <w:color w:val="000000"/>
              </w:rPr>
              <w:t xml:space="preserve"> cm</w:t>
            </w:r>
          </w:p>
        </w:tc>
      </w:tr>
      <w:tr w:rsidR="00CF5ABE" w14:paraId="0A28AFF7" w14:textId="77777777" w:rsidTr="00CF5ABE">
        <w:tc>
          <w:tcPr>
            <w:tcW w:w="1615" w:type="dxa"/>
            <w:vAlign w:val="bottom"/>
          </w:tcPr>
          <w:p w14:paraId="4766682A" w14:textId="200398D5" w:rsidR="00CF5ABE" w:rsidRPr="00CF5ABE" w:rsidRDefault="00CF5ABE" w:rsidP="00CF5ABE">
            <w:pPr>
              <w:jc w:val="both"/>
              <w:rPr>
                <w:rFonts w:asciiTheme="minorHAnsi" w:hAnsiTheme="minorHAnsi" w:cstheme="minorHAnsi"/>
                <w:b/>
                <w:color w:val="auto"/>
              </w:rPr>
            </w:pPr>
            <w:r w:rsidRPr="00CF5ABE">
              <w:rPr>
                <w:rFonts w:eastAsia="Times New Roman" w:cs="Calibri"/>
                <w:color w:val="000000"/>
              </w:rPr>
              <w:t>Barva květu</w:t>
            </w:r>
          </w:p>
        </w:tc>
        <w:tc>
          <w:tcPr>
            <w:tcW w:w="2633" w:type="dxa"/>
            <w:vAlign w:val="bottom"/>
          </w:tcPr>
          <w:p w14:paraId="3EB6E980" w14:textId="764A6B4E" w:rsidR="00CF5ABE" w:rsidRPr="00CF5ABE" w:rsidRDefault="00CF5ABE" w:rsidP="00CF5ABE">
            <w:pPr>
              <w:jc w:val="both"/>
              <w:rPr>
                <w:rFonts w:asciiTheme="minorHAnsi" w:hAnsiTheme="minorHAnsi" w:cstheme="minorHAnsi"/>
                <w:b/>
                <w:color w:val="auto"/>
              </w:rPr>
            </w:pPr>
            <w:r w:rsidRPr="00CF5ABE">
              <w:rPr>
                <w:rFonts w:eastAsia="Times New Roman" w:cs="Calibri"/>
                <w:color w:val="000000"/>
              </w:rPr>
              <w:t>moučnatě poprášené</w:t>
            </w:r>
          </w:p>
        </w:tc>
      </w:tr>
      <w:tr w:rsidR="00CF5ABE" w14:paraId="36888D66" w14:textId="77777777" w:rsidTr="00CF5ABE">
        <w:tc>
          <w:tcPr>
            <w:tcW w:w="1615" w:type="dxa"/>
            <w:vAlign w:val="bottom"/>
          </w:tcPr>
          <w:p w14:paraId="55F34FC0" w14:textId="75D1377B" w:rsidR="00CF5ABE" w:rsidRPr="00CF5ABE" w:rsidRDefault="00CF5ABE" w:rsidP="00CF5ABE">
            <w:pPr>
              <w:jc w:val="both"/>
              <w:rPr>
                <w:rFonts w:asciiTheme="minorHAnsi" w:hAnsiTheme="minorHAnsi" w:cstheme="minorHAnsi"/>
                <w:b/>
                <w:color w:val="auto"/>
              </w:rPr>
            </w:pPr>
            <w:r w:rsidRPr="00CF5ABE">
              <w:rPr>
                <w:rFonts w:eastAsia="Times New Roman" w:cs="Calibri"/>
                <w:color w:val="000000"/>
              </w:rPr>
              <w:t>List-okraj</w:t>
            </w:r>
          </w:p>
        </w:tc>
        <w:tc>
          <w:tcPr>
            <w:tcW w:w="2633" w:type="dxa"/>
            <w:vAlign w:val="bottom"/>
          </w:tcPr>
          <w:p w14:paraId="72475B5A" w14:textId="44C28766" w:rsidR="00CF5ABE" w:rsidRPr="00CF5ABE" w:rsidRDefault="00CF5ABE" w:rsidP="00CF5ABE">
            <w:pPr>
              <w:jc w:val="both"/>
              <w:rPr>
                <w:rFonts w:asciiTheme="minorHAnsi" w:hAnsiTheme="minorHAnsi" w:cstheme="minorHAnsi"/>
                <w:b/>
                <w:color w:val="auto"/>
              </w:rPr>
            </w:pPr>
            <w:r w:rsidRPr="00CF5ABE">
              <w:rPr>
                <w:rFonts w:eastAsia="Times New Roman" w:cs="Calibri"/>
                <w:color w:val="000000"/>
              </w:rPr>
              <w:t>zubatý okraj</w:t>
            </w:r>
          </w:p>
        </w:tc>
      </w:tr>
      <w:tr w:rsidR="00CF5ABE" w14:paraId="5AF25509" w14:textId="77777777" w:rsidTr="00CF5ABE">
        <w:tc>
          <w:tcPr>
            <w:tcW w:w="1615" w:type="dxa"/>
            <w:vAlign w:val="bottom"/>
          </w:tcPr>
          <w:p w14:paraId="2FA545B7" w14:textId="70E2B83A" w:rsidR="00CF5ABE" w:rsidRPr="00CF5ABE" w:rsidRDefault="00CF5ABE" w:rsidP="00CF5ABE">
            <w:pPr>
              <w:jc w:val="both"/>
              <w:rPr>
                <w:rFonts w:asciiTheme="minorHAnsi" w:hAnsiTheme="minorHAnsi" w:cstheme="minorHAnsi"/>
                <w:b/>
                <w:color w:val="auto"/>
              </w:rPr>
            </w:pPr>
            <w:r w:rsidRPr="00CF5ABE">
              <w:rPr>
                <w:rFonts w:eastAsia="Times New Roman" w:cs="Calibri"/>
                <w:color w:val="000000"/>
              </w:rPr>
              <w:t>Specifikum</w:t>
            </w:r>
          </w:p>
        </w:tc>
        <w:tc>
          <w:tcPr>
            <w:tcW w:w="2633" w:type="dxa"/>
            <w:vAlign w:val="bottom"/>
          </w:tcPr>
          <w:p w14:paraId="72705824" w14:textId="3251381E" w:rsidR="00CF5ABE" w:rsidRPr="00CF5ABE" w:rsidRDefault="00CF5ABE" w:rsidP="00CF5ABE">
            <w:pPr>
              <w:jc w:val="both"/>
              <w:rPr>
                <w:rFonts w:asciiTheme="minorHAnsi" w:hAnsiTheme="minorHAnsi" w:cstheme="minorHAnsi"/>
                <w:b/>
                <w:color w:val="auto"/>
              </w:rPr>
            </w:pPr>
            <w:r w:rsidRPr="00CF5ABE">
              <w:rPr>
                <w:rFonts w:eastAsia="Times New Roman" w:cs="Calibri"/>
                <w:color w:val="000000"/>
              </w:rPr>
              <w:t>několik podobných druhů</w:t>
            </w:r>
          </w:p>
        </w:tc>
      </w:tr>
    </w:tbl>
    <w:p w14:paraId="040360B8" w14:textId="0F024541" w:rsidR="00FC7797" w:rsidRDefault="00FC7797" w:rsidP="00FC7797">
      <w:pPr>
        <w:jc w:val="both"/>
        <w:rPr>
          <w:rFonts w:asciiTheme="minorHAnsi" w:hAnsiTheme="minorHAnsi" w:cstheme="minorHAnsi"/>
          <w:b/>
          <w:color w:val="auto"/>
          <w:szCs w:val="22"/>
        </w:rPr>
      </w:pPr>
    </w:p>
    <w:p w14:paraId="65279532" w14:textId="4956FD3C" w:rsidR="006B6F5D" w:rsidRDefault="00CF5ABE" w:rsidP="00FC7797">
      <w:pPr>
        <w:jc w:val="both"/>
        <w:rPr>
          <w:rFonts w:asciiTheme="minorHAnsi" w:hAnsiTheme="minorHAnsi" w:cstheme="minorHAnsi"/>
          <w:b/>
          <w:color w:val="auto"/>
          <w:szCs w:val="22"/>
        </w:rPr>
      </w:pPr>
      <w:r w:rsidRPr="00CF5ABE">
        <w:rPr>
          <w:rFonts w:asciiTheme="minorHAnsi" w:hAnsiTheme="minorHAnsi" w:cstheme="minorHAnsi"/>
          <w:b/>
          <w:noProof/>
          <w:color w:val="auto"/>
          <w:szCs w:val="22"/>
        </w:rPr>
        <w:drawing>
          <wp:inline distT="0" distB="0" distL="0" distR="0" wp14:anchorId="435159F8" wp14:editId="15C7EB3A">
            <wp:extent cx="3552825" cy="5140258"/>
            <wp:effectExtent l="0" t="0" r="0" b="3810"/>
            <wp:docPr id="47" name="Obrázek 47" descr="C:\Users\dub\OneDrive - Městská knihovna Písek\Dotace\OP VVV)\Rosteme v Písku\Merklík bíl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ub\OneDrive - Městská knihovna Písek\Dotace\OP VVV)\Rosteme v Písku\Merklík bílý.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29345" cy="5250968"/>
                    </a:xfrm>
                    <a:prstGeom prst="rect">
                      <a:avLst/>
                    </a:prstGeom>
                    <a:noFill/>
                    <a:ln>
                      <a:noFill/>
                    </a:ln>
                  </pic:spPr>
                </pic:pic>
              </a:graphicData>
            </a:graphic>
          </wp:inline>
        </w:drawing>
      </w:r>
    </w:p>
    <w:p w14:paraId="2FC5DE85" w14:textId="71F663B3" w:rsidR="006B6F5D" w:rsidRDefault="006B6F5D" w:rsidP="00FC7797">
      <w:pPr>
        <w:jc w:val="both"/>
        <w:rPr>
          <w:rFonts w:asciiTheme="minorHAnsi" w:hAnsiTheme="minorHAnsi" w:cstheme="minorHAnsi"/>
          <w:b/>
          <w:color w:val="auto"/>
          <w:szCs w:val="22"/>
        </w:rPr>
      </w:pPr>
    </w:p>
    <w:p w14:paraId="0D5FCB57" w14:textId="6A7C3703" w:rsidR="00FC7797" w:rsidRPr="00C96BB2" w:rsidRDefault="00982CB3" w:rsidP="00FC7797">
      <w:pPr>
        <w:jc w:val="both"/>
        <w:rPr>
          <w:rFonts w:asciiTheme="minorHAnsi" w:hAnsiTheme="minorHAnsi"/>
          <w:b/>
          <w:color w:val="auto"/>
          <w:szCs w:val="22"/>
        </w:rPr>
      </w:pPr>
      <w:r>
        <w:rPr>
          <w:rFonts w:asciiTheme="minorHAnsi" w:hAnsiTheme="minorHAnsi" w:cstheme="minorHAnsi"/>
          <w:b/>
          <w:color w:val="auto"/>
          <w:szCs w:val="22"/>
        </w:rPr>
        <w:t>b</w:t>
      </w:r>
      <w:r w:rsidR="00FC7797" w:rsidRPr="00C96BB2">
        <w:rPr>
          <w:rFonts w:asciiTheme="minorHAnsi" w:hAnsiTheme="minorHAnsi" w:cstheme="minorHAnsi"/>
          <w:b/>
          <w:color w:val="auto"/>
          <w:szCs w:val="22"/>
        </w:rPr>
        <w:t xml:space="preserve">) </w:t>
      </w:r>
      <w:r w:rsidR="00FC7797" w:rsidRPr="00C96BB2">
        <w:rPr>
          <w:rFonts w:asciiTheme="minorHAnsi" w:hAnsiTheme="minorHAnsi"/>
          <w:b/>
          <w:color w:val="auto"/>
          <w:szCs w:val="22"/>
        </w:rPr>
        <w:t>Disku</w:t>
      </w:r>
      <w:r w:rsidR="00981384">
        <w:rPr>
          <w:rFonts w:asciiTheme="minorHAnsi" w:hAnsiTheme="minorHAnsi"/>
          <w:b/>
          <w:color w:val="auto"/>
          <w:szCs w:val="22"/>
        </w:rPr>
        <w:t>z</w:t>
      </w:r>
      <w:r w:rsidR="00FC7797" w:rsidRPr="00C96BB2">
        <w:rPr>
          <w:rFonts w:asciiTheme="minorHAnsi" w:hAnsiTheme="minorHAnsi"/>
          <w:b/>
          <w:color w:val="auto"/>
          <w:szCs w:val="22"/>
        </w:rPr>
        <w:t xml:space="preserve">e na dané téma </w:t>
      </w:r>
    </w:p>
    <w:p w14:paraId="2692A165" w14:textId="77777777" w:rsidR="00FA13BB" w:rsidRDefault="00474568" w:rsidP="00FC7797">
      <w:pPr>
        <w:jc w:val="both"/>
        <w:rPr>
          <w:rFonts w:asciiTheme="minorHAnsi" w:hAnsiTheme="minorHAnsi"/>
          <w:color w:val="auto"/>
          <w:szCs w:val="22"/>
        </w:rPr>
      </w:pPr>
      <w:r w:rsidRPr="00474568">
        <w:rPr>
          <w:rFonts w:asciiTheme="minorHAnsi" w:hAnsiTheme="minorHAnsi"/>
          <w:b/>
          <w:color w:val="4472C4" w:themeColor="accent1"/>
          <w:szCs w:val="22"/>
        </w:rPr>
        <w:t>Úkol:</w:t>
      </w:r>
      <w:r>
        <w:rPr>
          <w:rFonts w:asciiTheme="minorHAnsi" w:hAnsiTheme="minorHAnsi"/>
          <w:color w:val="auto"/>
          <w:szCs w:val="22"/>
        </w:rPr>
        <w:t xml:space="preserve"> </w:t>
      </w:r>
    </w:p>
    <w:p w14:paraId="4B0E6C00" w14:textId="62465EC7" w:rsidR="00FC7797" w:rsidRPr="00FA13BB" w:rsidRDefault="00474568" w:rsidP="00500EA5">
      <w:pPr>
        <w:pStyle w:val="Odstavecseseznamem"/>
        <w:numPr>
          <w:ilvl w:val="0"/>
          <w:numId w:val="31"/>
        </w:numPr>
        <w:spacing w:after="0" w:line="240" w:lineRule="auto"/>
        <w:ind w:left="714" w:hanging="357"/>
        <w:jc w:val="both"/>
        <w:rPr>
          <w:rFonts w:asciiTheme="minorHAnsi" w:hAnsiTheme="minorHAnsi"/>
          <w:color w:val="auto"/>
        </w:rPr>
      </w:pPr>
      <w:r w:rsidRPr="00FA13BB">
        <w:rPr>
          <w:rFonts w:asciiTheme="minorHAnsi" w:hAnsiTheme="minorHAnsi"/>
          <w:color w:val="auto"/>
        </w:rPr>
        <w:t>Jaké vás napadají nedostatky nebo</w:t>
      </w:r>
      <w:r w:rsidR="00FC7797" w:rsidRPr="00FA13BB">
        <w:rPr>
          <w:rFonts w:asciiTheme="minorHAnsi" w:hAnsiTheme="minorHAnsi"/>
          <w:color w:val="auto"/>
        </w:rPr>
        <w:t xml:space="preserve"> problémy</w:t>
      </w:r>
      <w:r w:rsidRPr="00FA13BB">
        <w:rPr>
          <w:rFonts w:asciiTheme="minorHAnsi" w:hAnsiTheme="minorHAnsi"/>
          <w:color w:val="auto"/>
        </w:rPr>
        <w:t>, které tato metoda má?</w:t>
      </w:r>
    </w:p>
    <w:p w14:paraId="17A1CA98" w14:textId="77777777" w:rsidR="00474568" w:rsidRPr="00C96BB2" w:rsidRDefault="00474568" w:rsidP="00FC7797">
      <w:pPr>
        <w:jc w:val="both"/>
        <w:rPr>
          <w:rFonts w:asciiTheme="minorHAnsi" w:hAnsiTheme="minorHAnsi"/>
          <w:color w:val="auto"/>
          <w:szCs w:val="22"/>
        </w:rPr>
      </w:pPr>
    </w:p>
    <w:p w14:paraId="6041916A" w14:textId="77777777" w:rsidR="00FA13BB" w:rsidRDefault="00474568" w:rsidP="00FC7797">
      <w:pPr>
        <w:jc w:val="both"/>
        <w:rPr>
          <w:rFonts w:asciiTheme="minorHAnsi" w:hAnsiTheme="minorHAnsi"/>
          <w:b/>
          <w:color w:val="4472C4" w:themeColor="accent1"/>
          <w:szCs w:val="22"/>
        </w:rPr>
      </w:pPr>
      <w:r w:rsidRPr="00FC3CCA">
        <w:rPr>
          <w:rFonts w:asciiTheme="minorHAnsi" w:hAnsiTheme="minorHAnsi"/>
          <w:b/>
          <w:color w:val="4472C4" w:themeColor="accent1"/>
          <w:szCs w:val="22"/>
        </w:rPr>
        <w:t>Pamatuj:</w:t>
      </w:r>
    </w:p>
    <w:p w14:paraId="4A306E47" w14:textId="5B2DECBC" w:rsidR="00FC7797" w:rsidRPr="00C96BB2" w:rsidRDefault="00474568" w:rsidP="00B75207">
      <w:pPr>
        <w:jc w:val="both"/>
        <w:rPr>
          <w:rFonts w:asciiTheme="minorHAnsi" w:hAnsiTheme="minorHAnsi"/>
          <w:color w:val="auto"/>
          <w:szCs w:val="22"/>
        </w:rPr>
      </w:pPr>
      <w:r>
        <w:rPr>
          <w:rFonts w:asciiTheme="minorHAnsi" w:hAnsiTheme="minorHAnsi"/>
          <w:color w:val="auto"/>
          <w:szCs w:val="22"/>
        </w:rPr>
        <w:t>V současné době se využívá nová metoda</w:t>
      </w:r>
      <w:r w:rsidR="00FC7797" w:rsidRPr="00C96BB2">
        <w:rPr>
          <w:rFonts w:asciiTheme="minorHAnsi" w:hAnsiTheme="minorHAnsi"/>
          <w:color w:val="auto"/>
          <w:szCs w:val="22"/>
        </w:rPr>
        <w:t xml:space="preserve">, </w:t>
      </w:r>
      <w:r w:rsidR="00FC3CCA">
        <w:rPr>
          <w:rFonts w:asciiTheme="minorHAnsi" w:hAnsiTheme="minorHAnsi"/>
          <w:color w:val="auto"/>
          <w:szCs w:val="22"/>
        </w:rPr>
        <w:t>při které se využívají IT technologie</w:t>
      </w:r>
      <w:r w:rsidR="00FC7797" w:rsidRPr="00C96BB2">
        <w:rPr>
          <w:rFonts w:asciiTheme="minorHAnsi" w:hAnsiTheme="minorHAnsi"/>
          <w:color w:val="auto"/>
          <w:szCs w:val="22"/>
        </w:rPr>
        <w:t xml:space="preserve"> – fotoherbářování</w:t>
      </w:r>
      <w:r w:rsidR="0010328D">
        <w:rPr>
          <w:rFonts w:asciiTheme="minorHAnsi" w:hAnsiTheme="minorHAnsi"/>
          <w:color w:val="auto"/>
          <w:szCs w:val="22"/>
        </w:rPr>
        <w:t xml:space="preserve"> = celá</w:t>
      </w:r>
      <w:r w:rsidR="00FC3CCA">
        <w:rPr>
          <w:rFonts w:asciiTheme="minorHAnsi" w:hAnsiTheme="minorHAnsi"/>
          <w:color w:val="auto"/>
          <w:szCs w:val="22"/>
        </w:rPr>
        <w:t xml:space="preserve"> rostlin</w:t>
      </w:r>
      <w:r w:rsidR="0010328D">
        <w:rPr>
          <w:rFonts w:asciiTheme="minorHAnsi" w:hAnsiTheme="minorHAnsi"/>
          <w:color w:val="auto"/>
          <w:szCs w:val="22"/>
        </w:rPr>
        <w:t>a</w:t>
      </w:r>
      <w:r w:rsidR="00FC3CCA">
        <w:rPr>
          <w:rFonts w:asciiTheme="minorHAnsi" w:hAnsiTheme="minorHAnsi"/>
          <w:color w:val="auto"/>
          <w:szCs w:val="22"/>
        </w:rPr>
        <w:t xml:space="preserve"> nebo její část se vyfotí pomocí fotoaparátu a obrázek se pak zpracuje v počít</w:t>
      </w:r>
      <w:r w:rsidR="0010328D">
        <w:rPr>
          <w:rFonts w:asciiTheme="minorHAnsi" w:hAnsiTheme="minorHAnsi"/>
          <w:color w:val="auto"/>
          <w:szCs w:val="22"/>
        </w:rPr>
        <w:t>ači v programu Word nebo PowerP</w:t>
      </w:r>
      <w:r w:rsidR="00FC3CCA">
        <w:rPr>
          <w:rFonts w:asciiTheme="minorHAnsi" w:hAnsiTheme="minorHAnsi"/>
          <w:color w:val="auto"/>
          <w:szCs w:val="22"/>
        </w:rPr>
        <w:t>oint.</w:t>
      </w:r>
    </w:p>
    <w:p w14:paraId="200D59C7" w14:textId="3B39EE7A" w:rsidR="00FC7797" w:rsidRPr="00C96BB2" w:rsidRDefault="00BC44D9" w:rsidP="00BC44D9">
      <w:pPr>
        <w:rPr>
          <w:rFonts w:asciiTheme="minorHAnsi" w:hAnsiTheme="minorHAnsi" w:cstheme="minorHAnsi"/>
          <w:color w:val="auto"/>
          <w:szCs w:val="22"/>
        </w:rPr>
      </w:pPr>
      <w:r>
        <w:rPr>
          <w:rFonts w:asciiTheme="minorHAnsi" w:hAnsiTheme="minorHAnsi" w:cstheme="minorHAnsi"/>
          <w:color w:val="auto"/>
          <w:szCs w:val="22"/>
        </w:rPr>
        <w:br w:type="page"/>
      </w:r>
    </w:p>
    <w:p w14:paraId="2C22EEF8" w14:textId="77777777" w:rsidR="00FC7797" w:rsidRPr="00C96BB2" w:rsidRDefault="00982CB3" w:rsidP="00FC7797">
      <w:pPr>
        <w:jc w:val="both"/>
        <w:rPr>
          <w:rFonts w:asciiTheme="minorHAnsi" w:hAnsiTheme="minorHAnsi"/>
          <w:b/>
          <w:color w:val="auto"/>
          <w:szCs w:val="22"/>
        </w:rPr>
      </w:pPr>
      <w:r>
        <w:rPr>
          <w:rFonts w:asciiTheme="minorHAnsi" w:hAnsiTheme="minorHAnsi" w:cstheme="minorHAnsi"/>
          <w:b/>
          <w:color w:val="auto"/>
          <w:szCs w:val="22"/>
        </w:rPr>
        <w:lastRenderedPageBreak/>
        <w:t>c</w:t>
      </w:r>
      <w:r w:rsidR="00FC7797" w:rsidRPr="00C96BB2">
        <w:rPr>
          <w:rFonts w:asciiTheme="minorHAnsi" w:hAnsiTheme="minorHAnsi" w:cstheme="minorHAnsi"/>
          <w:b/>
          <w:color w:val="auto"/>
          <w:szCs w:val="22"/>
        </w:rPr>
        <w:t xml:space="preserve">) </w:t>
      </w:r>
      <w:r w:rsidR="00FC3CCA">
        <w:rPr>
          <w:rFonts w:asciiTheme="minorHAnsi" w:hAnsiTheme="minorHAnsi"/>
          <w:b/>
          <w:color w:val="auto"/>
          <w:szCs w:val="22"/>
        </w:rPr>
        <w:t>Ukázky listů z fotoherbáře</w:t>
      </w:r>
      <w:r w:rsidR="00FC7797" w:rsidRPr="00C96BB2">
        <w:rPr>
          <w:rFonts w:asciiTheme="minorHAnsi" w:hAnsiTheme="minorHAnsi"/>
          <w:b/>
          <w:color w:val="auto"/>
          <w:szCs w:val="22"/>
        </w:rPr>
        <w:t xml:space="preserve"> </w:t>
      </w:r>
      <w:r w:rsidR="00FC7797">
        <w:rPr>
          <w:rFonts w:asciiTheme="minorHAnsi" w:hAnsiTheme="minorHAnsi"/>
          <w:b/>
          <w:color w:val="auto"/>
          <w:szCs w:val="22"/>
        </w:rPr>
        <w:t>(příloha č. 4.1.2)</w:t>
      </w:r>
    </w:p>
    <w:p w14:paraId="207E8755" w14:textId="77777777" w:rsidR="00FA13BB" w:rsidRDefault="00FC3CCA" w:rsidP="00FC7797">
      <w:pPr>
        <w:jc w:val="both"/>
        <w:rPr>
          <w:rFonts w:asciiTheme="minorHAnsi" w:hAnsiTheme="minorHAnsi"/>
          <w:color w:val="auto"/>
          <w:szCs w:val="22"/>
        </w:rPr>
      </w:pPr>
      <w:r w:rsidRPr="00FC3CCA">
        <w:rPr>
          <w:rFonts w:asciiTheme="minorHAnsi" w:hAnsiTheme="minorHAnsi"/>
          <w:b/>
          <w:color w:val="4472C4" w:themeColor="accent1"/>
          <w:szCs w:val="22"/>
        </w:rPr>
        <w:t>Úkol:</w:t>
      </w:r>
      <w:r>
        <w:rPr>
          <w:rFonts w:asciiTheme="minorHAnsi" w:hAnsiTheme="minorHAnsi"/>
          <w:color w:val="auto"/>
          <w:szCs w:val="22"/>
        </w:rPr>
        <w:t xml:space="preserve"> </w:t>
      </w:r>
    </w:p>
    <w:p w14:paraId="1110BA9C" w14:textId="076BC3DE" w:rsidR="00FC7797" w:rsidRDefault="00FC3CCA" w:rsidP="00B75207">
      <w:pPr>
        <w:pStyle w:val="Odstavecseseznamem"/>
        <w:numPr>
          <w:ilvl w:val="0"/>
          <w:numId w:val="31"/>
        </w:numPr>
        <w:jc w:val="both"/>
      </w:pPr>
      <w:r>
        <w:t xml:space="preserve">Pomocí </w:t>
      </w:r>
      <w:r w:rsidR="000B2511">
        <w:t xml:space="preserve">svých </w:t>
      </w:r>
      <w:r>
        <w:t xml:space="preserve">mobilních telefonů budete ve skupinách v průběhu celého programu fotit rostliny a na konci dle zadaných instrukcí vypracujete fotoherbář. V terénu vyfotíte rostliny – z každého bloku </w:t>
      </w:r>
      <w:r w:rsidR="00996F6C">
        <w:t>čtyři</w:t>
      </w:r>
      <w:r>
        <w:t xml:space="preserve">, </w:t>
      </w:r>
      <w:r w:rsidR="00344FE2">
        <w:t xml:space="preserve">tzn. </w:t>
      </w:r>
      <w:r>
        <w:t>váš fotoherbář bude</w:t>
      </w:r>
      <w:r w:rsidR="00DA4C4E">
        <w:t xml:space="preserve"> obsahovat </w:t>
      </w:r>
      <w:r>
        <w:t>12 rostlin s popisnými štítky.</w:t>
      </w:r>
    </w:p>
    <w:p w14:paraId="387E873A" w14:textId="77777777" w:rsidR="00BC44D9" w:rsidRDefault="00BC44D9" w:rsidP="00FC7797">
      <w:pPr>
        <w:jc w:val="both"/>
      </w:pPr>
    </w:p>
    <w:p w14:paraId="4F6D2C48" w14:textId="5A8CE5A9" w:rsidR="00FC3CCA" w:rsidRPr="00C96BB2" w:rsidRDefault="006249FD" w:rsidP="00BC44D9">
      <w:pPr>
        <w:jc w:val="center"/>
        <w:rPr>
          <w:rFonts w:asciiTheme="minorHAnsi" w:hAnsiTheme="minorHAnsi"/>
          <w:color w:val="auto"/>
          <w:szCs w:val="22"/>
        </w:rPr>
      </w:pPr>
      <w:r w:rsidRPr="006249FD">
        <w:rPr>
          <w:rFonts w:asciiTheme="minorHAnsi" w:hAnsiTheme="minorHAnsi"/>
          <w:noProof/>
          <w:color w:val="auto"/>
          <w:szCs w:val="22"/>
        </w:rPr>
        <w:drawing>
          <wp:inline distT="0" distB="0" distL="0" distR="0" wp14:anchorId="7025A9C6" wp14:editId="15E45C28">
            <wp:extent cx="5814191" cy="4038600"/>
            <wp:effectExtent l="0" t="0" r="0" b="0"/>
            <wp:docPr id="243" name="Obrázek 243" descr="C:\Users\dub\Downloads\Kakost smrdut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ub\Downloads\Kakost smrdutý.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83611" cy="4086820"/>
                    </a:xfrm>
                    <a:prstGeom prst="rect">
                      <a:avLst/>
                    </a:prstGeom>
                    <a:noFill/>
                    <a:ln>
                      <a:noFill/>
                    </a:ln>
                  </pic:spPr>
                </pic:pic>
              </a:graphicData>
            </a:graphic>
          </wp:inline>
        </w:drawing>
      </w:r>
    </w:p>
    <w:p w14:paraId="31F27C88" w14:textId="77777777" w:rsidR="00FC7797" w:rsidRPr="00C96BB2" w:rsidRDefault="00FC7797" w:rsidP="00FC7797">
      <w:pPr>
        <w:jc w:val="both"/>
        <w:rPr>
          <w:rFonts w:asciiTheme="minorHAnsi" w:hAnsiTheme="minorHAnsi"/>
          <w:color w:val="auto"/>
          <w:szCs w:val="22"/>
        </w:rPr>
      </w:pPr>
    </w:p>
    <w:p w14:paraId="52E04941" w14:textId="77777777" w:rsidR="00FC7797" w:rsidRPr="00C96BB2" w:rsidRDefault="00982CB3" w:rsidP="00FC7797">
      <w:pPr>
        <w:jc w:val="both"/>
        <w:rPr>
          <w:rFonts w:asciiTheme="minorHAnsi" w:hAnsiTheme="minorHAnsi"/>
          <w:b/>
          <w:color w:val="auto"/>
          <w:szCs w:val="22"/>
        </w:rPr>
      </w:pPr>
      <w:r>
        <w:rPr>
          <w:rFonts w:asciiTheme="minorHAnsi" w:hAnsiTheme="minorHAnsi"/>
          <w:b/>
          <w:bCs/>
          <w:color w:val="auto"/>
          <w:szCs w:val="22"/>
        </w:rPr>
        <w:t>d</w:t>
      </w:r>
      <w:r w:rsidR="00FC7797" w:rsidRPr="00C96BB2">
        <w:rPr>
          <w:rFonts w:asciiTheme="minorHAnsi" w:hAnsiTheme="minorHAnsi"/>
          <w:b/>
          <w:bCs/>
          <w:color w:val="auto"/>
          <w:szCs w:val="22"/>
        </w:rPr>
        <w:t xml:space="preserve">) </w:t>
      </w:r>
      <w:r w:rsidR="00FC3CCA">
        <w:rPr>
          <w:rFonts w:asciiTheme="minorHAnsi" w:hAnsiTheme="minorHAnsi"/>
          <w:b/>
          <w:color w:val="auto"/>
          <w:szCs w:val="22"/>
        </w:rPr>
        <w:t>Seznámení s určovacími klíči</w:t>
      </w:r>
      <w:r w:rsidR="00FC7797" w:rsidRPr="00C96BB2">
        <w:rPr>
          <w:rFonts w:asciiTheme="minorHAnsi" w:hAnsiTheme="minorHAnsi"/>
          <w:b/>
          <w:color w:val="auto"/>
          <w:szCs w:val="22"/>
        </w:rPr>
        <w:t xml:space="preserve"> </w:t>
      </w:r>
    </w:p>
    <w:p w14:paraId="43C2D10D" w14:textId="2D1DC91C" w:rsidR="00FC3CCA" w:rsidRDefault="00FC7797" w:rsidP="00FC7797">
      <w:pPr>
        <w:jc w:val="both"/>
        <w:rPr>
          <w:rFonts w:asciiTheme="minorHAnsi" w:hAnsiTheme="minorHAnsi"/>
          <w:color w:val="auto"/>
          <w:szCs w:val="22"/>
        </w:rPr>
      </w:pPr>
      <w:r w:rsidRPr="00C96BB2">
        <w:rPr>
          <w:rFonts w:asciiTheme="minorHAnsi" w:hAnsiTheme="minorHAnsi"/>
          <w:color w:val="auto"/>
          <w:szCs w:val="22"/>
        </w:rPr>
        <w:t xml:space="preserve">V každé skupině máte knihu </w:t>
      </w:r>
      <w:r w:rsidR="00996F6C">
        <w:rPr>
          <w:rFonts w:asciiTheme="minorHAnsi" w:hAnsiTheme="minorHAnsi"/>
          <w:color w:val="auto"/>
          <w:szCs w:val="22"/>
        </w:rPr>
        <w:t>„</w:t>
      </w:r>
      <w:r w:rsidRPr="00C96BB2">
        <w:rPr>
          <w:rFonts w:asciiTheme="minorHAnsi" w:hAnsiTheme="minorHAnsi"/>
          <w:color w:val="auto"/>
          <w:szCs w:val="22"/>
        </w:rPr>
        <w:t>Klíč k určování rostlin</w:t>
      </w:r>
      <w:r w:rsidR="00996F6C">
        <w:rPr>
          <w:rFonts w:asciiTheme="minorHAnsi" w:hAnsiTheme="minorHAnsi"/>
          <w:color w:val="auto"/>
          <w:szCs w:val="22"/>
        </w:rPr>
        <w:t>“</w:t>
      </w:r>
      <w:r w:rsidRPr="00C96BB2">
        <w:rPr>
          <w:rFonts w:asciiTheme="minorHAnsi" w:hAnsiTheme="minorHAnsi"/>
          <w:color w:val="auto"/>
          <w:szCs w:val="22"/>
        </w:rPr>
        <w:t>.</w:t>
      </w:r>
    </w:p>
    <w:p w14:paraId="4C529DBB" w14:textId="77777777" w:rsidR="00B75207" w:rsidRDefault="00FC3CCA" w:rsidP="00FC7797">
      <w:pPr>
        <w:jc w:val="both"/>
        <w:rPr>
          <w:rFonts w:asciiTheme="minorHAnsi" w:hAnsiTheme="minorHAnsi"/>
          <w:color w:val="auto"/>
          <w:szCs w:val="22"/>
        </w:rPr>
      </w:pPr>
      <w:r w:rsidRPr="00FC3CCA">
        <w:rPr>
          <w:rFonts w:asciiTheme="minorHAnsi" w:hAnsiTheme="minorHAnsi"/>
          <w:b/>
          <w:color w:val="4472C4" w:themeColor="accent1"/>
          <w:szCs w:val="22"/>
        </w:rPr>
        <w:t>Úkol:</w:t>
      </w:r>
      <w:r w:rsidR="00FC7797" w:rsidRPr="00C96BB2">
        <w:rPr>
          <w:rFonts w:asciiTheme="minorHAnsi" w:hAnsiTheme="minorHAnsi"/>
          <w:color w:val="auto"/>
          <w:szCs w:val="22"/>
        </w:rPr>
        <w:t xml:space="preserve"> </w:t>
      </w:r>
    </w:p>
    <w:p w14:paraId="5AF63FB8" w14:textId="505971D8" w:rsidR="00FC7797" w:rsidRPr="00B75207" w:rsidRDefault="00FC3CCA" w:rsidP="00B75207">
      <w:pPr>
        <w:pStyle w:val="Odstavecseseznamem"/>
        <w:numPr>
          <w:ilvl w:val="0"/>
          <w:numId w:val="31"/>
        </w:numPr>
        <w:jc w:val="both"/>
        <w:rPr>
          <w:rFonts w:asciiTheme="minorHAnsi" w:hAnsiTheme="minorHAnsi"/>
          <w:color w:val="auto"/>
        </w:rPr>
      </w:pPr>
      <w:r w:rsidRPr="00B75207">
        <w:rPr>
          <w:rFonts w:asciiTheme="minorHAnsi" w:hAnsiTheme="minorHAnsi"/>
          <w:color w:val="auto"/>
        </w:rPr>
        <w:t>Urči přidělenou rostlinu.</w:t>
      </w:r>
    </w:p>
    <w:p w14:paraId="070AAC64" w14:textId="77777777" w:rsidR="00FC3CCA" w:rsidRPr="00544886" w:rsidRDefault="00FC3CCA" w:rsidP="00FC7797">
      <w:pPr>
        <w:jc w:val="both"/>
        <w:rPr>
          <w:rFonts w:asciiTheme="minorHAnsi" w:hAnsiTheme="minorHAnsi"/>
          <w:b/>
          <w:color w:val="4472C4" w:themeColor="accent1"/>
          <w:szCs w:val="22"/>
        </w:rPr>
      </w:pPr>
      <w:r w:rsidRPr="00544886">
        <w:rPr>
          <w:rFonts w:asciiTheme="minorHAnsi" w:hAnsiTheme="minorHAnsi"/>
          <w:b/>
          <w:color w:val="4472C4" w:themeColor="accent1"/>
          <w:szCs w:val="22"/>
        </w:rPr>
        <w:t>Na konci hodiny jeden žák zodpoví na následující otázku:</w:t>
      </w:r>
    </w:p>
    <w:p w14:paraId="514B9EE0" w14:textId="472F843D" w:rsidR="00544886" w:rsidRDefault="00FC3CCA" w:rsidP="00FC7797">
      <w:pPr>
        <w:jc w:val="both"/>
        <w:rPr>
          <w:rFonts w:asciiTheme="minorHAnsi" w:hAnsiTheme="minorHAnsi"/>
          <w:color w:val="auto"/>
          <w:szCs w:val="22"/>
        </w:rPr>
      </w:pPr>
      <w:r>
        <w:rPr>
          <w:rFonts w:asciiTheme="minorHAnsi" w:hAnsiTheme="minorHAnsi"/>
          <w:color w:val="auto"/>
          <w:szCs w:val="22"/>
        </w:rPr>
        <w:t xml:space="preserve">Jak </w:t>
      </w:r>
      <w:r w:rsidR="00996F6C">
        <w:rPr>
          <w:rFonts w:asciiTheme="minorHAnsi" w:hAnsiTheme="minorHAnsi"/>
          <w:color w:val="auto"/>
          <w:szCs w:val="22"/>
        </w:rPr>
        <w:t>j</w:t>
      </w:r>
      <w:r>
        <w:rPr>
          <w:rFonts w:asciiTheme="minorHAnsi" w:hAnsiTheme="minorHAnsi"/>
          <w:color w:val="auto"/>
          <w:szCs w:val="22"/>
        </w:rPr>
        <w:t>si postupoval při určování rostliny?</w:t>
      </w:r>
    </w:p>
    <w:p w14:paraId="145C11DD" w14:textId="77777777" w:rsidR="00FC7797" w:rsidRPr="00C96BB2" w:rsidRDefault="00FC7797" w:rsidP="00FC7797">
      <w:pPr>
        <w:jc w:val="both"/>
        <w:rPr>
          <w:rFonts w:asciiTheme="minorHAnsi" w:hAnsiTheme="minorHAnsi"/>
          <w:b/>
          <w:bCs/>
          <w:color w:val="auto"/>
          <w:szCs w:val="22"/>
        </w:rPr>
      </w:pPr>
    </w:p>
    <w:p w14:paraId="6B40E7A7" w14:textId="77777777" w:rsidR="00FC7797" w:rsidRPr="00C96BB2" w:rsidRDefault="00FC7797" w:rsidP="00FC7797">
      <w:pPr>
        <w:jc w:val="both"/>
        <w:rPr>
          <w:rFonts w:asciiTheme="minorHAnsi" w:hAnsiTheme="minorHAnsi"/>
          <w:color w:val="auto"/>
          <w:szCs w:val="22"/>
        </w:rPr>
      </w:pPr>
    </w:p>
    <w:p w14:paraId="1107C204" w14:textId="77777777" w:rsidR="00D8060F" w:rsidRDefault="00D8060F">
      <w:pPr>
        <w:rPr>
          <w:rFonts w:eastAsia="Times New Roman" w:cs="Times New Roman"/>
          <w:b/>
          <w:bCs/>
          <w:szCs w:val="26"/>
        </w:rPr>
      </w:pPr>
      <w:r>
        <w:br w:type="page"/>
      </w:r>
    </w:p>
    <w:p w14:paraId="2E8D89CD" w14:textId="3C8D3A70" w:rsidR="00FC7797" w:rsidRPr="00646A0C" w:rsidRDefault="00FC7797" w:rsidP="00AF391F">
      <w:pPr>
        <w:pStyle w:val="Nadpis3"/>
      </w:pPr>
      <w:bookmarkStart w:id="45" w:name="zk_3_hod"/>
      <w:bookmarkEnd w:id="45"/>
      <w:r w:rsidRPr="00646A0C">
        <w:lastRenderedPageBreak/>
        <w:t>3. hodina</w:t>
      </w:r>
    </w:p>
    <w:p w14:paraId="0EB1BBAE" w14:textId="49F8ECAD" w:rsidR="00FC7797" w:rsidRPr="0027636D" w:rsidRDefault="00544886" w:rsidP="00B75207">
      <w:pPr>
        <w:jc w:val="both"/>
        <w:rPr>
          <w:rFonts w:asciiTheme="minorHAnsi" w:hAnsiTheme="minorHAnsi" w:cstheme="minorHAnsi"/>
          <w:iCs/>
        </w:rPr>
      </w:pPr>
      <w:r>
        <w:rPr>
          <w:rFonts w:asciiTheme="minorHAnsi" w:hAnsiTheme="minorHAnsi" w:cstheme="minorHAnsi"/>
          <w:iCs/>
        </w:rPr>
        <w:t>Nyní se nacházíte na louce. Konečně můžete rostliny prozkoumat z blízka a ověřit si své vědomosti. Připravte si</w:t>
      </w:r>
      <w:r w:rsidR="00FC7797">
        <w:rPr>
          <w:rFonts w:asciiTheme="minorHAnsi" w:hAnsiTheme="minorHAnsi" w:cstheme="minorHAnsi"/>
          <w:iCs/>
        </w:rPr>
        <w:t xml:space="preserve"> </w:t>
      </w:r>
      <w:r w:rsidR="00996F6C">
        <w:rPr>
          <w:rFonts w:asciiTheme="minorHAnsi" w:hAnsiTheme="minorHAnsi" w:cstheme="minorHAnsi"/>
          <w:iCs/>
        </w:rPr>
        <w:t>určovací klíče a mějte po ruce b</w:t>
      </w:r>
      <w:r>
        <w:rPr>
          <w:rFonts w:asciiTheme="minorHAnsi" w:hAnsiTheme="minorHAnsi" w:cstheme="minorHAnsi"/>
          <w:iCs/>
        </w:rPr>
        <w:t>otanický batůžek s vybavením.</w:t>
      </w:r>
    </w:p>
    <w:p w14:paraId="3FFF7D4A" w14:textId="77777777" w:rsidR="00FC7797" w:rsidRDefault="00FC7797" w:rsidP="00FC7797">
      <w:pPr>
        <w:jc w:val="both"/>
        <w:rPr>
          <w:rFonts w:asciiTheme="minorHAnsi" w:hAnsiTheme="minorHAnsi" w:cstheme="minorHAnsi"/>
          <w:b/>
          <w:color w:val="auto"/>
          <w:szCs w:val="22"/>
        </w:rPr>
      </w:pPr>
    </w:p>
    <w:p w14:paraId="1191C05A" w14:textId="68AB4F9C" w:rsidR="00FC7797" w:rsidRPr="00C96BB2" w:rsidRDefault="00FC7797" w:rsidP="00FC7797">
      <w:pPr>
        <w:jc w:val="both"/>
        <w:rPr>
          <w:rFonts w:asciiTheme="minorHAnsi" w:hAnsiTheme="minorHAnsi"/>
          <w:color w:val="auto"/>
          <w:szCs w:val="22"/>
        </w:rPr>
      </w:pPr>
      <w:r w:rsidRPr="00C96BB2">
        <w:rPr>
          <w:rFonts w:asciiTheme="minorHAnsi" w:hAnsiTheme="minorHAnsi" w:cstheme="minorHAnsi"/>
          <w:b/>
          <w:color w:val="auto"/>
          <w:szCs w:val="22"/>
        </w:rPr>
        <w:t xml:space="preserve">a) </w:t>
      </w:r>
      <w:r w:rsidR="001F7D6E" w:rsidRPr="00C96BB2">
        <w:rPr>
          <w:rFonts w:asciiTheme="minorHAnsi" w:hAnsiTheme="minorHAnsi"/>
          <w:b/>
          <w:color w:val="auto"/>
          <w:szCs w:val="22"/>
        </w:rPr>
        <w:t>Najdi…</w:t>
      </w:r>
      <w:r w:rsidRPr="00C96BB2">
        <w:rPr>
          <w:rFonts w:asciiTheme="minorHAnsi" w:hAnsiTheme="minorHAnsi"/>
          <w:b/>
          <w:color w:val="auto"/>
          <w:szCs w:val="22"/>
        </w:rPr>
        <w:t xml:space="preserve"> </w:t>
      </w:r>
    </w:p>
    <w:p w14:paraId="32D872A6" w14:textId="77777777" w:rsidR="00BF4F09" w:rsidRPr="00BC2F14" w:rsidRDefault="00544886" w:rsidP="00FC7797">
      <w:pPr>
        <w:jc w:val="both"/>
        <w:rPr>
          <w:rFonts w:asciiTheme="minorHAnsi" w:hAnsiTheme="minorHAnsi"/>
          <w:b/>
          <w:color w:val="4472C4" w:themeColor="accent1"/>
          <w:szCs w:val="22"/>
        </w:rPr>
      </w:pPr>
      <w:r w:rsidRPr="00BC2F14">
        <w:rPr>
          <w:rFonts w:asciiTheme="minorHAnsi" w:hAnsiTheme="minorHAnsi"/>
          <w:b/>
          <w:color w:val="4472C4" w:themeColor="accent1"/>
          <w:szCs w:val="22"/>
        </w:rPr>
        <w:t>Úkol:</w:t>
      </w:r>
    </w:p>
    <w:p w14:paraId="432339E3" w14:textId="7F17BE81" w:rsidR="00BF4F09" w:rsidRDefault="00544886" w:rsidP="00500EA5">
      <w:pPr>
        <w:pStyle w:val="Odstavecseseznamem"/>
        <w:numPr>
          <w:ilvl w:val="0"/>
          <w:numId w:val="21"/>
        </w:numPr>
        <w:spacing w:after="0" w:line="240" w:lineRule="auto"/>
        <w:ind w:left="714" w:hanging="357"/>
        <w:jc w:val="both"/>
        <w:rPr>
          <w:rFonts w:asciiTheme="minorHAnsi" w:hAnsiTheme="minorHAnsi"/>
          <w:color w:val="auto"/>
        </w:rPr>
      </w:pPr>
      <w:r w:rsidRPr="00BF4F09">
        <w:rPr>
          <w:rFonts w:asciiTheme="minorHAnsi" w:hAnsiTheme="minorHAnsi"/>
          <w:color w:val="auto"/>
        </w:rPr>
        <w:t>Vytáhni pro svou skupinu kartičku</w:t>
      </w:r>
      <w:r w:rsidR="00BF4F09" w:rsidRPr="00BF4F09">
        <w:rPr>
          <w:rFonts w:asciiTheme="minorHAnsi" w:hAnsiTheme="minorHAnsi"/>
          <w:color w:val="auto"/>
        </w:rPr>
        <w:t xml:space="preserve"> s názvem částí rostlin (příloha č. 4.1.3).</w:t>
      </w:r>
    </w:p>
    <w:p w14:paraId="078A292D" w14:textId="77777777" w:rsidR="00BF4F09" w:rsidRDefault="00BF4F09" w:rsidP="00500EA5">
      <w:pPr>
        <w:pStyle w:val="Odstavecseseznamem"/>
        <w:numPr>
          <w:ilvl w:val="0"/>
          <w:numId w:val="21"/>
        </w:numPr>
        <w:spacing w:after="0" w:line="240" w:lineRule="auto"/>
        <w:ind w:left="714" w:hanging="357"/>
        <w:jc w:val="both"/>
        <w:rPr>
          <w:rFonts w:asciiTheme="minorHAnsi" w:hAnsiTheme="minorHAnsi"/>
          <w:color w:val="auto"/>
        </w:rPr>
      </w:pPr>
      <w:r>
        <w:rPr>
          <w:rFonts w:asciiTheme="minorHAnsi" w:hAnsiTheme="minorHAnsi"/>
          <w:color w:val="auto"/>
        </w:rPr>
        <w:t>N</w:t>
      </w:r>
      <w:r w:rsidRPr="00BF4F09">
        <w:rPr>
          <w:rFonts w:asciiTheme="minorHAnsi" w:hAnsiTheme="minorHAnsi"/>
          <w:color w:val="auto"/>
        </w:rPr>
        <w:t xml:space="preserve">ajděte </w:t>
      </w:r>
      <w:r>
        <w:rPr>
          <w:rFonts w:asciiTheme="minorHAnsi" w:hAnsiTheme="minorHAnsi"/>
          <w:color w:val="auto"/>
        </w:rPr>
        <w:t>rostlinu</w:t>
      </w:r>
      <w:r w:rsidR="00245EDC">
        <w:rPr>
          <w:rFonts w:asciiTheme="minorHAnsi" w:hAnsiTheme="minorHAnsi"/>
          <w:color w:val="auto"/>
        </w:rPr>
        <w:t xml:space="preserve"> z kartičky</w:t>
      </w:r>
      <w:r w:rsidRPr="00BF4F09">
        <w:rPr>
          <w:rFonts w:asciiTheme="minorHAnsi" w:hAnsiTheme="minorHAnsi"/>
          <w:color w:val="auto"/>
        </w:rPr>
        <w:t xml:space="preserve"> na louce. </w:t>
      </w:r>
    </w:p>
    <w:p w14:paraId="793764EB" w14:textId="77777777" w:rsidR="00BF4F09" w:rsidRDefault="00BF4F09" w:rsidP="00500EA5">
      <w:pPr>
        <w:pStyle w:val="Odstavecseseznamem"/>
        <w:numPr>
          <w:ilvl w:val="0"/>
          <w:numId w:val="21"/>
        </w:numPr>
        <w:spacing w:after="0" w:line="240" w:lineRule="auto"/>
        <w:ind w:left="714" w:hanging="357"/>
        <w:jc w:val="both"/>
        <w:rPr>
          <w:rFonts w:asciiTheme="minorHAnsi" w:hAnsiTheme="minorHAnsi"/>
          <w:color w:val="auto"/>
        </w:rPr>
      </w:pPr>
      <w:r w:rsidRPr="00BF4F09">
        <w:rPr>
          <w:rFonts w:asciiTheme="minorHAnsi" w:hAnsiTheme="minorHAnsi"/>
          <w:color w:val="auto"/>
        </w:rPr>
        <w:t>P</w:t>
      </w:r>
      <w:r w:rsidR="00FC7797" w:rsidRPr="00BF4F09">
        <w:rPr>
          <w:rFonts w:asciiTheme="minorHAnsi" w:hAnsiTheme="minorHAnsi"/>
          <w:color w:val="auto"/>
        </w:rPr>
        <w:t>ředlož učiteli správně nalezenou rostlinu</w:t>
      </w:r>
      <w:r w:rsidRPr="00BF4F09">
        <w:rPr>
          <w:rFonts w:asciiTheme="minorHAnsi" w:hAnsiTheme="minorHAnsi"/>
          <w:color w:val="auto"/>
        </w:rPr>
        <w:t xml:space="preserve"> a</w:t>
      </w:r>
      <w:r w:rsidR="00FC7797" w:rsidRPr="00BF4F09">
        <w:rPr>
          <w:rFonts w:asciiTheme="minorHAnsi" w:hAnsiTheme="minorHAnsi"/>
          <w:color w:val="auto"/>
        </w:rPr>
        <w:t xml:space="preserve"> tu si </w:t>
      </w:r>
      <w:r w:rsidRPr="00BF4F09">
        <w:rPr>
          <w:rFonts w:asciiTheme="minorHAnsi" w:hAnsiTheme="minorHAnsi"/>
          <w:color w:val="auto"/>
        </w:rPr>
        <w:t>uchovej.</w:t>
      </w:r>
    </w:p>
    <w:p w14:paraId="67049340" w14:textId="77777777" w:rsidR="00BF4F09" w:rsidRDefault="00BF4F09" w:rsidP="00500EA5">
      <w:pPr>
        <w:pStyle w:val="Odstavecseseznamem"/>
        <w:numPr>
          <w:ilvl w:val="0"/>
          <w:numId w:val="21"/>
        </w:numPr>
        <w:spacing w:after="0" w:line="240" w:lineRule="auto"/>
        <w:ind w:left="714" w:hanging="357"/>
        <w:jc w:val="both"/>
        <w:rPr>
          <w:rFonts w:asciiTheme="minorHAnsi" w:hAnsiTheme="minorHAnsi"/>
          <w:color w:val="auto"/>
        </w:rPr>
      </w:pPr>
      <w:r w:rsidRPr="00BF4F09">
        <w:rPr>
          <w:rFonts w:asciiTheme="minorHAnsi" w:hAnsiTheme="minorHAnsi"/>
          <w:color w:val="auto"/>
        </w:rPr>
        <w:t>Vytáhni si další kartičku</w:t>
      </w:r>
      <w:r>
        <w:rPr>
          <w:rFonts w:asciiTheme="minorHAnsi" w:hAnsiTheme="minorHAnsi"/>
          <w:color w:val="auto"/>
        </w:rPr>
        <w:t xml:space="preserve"> a jdi zase do terénu. </w:t>
      </w:r>
    </w:p>
    <w:p w14:paraId="26D67CFA" w14:textId="2A57FF98" w:rsidR="006D45A7" w:rsidRDefault="00996F6C" w:rsidP="00500EA5">
      <w:pPr>
        <w:pStyle w:val="Odstavecseseznamem"/>
        <w:numPr>
          <w:ilvl w:val="0"/>
          <w:numId w:val="21"/>
        </w:numPr>
        <w:spacing w:after="0" w:line="240" w:lineRule="auto"/>
        <w:ind w:left="714" w:hanging="357"/>
        <w:jc w:val="both"/>
        <w:rPr>
          <w:rFonts w:asciiTheme="minorHAnsi" w:hAnsiTheme="minorHAnsi"/>
          <w:color w:val="auto"/>
        </w:rPr>
      </w:pPr>
      <w:r>
        <w:rPr>
          <w:rFonts w:asciiTheme="minorHAnsi" w:hAnsiTheme="minorHAnsi"/>
          <w:color w:val="auto"/>
        </w:rPr>
        <w:t>Získej</w:t>
      </w:r>
      <w:r w:rsidR="00BF4F09">
        <w:rPr>
          <w:rFonts w:asciiTheme="minorHAnsi" w:hAnsiTheme="minorHAnsi"/>
          <w:color w:val="auto"/>
        </w:rPr>
        <w:t xml:space="preserve"> </w:t>
      </w:r>
      <w:r w:rsidR="0003526D">
        <w:rPr>
          <w:rFonts w:asciiTheme="minorHAnsi" w:hAnsiTheme="minorHAnsi"/>
          <w:color w:val="auto"/>
        </w:rPr>
        <w:t xml:space="preserve">do </w:t>
      </w:r>
      <w:r w:rsidR="00DB43F4">
        <w:rPr>
          <w:rFonts w:asciiTheme="minorHAnsi" w:hAnsiTheme="minorHAnsi"/>
          <w:color w:val="auto"/>
        </w:rPr>
        <w:t>své</w:t>
      </w:r>
      <w:r w:rsidR="00BF4F09">
        <w:rPr>
          <w:rFonts w:asciiTheme="minorHAnsi" w:hAnsiTheme="minorHAnsi"/>
          <w:color w:val="auto"/>
        </w:rPr>
        <w:t xml:space="preserve"> skupiny min.</w:t>
      </w:r>
      <w:r>
        <w:rPr>
          <w:rFonts w:asciiTheme="minorHAnsi" w:hAnsiTheme="minorHAnsi"/>
          <w:color w:val="auto"/>
        </w:rPr>
        <w:t xml:space="preserve"> tři</w:t>
      </w:r>
      <w:r w:rsidR="00BF4F09">
        <w:rPr>
          <w:rFonts w:asciiTheme="minorHAnsi" w:hAnsiTheme="minorHAnsi"/>
          <w:color w:val="auto"/>
        </w:rPr>
        <w:t xml:space="preserve"> rostliny.</w:t>
      </w:r>
    </w:p>
    <w:p w14:paraId="0F71A46F" w14:textId="77777777" w:rsidR="00FA13BB" w:rsidRPr="00FA13BB" w:rsidRDefault="00FA13BB" w:rsidP="00FA13BB">
      <w:pPr>
        <w:jc w:val="both"/>
        <w:rPr>
          <w:rFonts w:asciiTheme="minorHAnsi" w:hAnsiTheme="minorHAnsi"/>
          <w:color w:val="auto"/>
        </w:rPr>
      </w:pPr>
    </w:p>
    <w:p w14:paraId="2A6766F5" w14:textId="19E5BE04" w:rsidR="0059669F" w:rsidRPr="0059669F" w:rsidRDefault="0059669F" w:rsidP="0059669F">
      <w:pPr>
        <w:jc w:val="both"/>
        <w:rPr>
          <w:rFonts w:asciiTheme="minorHAnsi" w:hAnsiTheme="minorHAnsi"/>
          <w:color w:val="auto"/>
        </w:rPr>
      </w:pPr>
      <w:r>
        <w:rPr>
          <w:rFonts w:asciiTheme="minorHAnsi" w:hAnsiTheme="minorHAnsi"/>
          <w:color w:val="auto"/>
        </w:rPr>
        <w:t>Na lísteč</w:t>
      </w:r>
      <w:r w:rsidR="001F7D6E">
        <w:rPr>
          <w:rFonts w:asciiTheme="minorHAnsi" w:hAnsiTheme="minorHAnsi"/>
          <w:color w:val="auto"/>
        </w:rPr>
        <w:t xml:space="preserve">kách </w:t>
      </w:r>
      <w:r>
        <w:rPr>
          <w:rFonts w:asciiTheme="minorHAnsi" w:hAnsiTheme="minorHAnsi"/>
          <w:color w:val="auto"/>
        </w:rPr>
        <w:t>je:</w:t>
      </w:r>
    </w:p>
    <w:p w14:paraId="0FB4E31C" w14:textId="77777777" w:rsidR="006D45A7" w:rsidRPr="00D8060F" w:rsidRDefault="006D45A7" w:rsidP="006D45A7">
      <w:pPr>
        <w:rPr>
          <w:sz w:val="44"/>
          <w:szCs w:val="44"/>
          <w:u w:val="single"/>
        </w:rPr>
      </w:pPr>
      <w:r w:rsidRPr="00D8060F">
        <w:rPr>
          <w:sz w:val="44"/>
          <w:szCs w:val="44"/>
          <w:u w:val="single"/>
        </w:rPr>
        <w:t>Hra – Najdi!</w:t>
      </w:r>
    </w:p>
    <w:p w14:paraId="287B69A3" w14:textId="77777777" w:rsidR="006D45A7" w:rsidRPr="00D8060F" w:rsidRDefault="006D45A7" w:rsidP="006D45A7">
      <w:pPr>
        <w:rPr>
          <w:sz w:val="44"/>
          <w:szCs w:val="44"/>
        </w:rPr>
      </w:pPr>
    </w:p>
    <w:tbl>
      <w:tblPr>
        <w:tblStyle w:val="Mkatabulky"/>
        <w:tblW w:w="9203" w:type="dxa"/>
        <w:tblLook w:val="04A0" w:firstRow="1" w:lastRow="0" w:firstColumn="1" w:lastColumn="0" w:noHBand="0" w:noVBand="1"/>
      </w:tblPr>
      <w:tblGrid>
        <w:gridCol w:w="9203"/>
      </w:tblGrid>
      <w:tr w:rsidR="006D45A7" w:rsidRPr="00D8060F" w14:paraId="47FD4E89" w14:textId="77777777" w:rsidTr="00FA13BB">
        <w:trPr>
          <w:trHeight w:val="611"/>
        </w:trPr>
        <w:tc>
          <w:tcPr>
            <w:tcW w:w="9203" w:type="dxa"/>
          </w:tcPr>
          <w:p w14:paraId="5527FDEF" w14:textId="77777777" w:rsidR="006D45A7" w:rsidRPr="00D8060F" w:rsidRDefault="006D45A7" w:rsidP="00C1226C">
            <w:pPr>
              <w:rPr>
                <w:sz w:val="44"/>
                <w:szCs w:val="44"/>
              </w:rPr>
            </w:pPr>
            <w:r w:rsidRPr="00D8060F">
              <w:rPr>
                <w:sz w:val="44"/>
                <w:szCs w:val="44"/>
              </w:rPr>
              <w:t>Svazčité kořeny</w:t>
            </w:r>
          </w:p>
        </w:tc>
      </w:tr>
      <w:tr w:rsidR="006D45A7" w:rsidRPr="00D8060F" w14:paraId="539D4445" w14:textId="77777777" w:rsidTr="00FA13BB">
        <w:trPr>
          <w:trHeight w:val="1048"/>
        </w:trPr>
        <w:tc>
          <w:tcPr>
            <w:tcW w:w="9203" w:type="dxa"/>
          </w:tcPr>
          <w:p w14:paraId="4FAAA6C5" w14:textId="77777777" w:rsidR="006D45A7" w:rsidRPr="00D8060F" w:rsidRDefault="006D45A7" w:rsidP="00C1226C">
            <w:pPr>
              <w:rPr>
                <w:sz w:val="44"/>
                <w:szCs w:val="44"/>
              </w:rPr>
            </w:pPr>
            <w:r w:rsidRPr="00D8060F">
              <w:rPr>
                <w:sz w:val="44"/>
                <w:szCs w:val="44"/>
              </w:rPr>
              <w:t>Hlavní kořen + postranní kořeny</w:t>
            </w:r>
          </w:p>
        </w:tc>
      </w:tr>
      <w:tr w:rsidR="006D45A7" w:rsidRPr="00D8060F" w14:paraId="0761B1B4" w14:textId="77777777" w:rsidTr="00FA13BB">
        <w:trPr>
          <w:trHeight w:val="629"/>
        </w:trPr>
        <w:tc>
          <w:tcPr>
            <w:tcW w:w="9203" w:type="dxa"/>
          </w:tcPr>
          <w:p w14:paraId="174EDA46" w14:textId="77777777" w:rsidR="006D45A7" w:rsidRPr="00D8060F" w:rsidRDefault="006D45A7" w:rsidP="00C1226C">
            <w:pPr>
              <w:rPr>
                <w:sz w:val="44"/>
                <w:szCs w:val="44"/>
              </w:rPr>
            </w:pPr>
            <w:r w:rsidRPr="00D8060F">
              <w:rPr>
                <w:sz w:val="44"/>
                <w:szCs w:val="44"/>
              </w:rPr>
              <w:t xml:space="preserve">Stéblo </w:t>
            </w:r>
          </w:p>
        </w:tc>
      </w:tr>
      <w:tr w:rsidR="006D45A7" w:rsidRPr="00D8060F" w14:paraId="6EC6AC5F" w14:textId="77777777" w:rsidTr="00FA13BB">
        <w:trPr>
          <w:trHeight w:val="611"/>
        </w:trPr>
        <w:tc>
          <w:tcPr>
            <w:tcW w:w="9203" w:type="dxa"/>
          </w:tcPr>
          <w:p w14:paraId="60721EE9" w14:textId="77777777" w:rsidR="006D45A7" w:rsidRPr="00D8060F" w:rsidRDefault="006D45A7" w:rsidP="00C1226C">
            <w:pPr>
              <w:rPr>
                <w:sz w:val="44"/>
                <w:szCs w:val="44"/>
              </w:rPr>
            </w:pPr>
            <w:r w:rsidRPr="00D8060F">
              <w:rPr>
                <w:sz w:val="44"/>
                <w:szCs w:val="44"/>
              </w:rPr>
              <w:t>Lodyha</w:t>
            </w:r>
          </w:p>
        </w:tc>
      </w:tr>
      <w:tr w:rsidR="006D45A7" w:rsidRPr="00D8060F" w14:paraId="3B49A8F2" w14:textId="77777777" w:rsidTr="00FA13BB">
        <w:trPr>
          <w:trHeight w:val="611"/>
        </w:trPr>
        <w:tc>
          <w:tcPr>
            <w:tcW w:w="9203" w:type="dxa"/>
          </w:tcPr>
          <w:p w14:paraId="2A628CD4" w14:textId="77777777" w:rsidR="006D45A7" w:rsidRPr="00D8060F" w:rsidRDefault="006D45A7" w:rsidP="00C1226C">
            <w:pPr>
              <w:rPr>
                <w:sz w:val="44"/>
                <w:szCs w:val="44"/>
              </w:rPr>
            </w:pPr>
            <w:r w:rsidRPr="00D8060F">
              <w:rPr>
                <w:sz w:val="44"/>
                <w:szCs w:val="44"/>
              </w:rPr>
              <w:t>Stvol</w:t>
            </w:r>
          </w:p>
        </w:tc>
      </w:tr>
      <w:tr w:rsidR="006D45A7" w:rsidRPr="00D8060F" w14:paraId="7383CEA4" w14:textId="77777777" w:rsidTr="00FA13BB">
        <w:trPr>
          <w:trHeight w:val="629"/>
        </w:trPr>
        <w:tc>
          <w:tcPr>
            <w:tcW w:w="9203" w:type="dxa"/>
          </w:tcPr>
          <w:p w14:paraId="58852733" w14:textId="77777777" w:rsidR="006D45A7" w:rsidRPr="00D8060F" w:rsidRDefault="006D45A7" w:rsidP="00C1226C">
            <w:pPr>
              <w:rPr>
                <w:sz w:val="44"/>
                <w:szCs w:val="44"/>
              </w:rPr>
            </w:pPr>
            <w:r w:rsidRPr="00D8060F">
              <w:rPr>
                <w:sz w:val="44"/>
                <w:szCs w:val="44"/>
              </w:rPr>
              <w:t>Laločnatý list</w:t>
            </w:r>
          </w:p>
        </w:tc>
      </w:tr>
      <w:tr w:rsidR="006D45A7" w:rsidRPr="00D8060F" w14:paraId="143ED258" w14:textId="77777777" w:rsidTr="00FA13BB">
        <w:trPr>
          <w:trHeight w:val="611"/>
        </w:trPr>
        <w:tc>
          <w:tcPr>
            <w:tcW w:w="9203" w:type="dxa"/>
          </w:tcPr>
          <w:p w14:paraId="567B1E75" w14:textId="77777777" w:rsidR="006D45A7" w:rsidRPr="00D8060F" w:rsidRDefault="006D45A7" w:rsidP="00C1226C">
            <w:pPr>
              <w:rPr>
                <w:sz w:val="44"/>
                <w:szCs w:val="44"/>
              </w:rPr>
            </w:pPr>
            <w:r w:rsidRPr="00D8060F">
              <w:rPr>
                <w:sz w:val="44"/>
                <w:szCs w:val="44"/>
              </w:rPr>
              <w:t>Vroubkovaný list</w:t>
            </w:r>
          </w:p>
        </w:tc>
      </w:tr>
      <w:tr w:rsidR="006D45A7" w:rsidRPr="00D8060F" w14:paraId="0451AF71" w14:textId="77777777" w:rsidTr="00FA13BB">
        <w:trPr>
          <w:trHeight w:val="629"/>
        </w:trPr>
        <w:tc>
          <w:tcPr>
            <w:tcW w:w="9203" w:type="dxa"/>
          </w:tcPr>
          <w:p w14:paraId="2AFB1A2E" w14:textId="77777777" w:rsidR="006D45A7" w:rsidRPr="00D8060F" w:rsidRDefault="006D45A7" w:rsidP="00C1226C">
            <w:pPr>
              <w:rPr>
                <w:sz w:val="44"/>
                <w:szCs w:val="44"/>
              </w:rPr>
            </w:pPr>
            <w:r w:rsidRPr="00D8060F">
              <w:rPr>
                <w:sz w:val="44"/>
                <w:szCs w:val="44"/>
              </w:rPr>
              <w:t>Střídavé postavení listů na stonku</w:t>
            </w:r>
          </w:p>
        </w:tc>
      </w:tr>
      <w:tr w:rsidR="006D45A7" w:rsidRPr="00D8060F" w14:paraId="0493B95C" w14:textId="77777777" w:rsidTr="00FA13BB">
        <w:trPr>
          <w:trHeight w:val="611"/>
        </w:trPr>
        <w:tc>
          <w:tcPr>
            <w:tcW w:w="9203" w:type="dxa"/>
          </w:tcPr>
          <w:p w14:paraId="64C73246" w14:textId="77777777" w:rsidR="006D45A7" w:rsidRPr="00D8060F" w:rsidRDefault="006D45A7" w:rsidP="00C1226C">
            <w:pPr>
              <w:rPr>
                <w:sz w:val="44"/>
                <w:szCs w:val="44"/>
              </w:rPr>
            </w:pPr>
            <w:r w:rsidRPr="00D8060F">
              <w:rPr>
                <w:sz w:val="44"/>
                <w:szCs w:val="44"/>
              </w:rPr>
              <w:t>Vstřícné postavení listů na stonku</w:t>
            </w:r>
          </w:p>
        </w:tc>
      </w:tr>
      <w:tr w:rsidR="006D45A7" w:rsidRPr="00D8060F" w14:paraId="3EF44E6D" w14:textId="77777777" w:rsidTr="00FA13BB">
        <w:trPr>
          <w:trHeight w:val="629"/>
        </w:trPr>
        <w:tc>
          <w:tcPr>
            <w:tcW w:w="9203" w:type="dxa"/>
          </w:tcPr>
          <w:p w14:paraId="2EB3FE5E" w14:textId="77777777" w:rsidR="006D45A7" w:rsidRPr="00D8060F" w:rsidRDefault="006D45A7" w:rsidP="00C1226C">
            <w:pPr>
              <w:rPr>
                <w:sz w:val="44"/>
                <w:szCs w:val="44"/>
              </w:rPr>
            </w:pPr>
            <w:r w:rsidRPr="00D8060F">
              <w:rPr>
                <w:sz w:val="44"/>
                <w:szCs w:val="44"/>
              </w:rPr>
              <w:t>Květ souměrný</w:t>
            </w:r>
          </w:p>
        </w:tc>
      </w:tr>
      <w:tr w:rsidR="006D45A7" w:rsidRPr="00D8060F" w14:paraId="68D8723C" w14:textId="77777777" w:rsidTr="00FA13BB">
        <w:trPr>
          <w:trHeight w:val="611"/>
        </w:trPr>
        <w:tc>
          <w:tcPr>
            <w:tcW w:w="9203" w:type="dxa"/>
          </w:tcPr>
          <w:p w14:paraId="591DE1A4" w14:textId="77777777" w:rsidR="006D45A7" w:rsidRPr="00D8060F" w:rsidRDefault="006D45A7" w:rsidP="00C1226C">
            <w:pPr>
              <w:rPr>
                <w:sz w:val="44"/>
                <w:szCs w:val="44"/>
              </w:rPr>
            </w:pPr>
            <w:r w:rsidRPr="00D8060F">
              <w:rPr>
                <w:sz w:val="44"/>
                <w:szCs w:val="44"/>
              </w:rPr>
              <w:t>Květ pravidelný</w:t>
            </w:r>
          </w:p>
        </w:tc>
      </w:tr>
      <w:tr w:rsidR="006D45A7" w:rsidRPr="00D8060F" w14:paraId="1D8069BF" w14:textId="77777777" w:rsidTr="00FA13BB">
        <w:trPr>
          <w:trHeight w:val="629"/>
        </w:trPr>
        <w:tc>
          <w:tcPr>
            <w:tcW w:w="9203" w:type="dxa"/>
          </w:tcPr>
          <w:p w14:paraId="72FD3D5F" w14:textId="77777777" w:rsidR="006D45A7" w:rsidRPr="00D8060F" w:rsidRDefault="006D45A7" w:rsidP="00C1226C">
            <w:pPr>
              <w:rPr>
                <w:sz w:val="44"/>
                <w:szCs w:val="44"/>
              </w:rPr>
            </w:pPr>
            <w:r w:rsidRPr="00D8060F">
              <w:rPr>
                <w:sz w:val="44"/>
                <w:szCs w:val="44"/>
              </w:rPr>
              <w:t>Lata</w:t>
            </w:r>
          </w:p>
        </w:tc>
      </w:tr>
      <w:tr w:rsidR="006D45A7" w:rsidRPr="00D8060F" w14:paraId="11941157" w14:textId="77777777" w:rsidTr="00FA13BB">
        <w:trPr>
          <w:trHeight w:val="611"/>
        </w:trPr>
        <w:tc>
          <w:tcPr>
            <w:tcW w:w="9203" w:type="dxa"/>
          </w:tcPr>
          <w:p w14:paraId="40BC644B" w14:textId="77777777" w:rsidR="006D45A7" w:rsidRPr="00D8060F" w:rsidRDefault="006D45A7" w:rsidP="00C1226C">
            <w:pPr>
              <w:rPr>
                <w:sz w:val="44"/>
                <w:szCs w:val="44"/>
              </w:rPr>
            </w:pPr>
            <w:r w:rsidRPr="00D8060F">
              <w:rPr>
                <w:sz w:val="44"/>
                <w:szCs w:val="44"/>
              </w:rPr>
              <w:t>Hlávka</w:t>
            </w:r>
          </w:p>
        </w:tc>
      </w:tr>
      <w:tr w:rsidR="006D45A7" w:rsidRPr="00D8060F" w14:paraId="0FB27D92" w14:textId="77777777" w:rsidTr="00FA13BB">
        <w:trPr>
          <w:trHeight w:val="611"/>
        </w:trPr>
        <w:tc>
          <w:tcPr>
            <w:tcW w:w="9203" w:type="dxa"/>
          </w:tcPr>
          <w:p w14:paraId="5626F4E0" w14:textId="77777777" w:rsidR="006D45A7" w:rsidRPr="00D8060F" w:rsidRDefault="006D45A7" w:rsidP="00C1226C">
            <w:pPr>
              <w:rPr>
                <w:sz w:val="44"/>
                <w:szCs w:val="44"/>
              </w:rPr>
            </w:pPr>
            <w:r w:rsidRPr="00D8060F">
              <w:rPr>
                <w:sz w:val="44"/>
                <w:szCs w:val="44"/>
              </w:rPr>
              <w:t>Hrozen</w:t>
            </w:r>
          </w:p>
        </w:tc>
      </w:tr>
    </w:tbl>
    <w:p w14:paraId="670298F3" w14:textId="77777777" w:rsidR="006D45A7" w:rsidRPr="006D45A7" w:rsidRDefault="006D45A7" w:rsidP="006D45A7">
      <w:pPr>
        <w:rPr>
          <w:rFonts w:asciiTheme="minorHAnsi" w:hAnsiTheme="minorHAnsi" w:cstheme="minorHAnsi"/>
          <w:szCs w:val="22"/>
        </w:rPr>
      </w:pPr>
      <w:r>
        <w:rPr>
          <w:rFonts w:asciiTheme="minorHAnsi" w:hAnsiTheme="minorHAnsi" w:cstheme="minorHAnsi"/>
          <w:szCs w:val="22"/>
        </w:rPr>
        <w:t>Příloha č. 4.1.3</w:t>
      </w:r>
    </w:p>
    <w:p w14:paraId="63A0829D" w14:textId="77777777" w:rsidR="006D45A7" w:rsidRPr="00C96BB2" w:rsidRDefault="006D45A7" w:rsidP="00432D4E">
      <w:pPr>
        <w:jc w:val="both"/>
        <w:rPr>
          <w:rFonts w:asciiTheme="minorHAnsi" w:hAnsiTheme="minorHAnsi"/>
          <w:color w:val="auto"/>
          <w:szCs w:val="22"/>
        </w:rPr>
      </w:pPr>
    </w:p>
    <w:p w14:paraId="38195C4A" w14:textId="77777777" w:rsidR="00FC7797" w:rsidRPr="00C96BB2" w:rsidRDefault="00FC7797" w:rsidP="00FC7797">
      <w:pPr>
        <w:jc w:val="both"/>
        <w:rPr>
          <w:rFonts w:asciiTheme="minorHAnsi" w:hAnsiTheme="minorHAnsi"/>
          <w:b/>
          <w:color w:val="auto"/>
          <w:szCs w:val="22"/>
        </w:rPr>
      </w:pPr>
      <w:r w:rsidRPr="00C96BB2">
        <w:rPr>
          <w:rFonts w:asciiTheme="minorHAnsi" w:hAnsiTheme="minorHAnsi" w:cstheme="minorHAnsi"/>
          <w:b/>
          <w:color w:val="auto"/>
          <w:szCs w:val="22"/>
        </w:rPr>
        <w:lastRenderedPageBreak/>
        <w:t xml:space="preserve">b) </w:t>
      </w:r>
      <w:r w:rsidRPr="00C96BB2">
        <w:rPr>
          <w:rFonts w:asciiTheme="minorHAnsi" w:hAnsiTheme="minorHAnsi"/>
          <w:b/>
          <w:color w:val="auto"/>
          <w:szCs w:val="22"/>
        </w:rPr>
        <w:t xml:space="preserve">Urči … </w:t>
      </w:r>
    </w:p>
    <w:p w14:paraId="54064A33" w14:textId="77777777" w:rsidR="00FA13BB" w:rsidRDefault="00BF4F09" w:rsidP="00FC7797">
      <w:pPr>
        <w:jc w:val="both"/>
        <w:rPr>
          <w:rFonts w:asciiTheme="minorHAnsi" w:hAnsiTheme="minorHAnsi"/>
          <w:color w:val="auto"/>
          <w:szCs w:val="22"/>
        </w:rPr>
      </w:pPr>
      <w:r w:rsidRPr="00BC2F14">
        <w:rPr>
          <w:rFonts w:asciiTheme="minorHAnsi" w:hAnsiTheme="minorHAnsi"/>
          <w:b/>
          <w:color w:val="4472C4" w:themeColor="accent1"/>
          <w:szCs w:val="22"/>
        </w:rPr>
        <w:t>Úkol:</w:t>
      </w:r>
      <w:r>
        <w:rPr>
          <w:rFonts w:asciiTheme="minorHAnsi" w:hAnsiTheme="minorHAnsi"/>
          <w:color w:val="auto"/>
          <w:szCs w:val="22"/>
        </w:rPr>
        <w:t xml:space="preserve"> </w:t>
      </w:r>
    </w:p>
    <w:p w14:paraId="1BB6F150" w14:textId="58E4DAA1" w:rsidR="00BC2F14" w:rsidRPr="00FA13BB" w:rsidRDefault="00BF4F09" w:rsidP="00500EA5">
      <w:pPr>
        <w:pStyle w:val="Odstavecseseznamem"/>
        <w:numPr>
          <w:ilvl w:val="0"/>
          <w:numId w:val="32"/>
        </w:numPr>
        <w:spacing w:after="0" w:line="240" w:lineRule="auto"/>
        <w:ind w:left="714" w:hanging="357"/>
        <w:jc w:val="both"/>
        <w:rPr>
          <w:rFonts w:asciiTheme="minorHAnsi" w:hAnsiTheme="minorHAnsi"/>
          <w:color w:val="auto"/>
        </w:rPr>
      </w:pPr>
      <w:r w:rsidRPr="00FA13BB">
        <w:rPr>
          <w:rFonts w:asciiTheme="minorHAnsi" w:hAnsiTheme="minorHAnsi"/>
          <w:color w:val="auto"/>
        </w:rPr>
        <w:t xml:space="preserve">Pomocí určovacího klíče </w:t>
      </w:r>
      <w:r w:rsidR="00FC7797" w:rsidRPr="00FA13BB">
        <w:rPr>
          <w:rFonts w:asciiTheme="minorHAnsi" w:hAnsiTheme="minorHAnsi"/>
          <w:color w:val="auto"/>
        </w:rPr>
        <w:t>urč</w:t>
      </w:r>
      <w:r w:rsidR="00BC2F14" w:rsidRPr="00FA13BB">
        <w:rPr>
          <w:rFonts w:asciiTheme="minorHAnsi" w:hAnsiTheme="minorHAnsi"/>
          <w:color w:val="auto"/>
        </w:rPr>
        <w:t>i</w:t>
      </w:r>
      <w:r w:rsidR="00FC7797" w:rsidRPr="00FA13BB">
        <w:rPr>
          <w:rFonts w:asciiTheme="minorHAnsi" w:hAnsiTheme="minorHAnsi"/>
          <w:color w:val="auto"/>
        </w:rPr>
        <w:t xml:space="preserve"> neznámé byliny, které</w:t>
      </w:r>
      <w:r w:rsidR="00BC2F14" w:rsidRPr="00FA13BB">
        <w:rPr>
          <w:rFonts w:asciiTheme="minorHAnsi" w:hAnsiTheme="minorHAnsi"/>
          <w:color w:val="auto"/>
        </w:rPr>
        <w:t xml:space="preserve"> jste</w:t>
      </w:r>
      <w:r w:rsidR="00FC7797" w:rsidRPr="00FA13BB">
        <w:rPr>
          <w:rFonts w:asciiTheme="minorHAnsi" w:hAnsiTheme="minorHAnsi"/>
          <w:color w:val="auto"/>
        </w:rPr>
        <w:t xml:space="preserve"> </w:t>
      </w:r>
      <w:r w:rsidR="00BC2F14" w:rsidRPr="00FA13BB">
        <w:rPr>
          <w:rFonts w:asciiTheme="minorHAnsi" w:hAnsiTheme="minorHAnsi"/>
          <w:color w:val="auto"/>
        </w:rPr>
        <w:t>na</w:t>
      </w:r>
      <w:r w:rsidR="00FC7797" w:rsidRPr="00FA13BB">
        <w:rPr>
          <w:rFonts w:asciiTheme="minorHAnsi" w:hAnsiTheme="minorHAnsi"/>
          <w:color w:val="auto"/>
        </w:rPr>
        <w:t>shromáždil</w:t>
      </w:r>
      <w:r w:rsidR="00BC2F14" w:rsidRPr="00FA13BB">
        <w:rPr>
          <w:rFonts w:asciiTheme="minorHAnsi" w:hAnsiTheme="minorHAnsi"/>
          <w:color w:val="auto"/>
        </w:rPr>
        <w:t>i.</w:t>
      </w:r>
      <w:r w:rsidR="00FC7797" w:rsidRPr="00FA13BB">
        <w:rPr>
          <w:rFonts w:asciiTheme="minorHAnsi" w:hAnsiTheme="minorHAnsi"/>
          <w:color w:val="auto"/>
        </w:rPr>
        <w:t xml:space="preserve"> </w:t>
      </w:r>
      <w:r w:rsidR="00BC2F14" w:rsidRPr="00FA13BB">
        <w:rPr>
          <w:rFonts w:asciiTheme="minorHAnsi" w:hAnsiTheme="minorHAnsi"/>
          <w:color w:val="auto"/>
        </w:rPr>
        <w:t xml:space="preserve">Vyberte jednoho člena skupiny, který představí byliny spolužákům. </w:t>
      </w:r>
    </w:p>
    <w:p w14:paraId="04338875" w14:textId="77777777" w:rsidR="00BC2F14" w:rsidRPr="00C96BB2" w:rsidRDefault="00BC2F14" w:rsidP="00FC7797">
      <w:pPr>
        <w:jc w:val="both"/>
        <w:rPr>
          <w:rFonts w:asciiTheme="minorHAnsi" w:hAnsiTheme="minorHAnsi" w:cstheme="minorHAnsi"/>
          <w:b/>
          <w:color w:val="auto"/>
          <w:szCs w:val="22"/>
        </w:rPr>
      </w:pPr>
    </w:p>
    <w:p w14:paraId="1371270A" w14:textId="77777777" w:rsidR="00FC7797" w:rsidRPr="00C96BB2" w:rsidRDefault="00FC7797" w:rsidP="00FC7797">
      <w:pPr>
        <w:jc w:val="both"/>
        <w:rPr>
          <w:rFonts w:asciiTheme="minorHAnsi" w:hAnsiTheme="minorHAnsi"/>
          <w:color w:val="auto"/>
          <w:szCs w:val="22"/>
        </w:rPr>
      </w:pPr>
      <w:r w:rsidRPr="00C96BB2">
        <w:rPr>
          <w:rFonts w:asciiTheme="minorHAnsi" w:hAnsiTheme="minorHAnsi" w:cstheme="minorHAnsi"/>
          <w:b/>
          <w:color w:val="auto"/>
          <w:szCs w:val="22"/>
        </w:rPr>
        <w:t xml:space="preserve">c) </w:t>
      </w:r>
      <w:r w:rsidRPr="00C96BB2">
        <w:rPr>
          <w:rFonts w:asciiTheme="minorHAnsi" w:hAnsiTheme="minorHAnsi"/>
          <w:b/>
          <w:color w:val="auto"/>
          <w:szCs w:val="22"/>
        </w:rPr>
        <w:t xml:space="preserve">Určování četnosti a diverzity bylin </w:t>
      </w:r>
    </w:p>
    <w:p w14:paraId="6519AEAC" w14:textId="77777777" w:rsidR="00CC152D" w:rsidRPr="00B869DE" w:rsidRDefault="00BC2F14" w:rsidP="00FC7797">
      <w:pPr>
        <w:jc w:val="both"/>
        <w:rPr>
          <w:rFonts w:asciiTheme="minorHAnsi" w:hAnsiTheme="minorHAnsi"/>
          <w:b/>
          <w:color w:val="4472C4" w:themeColor="accent1"/>
          <w:szCs w:val="22"/>
        </w:rPr>
      </w:pPr>
      <w:r w:rsidRPr="00B869DE">
        <w:rPr>
          <w:rFonts w:asciiTheme="minorHAnsi" w:hAnsiTheme="minorHAnsi"/>
          <w:b/>
          <w:color w:val="4472C4" w:themeColor="accent1"/>
          <w:szCs w:val="22"/>
        </w:rPr>
        <w:t xml:space="preserve">Úkol: </w:t>
      </w:r>
    </w:p>
    <w:p w14:paraId="31D8ECDD" w14:textId="77777777" w:rsidR="00CC152D" w:rsidRPr="001F7D6E" w:rsidRDefault="00CC152D" w:rsidP="00500EA5">
      <w:pPr>
        <w:pStyle w:val="Odstavecseseznamem"/>
        <w:numPr>
          <w:ilvl w:val="0"/>
          <w:numId w:val="22"/>
        </w:numPr>
        <w:spacing w:after="0" w:line="240" w:lineRule="auto"/>
        <w:ind w:left="714" w:hanging="357"/>
        <w:jc w:val="both"/>
        <w:rPr>
          <w:rFonts w:asciiTheme="minorHAnsi" w:hAnsiTheme="minorHAnsi"/>
          <w:color w:val="auto"/>
        </w:rPr>
      </w:pPr>
      <w:r w:rsidRPr="001F7D6E">
        <w:rPr>
          <w:rFonts w:asciiTheme="minorHAnsi" w:hAnsiTheme="minorHAnsi"/>
          <w:color w:val="auto"/>
        </w:rPr>
        <w:t>Položte dřevěnou konstrukci o stran</w:t>
      </w:r>
      <w:r w:rsidR="00B869DE" w:rsidRPr="001F7D6E">
        <w:rPr>
          <w:rFonts w:asciiTheme="minorHAnsi" w:hAnsiTheme="minorHAnsi"/>
          <w:color w:val="auto"/>
        </w:rPr>
        <w:t>ě</w:t>
      </w:r>
      <w:r w:rsidRPr="001F7D6E">
        <w:rPr>
          <w:rFonts w:asciiTheme="minorHAnsi" w:hAnsiTheme="minorHAnsi"/>
          <w:color w:val="auto"/>
        </w:rPr>
        <w:t xml:space="preserve"> 1 metr na zem. </w:t>
      </w:r>
    </w:p>
    <w:p w14:paraId="279C22CD" w14:textId="481628A4" w:rsidR="00CC152D" w:rsidRPr="001F7D6E" w:rsidRDefault="00BC2F14" w:rsidP="00500EA5">
      <w:pPr>
        <w:pStyle w:val="Odstavecseseznamem"/>
        <w:numPr>
          <w:ilvl w:val="0"/>
          <w:numId w:val="22"/>
        </w:numPr>
        <w:spacing w:after="0" w:line="240" w:lineRule="auto"/>
        <w:ind w:left="714" w:hanging="357"/>
        <w:jc w:val="both"/>
        <w:rPr>
          <w:rFonts w:asciiTheme="minorHAnsi" w:hAnsiTheme="minorHAnsi"/>
          <w:color w:val="auto"/>
        </w:rPr>
      </w:pPr>
      <w:r w:rsidRPr="001F7D6E">
        <w:rPr>
          <w:rFonts w:asciiTheme="minorHAnsi" w:hAnsiTheme="minorHAnsi"/>
          <w:color w:val="auto"/>
        </w:rPr>
        <w:t>Spočítej</w:t>
      </w:r>
      <w:r w:rsidR="00B869DE" w:rsidRPr="001F7D6E">
        <w:rPr>
          <w:rFonts w:asciiTheme="minorHAnsi" w:hAnsiTheme="minorHAnsi"/>
          <w:color w:val="auto"/>
        </w:rPr>
        <w:t>te</w:t>
      </w:r>
      <w:r w:rsidR="00DB43F4">
        <w:rPr>
          <w:rFonts w:asciiTheme="minorHAnsi" w:hAnsiTheme="minorHAnsi"/>
          <w:color w:val="auto"/>
        </w:rPr>
        <w:t>,</w:t>
      </w:r>
      <w:r w:rsidRPr="001F7D6E">
        <w:rPr>
          <w:rFonts w:asciiTheme="minorHAnsi" w:hAnsiTheme="minorHAnsi"/>
          <w:color w:val="auto"/>
        </w:rPr>
        <w:t xml:space="preserve"> kolik druhů rostlin se nachází </w:t>
      </w:r>
      <w:r w:rsidR="00CC152D" w:rsidRPr="001F7D6E">
        <w:rPr>
          <w:rFonts w:asciiTheme="minorHAnsi" w:hAnsiTheme="minorHAnsi"/>
          <w:color w:val="auto"/>
        </w:rPr>
        <w:t>uvnitř položeného čtverce.</w:t>
      </w:r>
    </w:p>
    <w:p w14:paraId="798868FD" w14:textId="7A3FC340" w:rsidR="00CC152D" w:rsidRPr="001F7D6E" w:rsidRDefault="00CC152D" w:rsidP="00500EA5">
      <w:pPr>
        <w:pStyle w:val="Odstavecseseznamem"/>
        <w:numPr>
          <w:ilvl w:val="0"/>
          <w:numId w:val="22"/>
        </w:numPr>
        <w:spacing w:after="0" w:line="240" w:lineRule="auto"/>
        <w:ind w:left="714" w:hanging="357"/>
        <w:jc w:val="both"/>
        <w:rPr>
          <w:rFonts w:asciiTheme="minorHAnsi" w:hAnsiTheme="minorHAnsi"/>
          <w:color w:val="auto"/>
        </w:rPr>
      </w:pPr>
      <w:r w:rsidRPr="001F7D6E">
        <w:rPr>
          <w:rFonts w:asciiTheme="minorHAnsi" w:hAnsiTheme="minorHAnsi"/>
          <w:color w:val="auto"/>
        </w:rPr>
        <w:t>Zaznamene</w:t>
      </w:r>
      <w:r w:rsidR="00B869DE" w:rsidRPr="001F7D6E">
        <w:rPr>
          <w:rFonts w:asciiTheme="minorHAnsi" w:hAnsiTheme="minorHAnsi"/>
          <w:color w:val="auto"/>
        </w:rPr>
        <w:t>jte</w:t>
      </w:r>
      <w:r w:rsidR="00DB43F4">
        <w:rPr>
          <w:rFonts w:asciiTheme="minorHAnsi" w:hAnsiTheme="minorHAnsi"/>
          <w:color w:val="auto"/>
        </w:rPr>
        <w:t>,</w:t>
      </w:r>
      <w:r w:rsidRPr="001F7D6E">
        <w:rPr>
          <w:rFonts w:asciiTheme="minorHAnsi" w:hAnsiTheme="minorHAnsi"/>
          <w:color w:val="auto"/>
        </w:rPr>
        <w:t xml:space="preserve"> kolikrát se tam daný druh rostliny vyskytuje.</w:t>
      </w:r>
    </w:p>
    <w:p w14:paraId="7DDE6C77" w14:textId="77777777" w:rsidR="00FC7797" w:rsidRPr="00FA13BB" w:rsidRDefault="00CC152D" w:rsidP="00500EA5">
      <w:pPr>
        <w:pStyle w:val="Odstavecseseznamem"/>
        <w:numPr>
          <w:ilvl w:val="0"/>
          <w:numId w:val="22"/>
        </w:numPr>
        <w:spacing w:after="0" w:line="240" w:lineRule="auto"/>
        <w:ind w:left="714" w:hanging="357"/>
        <w:jc w:val="both"/>
        <w:rPr>
          <w:rFonts w:asciiTheme="minorHAnsi" w:hAnsiTheme="minorHAnsi" w:cstheme="minorHAnsi"/>
          <w:color w:val="auto"/>
        </w:rPr>
      </w:pPr>
      <w:r w:rsidRPr="001F7D6E">
        <w:rPr>
          <w:rFonts w:asciiTheme="minorHAnsi" w:hAnsiTheme="minorHAnsi"/>
          <w:color w:val="auto"/>
        </w:rPr>
        <w:t>Pomocí určovacího klíče</w:t>
      </w:r>
      <w:r w:rsidR="00B869DE" w:rsidRPr="001F7D6E">
        <w:rPr>
          <w:rFonts w:asciiTheme="minorHAnsi" w:hAnsiTheme="minorHAnsi"/>
          <w:color w:val="auto"/>
        </w:rPr>
        <w:t xml:space="preserve"> určete a zaznamenejte zastoupené druhy rostlin.</w:t>
      </w:r>
    </w:p>
    <w:p w14:paraId="0C6C3621" w14:textId="77777777" w:rsidR="00FA13BB" w:rsidRPr="00FA13BB" w:rsidRDefault="00FA13BB" w:rsidP="00FA13BB">
      <w:pPr>
        <w:jc w:val="both"/>
        <w:rPr>
          <w:rFonts w:asciiTheme="minorHAnsi" w:hAnsiTheme="minorHAnsi" w:cstheme="minorHAnsi"/>
          <w:color w:val="auto"/>
        </w:rPr>
      </w:pPr>
    </w:p>
    <w:p w14:paraId="751C93A1" w14:textId="77777777" w:rsidR="00B869DE" w:rsidRDefault="00B869DE" w:rsidP="00B869DE">
      <w:pPr>
        <w:jc w:val="both"/>
        <w:rPr>
          <w:rFonts w:asciiTheme="minorHAnsi" w:hAnsiTheme="minorHAnsi" w:cstheme="minorHAnsi"/>
          <w:b/>
          <w:color w:val="4472C4" w:themeColor="accent1"/>
        </w:rPr>
      </w:pPr>
      <w:r>
        <w:rPr>
          <w:rFonts w:asciiTheme="minorHAnsi" w:hAnsiTheme="minorHAnsi" w:cstheme="minorHAnsi"/>
          <w:b/>
          <w:color w:val="4472C4" w:themeColor="accent1"/>
        </w:rPr>
        <w:t>Shrnující otázky:</w:t>
      </w:r>
    </w:p>
    <w:p w14:paraId="4A87D5CA" w14:textId="77777777" w:rsidR="00B869DE" w:rsidRDefault="00B869DE" w:rsidP="00B869DE">
      <w:pPr>
        <w:jc w:val="both"/>
        <w:rPr>
          <w:rFonts w:asciiTheme="minorHAnsi" w:hAnsiTheme="minorHAnsi" w:cstheme="minorHAnsi"/>
          <w:color w:val="auto"/>
        </w:rPr>
      </w:pPr>
      <w:r>
        <w:rPr>
          <w:rFonts w:asciiTheme="minorHAnsi" w:hAnsiTheme="minorHAnsi" w:cstheme="minorHAnsi"/>
          <w:color w:val="auto"/>
        </w:rPr>
        <w:t>Co znamená, že je na louce velká druhová diverzita?</w:t>
      </w:r>
    </w:p>
    <w:p w14:paraId="165B5B0B" w14:textId="77777777" w:rsidR="00B869DE" w:rsidRDefault="00B869DE" w:rsidP="00B869DE">
      <w:pPr>
        <w:jc w:val="both"/>
        <w:rPr>
          <w:rFonts w:asciiTheme="minorHAnsi" w:hAnsiTheme="minorHAnsi" w:cstheme="minorHAnsi"/>
          <w:color w:val="auto"/>
        </w:rPr>
      </w:pPr>
      <w:r>
        <w:rPr>
          <w:rFonts w:asciiTheme="minorHAnsi" w:hAnsiTheme="minorHAnsi" w:cstheme="minorHAnsi"/>
          <w:color w:val="auto"/>
        </w:rPr>
        <w:t>Který druh má na louce nej</w:t>
      </w:r>
      <w:r w:rsidR="00C20B65">
        <w:rPr>
          <w:rFonts w:asciiTheme="minorHAnsi" w:hAnsiTheme="minorHAnsi" w:cstheme="minorHAnsi"/>
          <w:color w:val="auto"/>
        </w:rPr>
        <w:t>četnější</w:t>
      </w:r>
      <w:r>
        <w:rPr>
          <w:rFonts w:asciiTheme="minorHAnsi" w:hAnsiTheme="minorHAnsi" w:cstheme="minorHAnsi"/>
          <w:color w:val="auto"/>
        </w:rPr>
        <w:t xml:space="preserve"> zastoupení?</w:t>
      </w:r>
    </w:p>
    <w:p w14:paraId="2CCB938B" w14:textId="77777777" w:rsidR="00B869DE" w:rsidRPr="00B869DE" w:rsidRDefault="00B869DE" w:rsidP="00B869DE">
      <w:pPr>
        <w:jc w:val="both"/>
        <w:rPr>
          <w:rFonts w:asciiTheme="minorHAnsi" w:hAnsiTheme="minorHAnsi" w:cstheme="minorHAnsi"/>
          <w:color w:val="auto"/>
        </w:rPr>
      </w:pPr>
    </w:p>
    <w:p w14:paraId="46BB5034" w14:textId="77777777" w:rsidR="00D8060F" w:rsidRDefault="00D8060F">
      <w:pPr>
        <w:rPr>
          <w:rFonts w:asciiTheme="minorHAnsi" w:eastAsia="Times New Roman" w:hAnsiTheme="minorHAnsi" w:cstheme="minorHAnsi"/>
          <w:b/>
          <w:bCs/>
          <w:color w:val="auto"/>
          <w:szCs w:val="22"/>
        </w:rPr>
      </w:pPr>
      <w:r>
        <w:rPr>
          <w:rFonts w:asciiTheme="minorHAnsi" w:hAnsiTheme="minorHAnsi" w:cstheme="minorHAnsi"/>
          <w:color w:val="auto"/>
          <w:szCs w:val="22"/>
        </w:rPr>
        <w:br w:type="page"/>
      </w:r>
    </w:p>
    <w:p w14:paraId="4AE01B1B" w14:textId="214A9ED0" w:rsidR="00FC7797" w:rsidRPr="00C96BB2" w:rsidRDefault="00FC7797" w:rsidP="00AF391F">
      <w:pPr>
        <w:pStyle w:val="Nadpis3"/>
      </w:pPr>
      <w:bookmarkStart w:id="46" w:name="zk_4_hod"/>
      <w:bookmarkEnd w:id="46"/>
      <w:r w:rsidRPr="00C96BB2">
        <w:lastRenderedPageBreak/>
        <w:t>4. hodina</w:t>
      </w:r>
    </w:p>
    <w:p w14:paraId="4B6BE7B5" w14:textId="1092449C" w:rsidR="00FC7797" w:rsidRDefault="00AE41A3" w:rsidP="00CC6422">
      <w:pPr>
        <w:jc w:val="both"/>
        <w:rPr>
          <w:rFonts w:asciiTheme="minorHAnsi" w:hAnsiTheme="minorHAnsi" w:cstheme="minorHAnsi"/>
        </w:rPr>
      </w:pPr>
      <w:r>
        <w:rPr>
          <w:rFonts w:asciiTheme="minorHAnsi" w:hAnsiTheme="minorHAnsi" w:cstheme="minorHAnsi"/>
        </w:rPr>
        <w:t>Nyní nastal čas</w:t>
      </w:r>
      <w:r w:rsidR="001F7D6E">
        <w:rPr>
          <w:rFonts w:asciiTheme="minorHAnsi" w:hAnsiTheme="minorHAnsi" w:cstheme="minorHAnsi"/>
        </w:rPr>
        <w:t>,</w:t>
      </w:r>
      <w:r>
        <w:rPr>
          <w:rFonts w:asciiTheme="minorHAnsi" w:hAnsiTheme="minorHAnsi" w:cstheme="minorHAnsi"/>
        </w:rPr>
        <w:t xml:space="preserve"> abyste zjistili, co rostliny dokážou</w:t>
      </w:r>
      <w:r w:rsidR="001F7D6E">
        <w:rPr>
          <w:rFonts w:asciiTheme="minorHAnsi" w:hAnsiTheme="minorHAnsi" w:cstheme="minorHAnsi"/>
        </w:rPr>
        <w:t>,</w:t>
      </w:r>
      <w:r>
        <w:rPr>
          <w:rFonts w:asciiTheme="minorHAnsi" w:hAnsiTheme="minorHAnsi" w:cstheme="minorHAnsi"/>
        </w:rPr>
        <w:t xml:space="preserve"> a k tomu nejlépe slouží pokusy. Navíc už budete sbírat byliny, z kterých si na závěr programu uděláte mnoho dobrot. </w:t>
      </w:r>
    </w:p>
    <w:p w14:paraId="796B98D5" w14:textId="77777777" w:rsidR="00AE41A3" w:rsidRPr="00C96BB2" w:rsidRDefault="00AE41A3" w:rsidP="00FC7797">
      <w:pPr>
        <w:jc w:val="both"/>
        <w:rPr>
          <w:rFonts w:asciiTheme="minorHAnsi" w:hAnsiTheme="minorHAnsi" w:cstheme="minorHAnsi"/>
          <w:color w:val="auto"/>
          <w:szCs w:val="22"/>
        </w:rPr>
      </w:pPr>
    </w:p>
    <w:p w14:paraId="28535D46" w14:textId="77777777" w:rsidR="00FC7797" w:rsidRPr="00C96BB2" w:rsidRDefault="00FC7797" w:rsidP="00FC7797">
      <w:pPr>
        <w:jc w:val="both"/>
        <w:rPr>
          <w:rFonts w:asciiTheme="minorHAnsi" w:hAnsiTheme="minorHAnsi"/>
          <w:b/>
          <w:color w:val="auto"/>
          <w:szCs w:val="22"/>
        </w:rPr>
      </w:pPr>
      <w:r w:rsidRPr="00C96BB2">
        <w:rPr>
          <w:rFonts w:asciiTheme="minorHAnsi" w:hAnsiTheme="minorHAnsi" w:cstheme="minorHAnsi"/>
          <w:b/>
          <w:color w:val="auto"/>
          <w:szCs w:val="22"/>
        </w:rPr>
        <w:t xml:space="preserve">a) </w:t>
      </w:r>
      <w:r w:rsidRPr="00C96BB2">
        <w:rPr>
          <w:rFonts w:asciiTheme="minorHAnsi" w:hAnsiTheme="minorHAnsi"/>
          <w:b/>
          <w:color w:val="auto"/>
          <w:szCs w:val="22"/>
        </w:rPr>
        <w:t xml:space="preserve">Jednoduché chemické pokusy s rostlinami </w:t>
      </w:r>
    </w:p>
    <w:p w14:paraId="3A53BB65" w14:textId="77777777" w:rsidR="00AE41A3" w:rsidRPr="00064633" w:rsidRDefault="00AE41A3" w:rsidP="00FC7797">
      <w:pPr>
        <w:jc w:val="both"/>
        <w:rPr>
          <w:rFonts w:asciiTheme="minorHAnsi" w:hAnsiTheme="minorHAnsi"/>
          <w:b/>
          <w:color w:val="4472C4" w:themeColor="accent1"/>
          <w:szCs w:val="22"/>
        </w:rPr>
      </w:pPr>
      <w:r w:rsidRPr="00064633">
        <w:rPr>
          <w:rFonts w:asciiTheme="minorHAnsi" w:hAnsiTheme="minorHAnsi"/>
          <w:b/>
          <w:color w:val="4472C4" w:themeColor="accent1"/>
          <w:szCs w:val="22"/>
        </w:rPr>
        <w:t xml:space="preserve">Úkol: </w:t>
      </w:r>
    </w:p>
    <w:p w14:paraId="5CD32CED" w14:textId="10F9DFE6" w:rsidR="00AE41A3" w:rsidRDefault="00AE41A3" w:rsidP="00500EA5">
      <w:pPr>
        <w:pStyle w:val="Odstavecseseznamem"/>
        <w:numPr>
          <w:ilvl w:val="0"/>
          <w:numId w:val="23"/>
        </w:numPr>
        <w:spacing w:after="0" w:line="240" w:lineRule="auto"/>
        <w:ind w:left="714" w:hanging="357"/>
        <w:jc w:val="both"/>
        <w:rPr>
          <w:rFonts w:asciiTheme="minorHAnsi" w:hAnsiTheme="minorHAnsi"/>
          <w:color w:val="auto"/>
        </w:rPr>
      </w:pPr>
      <w:r w:rsidRPr="00AE41A3">
        <w:rPr>
          <w:rFonts w:asciiTheme="minorHAnsi" w:hAnsiTheme="minorHAnsi"/>
          <w:color w:val="auto"/>
        </w:rPr>
        <w:t xml:space="preserve">Vylosuj pro skupinu jeden chemický pokus </w:t>
      </w:r>
      <w:r w:rsidR="00FC7797" w:rsidRPr="00AE41A3">
        <w:rPr>
          <w:rFonts w:asciiTheme="minorHAnsi" w:hAnsiTheme="minorHAnsi"/>
          <w:color w:val="auto"/>
        </w:rPr>
        <w:t>(příloha č. 4.1.4)</w:t>
      </w:r>
      <w:r w:rsidR="001F7D6E">
        <w:rPr>
          <w:rFonts w:asciiTheme="minorHAnsi" w:hAnsiTheme="minorHAnsi"/>
          <w:color w:val="auto"/>
        </w:rPr>
        <w:t>.</w:t>
      </w:r>
    </w:p>
    <w:p w14:paraId="0760D02E" w14:textId="77777777" w:rsidR="00FC7797" w:rsidRDefault="00AE41A3" w:rsidP="00500EA5">
      <w:pPr>
        <w:pStyle w:val="Odstavecseseznamem"/>
        <w:numPr>
          <w:ilvl w:val="0"/>
          <w:numId w:val="23"/>
        </w:numPr>
        <w:spacing w:after="0" w:line="240" w:lineRule="auto"/>
        <w:ind w:left="714" w:hanging="357"/>
        <w:jc w:val="both"/>
        <w:rPr>
          <w:rFonts w:asciiTheme="minorHAnsi" w:hAnsiTheme="minorHAnsi"/>
          <w:color w:val="auto"/>
        </w:rPr>
      </w:pPr>
      <w:r>
        <w:rPr>
          <w:rFonts w:asciiTheme="minorHAnsi" w:hAnsiTheme="minorHAnsi"/>
          <w:color w:val="auto"/>
        </w:rPr>
        <w:t>Máte 30 minut</w:t>
      </w:r>
      <w:r w:rsidR="00FC7797" w:rsidRPr="00AE41A3">
        <w:rPr>
          <w:rFonts w:asciiTheme="minorHAnsi" w:hAnsiTheme="minorHAnsi"/>
          <w:color w:val="auto"/>
        </w:rPr>
        <w:t xml:space="preserve"> </w:t>
      </w:r>
      <w:r w:rsidR="00064633">
        <w:rPr>
          <w:rFonts w:asciiTheme="minorHAnsi" w:hAnsiTheme="minorHAnsi"/>
          <w:color w:val="auto"/>
        </w:rPr>
        <w:t xml:space="preserve">na </w:t>
      </w:r>
      <w:r w:rsidR="00FC7797" w:rsidRPr="00AE41A3">
        <w:rPr>
          <w:rFonts w:asciiTheme="minorHAnsi" w:hAnsiTheme="minorHAnsi"/>
          <w:color w:val="auto"/>
        </w:rPr>
        <w:t>pro</w:t>
      </w:r>
      <w:r>
        <w:rPr>
          <w:rFonts w:asciiTheme="minorHAnsi" w:hAnsiTheme="minorHAnsi"/>
          <w:color w:val="auto"/>
        </w:rPr>
        <w:t>v</w:t>
      </w:r>
      <w:r w:rsidR="00064633">
        <w:rPr>
          <w:rFonts w:asciiTheme="minorHAnsi" w:hAnsiTheme="minorHAnsi"/>
          <w:color w:val="auto"/>
        </w:rPr>
        <w:t>edení</w:t>
      </w:r>
      <w:r>
        <w:rPr>
          <w:rFonts w:asciiTheme="minorHAnsi" w:hAnsiTheme="minorHAnsi"/>
          <w:color w:val="auto"/>
        </w:rPr>
        <w:t xml:space="preserve"> pokus</w:t>
      </w:r>
      <w:r w:rsidR="00064633">
        <w:rPr>
          <w:rFonts w:asciiTheme="minorHAnsi" w:hAnsiTheme="minorHAnsi"/>
          <w:color w:val="auto"/>
        </w:rPr>
        <w:t>u</w:t>
      </w:r>
      <w:r>
        <w:rPr>
          <w:rFonts w:asciiTheme="minorHAnsi" w:hAnsiTheme="minorHAnsi"/>
          <w:color w:val="auto"/>
        </w:rPr>
        <w:t xml:space="preserve"> pomocí</w:t>
      </w:r>
      <w:r w:rsidR="00064633">
        <w:rPr>
          <w:rFonts w:asciiTheme="minorHAnsi" w:hAnsiTheme="minorHAnsi"/>
          <w:color w:val="auto"/>
        </w:rPr>
        <w:t xml:space="preserve"> přiloženého návodu.</w:t>
      </w:r>
    </w:p>
    <w:p w14:paraId="4B2D4B86" w14:textId="77777777" w:rsidR="00FA13BB" w:rsidRPr="00FA13BB" w:rsidRDefault="00FA13BB" w:rsidP="00FA13BB">
      <w:pPr>
        <w:jc w:val="both"/>
        <w:rPr>
          <w:rFonts w:asciiTheme="minorHAnsi" w:hAnsiTheme="minorHAnsi"/>
          <w:color w:val="auto"/>
        </w:rPr>
      </w:pPr>
    </w:p>
    <w:p w14:paraId="09DDC783" w14:textId="0A635E71" w:rsidR="00D8060F" w:rsidRPr="00D8060F" w:rsidRDefault="00D8060F" w:rsidP="00D8060F">
      <w:pPr>
        <w:jc w:val="both"/>
        <w:rPr>
          <w:rFonts w:asciiTheme="minorHAnsi" w:hAnsiTheme="minorHAnsi"/>
          <w:b/>
          <w:sz w:val="28"/>
          <w:szCs w:val="28"/>
        </w:rPr>
      </w:pPr>
      <w:r>
        <w:rPr>
          <w:rFonts w:asciiTheme="minorHAnsi" w:hAnsiTheme="minorHAnsi"/>
          <w:b/>
          <w:sz w:val="28"/>
          <w:szCs w:val="28"/>
        </w:rPr>
        <w:t>1. p</w:t>
      </w:r>
      <w:r w:rsidRPr="00D8060F">
        <w:rPr>
          <w:rFonts w:asciiTheme="minorHAnsi" w:hAnsiTheme="minorHAnsi"/>
          <w:b/>
          <w:sz w:val="28"/>
          <w:szCs w:val="28"/>
        </w:rPr>
        <w:t>okus</w:t>
      </w:r>
      <w:r w:rsidR="005918D0">
        <w:rPr>
          <w:rFonts w:asciiTheme="minorHAnsi" w:hAnsiTheme="minorHAnsi"/>
          <w:b/>
          <w:sz w:val="28"/>
          <w:szCs w:val="28"/>
        </w:rPr>
        <w:t xml:space="preserve"> – </w:t>
      </w:r>
      <w:r w:rsidRPr="00D8060F">
        <w:rPr>
          <w:rFonts w:asciiTheme="minorHAnsi" w:hAnsiTheme="minorHAnsi"/>
          <w:b/>
          <w:sz w:val="28"/>
          <w:szCs w:val="28"/>
        </w:rPr>
        <w:t>Listy se superschopnostmi</w:t>
      </w:r>
    </w:p>
    <w:p w14:paraId="7B283FE6" w14:textId="77777777" w:rsidR="00FA13BB" w:rsidRDefault="00D8060F" w:rsidP="00D8060F">
      <w:pPr>
        <w:jc w:val="both"/>
        <w:rPr>
          <w:rFonts w:asciiTheme="minorHAnsi" w:hAnsiTheme="minorHAnsi"/>
        </w:rPr>
      </w:pPr>
      <w:r w:rsidRPr="003559F8">
        <w:rPr>
          <w:rFonts w:asciiTheme="minorHAnsi" w:hAnsiTheme="minorHAnsi"/>
          <w:b/>
        </w:rPr>
        <w:t>Úkol:</w:t>
      </w:r>
      <w:r w:rsidRPr="003559F8">
        <w:rPr>
          <w:rFonts w:asciiTheme="minorHAnsi" w:hAnsiTheme="minorHAnsi"/>
        </w:rPr>
        <w:t xml:space="preserve"> </w:t>
      </w:r>
    </w:p>
    <w:p w14:paraId="1C3BAF47" w14:textId="386EB86F" w:rsidR="00D8060F" w:rsidRPr="00FA13BB" w:rsidRDefault="00D8060F" w:rsidP="00500EA5">
      <w:pPr>
        <w:pStyle w:val="Odstavecseseznamem"/>
        <w:numPr>
          <w:ilvl w:val="0"/>
          <w:numId w:val="33"/>
        </w:numPr>
        <w:spacing w:after="0" w:line="240" w:lineRule="auto"/>
        <w:ind w:left="714" w:hanging="357"/>
        <w:jc w:val="both"/>
        <w:rPr>
          <w:rFonts w:asciiTheme="minorHAnsi" w:hAnsiTheme="minorHAnsi"/>
        </w:rPr>
      </w:pPr>
      <w:r w:rsidRPr="00FA13BB">
        <w:rPr>
          <w:rFonts w:asciiTheme="minorHAnsi" w:hAnsiTheme="minorHAnsi"/>
        </w:rPr>
        <w:t xml:space="preserve">Zjisti, co se stane se smáčivým listem po ponoření do </w:t>
      </w:r>
      <w:r w:rsidR="005959F4">
        <w:rPr>
          <w:rFonts w:asciiTheme="minorHAnsi" w:hAnsiTheme="minorHAnsi"/>
        </w:rPr>
        <w:t>čisté vody a do roztoku vody a j</w:t>
      </w:r>
      <w:r w:rsidRPr="00FA13BB">
        <w:rPr>
          <w:rFonts w:asciiTheme="minorHAnsi" w:hAnsiTheme="minorHAnsi"/>
        </w:rPr>
        <w:t>aru.</w:t>
      </w:r>
    </w:p>
    <w:p w14:paraId="38C00398" w14:textId="77777777" w:rsidR="00D8060F" w:rsidRPr="003559F8" w:rsidRDefault="00D8060F" w:rsidP="00D8060F">
      <w:pPr>
        <w:jc w:val="both"/>
        <w:rPr>
          <w:rFonts w:asciiTheme="minorHAnsi" w:hAnsiTheme="minorHAnsi"/>
          <w:b/>
        </w:rPr>
      </w:pPr>
    </w:p>
    <w:p w14:paraId="17A7D8DF" w14:textId="77777777" w:rsidR="005959F4" w:rsidRDefault="00D8060F" w:rsidP="00D8060F">
      <w:pPr>
        <w:jc w:val="both"/>
        <w:rPr>
          <w:rFonts w:asciiTheme="minorHAnsi" w:hAnsiTheme="minorHAnsi"/>
        </w:rPr>
      </w:pPr>
      <w:r w:rsidRPr="003559F8">
        <w:rPr>
          <w:rFonts w:asciiTheme="minorHAnsi" w:hAnsiTheme="minorHAnsi"/>
          <w:b/>
        </w:rPr>
        <w:t>Pomůcky:</w:t>
      </w:r>
      <w:r w:rsidR="00FA13BB">
        <w:rPr>
          <w:rFonts w:asciiTheme="minorHAnsi" w:hAnsiTheme="minorHAnsi"/>
        </w:rPr>
        <w:t xml:space="preserve"> </w:t>
      </w:r>
    </w:p>
    <w:p w14:paraId="3956BF07" w14:textId="57B9DCB6" w:rsidR="00D8060F" w:rsidRPr="003559F8" w:rsidRDefault="00D8060F" w:rsidP="00D8060F">
      <w:pPr>
        <w:jc w:val="both"/>
        <w:rPr>
          <w:rFonts w:asciiTheme="minorHAnsi" w:hAnsiTheme="minorHAnsi"/>
        </w:rPr>
      </w:pPr>
      <w:r w:rsidRPr="003559F8">
        <w:rPr>
          <w:rFonts w:asciiTheme="minorHAnsi" w:hAnsiTheme="minorHAnsi"/>
        </w:rPr>
        <w:t>2 skleničky nebo jiné nádobky o objemu cca 100–200 ml</w:t>
      </w:r>
    </w:p>
    <w:p w14:paraId="4FEB3D18" w14:textId="62B9469E" w:rsidR="00D8060F" w:rsidRPr="003559F8" w:rsidRDefault="005959F4" w:rsidP="00D8060F">
      <w:pPr>
        <w:jc w:val="both"/>
        <w:rPr>
          <w:rFonts w:asciiTheme="minorHAnsi" w:hAnsiTheme="minorHAnsi"/>
        </w:rPr>
      </w:pPr>
      <w:r>
        <w:rPr>
          <w:rFonts w:asciiTheme="minorHAnsi" w:hAnsiTheme="minorHAnsi"/>
        </w:rPr>
        <w:t>n</w:t>
      </w:r>
      <w:r w:rsidR="00D8060F" w:rsidRPr="003559F8">
        <w:rPr>
          <w:rFonts w:asciiTheme="minorHAnsi" w:hAnsiTheme="minorHAnsi"/>
        </w:rPr>
        <w:t>ůžky</w:t>
      </w:r>
    </w:p>
    <w:p w14:paraId="0E939B7C" w14:textId="080CDDB5" w:rsidR="00D8060F" w:rsidRPr="003559F8" w:rsidRDefault="005959F4" w:rsidP="00D8060F">
      <w:pPr>
        <w:jc w:val="both"/>
        <w:rPr>
          <w:rFonts w:asciiTheme="minorHAnsi" w:hAnsiTheme="minorHAnsi"/>
        </w:rPr>
      </w:pPr>
      <w:r>
        <w:rPr>
          <w:rFonts w:asciiTheme="minorHAnsi" w:hAnsiTheme="minorHAnsi"/>
        </w:rPr>
        <w:t>j</w:t>
      </w:r>
      <w:r w:rsidR="00D8060F" w:rsidRPr="003559F8">
        <w:rPr>
          <w:rFonts w:asciiTheme="minorHAnsi" w:hAnsiTheme="minorHAnsi"/>
        </w:rPr>
        <w:t>ar</w:t>
      </w:r>
    </w:p>
    <w:p w14:paraId="4FC0AEC0" w14:textId="6C602FE5" w:rsidR="00D8060F" w:rsidRPr="003559F8" w:rsidRDefault="005959F4" w:rsidP="00D8060F">
      <w:pPr>
        <w:jc w:val="both"/>
        <w:rPr>
          <w:rFonts w:asciiTheme="minorHAnsi" w:hAnsiTheme="minorHAnsi"/>
        </w:rPr>
      </w:pPr>
      <w:r>
        <w:rPr>
          <w:rFonts w:asciiTheme="minorHAnsi" w:hAnsiTheme="minorHAnsi"/>
        </w:rPr>
        <w:t>k</w:t>
      </w:r>
      <w:r w:rsidR="00D8060F" w:rsidRPr="003559F8">
        <w:rPr>
          <w:rFonts w:asciiTheme="minorHAnsi" w:hAnsiTheme="minorHAnsi"/>
        </w:rPr>
        <w:t>apátko</w:t>
      </w:r>
    </w:p>
    <w:p w14:paraId="2DFCD943" w14:textId="77748565" w:rsidR="00D8060F" w:rsidRPr="003559F8" w:rsidRDefault="005959F4" w:rsidP="00D8060F">
      <w:pPr>
        <w:jc w:val="both"/>
        <w:rPr>
          <w:rFonts w:asciiTheme="minorHAnsi" w:hAnsiTheme="minorHAnsi"/>
        </w:rPr>
      </w:pPr>
      <w:r>
        <w:rPr>
          <w:rFonts w:asciiTheme="minorHAnsi" w:hAnsiTheme="minorHAnsi"/>
        </w:rPr>
        <w:t>lá</w:t>
      </w:r>
      <w:r w:rsidR="00D8060F" w:rsidRPr="003559F8">
        <w:rPr>
          <w:rFonts w:asciiTheme="minorHAnsi" w:hAnsiTheme="minorHAnsi"/>
        </w:rPr>
        <w:t>hev s vodou</w:t>
      </w:r>
    </w:p>
    <w:p w14:paraId="5827AD30" w14:textId="77777777" w:rsidR="00D8060F" w:rsidRPr="003559F8" w:rsidRDefault="00D8060F" w:rsidP="00D8060F">
      <w:pPr>
        <w:jc w:val="both"/>
        <w:rPr>
          <w:rFonts w:asciiTheme="minorHAnsi" w:hAnsiTheme="minorHAnsi"/>
          <w:b/>
        </w:rPr>
      </w:pPr>
    </w:p>
    <w:p w14:paraId="21CB9794" w14:textId="77777777" w:rsidR="00FA13BB" w:rsidRDefault="00D8060F" w:rsidP="00D8060F">
      <w:pPr>
        <w:jc w:val="both"/>
        <w:rPr>
          <w:rFonts w:asciiTheme="minorHAnsi" w:hAnsiTheme="minorHAnsi"/>
        </w:rPr>
      </w:pPr>
      <w:r w:rsidRPr="003559F8">
        <w:rPr>
          <w:rFonts w:asciiTheme="minorHAnsi" w:hAnsiTheme="minorHAnsi"/>
          <w:b/>
        </w:rPr>
        <w:t>Postup:</w:t>
      </w:r>
      <w:r w:rsidRPr="003559F8">
        <w:rPr>
          <w:rFonts w:asciiTheme="minorHAnsi" w:hAnsiTheme="minorHAnsi"/>
        </w:rPr>
        <w:t xml:space="preserve"> </w:t>
      </w:r>
    </w:p>
    <w:p w14:paraId="052C0014" w14:textId="1A82DCFD" w:rsidR="00D8060F" w:rsidRPr="003559F8" w:rsidRDefault="00D8060F" w:rsidP="00CC6422">
      <w:pPr>
        <w:jc w:val="both"/>
        <w:rPr>
          <w:rFonts w:asciiTheme="minorHAnsi" w:hAnsiTheme="minorHAnsi"/>
        </w:rPr>
      </w:pPr>
      <w:r w:rsidRPr="003559F8">
        <w:rPr>
          <w:rFonts w:asciiTheme="minorHAnsi" w:hAnsiTheme="minorHAnsi"/>
        </w:rPr>
        <w:t>Najdi rostliny se smáčivými listy. Osvědčené jsou např. jetel luční, srha laločnatá, topol osika, locika kompasová, trnovník akát, kontryhel obecný.</w:t>
      </w:r>
    </w:p>
    <w:p w14:paraId="040BB97D" w14:textId="62D24819" w:rsidR="00D8060F" w:rsidRPr="003559F8" w:rsidRDefault="005959F4" w:rsidP="00D8060F">
      <w:pPr>
        <w:jc w:val="both"/>
        <w:rPr>
          <w:rFonts w:asciiTheme="minorHAnsi" w:hAnsiTheme="minorHAnsi"/>
        </w:rPr>
      </w:pPr>
      <w:r>
        <w:rPr>
          <w:rFonts w:asciiTheme="minorHAnsi" w:hAnsiTheme="minorHAnsi"/>
        </w:rPr>
        <w:t>Utrhni či ustři</w:t>
      </w:r>
      <w:r w:rsidR="00D8060F" w:rsidRPr="003559F8">
        <w:rPr>
          <w:rFonts w:asciiTheme="minorHAnsi" w:hAnsiTheme="minorHAnsi"/>
        </w:rPr>
        <w:t>hni jednotlivé listy. Z lahve s vodou nasaj trochu do kapátka a na vodorovně položený list kápni z co nejmenší výšky několik kapek. Pozoruj, co se s nimi stane.</w:t>
      </w:r>
    </w:p>
    <w:p w14:paraId="50D7A90E" w14:textId="7BC63EFE" w:rsidR="00D8060F" w:rsidRPr="003559F8" w:rsidRDefault="00D8060F" w:rsidP="00D8060F">
      <w:pPr>
        <w:jc w:val="both"/>
        <w:rPr>
          <w:rFonts w:asciiTheme="minorHAnsi" w:hAnsiTheme="minorHAnsi"/>
        </w:rPr>
      </w:pPr>
      <w:r w:rsidRPr="003559F8">
        <w:rPr>
          <w:rFonts w:asciiTheme="minorHAnsi" w:hAnsiTheme="minorHAnsi"/>
        </w:rPr>
        <w:t>Vezmi jiný list za řapík a celý ho ponoř do nádobky s vodou. Vytvoří se na něm z</w:t>
      </w:r>
      <w:r w:rsidR="00C36F25">
        <w:rPr>
          <w:rFonts w:asciiTheme="minorHAnsi" w:hAnsiTheme="minorHAnsi"/>
        </w:rPr>
        <w:t>vláštní stříbrolesklá vrstvička</w:t>
      </w:r>
      <w:r w:rsidRPr="003559F8">
        <w:rPr>
          <w:rFonts w:asciiTheme="minorHAnsi" w:hAnsiTheme="minorHAnsi"/>
        </w:rPr>
        <w:t xml:space="preserve"> (</w:t>
      </w:r>
      <w:r w:rsidR="00C36F25">
        <w:rPr>
          <w:rFonts w:asciiTheme="minorHAnsi" w:hAnsiTheme="minorHAnsi"/>
        </w:rPr>
        <w:t>t</w:t>
      </w:r>
      <w:r w:rsidRPr="003559F8">
        <w:rPr>
          <w:rFonts w:asciiTheme="minorHAnsi" w:hAnsiTheme="minorHAnsi"/>
        </w:rPr>
        <w:t>voří ji vzduch, zachycený mezi vodou a povrchem listu). Když list vyndáš z vody, bude dokonale (nebo aspoň z velké části) suchý.</w:t>
      </w:r>
    </w:p>
    <w:p w14:paraId="7C7D6436" w14:textId="433BE007" w:rsidR="00D8060F" w:rsidRPr="003559F8" w:rsidRDefault="00D8060F" w:rsidP="00D8060F">
      <w:pPr>
        <w:jc w:val="both"/>
        <w:rPr>
          <w:rFonts w:asciiTheme="minorHAnsi" w:hAnsiTheme="minorHAnsi"/>
        </w:rPr>
      </w:pPr>
      <w:r w:rsidRPr="003559F8">
        <w:rPr>
          <w:rFonts w:asciiTheme="minorHAnsi" w:hAnsiTheme="minorHAnsi"/>
        </w:rPr>
        <w:t xml:space="preserve">V jiné skleničce si připrav roztok </w:t>
      </w:r>
      <w:r w:rsidR="00C36F25">
        <w:rPr>
          <w:rFonts w:asciiTheme="minorHAnsi" w:hAnsiTheme="minorHAnsi"/>
        </w:rPr>
        <w:t>j</w:t>
      </w:r>
      <w:r w:rsidRPr="003559F8">
        <w:rPr>
          <w:rFonts w:asciiTheme="minorHAnsi" w:hAnsiTheme="minorHAnsi"/>
        </w:rPr>
        <w:t xml:space="preserve">aru – stačí 1 malá kapka na 100 ml vody. Zamíchej a dej pozor, aby roztok moc nepěnil. Vezmi list za řapík a ponoř ho do nádobky s roztokem </w:t>
      </w:r>
      <w:r w:rsidR="00C36F25">
        <w:rPr>
          <w:rFonts w:asciiTheme="minorHAnsi" w:hAnsiTheme="minorHAnsi"/>
        </w:rPr>
        <w:t>j</w:t>
      </w:r>
      <w:r w:rsidRPr="003559F8">
        <w:rPr>
          <w:rFonts w:asciiTheme="minorHAnsi" w:hAnsiTheme="minorHAnsi"/>
        </w:rPr>
        <w:t>aru. Po vyndání bude celý mokrý.</w:t>
      </w:r>
    </w:p>
    <w:p w14:paraId="717A5B8F" w14:textId="77777777" w:rsidR="00D8060F" w:rsidRPr="003559F8" w:rsidRDefault="00D8060F" w:rsidP="00D8060F">
      <w:pPr>
        <w:jc w:val="both"/>
        <w:rPr>
          <w:rFonts w:asciiTheme="minorHAnsi" w:hAnsiTheme="minorHAnsi"/>
          <w:b/>
        </w:rPr>
      </w:pPr>
    </w:p>
    <w:p w14:paraId="29648FAE" w14:textId="77777777" w:rsidR="00FA13BB" w:rsidRDefault="00D8060F" w:rsidP="00D8060F">
      <w:pPr>
        <w:jc w:val="both"/>
        <w:rPr>
          <w:rFonts w:asciiTheme="minorHAnsi" w:hAnsiTheme="minorHAnsi"/>
        </w:rPr>
      </w:pPr>
      <w:r w:rsidRPr="003559F8">
        <w:rPr>
          <w:rFonts w:asciiTheme="minorHAnsi" w:hAnsiTheme="minorHAnsi"/>
          <w:b/>
        </w:rPr>
        <w:t>Vysvětlení:</w:t>
      </w:r>
      <w:r w:rsidRPr="003559F8">
        <w:rPr>
          <w:rFonts w:asciiTheme="minorHAnsi" w:hAnsiTheme="minorHAnsi"/>
        </w:rPr>
        <w:t xml:space="preserve"> </w:t>
      </w:r>
    </w:p>
    <w:p w14:paraId="62913C4C" w14:textId="7BF3E098" w:rsidR="00D8060F" w:rsidRDefault="00D8060F" w:rsidP="00CC6422">
      <w:pPr>
        <w:jc w:val="both"/>
        <w:rPr>
          <w:rFonts w:asciiTheme="minorHAnsi" w:hAnsiTheme="minorHAnsi"/>
        </w:rPr>
      </w:pPr>
      <w:r w:rsidRPr="003559F8">
        <w:rPr>
          <w:rFonts w:asciiTheme="minorHAnsi" w:hAnsiTheme="minorHAnsi"/>
        </w:rPr>
        <w:t xml:space="preserve">Smáčivé listy mívají na pokožce hodně vosku, který odpuzuje </w:t>
      </w:r>
      <w:r w:rsidR="00C36F25">
        <w:rPr>
          <w:rFonts w:asciiTheme="minorHAnsi" w:hAnsiTheme="minorHAnsi"/>
        </w:rPr>
        <w:t>vodu. Přidáním malého množství j</w:t>
      </w:r>
      <w:r w:rsidRPr="003559F8">
        <w:rPr>
          <w:rFonts w:asciiTheme="minorHAnsi" w:hAnsiTheme="minorHAnsi"/>
        </w:rPr>
        <w:t xml:space="preserve">aru se změní vlastnosti vody a ta proniká snadněji voskovou vrstvou. Rostliny smáčivosti využívají k tomu, aby se nezpomaloval příjem oxidu uhličitého za vlhka a deště, protože ten plyn prochází v mokrém prostředí průduchy do listů rostlin </w:t>
      </w:r>
      <w:r w:rsidR="000A1350">
        <w:rPr>
          <w:rFonts w:asciiTheme="minorHAnsi" w:hAnsiTheme="minorHAnsi"/>
        </w:rPr>
        <w:t>deset</w:t>
      </w:r>
      <w:r w:rsidR="000A1350" w:rsidRPr="003559F8">
        <w:rPr>
          <w:rFonts w:asciiTheme="minorHAnsi" w:hAnsiTheme="minorHAnsi"/>
        </w:rPr>
        <w:t xml:space="preserve"> tisíckrát</w:t>
      </w:r>
      <w:r w:rsidRPr="003559F8">
        <w:rPr>
          <w:rFonts w:asciiTheme="minorHAnsi" w:hAnsiTheme="minorHAnsi"/>
        </w:rPr>
        <w:t xml:space="preserve"> pomaleji než za sucha.</w:t>
      </w:r>
    </w:p>
    <w:p w14:paraId="7339BD11" w14:textId="77777777" w:rsidR="00FA13BB" w:rsidRPr="00FA13BB" w:rsidRDefault="00FA13BB" w:rsidP="00FA13BB">
      <w:pPr>
        <w:jc w:val="both"/>
        <w:rPr>
          <w:rFonts w:asciiTheme="minorHAnsi" w:hAnsiTheme="minorHAnsi"/>
        </w:rPr>
      </w:pPr>
    </w:p>
    <w:p w14:paraId="78C31E6D" w14:textId="656A169E" w:rsidR="00D8060F" w:rsidRPr="00D8060F" w:rsidRDefault="00D8060F" w:rsidP="00D8060F">
      <w:pPr>
        <w:jc w:val="both"/>
        <w:rPr>
          <w:rFonts w:asciiTheme="minorHAnsi" w:hAnsiTheme="minorHAnsi"/>
          <w:b/>
          <w:sz w:val="28"/>
          <w:szCs w:val="28"/>
        </w:rPr>
      </w:pPr>
      <w:r>
        <w:rPr>
          <w:rFonts w:asciiTheme="minorHAnsi" w:hAnsiTheme="minorHAnsi"/>
          <w:b/>
          <w:sz w:val="28"/>
          <w:szCs w:val="28"/>
        </w:rPr>
        <w:t>2. p</w:t>
      </w:r>
      <w:r w:rsidRPr="00D8060F">
        <w:rPr>
          <w:rFonts w:asciiTheme="minorHAnsi" w:hAnsiTheme="minorHAnsi"/>
          <w:b/>
          <w:sz w:val="28"/>
          <w:szCs w:val="28"/>
        </w:rPr>
        <w:t>okus</w:t>
      </w:r>
      <w:r w:rsidR="005918D0">
        <w:rPr>
          <w:rFonts w:asciiTheme="minorHAnsi" w:hAnsiTheme="minorHAnsi"/>
          <w:b/>
          <w:sz w:val="28"/>
          <w:szCs w:val="28"/>
        </w:rPr>
        <w:t xml:space="preserve"> –</w:t>
      </w:r>
      <w:r w:rsidRPr="00D8060F">
        <w:rPr>
          <w:rFonts w:asciiTheme="minorHAnsi" w:hAnsiTheme="minorHAnsi"/>
          <w:b/>
          <w:sz w:val="28"/>
          <w:szCs w:val="28"/>
        </w:rPr>
        <w:t xml:space="preserve"> Barevné hrátky s květy</w:t>
      </w:r>
    </w:p>
    <w:p w14:paraId="79ECB1D3" w14:textId="77777777" w:rsidR="00175667" w:rsidRDefault="00D8060F" w:rsidP="00D8060F">
      <w:pPr>
        <w:jc w:val="both"/>
        <w:rPr>
          <w:rFonts w:asciiTheme="minorHAnsi" w:hAnsiTheme="minorHAnsi"/>
        </w:rPr>
      </w:pPr>
      <w:r w:rsidRPr="003559F8">
        <w:rPr>
          <w:rFonts w:asciiTheme="minorHAnsi" w:hAnsiTheme="minorHAnsi"/>
          <w:b/>
        </w:rPr>
        <w:t>Úkol:</w:t>
      </w:r>
      <w:r w:rsidRPr="003559F8">
        <w:rPr>
          <w:rFonts w:asciiTheme="minorHAnsi" w:hAnsiTheme="minorHAnsi"/>
        </w:rPr>
        <w:t xml:space="preserve"> </w:t>
      </w:r>
    </w:p>
    <w:p w14:paraId="70732E3C" w14:textId="086EF034" w:rsidR="00D8060F" w:rsidRDefault="00D8060F" w:rsidP="00500EA5">
      <w:pPr>
        <w:pStyle w:val="Odstavecseseznamem"/>
        <w:numPr>
          <w:ilvl w:val="0"/>
          <w:numId w:val="33"/>
        </w:numPr>
        <w:spacing w:after="0" w:line="240" w:lineRule="auto"/>
        <w:ind w:left="714" w:hanging="357"/>
        <w:jc w:val="both"/>
        <w:rPr>
          <w:rFonts w:asciiTheme="minorHAnsi" w:hAnsiTheme="minorHAnsi"/>
        </w:rPr>
      </w:pPr>
      <w:r w:rsidRPr="00175667">
        <w:rPr>
          <w:rFonts w:asciiTheme="minorHAnsi" w:hAnsiTheme="minorHAnsi"/>
        </w:rPr>
        <w:t>Zjisti, jak působí kyselé nebo zásadité prostředí na některá rostlinná barviva.</w:t>
      </w:r>
    </w:p>
    <w:p w14:paraId="23B83B44" w14:textId="77777777" w:rsidR="00175667" w:rsidRPr="00175667" w:rsidRDefault="00175667" w:rsidP="00175667">
      <w:pPr>
        <w:jc w:val="both"/>
        <w:rPr>
          <w:rFonts w:asciiTheme="minorHAnsi" w:hAnsiTheme="minorHAnsi"/>
        </w:rPr>
      </w:pPr>
    </w:p>
    <w:p w14:paraId="5D2986FD" w14:textId="77777777" w:rsidR="00C32BAB" w:rsidRDefault="00D8060F" w:rsidP="00D8060F">
      <w:pPr>
        <w:jc w:val="both"/>
        <w:rPr>
          <w:rFonts w:asciiTheme="minorHAnsi" w:hAnsiTheme="minorHAnsi"/>
        </w:rPr>
      </w:pPr>
      <w:r w:rsidRPr="003559F8">
        <w:rPr>
          <w:rFonts w:asciiTheme="minorHAnsi" w:hAnsiTheme="minorHAnsi"/>
          <w:b/>
        </w:rPr>
        <w:t>Pomůcky:</w:t>
      </w:r>
      <w:r w:rsidR="00C32BAB">
        <w:rPr>
          <w:rFonts w:asciiTheme="minorHAnsi" w:hAnsiTheme="minorHAnsi"/>
        </w:rPr>
        <w:t xml:space="preserve"> </w:t>
      </w:r>
    </w:p>
    <w:p w14:paraId="0DC1B0B5" w14:textId="02B4623E" w:rsidR="00D8060F" w:rsidRPr="003559F8" w:rsidRDefault="00C32BAB" w:rsidP="00D8060F">
      <w:pPr>
        <w:jc w:val="both"/>
        <w:rPr>
          <w:rFonts w:asciiTheme="minorHAnsi" w:hAnsiTheme="minorHAnsi"/>
        </w:rPr>
      </w:pPr>
      <w:r>
        <w:rPr>
          <w:rFonts w:asciiTheme="minorHAnsi" w:hAnsiTheme="minorHAnsi"/>
        </w:rPr>
        <w:t>c</w:t>
      </w:r>
      <w:r w:rsidR="00D8060F" w:rsidRPr="003559F8">
        <w:rPr>
          <w:rFonts w:asciiTheme="minorHAnsi" w:hAnsiTheme="minorHAnsi"/>
        </w:rPr>
        <w:t>elé květy (nebo korunní lístky) květů</w:t>
      </w:r>
    </w:p>
    <w:p w14:paraId="5AA4BB70" w14:textId="73929357" w:rsidR="00D8060F" w:rsidRPr="003559F8" w:rsidRDefault="00C32BAB" w:rsidP="00D8060F">
      <w:pPr>
        <w:jc w:val="both"/>
        <w:rPr>
          <w:rFonts w:asciiTheme="minorHAnsi" w:hAnsiTheme="minorHAnsi"/>
        </w:rPr>
      </w:pPr>
      <w:r>
        <w:rPr>
          <w:rFonts w:asciiTheme="minorHAnsi" w:hAnsiTheme="minorHAnsi"/>
        </w:rPr>
        <w:t>k</w:t>
      </w:r>
      <w:r w:rsidR="00D8060F" w:rsidRPr="003559F8">
        <w:rPr>
          <w:rFonts w:asciiTheme="minorHAnsi" w:hAnsiTheme="minorHAnsi"/>
        </w:rPr>
        <w:t>yselina citronová</w:t>
      </w:r>
    </w:p>
    <w:p w14:paraId="7CB78D8D" w14:textId="084BB677" w:rsidR="00D8060F" w:rsidRPr="003559F8" w:rsidRDefault="00C32BAB" w:rsidP="00D8060F">
      <w:pPr>
        <w:jc w:val="both"/>
        <w:rPr>
          <w:rFonts w:asciiTheme="minorHAnsi" w:hAnsiTheme="minorHAnsi"/>
        </w:rPr>
      </w:pPr>
      <w:r>
        <w:rPr>
          <w:rFonts w:asciiTheme="minorHAnsi" w:hAnsiTheme="minorHAnsi"/>
        </w:rPr>
        <w:t>j</w:t>
      </w:r>
      <w:r w:rsidR="00D8060F" w:rsidRPr="003559F8">
        <w:rPr>
          <w:rFonts w:asciiTheme="minorHAnsi" w:hAnsiTheme="minorHAnsi"/>
        </w:rPr>
        <w:t>edlá soda</w:t>
      </w:r>
    </w:p>
    <w:p w14:paraId="28BE6092" w14:textId="773597AC" w:rsidR="00D8060F" w:rsidRPr="003559F8" w:rsidRDefault="00D8060F" w:rsidP="00D8060F">
      <w:pPr>
        <w:jc w:val="both"/>
        <w:rPr>
          <w:rFonts w:asciiTheme="minorHAnsi" w:hAnsiTheme="minorHAnsi"/>
        </w:rPr>
      </w:pPr>
      <w:r w:rsidRPr="003559F8">
        <w:rPr>
          <w:rFonts w:asciiTheme="minorHAnsi" w:hAnsiTheme="minorHAnsi"/>
        </w:rPr>
        <w:t>2 skleničky nebo jiné nádobky o objemu 100–200 ml</w:t>
      </w:r>
    </w:p>
    <w:p w14:paraId="2A8B8EBE" w14:textId="6EF7DDF4" w:rsidR="00D8060F" w:rsidRPr="003559F8" w:rsidRDefault="00C32BAB" w:rsidP="00D8060F">
      <w:pPr>
        <w:jc w:val="both"/>
        <w:rPr>
          <w:rFonts w:asciiTheme="minorHAnsi" w:hAnsiTheme="minorHAnsi"/>
        </w:rPr>
      </w:pPr>
      <w:r>
        <w:rPr>
          <w:rFonts w:asciiTheme="minorHAnsi" w:hAnsiTheme="minorHAnsi"/>
        </w:rPr>
        <w:t>f</w:t>
      </w:r>
      <w:r w:rsidR="00D8060F" w:rsidRPr="003559F8">
        <w:rPr>
          <w:rFonts w:asciiTheme="minorHAnsi" w:hAnsiTheme="minorHAnsi"/>
        </w:rPr>
        <w:t>iltrační papír</w:t>
      </w:r>
    </w:p>
    <w:p w14:paraId="46EFD05C" w14:textId="3F69489F" w:rsidR="00D8060F" w:rsidRPr="003559F8" w:rsidRDefault="00C32BAB" w:rsidP="00D8060F">
      <w:pPr>
        <w:jc w:val="both"/>
        <w:rPr>
          <w:rFonts w:asciiTheme="minorHAnsi" w:hAnsiTheme="minorHAnsi"/>
        </w:rPr>
      </w:pPr>
      <w:r>
        <w:rPr>
          <w:rFonts w:asciiTheme="minorHAnsi" w:hAnsiTheme="minorHAnsi"/>
        </w:rPr>
        <w:t>p</w:t>
      </w:r>
      <w:r w:rsidR="00D8060F" w:rsidRPr="003559F8">
        <w:rPr>
          <w:rFonts w:asciiTheme="minorHAnsi" w:hAnsiTheme="minorHAnsi"/>
        </w:rPr>
        <w:t>růhledné plastové desky</w:t>
      </w:r>
    </w:p>
    <w:p w14:paraId="7919423E" w14:textId="5001D30F" w:rsidR="00D8060F" w:rsidRPr="003559F8" w:rsidRDefault="00C32BAB" w:rsidP="00D8060F">
      <w:pPr>
        <w:jc w:val="both"/>
        <w:rPr>
          <w:rFonts w:asciiTheme="minorHAnsi" w:hAnsiTheme="minorHAnsi"/>
        </w:rPr>
      </w:pPr>
      <w:r>
        <w:rPr>
          <w:rFonts w:asciiTheme="minorHAnsi" w:hAnsiTheme="minorHAnsi"/>
        </w:rPr>
        <w:t>v</w:t>
      </w:r>
      <w:r w:rsidR="00D8060F" w:rsidRPr="003559F8">
        <w:rPr>
          <w:rFonts w:asciiTheme="minorHAnsi" w:hAnsiTheme="minorHAnsi"/>
        </w:rPr>
        <w:t>hodný nástroj na rozmačkávání květů – např. lžíce</w:t>
      </w:r>
    </w:p>
    <w:p w14:paraId="590F4925" w14:textId="7887CD82" w:rsidR="00D8060F" w:rsidRDefault="00C32BAB" w:rsidP="00D8060F">
      <w:pPr>
        <w:jc w:val="both"/>
        <w:rPr>
          <w:rFonts w:asciiTheme="minorHAnsi" w:hAnsiTheme="minorHAnsi"/>
        </w:rPr>
      </w:pPr>
      <w:r>
        <w:rPr>
          <w:rFonts w:asciiTheme="minorHAnsi" w:hAnsiTheme="minorHAnsi"/>
        </w:rPr>
        <w:t>p</w:t>
      </w:r>
      <w:r w:rsidR="00D8060F" w:rsidRPr="003559F8">
        <w:rPr>
          <w:rFonts w:asciiTheme="minorHAnsi" w:hAnsiTheme="minorHAnsi"/>
        </w:rPr>
        <w:t>apírové kapesníky</w:t>
      </w:r>
    </w:p>
    <w:p w14:paraId="238F6D84" w14:textId="50692CB4" w:rsidR="00D8060F" w:rsidRPr="003559F8" w:rsidRDefault="00175667" w:rsidP="00175667">
      <w:pPr>
        <w:rPr>
          <w:rFonts w:asciiTheme="minorHAnsi" w:hAnsiTheme="minorHAnsi"/>
        </w:rPr>
      </w:pPr>
      <w:r>
        <w:rPr>
          <w:rFonts w:asciiTheme="minorHAnsi" w:hAnsiTheme="minorHAnsi"/>
        </w:rPr>
        <w:br w:type="page"/>
      </w:r>
    </w:p>
    <w:p w14:paraId="6DE4E7BB" w14:textId="77777777" w:rsidR="00175667" w:rsidRDefault="00D8060F" w:rsidP="00D8060F">
      <w:pPr>
        <w:jc w:val="both"/>
        <w:rPr>
          <w:rFonts w:asciiTheme="minorHAnsi" w:hAnsiTheme="minorHAnsi"/>
        </w:rPr>
      </w:pPr>
      <w:r w:rsidRPr="003559F8">
        <w:rPr>
          <w:rFonts w:asciiTheme="minorHAnsi" w:hAnsiTheme="minorHAnsi"/>
          <w:b/>
        </w:rPr>
        <w:lastRenderedPageBreak/>
        <w:t>Postup:</w:t>
      </w:r>
      <w:r w:rsidRPr="003559F8">
        <w:rPr>
          <w:rFonts w:asciiTheme="minorHAnsi" w:hAnsiTheme="minorHAnsi"/>
        </w:rPr>
        <w:t xml:space="preserve"> </w:t>
      </w:r>
    </w:p>
    <w:p w14:paraId="5B94FC34" w14:textId="2527C270" w:rsidR="00D8060F" w:rsidRPr="003559F8" w:rsidRDefault="00D8060F" w:rsidP="005720E5">
      <w:pPr>
        <w:jc w:val="both"/>
        <w:rPr>
          <w:rFonts w:asciiTheme="minorHAnsi" w:hAnsiTheme="minorHAnsi"/>
        </w:rPr>
      </w:pPr>
      <w:r w:rsidRPr="003559F8">
        <w:rPr>
          <w:rFonts w:asciiTheme="minorHAnsi" w:hAnsiTheme="minorHAnsi"/>
        </w:rPr>
        <w:t xml:space="preserve">Do kádinek nebo skleniček si připravte dva roztoky. První bude </w:t>
      </w:r>
      <w:r w:rsidR="00EB464C">
        <w:rPr>
          <w:rFonts w:asciiTheme="minorHAnsi" w:hAnsiTheme="minorHAnsi"/>
        </w:rPr>
        <w:t xml:space="preserve">kyselý </w:t>
      </w:r>
      <w:r w:rsidRPr="003559F8">
        <w:rPr>
          <w:rFonts w:asciiTheme="minorHAnsi" w:hAnsiTheme="minorHAnsi"/>
        </w:rPr>
        <w:t>10% roztok kyseliny citronové (10 g kyseliny citronové na 100 ml vody) – má pH asi 2. Druhý bude</w:t>
      </w:r>
      <w:r w:rsidR="00EB464C">
        <w:rPr>
          <w:rFonts w:asciiTheme="minorHAnsi" w:hAnsiTheme="minorHAnsi"/>
        </w:rPr>
        <w:t xml:space="preserve"> mírně zásaditý </w:t>
      </w:r>
      <w:r w:rsidRPr="003559F8">
        <w:rPr>
          <w:rFonts w:asciiTheme="minorHAnsi" w:hAnsiTheme="minorHAnsi"/>
        </w:rPr>
        <w:t xml:space="preserve">5% roztok jedlé sody (5 g jedlé sody na 100 ml vody). </w:t>
      </w:r>
      <w:r w:rsidR="00EB464C">
        <w:rPr>
          <w:rFonts w:asciiTheme="minorHAnsi" w:hAnsiTheme="minorHAnsi"/>
        </w:rPr>
        <w:t>J</w:t>
      </w:r>
      <w:r w:rsidRPr="003559F8">
        <w:rPr>
          <w:rFonts w:asciiTheme="minorHAnsi" w:hAnsiTheme="minorHAnsi"/>
        </w:rPr>
        <w:t>eho pH je asi 9.</w:t>
      </w:r>
    </w:p>
    <w:p w14:paraId="7D9C32F9" w14:textId="77777777" w:rsidR="00D8060F" w:rsidRPr="003559F8" w:rsidRDefault="00D8060F" w:rsidP="00D8060F">
      <w:pPr>
        <w:jc w:val="both"/>
        <w:rPr>
          <w:rFonts w:asciiTheme="minorHAnsi" w:hAnsiTheme="minorHAnsi"/>
        </w:rPr>
      </w:pPr>
      <w:r w:rsidRPr="003559F8">
        <w:rPr>
          <w:rFonts w:asciiTheme="minorHAnsi" w:hAnsiTheme="minorHAnsi"/>
        </w:rPr>
        <w:t>Kyselina citronová se rozpouští rychle, jedlá soda pomaleji, takže její roztok míchejte a počkejte, až se všechna rozpustí.</w:t>
      </w:r>
    </w:p>
    <w:p w14:paraId="6C5C83B9" w14:textId="77777777" w:rsidR="00D8060F" w:rsidRPr="003559F8" w:rsidRDefault="00D8060F" w:rsidP="00D8060F">
      <w:pPr>
        <w:jc w:val="both"/>
        <w:rPr>
          <w:rFonts w:asciiTheme="minorHAnsi" w:hAnsiTheme="minorHAnsi"/>
        </w:rPr>
      </w:pPr>
      <w:r w:rsidRPr="003559F8">
        <w:rPr>
          <w:rFonts w:asciiTheme="minorHAnsi" w:hAnsiTheme="minorHAnsi"/>
        </w:rPr>
        <w:t>Filtrační nebo jiný papír nastříhejte na proužky o rozměrech zhruba 3 × 12 cm (nebo větší, podle velikosti vašich květů). Proužek přehněte napůl, mezi jeho poloviny vložte jeden či více květů a mírně přitlačte.</w:t>
      </w:r>
    </w:p>
    <w:p w14:paraId="3436476B" w14:textId="77777777" w:rsidR="00D8060F" w:rsidRPr="003559F8" w:rsidRDefault="00D8060F" w:rsidP="00D8060F">
      <w:pPr>
        <w:jc w:val="both"/>
        <w:rPr>
          <w:rFonts w:asciiTheme="minorHAnsi" w:hAnsiTheme="minorHAnsi"/>
        </w:rPr>
      </w:pPr>
      <w:r w:rsidRPr="003559F8">
        <w:rPr>
          <w:rFonts w:asciiTheme="minorHAnsi" w:hAnsiTheme="minorHAnsi"/>
        </w:rPr>
        <w:t>Přehnutý proužek papíru s květy vložte do plastových desek na dokumenty a květy přes ně rozmačkejte lžící, válečkem, „hříbkem“ či jiným nástrojem.</w:t>
      </w:r>
    </w:p>
    <w:p w14:paraId="215EAD6A" w14:textId="77777777" w:rsidR="00D8060F" w:rsidRPr="003559F8" w:rsidRDefault="00D8060F" w:rsidP="00D8060F">
      <w:pPr>
        <w:jc w:val="both"/>
        <w:rPr>
          <w:rFonts w:asciiTheme="minorHAnsi" w:hAnsiTheme="minorHAnsi"/>
        </w:rPr>
      </w:pPr>
      <w:r w:rsidRPr="003559F8">
        <w:rPr>
          <w:rFonts w:asciiTheme="minorHAnsi" w:hAnsiTheme="minorHAnsi"/>
        </w:rPr>
        <w:t>Když vidíte, že se barvivo z květů vsálo do papíru, vyndejte papírový proužek z desek, odstraňte z něj rozmačkané zbytky květů a rozstřihněte ho v místě přeložení na poloviny. Oba takto vzniklé papírky pak nechte chvíli oschnout. Nemusíte ale čekat, až budou úplně suché.</w:t>
      </w:r>
    </w:p>
    <w:p w14:paraId="482F714E" w14:textId="314D34F9" w:rsidR="00D8060F" w:rsidRPr="003559F8" w:rsidRDefault="00D8060F" w:rsidP="00D8060F">
      <w:pPr>
        <w:jc w:val="both"/>
        <w:rPr>
          <w:rFonts w:asciiTheme="minorHAnsi" w:hAnsiTheme="minorHAnsi"/>
        </w:rPr>
      </w:pPr>
      <w:r w:rsidRPr="003559F8">
        <w:rPr>
          <w:rFonts w:asciiTheme="minorHAnsi" w:hAnsiTheme="minorHAnsi"/>
        </w:rPr>
        <w:t xml:space="preserve">Jeden ze dvojice papírků ponořte na </w:t>
      </w:r>
      <w:r w:rsidR="00DD00EC" w:rsidRPr="003559F8">
        <w:rPr>
          <w:rFonts w:asciiTheme="minorHAnsi" w:hAnsiTheme="minorHAnsi"/>
        </w:rPr>
        <w:t>2</w:t>
      </w:r>
      <w:r w:rsidR="00DD00EC">
        <w:rPr>
          <w:rFonts w:asciiTheme="minorHAnsi" w:hAnsiTheme="minorHAnsi"/>
        </w:rPr>
        <w:t>–3</w:t>
      </w:r>
      <w:r w:rsidRPr="003559F8">
        <w:rPr>
          <w:rFonts w:asciiTheme="minorHAnsi" w:hAnsiTheme="minorHAnsi"/>
        </w:rPr>
        <w:t xml:space="preserve"> sekundy do 10% roztoku kyseliny citronové, druhý do 5% roztoku jedlé sody. Nemáčejte papírek příliš dlouho, aby se z něj barvivo nevymylo do roztoku. Při </w:t>
      </w:r>
      <w:r w:rsidR="00DB43F4" w:rsidRPr="003559F8">
        <w:rPr>
          <w:rFonts w:asciiTheme="minorHAnsi" w:hAnsiTheme="minorHAnsi"/>
        </w:rPr>
        <w:t>vyndávání</w:t>
      </w:r>
      <w:r w:rsidRPr="003559F8">
        <w:rPr>
          <w:rFonts w:asciiTheme="minorHAnsi" w:hAnsiTheme="minorHAnsi"/>
        </w:rPr>
        <w:t xml:space="preserve"> otřete dolní hranu papírku o vnitřní stěnu nádoby – odstraníte tím přebytečný roztok.</w:t>
      </w:r>
    </w:p>
    <w:p w14:paraId="5F1AA735" w14:textId="77777777" w:rsidR="00D8060F" w:rsidRPr="003559F8" w:rsidRDefault="00D8060F" w:rsidP="00D8060F">
      <w:pPr>
        <w:jc w:val="both"/>
        <w:rPr>
          <w:rFonts w:asciiTheme="minorHAnsi" w:hAnsiTheme="minorHAnsi"/>
        </w:rPr>
      </w:pPr>
      <w:r w:rsidRPr="003559F8">
        <w:rPr>
          <w:rFonts w:asciiTheme="minorHAnsi" w:hAnsiTheme="minorHAnsi"/>
        </w:rPr>
        <w:t>Papírky lehce osušte mezi dvěma papírovými kapesníky nebo ubrousky.</w:t>
      </w:r>
    </w:p>
    <w:p w14:paraId="1C8D8F59" w14:textId="77777777" w:rsidR="00D8060F" w:rsidRDefault="00D8060F" w:rsidP="00D8060F">
      <w:pPr>
        <w:jc w:val="both"/>
        <w:rPr>
          <w:rFonts w:asciiTheme="minorHAnsi" w:hAnsiTheme="minorHAnsi"/>
        </w:rPr>
      </w:pPr>
      <w:r w:rsidRPr="003559F8">
        <w:rPr>
          <w:rFonts w:asciiTheme="minorHAnsi" w:hAnsiTheme="minorHAnsi"/>
        </w:rPr>
        <w:t>Porovnejte rozdíly v barvě mezi živým květem a papírky, které jste namočili do kyselého</w:t>
      </w:r>
      <w:r w:rsidRPr="003559F8">
        <w:rPr>
          <w:rFonts w:asciiTheme="minorHAnsi" w:hAnsiTheme="minorHAnsi"/>
        </w:rPr>
        <w:br/>
        <w:t>a zásaditého roztoku.</w:t>
      </w:r>
    </w:p>
    <w:p w14:paraId="7DC0FCCE" w14:textId="77777777" w:rsidR="00D8060F" w:rsidRPr="003559F8" w:rsidRDefault="00D8060F" w:rsidP="00D8060F">
      <w:pPr>
        <w:jc w:val="both"/>
        <w:rPr>
          <w:rFonts w:asciiTheme="minorHAnsi" w:hAnsiTheme="minorHAnsi"/>
        </w:rPr>
      </w:pPr>
    </w:p>
    <w:p w14:paraId="5A8CFD10" w14:textId="77777777" w:rsidR="00175667" w:rsidRDefault="00D8060F" w:rsidP="00D8060F">
      <w:pPr>
        <w:jc w:val="both"/>
        <w:rPr>
          <w:rFonts w:asciiTheme="minorHAnsi" w:hAnsiTheme="minorHAnsi"/>
        </w:rPr>
      </w:pPr>
      <w:r w:rsidRPr="003559F8">
        <w:rPr>
          <w:rFonts w:asciiTheme="minorHAnsi" w:hAnsiTheme="minorHAnsi"/>
          <w:b/>
        </w:rPr>
        <w:t>Vysvětlení:</w:t>
      </w:r>
      <w:r w:rsidRPr="003559F8">
        <w:rPr>
          <w:rFonts w:asciiTheme="minorHAnsi" w:hAnsiTheme="minorHAnsi"/>
        </w:rPr>
        <w:t xml:space="preserve"> </w:t>
      </w:r>
    </w:p>
    <w:p w14:paraId="6FAF62DE" w14:textId="6DD52E58" w:rsidR="00D8060F" w:rsidRDefault="00D8060F" w:rsidP="005720E5">
      <w:pPr>
        <w:jc w:val="both"/>
        <w:rPr>
          <w:rFonts w:asciiTheme="minorHAnsi" w:hAnsiTheme="minorHAnsi"/>
        </w:rPr>
      </w:pPr>
      <w:r w:rsidRPr="003559F8">
        <w:rPr>
          <w:rFonts w:asciiTheme="minorHAnsi" w:hAnsiTheme="minorHAnsi"/>
        </w:rPr>
        <w:t>Rostlinná barviva antokyany mění barvu podle pH prostředí. V kyselém prostředí jsou obvykle růžové až červené, v zásaditém prostředí jsou pak modré až zelené. Některé rostliny obsahují jiná barviva než antokyany, proto se v roztocích barva nezmění.</w:t>
      </w:r>
    </w:p>
    <w:p w14:paraId="1299FC03" w14:textId="77777777" w:rsidR="00FC7797" w:rsidRPr="00C96BB2" w:rsidRDefault="00FC7797" w:rsidP="00FC7797">
      <w:pPr>
        <w:jc w:val="both"/>
        <w:rPr>
          <w:rFonts w:asciiTheme="minorHAnsi" w:hAnsiTheme="minorHAnsi" w:cstheme="minorHAnsi"/>
          <w:bCs/>
          <w:color w:val="auto"/>
          <w:szCs w:val="22"/>
        </w:rPr>
      </w:pPr>
    </w:p>
    <w:p w14:paraId="044F0770" w14:textId="77777777" w:rsidR="00FC7797" w:rsidRPr="008F1D04" w:rsidRDefault="00064633" w:rsidP="00FC7797">
      <w:pPr>
        <w:jc w:val="both"/>
        <w:rPr>
          <w:rFonts w:asciiTheme="minorHAnsi" w:hAnsiTheme="minorHAnsi" w:cstheme="minorHAnsi"/>
          <w:b/>
          <w:color w:val="auto"/>
          <w:szCs w:val="22"/>
        </w:rPr>
      </w:pPr>
      <w:r w:rsidRPr="008F1D04">
        <w:rPr>
          <w:rFonts w:asciiTheme="minorHAnsi" w:hAnsiTheme="minorHAnsi" w:cstheme="minorHAnsi"/>
          <w:b/>
          <w:color w:val="auto"/>
          <w:szCs w:val="22"/>
        </w:rPr>
        <w:t xml:space="preserve">Vyhodnocení pokusu: </w:t>
      </w:r>
    </w:p>
    <w:p w14:paraId="196B0BF1" w14:textId="77777777" w:rsidR="00064633" w:rsidRPr="00064633" w:rsidRDefault="00064633" w:rsidP="00FC7797">
      <w:pPr>
        <w:jc w:val="both"/>
        <w:rPr>
          <w:rFonts w:asciiTheme="minorHAnsi" w:hAnsiTheme="minorHAnsi" w:cstheme="minorHAnsi"/>
          <w:color w:val="auto"/>
          <w:szCs w:val="22"/>
        </w:rPr>
      </w:pPr>
      <w:r>
        <w:rPr>
          <w:rFonts w:asciiTheme="minorHAnsi" w:hAnsiTheme="minorHAnsi" w:cstheme="minorHAnsi"/>
          <w:color w:val="auto"/>
          <w:szCs w:val="22"/>
        </w:rPr>
        <w:t>Co jste díky pokusu o rostlinách zjistili?</w:t>
      </w:r>
    </w:p>
    <w:p w14:paraId="53508331" w14:textId="77777777" w:rsidR="00064633" w:rsidRDefault="00064633" w:rsidP="00FC7797">
      <w:pPr>
        <w:jc w:val="both"/>
        <w:rPr>
          <w:rFonts w:asciiTheme="minorHAnsi" w:hAnsiTheme="minorHAnsi" w:cstheme="minorHAnsi"/>
          <w:b/>
          <w:color w:val="4472C4" w:themeColor="accent1"/>
          <w:szCs w:val="22"/>
        </w:rPr>
      </w:pPr>
    </w:p>
    <w:p w14:paraId="463AC47F" w14:textId="77777777" w:rsidR="00490D29" w:rsidRDefault="00245EDC" w:rsidP="00FC7797">
      <w:pPr>
        <w:jc w:val="both"/>
        <w:rPr>
          <w:rFonts w:asciiTheme="minorHAnsi" w:hAnsiTheme="minorHAnsi" w:cstheme="minorHAnsi"/>
          <w:b/>
          <w:color w:val="4472C4" w:themeColor="accent1"/>
          <w:szCs w:val="22"/>
        </w:rPr>
      </w:pPr>
      <w:r>
        <w:rPr>
          <w:rFonts w:asciiTheme="minorHAnsi" w:hAnsiTheme="minorHAnsi" w:cstheme="minorHAnsi"/>
          <w:b/>
          <w:color w:val="4472C4" w:themeColor="accent1"/>
          <w:szCs w:val="22"/>
        </w:rPr>
        <w:t xml:space="preserve">Pamatuj: </w:t>
      </w:r>
    </w:p>
    <w:p w14:paraId="0CEAC48E" w14:textId="098839FE" w:rsidR="00490D29" w:rsidRPr="00175667" w:rsidRDefault="00245EDC" w:rsidP="005720E5">
      <w:pPr>
        <w:jc w:val="both"/>
        <w:rPr>
          <w:rFonts w:asciiTheme="minorHAnsi" w:hAnsiTheme="minorHAnsi" w:cstheme="minorHAnsi"/>
        </w:rPr>
      </w:pPr>
      <w:r w:rsidRPr="00FC7797">
        <w:rPr>
          <w:rFonts w:asciiTheme="minorHAnsi" w:hAnsiTheme="minorHAnsi" w:cstheme="minorHAnsi"/>
        </w:rPr>
        <w:t>Smáčivé listy mívají na pokožce hodně vosku, který odpuzuje vodu.</w:t>
      </w:r>
      <w:r w:rsidR="00490D29">
        <w:rPr>
          <w:rFonts w:asciiTheme="minorHAnsi" w:hAnsiTheme="minorHAnsi" w:cstheme="minorHAnsi"/>
        </w:rPr>
        <w:t xml:space="preserve"> </w:t>
      </w:r>
      <w:r w:rsidR="00490D29" w:rsidRPr="00FC7797">
        <w:rPr>
          <w:rFonts w:asciiTheme="minorHAnsi" w:hAnsiTheme="minorHAnsi" w:cstheme="minorHAnsi"/>
        </w:rPr>
        <w:t>Rostliny smáčivosti využívají k tomu, aby se nezpomaloval příjem oxidu uhličitého za vlhka a deště, protože ten</w:t>
      </w:r>
      <w:r w:rsidR="00EB464C">
        <w:rPr>
          <w:rFonts w:asciiTheme="minorHAnsi" w:hAnsiTheme="minorHAnsi" w:cstheme="minorHAnsi"/>
        </w:rPr>
        <w:t xml:space="preserve"> </w:t>
      </w:r>
      <w:r w:rsidR="00490D29" w:rsidRPr="00FC7797">
        <w:rPr>
          <w:rFonts w:asciiTheme="minorHAnsi" w:hAnsiTheme="minorHAnsi" w:cstheme="minorHAnsi"/>
        </w:rPr>
        <w:t xml:space="preserve">prochází v mokrém prostředí průduchy do listů rostlin </w:t>
      </w:r>
      <w:r w:rsidR="00545EE2" w:rsidRPr="00FC7797">
        <w:rPr>
          <w:rFonts w:asciiTheme="minorHAnsi" w:hAnsiTheme="minorHAnsi" w:cstheme="minorHAnsi"/>
        </w:rPr>
        <w:t>dese</w:t>
      </w:r>
      <w:r w:rsidR="00545EE2">
        <w:rPr>
          <w:rFonts w:asciiTheme="minorHAnsi" w:hAnsiTheme="minorHAnsi" w:cstheme="minorHAnsi"/>
        </w:rPr>
        <w:t>t</w:t>
      </w:r>
      <w:r w:rsidR="00545EE2" w:rsidRPr="00FC7797">
        <w:rPr>
          <w:rFonts w:asciiTheme="minorHAnsi" w:hAnsiTheme="minorHAnsi" w:cstheme="minorHAnsi"/>
        </w:rPr>
        <w:t xml:space="preserve"> tisíckrát</w:t>
      </w:r>
      <w:r w:rsidR="00490D29" w:rsidRPr="00FC7797">
        <w:rPr>
          <w:rFonts w:asciiTheme="minorHAnsi" w:hAnsiTheme="minorHAnsi" w:cstheme="minorHAnsi"/>
        </w:rPr>
        <w:t xml:space="preserve"> pomaleji než za sucha.</w:t>
      </w:r>
      <w:r w:rsidR="00175667">
        <w:rPr>
          <w:rFonts w:asciiTheme="minorHAnsi" w:hAnsiTheme="minorHAnsi" w:cstheme="minorHAnsi"/>
        </w:rPr>
        <w:t xml:space="preserve"> </w:t>
      </w:r>
      <w:r w:rsidR="00490D29" w:rsidRPr="00FC7797">
        <w:rPr>
          <w:rFonts w:asciiTheme="minorHAnsi" w:hAnsiTheme="minorHAnsi" w:cstheme="minorHAnsi"/>
        </w:rPr>
        <w:t>Rostlinná barviva antokyany mění barvu podle pH prostředí</w:t>
      </w:r>
      <w:r w:rsidR="00490D29">
        <w:rPr>
          <w:rFonts w:asciiTheme="minorHAnsi" w:hAnsiTheme="minorHAnsi" w:cstheme="minorHAnsi"/>
        </w:rPr>
        <w:t>.</w:t>
      </w:r>
    </w:p>
    <w:p w14:paraId="4C694B97" w14:textId="77777777" w:rsidR="00064633" w:rsidRPr="00064633" w:rsidRDefault="00064633" w:rsidP="00FC7797">
      <w:pPr>
        <w:jc w:val="both"/>
        <w:rPr>
          <w:rFonts w:asciiTheme="minorHAnsi" w:hAnsiTheme="minorHAnsi" w:cstheme="minorHAnsi"/>
          <w:b/>
          <w:color w:val="4472C4" w:themeColor="accent1"/>
          <w:szCs w:val="22"/>
        </w:rPr>
      </w:pPr>
    </w:p>
    <w:p w14:paraId="039EE0A7" w14:textId="77777777" w:rsidR="00FC7797" w:rsidRPr="00C96BB2" w:rsidRDefault="00522DDE" w:rsidP="00FC7797">
      <w:pPr>
        <w:jc w:val="both"/>
        <w:rPr>
          <w:rFonts w:asciiTheme="minorHAnsi" w:hAnsiTheme="minorHAnsi"/>
          <w:b/>
          <w:color w:val="auto"/>
          <w:szCs w:val="22"/>
        </w:rPr>
      </w:pPr>
      <w:r>
        <w:rPr>
          <w:rFonts w:asciiTheme="minorHAnsi" w:hAnsiTheme="minorHAnsi" w:cstheme="minorHAnsi"/>
          <w:b/>
          <w:color w:val="auto"/>
          <w:szCs w:val="22"/>
        </w:rPr>
        <w:t>b</w:t>
      </w:r>
      <w:r w:rsidR="00FC7797" w:rsidRPr="00C96BB2">
        <w:rPr>
          <w:rFonts w:asciiTheme="minorHAnsi" w:hAnsiTheme="minorHAnsi" w:cstheme="minorHAnsi"/>
          <w:b/>
          <w:color w:val="auto"/>
          <w:szCs w:val="22"/>
        </w:rPr>
        <w:t xml:space="preserve">) </w:t>
      </w:r>
      <w:r w:rsidR="00FC7797" w:rsidRPr="00C96BB2">
        <w:rPr>
          <w:rFonts w:asciiTheme="minorHAnsi" w:hAnsiTheme="minorHAnsi"/>
          <w:b/>
          <w:color w:val="auto"/>
          <w:szCs w:val="22"/>
        </w:rPr>
        <w:t xml:space="preserve">Fotografování a sběr rostlin </w:t>
      </w:r>
    </w:p>
    <w:p w14:paraId="6CC377F7" w14:textId="77777777" w:rsidR="00464643" w:rsidRPr="00464643" w:rsidRDefault="00064633" w:rsidP="00FC7797">
      <w:pPr>
        <w:jc w:val="both"/>
        <w:rPr>
          <w:rFonts w:asciiTheme="minorHAnsi" w:hAnsiTheme="minorHAnsi"/>
          <w:b/>
          <w:color w:val="4472C4" w:themeColor="accent1"/>
          <w:szCs w:val="22"/>
        </w:rPr>
      </w:pPr>
      <w:r w:rsidRPr="00464643">
        <w:rPr>
          <w:rFonts w:asciiTheme="minorHAnsi" w:hAnsiTheme="minorHAnsi"/>
          <w:b/>
          <w:color w:val="4472C4" w:themeColor="accent1"/>
          <w:szCs w:val="22"/>
        </w:rPr>
        <w:t xml:space="preserve">Úkol: </w:t>
      </w:r>
    </w:p>
    <w:p w14:paraId="72D228BC" w14:textId="23EEC960" w:rsidR="00464643" w:rsidRDefault="00064633" w:rsidP="00500EA5">
      <w:pPr>
        <w:pStyle w:val="Odstavecseseznamem"/>
        <w:numPr>
          <w:ilvl w:val="0"/>
          <w:numId w:val="24"/>
        </w:numPr>
        <w:spacing w:after="0" w:line="240" w:lineRule="auto"/>
        <w:ind w:left="714" w:hanging="357"/>
        <w:jc w:val="both"/>
        <w:rPr>
          <w:rFonts w:asciiTheme="minorHAnsi" w:hAnsiTheme="minorHAnsi"/>
          <w:color w:val="auto"/>
        </w:rPr>
      </w:pPr>
      <w:r w:rsidRPr="00464643">
        <w:rPr>
          <w:rFonts w:asciiTheme="minorHAnsi" w:hAnsiTheme="minorHAnsi"/>
          <w:color w:val="auto"/>
        </w:rPr>
        <w:t>S využitím mobilního telefonu nebo fotoapar</w:t>
      </w:r>
      <w:r w:rsidR="00464643" w:rsidRPr="00464643">
        <w:rPr>
          <w:rFonts w:asciiTheme="minorHAnsi" w:hAnsiTheme="minorHAnsi"/>
          <w:color w:val="auto"/>
        </w:rPr>
        <w:t>á</w:t>
      </w:r>
      <w:r w:rsidR="006F2BFB">
        <w:rPr>
          <w:rFonts w:asciiTheme="minorHAnsi" w:hAnsiTheme="minorHAnsi"/>
          <w:color w:val="auto"/>
        </w:rPr>
        <w:t>tu udělejte čtyři</w:t>
      </w:r>
      <w:r w:rsidRPr="00464643">
        <w:rPr>
          <w:rFonts w:asciiTheme="minorHAnsi" w:hAnsiTheme="minorHAnsi"/>
          <w:color w:val="auto"/>
        </w:rPr>
        <w:t xml:space="preserve"> fotografie bylin,</w:t>
      </w:r>
      <w:r w:rsidR="00464643" w:rsidRPr="00464643">
        <w:rPr>
          <w:rFonts w:asciiTheme="minorHAnsi" w:hAnsiTheme="minorHAnsi"/>
          <w:color w:val="auto"/>
        </w:rPr>
        <w:t xml:space="preserve"> které rostou zde na louce</w:t>
      </w:r>
      <w:r w:rsidR="00FC7797" w:rsidRPr="00464643">
        <w:rPr>
          <w:rFonts w:asciiTheme="minorHAnsi" w:hAnsiTheme="minorHAnsi"/>
          <w:color w:val="auto"/>
        </w:rPr>
        <w:t xml:space="preserve">. </w:t>
      </w:r>
      <w:r w:rsidR="00490D29">
        <w:rPr>
          <w:rFonts w:asciiTheme="minorHAnsi" w:hAnsiTheme="minorHAnsi"/>
          <w:color w:val="auto"/>
        </w:rPr>
        <w:t>Ulož na tvorbu fotoherbáře.</w:t>
      </w:r>
    </w:p>
    <w:p w14:paraId="7629B91F" w14:textId="687107E2" w:rsidR="00FC7797" w:rsidRPr="00464643" w:rsidRDefault="00FC7797" w:rsidP="00500EA5">
      <w:pPr>
        <w:pStyle w:val="Odstavecseseznamem"/>
        <w:numPr>
          <w:ilvl w:val="0"/>
          <w:numId w:val="24"/>
        </w:numPr>
        <w:spacing w:after="0" w:line="240" w:lineRule="auto"/>
        <w:ind w:left="714" w:hanging="357"/>
        <w:jc w:val="both"/>
        <w:rPr>
          <w:rFonts w:asciiTheme="minorHAnsi" w:hAnsiTheme="minorHAnsi"/>
          <w:color w:val="auto"/>
        </w:rPr>
      </w:pPr>
      <w:r w:rsidRPr="00464643">
        <w:rPr>
          <w:rFonts w:asciiTheme="minorHAnsi" w:hAnsiTheme="minorHAnsi"/>
          <w:color w:val="auto"/>
        </w:rPr>
        <w:t>Dále si každá skupina nasbírá</w:t>
      </w:r>
      <w:r w:rsidR="00464643">
        <w:rPr>
          <w:rFonts w:asciiTheme="minorHAnsi" w:hAnsiTheme="minorHAnsi"/>
          <w:color w:val="auto"/>
        </w:rPr>
        <w:t xml:space="preserve"> do papírových sáčků</w:t>
      </w:r>
      <w:r w:rsidRPr="00464643">
        <w:rPr>
          <w:rFonts w:asciiTheme="minorHAnsi" w:hAnsiTheme="minorHAnsi"/>
          <w:color w:val="auto"/>
        </w:rPr>
        <w:t xml:space="preserve"> </w:t>
      </w:r>
      <w:r w:rsidR="006F2BFB">
        <w:rPr>
          <w:rFonts w:asciiTheme="minorHAnsi" w:hAnsiTheme="minorHAnsi"/>
          <w:color w:val="auto"/>
        </w:rPr>
        <w:t>dvacet</w:t>
      </w:r>
      <w:r w:rsidRPr="00464643">
        <w:rPr>
          <w:rFonts w:asciiTheme="minorHAnsi" w:hAnsiTheme="minorHAnsi"/>
          <w:color w:val="auto"/>
        </w:rPr>
        <w:t xml:space="preserve"> listů jitrocele kopinatého, </w:t>
      </w:r>
      <w:r w:rsidR="006F2BFB">
        <w:rPr>
          <w:rFonts w:asciiTheme="minorHAnsi" w:hAnsiTheme="minorHAnsi"/>
          <w:color w:val="auto"/>
        </w:rPr>
        <w:t>deset</w:t>
      </w:r>
      <w:r w:rsidRPr="00464643">
        <w:rPr>
          <w:rFonts w:asciiTheme="minorHAnsi" w:hAnsiTheme="minorHAnsi"/>
          <w:color w:val="auto"/>
        </w:rPr>
        <w:t xml:space="preserve"> listů řebříčku obecného a plod</w:t>
      </w:r>
      <w:r w:rsidR="00464643">
        <w:rPr>
          <w:rFonts w:asciiTheme="minorHAnsi" w:hAnsiTheme="minorHAnsi"/>
          <w:color w:val="auto"/>
        </w:rPr>
        <w:t>y</w:t>
      </w:r>
      <w:r w:rsidRPr="00464643">
        <w:rPr>
          <w:rFonts w:asciiTheme="minorHAnsi" w:hAnsiTheme="minorHAnsi"/>
          <w:color w:val="auto"/>
        </w:rPr>
        <w:t xml:space="preserve"> šípk</w:t>
      </w:r>
      <w:r w:rsidR="00464643">
        <w:rPr>
          <w:rFonts w:asciiTheme="minorHAnsi" w:hAnsiTheme="minorHAnsi"/>
          <w:color w:val="auto"/>
        </w:rPr>
        <w:t>u</w:t>
      </w:r>
      <w:r w:rsidRPr="00464643">
        <w:rPr>
          <w:rFonts w:asciiTheme="minorHAnsi" w:hAnsiTheme="minorHAnsi"/>
          <w:color w:val="auto"/>
        </w:rPr>
        <w:t>.</w:t>
      </w:r>
      <w:r w:rsidR="00490D29">
        <w:rPr>
          <w:rFonts w:asciiTheme="minorHAnsi" w:hAnsiTheme="minorHAnsi"/>
          <w:color w:val="auto"/>
        </w:rPr>
        <w:t xml:space="preserve"> Uchovej</w:t>
      </w:r>
      <w:r w:rsidR="006F2BFB">
        <w:rPr>
          <w:rFonts w:asciiTheme="minorHAnsi" w:hAnsiTheme="minorHAnsi"/>
          <w:color w:val="auto"/>
        </w:rPr>
        <w:t>te</w:t>
      </w:r>
      <w:r w:rsidR="00490D29">
        <w:rPr>
          <w:rFonts w:asciiTheme="minorHAnsi" w:hAnsiTheme="minorHAnsi"/>
          <w:color w:val="auto"/>
        </w:rPr>
        <w:t xml:space="preserve"> na výrobu.</w:t>
      </w:r>
    </w:p>
    <w:p w14:paraId="5EB26D91" w14:textId="77777777" w:rsidR="00FC7797" w:rsidRPr="00C96BB2" w:rsidRDefault="00FC7797" w:rsidP="00FC7797">
      <w:pPr>
        <w:jc w:val="both"/>
        <w:rPr>
          <w:rFonts w:asciiTheme="minorHAnsi" w:hAnsiTheme="minorHAnsi" w:cstheme="minorHAnsi"/>
          <w:color w:val="auto"/>
          <w:szCs w:val="22"/>
        </w:rPr>
      </w:pPr>
    </w:p>
    <w:p w14:paraId="24AE1952" w14:textId="77777777" w:rsidR="00FC7797" w:rsidRPr="00C96BB2" w:rsidRDefault="00522DDE" w:rsidP="00FC7797">
      <w:pPr>
        <w:jc w:val="both"/>
        <w:rPr>
          <w:rFonts w:asciiTheme="minorHAnsi" w:hAnsiTheme="minorHAnsi"/>
          <w:b/>
          <w:color w:val="auto"/>
          <w:szCs w:val="22"/>
        </w:rPr>
      </w:pPr>
      <w:r>
        <w:rPr>
          <w:rFonts w:asciiTheme="minorHAnsi" w:hAnsiTheme="minorHAnsi" w:cstheme="minorHAnsi"/>
          <w:b/>
          <w:color w:val="auto"/>
          <w:szCs w:val="22"/>
        </w:rPr>
        <w:t>c</w:t>
      </w:r>
      <w:r w:rsidR="00FC7797" w:rsidRPr="00C96BB2">
        <w:rPr>
          <w:rFonts w:asciiTheme="minorHAnsi" w:hAnsiTheme="minorHAnsi" w:cstheme="minorHAnsi"/>
          <w:b/>
          <w:color w:val="auto"/>
          <w:szCs w:val="22"/>
        </w:rPr>
        <w:t xml:space="preserve">) </w:t>
      </w:r>
      <w:r w:rsidR="00FC7797" w:rsidRPr="00C96BB2">
        <w:rPr>
          <w:rFonts w:asciiTheme="minorHAnsi" w:hAnsiTheme="minorHAnsi"/>
          <w:b/>
          <w:color w:val="auto"/>
          <w:szCs w:val="22"/>
        </w:rPr>
        <w:t>Zhodnocení celého bloku</w:t>
      </w:r>
    </w:p>
    <w:p w14:paraId="1F323A86" w14:textId="77777777" w:rsidR="00464643" w:rsidRDefault="00464643" w:rsidP="00FC7797">
      <w:pPr>
        <w:jc w:val="both"/>
        <w:rPr>
          <w:rFonts w:asciiTheme="minorHAnsi" w:hAnsiTheme="minorHAnsi"/>
          <w:color w:val="auto"/>
          <w:szCs w:val="22"/>
        </w:rPr>
      </w:pPr>
      <w:r w:rsidRPr="00464643">
        <w:rPr>
          <w:rFonts w:asciiTheme="minorHAnsi" w:hAnsiTheme="minorHAnsi"/>
          <w:b/>
          <w:color w:val="4472C4" w:themeColor="accent1"/>
          <w:szCs w:val="22"/>
        </w:rPr>
        <w:t>Úkol:</w:t>
      </w:r>
      <w:r>
        <w:rPr>
          <w:rFonts w:asciiTheme="minorHAnsi" w:hAnsiTheme="minorHAnsi"/>
          <w:color w:val="auto"/>
          <w:szCs w:val="22"/>
        </w:rPr>
        <w:t xml:space="preserve"> </w:t>
      </w:r>
    </w:p>
    <w:p w14:paraId="658E139F" w14:textId="77777777" w:rsidR="00FC7797" w:rsidRPr="00175667" w:rsidRDefault="00FC7797" w:rsidP="00500EA5">
      <w:pPr>
        <w:pStyle w:val="Odstavecseseznamem"/>
        <w:numPr>
          <w:ilvl w:val="0"/>
          <w:numId w:val="34"/>
        </w:numPr>
        <w:spacing w:after="0" w:line="240" w:lineRule="auto"/>
        <w:ind w:left="714" w:hanging="357"/>
        <w:jc w:val="both"/>
        <w:rPr>
          <w:rFonts w:asciiTheme="minorHAnsi" w:hAnsiTheme="minorHAnsi"/>
          <w:color w:val="auto"/>
        </w:rPr>
      </w:pPr>
      <w:r w:rsidRPr="00175667">
        <w:rPr>
          <w:rFonts w:asciiTheme="minorHAnsi" w:hAnsiTheme="minorHAnsi"/>
          <w:color w:val="auto"/>
        </w:rPr>
        <w:t>Dozvěděli jste se něco zajímavého?</w:t>
      </w:r>
    </w:p>
    <w:p w14:paraId="18F681CC" w14:textId="77777777" w:rsidR="00FC7797" w:rsidRPr="00175667" w:rsidRDefault="008F1D04" w:rsidP="00500EA5">
      <w:pPr>
        <w:pStyle w:val="Odstavecseseznamem"/>
        <w:numPr>
          <w:ilvl w:val="0"/>
          <w:numId w:val="34"/>
        </w:numPr>
        <w:spacing w:after="0" w:line="240" w:lineRule="auto"/>
        <w:ind w:left="714" w:hanging="357"/>
        <w:jc w:val="both"/>
        <w:rPr>
          <w:rFonts w:asciiTheme="minorHAnsi" w:hAnsiTheme="minorHAnsi"/>
          <w:color w:val="auto"/>
        </w:rPr>
      </w:pPr>
      <w:r w:rsidRPr="00175667">
        <w:rPr>
          <w:rFonts w:asciiTheme="minorHAnsi" w:hAnsiTheme="minorHAnsi"/>
          <w:color w:val="auto"/>
        </w:rPr>
        <w:t>Jak se vám pracovalo ve skupině</w:t>
      </w:r>
      <w:r w:rsidR="00FC7797" w:rsidRPr="00175667">
        <w:rPr>
          <w:rFonts w:asciiTheme="minorHAnsi" w:hAnsiTheme="minorHAnsi"/>
          <w:color w:val="auto"/>
        </w:rPr>
        <w:t>?</w:t>
      </w:r>
    </w:p>
    <w:p w14:paraId="3411D183" w14:textId="4DB93618" w:rsidR="00464643" w:rsidRPr="00175667" w:rsidRDefault="00464643" w:rsidP="00500EA5">
      <w:pPr>
        <w:pStyle w:val="Odstavecseseznamem"/>
        <w:numPr>
          <w:ilvl w:val="0"/>
          <w:numId w:val="34"/>
        </w:numPr>
        <w:spacing w:after="0" w:line="240" w:lineRule="auto"/>
        <w:ind w:left="714" w:hanging="357"/>
        <w:jc w:val="both"/>
        <w:rPr>
          <w:rFonts w:asciiTheme="minorHAnsi" w:hAnsiTheme="minorHAnsi"/>
          <w:color w:val="auto"/>
        </w:rPr>
      </w:pPr>
      <w:r w:rsidRPr="00175667">
        <w:rPr>
          <w:rFonts w:asciiTheme="minorHAnsi" w:hAnsiTheme="minorHAnsi"/>
          <w:color w:val="auto"/>
        </w:rPr>
        <w:t>Jak by</w:t>
      </w:r>
      <w:r w:rsidR="008F1D04" w:rsidRPr="00175667">
        <w:rPr>
          <w:rFonts w:asciiTheme="minorHAnsi" w:hAnsiTheme="minorHAnsi"/>
          <w:color w:val="auto"/>
        </w:rPr>
        <w:t>ste zh</w:t>
      </w:r>
      <w:r w:rsidRPr="00175667">
        <w:rPr>
          <w:rFonts w:asciiTheme="minorHAnsi" w:hAnsiTheme="minorHAnsi"/>
          <w:color w:val="auto"/>
        </w:rPr>
        <w:t>odnotil</w:t>
      </w:r>
      <w:r w:rsidR="008F1D04" w:rsidRPr="00175667">
        <w:rPr>
          <w:rFonts w:asciiTheme="minorHAnsi" w:hAnsiTheme="minorHAnsi"/>
          <w:color w:val="auto"/>
        </w:rPr>
        <w:t>i</w:t>
      </w:r>
      <w:r w:rsidRPr="00175667">
        <w:rPr>
          <w:rFonts w:asciiTheme="minorHAnsi" w:hAnsiTheme="minorHAnsi"/>
          <w:color w:val="auto"/>
        </w:rPr>
        <w:t xml:space="preserve"> celý blok „Rosteme na louce“, ukaž</w:t>
      </w:r>
      <w:r w:rsidR="006F2BFB">
        <w:rPr>
          <w:rFonts w:asciiTheme="minorHAnsi" w:hAnsiTheme="minorHAnsi"/>
          <w:color w:val="auto"/>
        </w:rPr>
        <w:t>te</w:t>
      </w:r>
      <w:r w:rsidRPr="00175667">
        <w:rPr>
          <w:rFonts w:asciiTheme="minorHAnsi" w:hAnsiTheme="minorHAnsi"/>
          <w:color w:val="auto"/>
        </w:rPr>
        <w:t xml:space="preserve"> rukou</w:t>
      </w:r>
      <w:r w:rsidR="005918D0">
        <w:rPr>
          <w:rFonts w:asciiTheme="minorHAnsi" w:hAnsiTheme="minorHAnsi"/>
          <w:color w:val="auto"/>
        </w:rPr>
        <w:t xml:space="preserve"> – </w:t>
      </w:r>
      <w:r w:rsidRPr="00175667">
        <w:rPr>
          <w:rFonts w:asciiTheme="minorHAnsi" w:hAnsiTheme="minorHAnsi"/>
          <w:color w:val="auto"/>
        </w:rPr>
        <w:t>palec nahoru, rovně či dolů.</w:t>
      </w:r>
    </w:p>
    <w:p w14:paraId="3BC8F9AD" w14:textId="77777777" w:rsidR="00464643" w:rsidRPr="00C96BB2" w:rsidRDefault="00464643" w:rsidP="00FC7797">
      <w:pPr>
        <w:jc w:val="both"/>
        <w:rPr>
          <w:rFonts w:asciiTheme="minorHAnsi" w:hAnsiTheme="minorHAnsi"/>
          <w:color w:val="auto"/>
          <w:szCs w:val="22"/>
        </w:rPr>
      </w:pPr>
    </w:p>
    <w:p w14:paraId="18D160CB" w14:textId="77777777" w:rsidR="003D2474" w:rsidRPr="00C96BB2" w:rsidRDefault="003D2474" w:rsidP="00432D4E">
      <w:pPr>
        <w:jc w:val="both"/>
        <w:rPr>
          <w:rFonts w:asciiTheme="minorHAnsi" w:hAnsiTheme="minorHAnsi" w:cstheme="minorHAnsi"/>
          <w:color w:val="auto"/>
          <w:szCs w:val="22"/>
        </w:rPr>
      </w:pPr>
    </w:p>
    <w:p w14:paraId="0EC1BA69" w14:textId="77777777" w:rsidR="00D8060F" w:rsidRDefault="00D8060F">
      <w:pPr>
        <w:rPr>
          <w:rFonts w:asciiTheme="minorHAnsi" w:hAnsiTheme="minorHAnsi" w:cs="Calibri"/>
          <w:b/>
          <w:bCs/>
          <w:iCs/>
          <w:color w:val="auto"/>
          <w:szCs w:val="22"/>
        </w:rPr>
      </w:pPr>
      <w:bookmarkStart w:id="47" w:name="page12"/>
      <w:bookmarkStart w:id="48" w:name="_Toc48733551"/>
      <w:bookmarkEnd w:id="47"/>
      <w:r>
        <w:rPr>
          <w:rFonts w:asciiTheme="minorHAnsi" w:hAnsiTheme="minorHAnsi" w:cs="Calibri"/>
          <w:color w:val="auto"/>
          <w:szCs w:val="22"/>
        </w:rPr>
        <w:br w:type="page"/>
      </w:r>
    </w:p>
    <w:p w14:paraId="4992B90F" w14:textId="6904154F" w:rsidR="00C1281C" w:rsidRPr="00FA13BB" w:rsidRDefault="00121C0B" w:rsidP="005720E5">
      <w:pPr>
        <w:pStyle w:val="Nadpis2"/>
        <w:jc w:val="both"/>
        <w:rPr>
          <w:rFonts w:eastAsia="Calibri"/>
        </w:rPr>
      </w:pPr>
      <w:bookmarkStart w:id="49" w:name="_Toc92272011"/>
      <w:r w:rsidRPr="00C96BB2">
        <w:rPr>
          <w:rFonts w:eastAsia="Calibri"/>
        </w:rPr>
        <w:lastRenderedPageBreak/>
        <w:t>2.2 Tematický blok č. 2</w:t>
      </w:r>
      <w:r w:rsidR="006F2BFB">
        <w:rPr>
          <w:rFonts w:eastAsia="Calibri"/>
        </w:rPr>
        <w:t>:</w:t>
      </w:r>
      <w:r w:rsidRPr="00C96BB2">
        <w:rPr>
          <w:rFonts w:eastAsia="Calibri"/>
        </w:rPr>
        <w:t xml:space="preserve"> Rosteme u vody i ve vodě – 4 vyučovací hodiny</w:t>
      </w:r>
      <w:bookmarkEnd w:id="49"/>
    </w:p>
    <w:p w14:paraId="61AC30FB" w14:textId="2C9943B0" w:rsidR="00121C0B" w:rsidRPr="00175667" w:rsidRDefault="00C1281C" w:rsidP="005720E5">
      <w:pPr>
        <w:jc w:val="both"/>
        <w:rPr>
          <w:rFonts w:cs="Calibri"/>
          <w:color w:val="000000"/>
          <w:szCs w:val="22"/>
        </w:rPr>
      </w:pPr>
      <w:r>
        <w:rPr>
          <w:rFonts w:cs="Calibri"/>
          <w:color w:val="000000"/>
          <w:szCs w:val="22"/>
        </w:rPr>
        <w:t>Ve druhém bloku žáci prozkoumají prostředí řeky, rybníků a jezírek, aby poznali flóru, která k tomuto biotopu náleží. Na programu budou průběžné úkoly</w:t>
      </w:r>
      <w:r w:rsidR="006F2BFB">
        <w:rPr>
          <w:rFonts w:cs="Calibri"/>
          <w:color w:val="000000"/>
          <w:szCs w:val="22"/>
        </w:rPr>
        <w:t xml:space="preserve"> procházející celým projektem (s</w:t>
      </w:r>
      <w:r>
        <w:rPr>
          <w:rFonts w:cs="Calibri"/>
          <w:color w:val="000000"/>
          <w:szCs w:val="22"/>
        </w:rPr>
        <w:t>běr rostlin, příprava fotoherbáře), v nichž si žáci osvojují zavedené postupy při sběru rostlin. Specifikou tohoto bloku jsou další rozšiřující aktivity s mezipředmětovými vztahy k literatuře, výtvarné výchově a hudební výchově, jejichž cílem je poznat symbolický význam konkrétních rostlin a jejich místo v kultuře. Žáci se učí spolupracovat ve skupinách a porovnávat živé rostliny s obrázky v příslušném určovacím klíči.</w:t>
      </w:r>
    </w:p>
    <w:bookmarkEnd w:id="48"/>
    <w:p w14:paraId="26B1A375" w14:textId="63B75E1C" w:rsidR="00F17832" w:rsidRPr="00175667" w:rsidRDefault="00F17832" w:rsidP="00175667">
      <w:pPr>
        <w:pStyle w:val="Nadpis3"/>
      </w:pPr>
      <w:r w:rsidRPr="00175667">
        <w:rPr>
          <w:rFonts w:eastAsia="Calibri"/>
        </w:rPr>
        <w:t>2.2.1 Seznámení s podmínkami vodních biotopů – 45 minut</w:t>
      </w:r>
    </w:p>
    <w:p w14:paraId="3CA1BE7A"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b/>
          <w:color w:val="auto"/>
          <w:sz w:val="22"/>
          <w:szCs w:val="22"/>
        </w:rPr>
        <w:t>1. hodina</w:t>
      </w:r>
    </w:p>
    <w:p w14:paraId="271F35A5"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Forma a bližší popis realizace</w:t>
      </w:r>
    </w:p>
    <w:p w14:paraId="5AE73098" w14:textId="194E125E" w:rsidR="00F17832" w:rsidRPr="00C96BB2" w:rsidRDefault="00F17832" w:rsidP="005720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Úvodní hodina proběhne ve škole, kde budou žáci seznámeni</w:t>
      </w:r>
      <w:r w:rsidR="006F2BFB">
        <w:rPr>
          <w:rFonts w:asciiTheme="minorHAnsi" w:eastAsia="Calibri" w:hAnsiTheme="minorHAnsi" w:cs="Calibri"/>
          <w:color w:val="auto"/>
          <w:sz w:val="22"/>
          <w:szCs w:val="22"/>
        </w:rPr>
        <w:t xml:space="preserve"> s podmínkami vodních biotopů a se sběrem</w:t>
      </w:r>
      <w:r w:rsidR="00314F25">
        <w:rPr>
          <w:rFonts w:asciiTheme="minorHAnsi" w:eastAsia="Calibri" w:hAnsiTheme="minorHAnsi" w:cs="Calibri"/>
          <w:color w:val="auto"/>
          <w:sz w:val="22"/>
          <w:szCs w:val="22"/>
        </w:rPr>
        <w:t xml:space="preserve"> rostlin v nich. Seznámí se s rostlinami vyskytujícími se ve vodním prostředí. V neposlední řadě budou </w:t>
      </w:r>
      <w:r w:rsidRPr="00C96BB2">
        <w:rPr>
          <w:rFonts w:asciiTheme="minorHAnsi" w:eastAsia="Calibri" w:hAnsiTheme="minorHAnsi" w:cs="Calibri"/>
          <w:color w:val="auto"/>
          <w:sz w:val="22"/>
          <w:szCs w:val="22"/>
        </w:rPr>
        <w:t xml:space="preserve">připraveni na </w:t>
      </w:r>
      <w:r w:rsidR="00314F25">
        <w:rPr>
          <w:rFonts w:asciiTheme="minorHAnsi" w:eastAsia="Calibri" w:hAnsiTheme="minorHAnsi" w:cs="Calibri"/>
          <w:color w:val="auto"/>
          <w:sz w:val="22"/>
          <w:szCs w:val="22"/>
        </w:rPr>
        <w:t>úspěšné splnění úkolů tohoto bloku</w:t>
      </w:r>
      <w:r w:rsidRPr="00C96BB2">
        <w:rPr>
          <w:rFonts w:asciiTheme="minorHAnsi" w:eastAsia="Calibri" w:hAnsiTheme="minorHAnsi" w:cs="Calibri"/>
          <w:color w:val="auto"/>
          <w:sz w:val="22"/>
          <w:szCs w:val="22"/>
        </w:rPr>
        <w:t>.</w:t>
      </w:r>
    </w:p>
    <w:p w14:paraId="211FC6EA" w14:textId="77777777" w:rsidR="00F17832" w:rsidRPr="00C96BB2" w:rsidRDefault="00F17832" w:rsidP="00F17832">
      <w:pPr>
        <w:pStyle w:val="Standard"/>
        <w:jc w:val="both"/>
        <w:rPr>
          <w:rFonts w:asciiTheme="minorHAnsi" w:eastAsia="Calibri" w:hAnsiTheme="minorHAnsi" w:cs="Calibri"/>
          <w:color w:val="auto"/>
          <w:sz w:val="22"/>
          <w:szCs w:val="22"/>
        </w:rPr>
      </w:pPr>
    </w:p>
    <w:p w14:paraId="5B45D835"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Znalostní cíl:</w:t>
      </w:r>
    </w:p>
    <w:p w14:paraId="6D6C777F" w14:textId="70D68FE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 xml:space="preserve">Žák </w:t>
      </w:r>
      <w:r w:rsidR="001C1E10">
        <w:rPr>
          <w:rFonts w:asciiTheme="minorHAnsi" w:eastAsia="Calibri" w:hAnsiTheme="minorHAnsi" w:cs="Calibri"/>
          <w:color w:val="auto"/>
          <w:sz w:val="22"/>
          <w:szCs w:val="22"/>
        </w:rPr>
        <w:t xml:space="preserve">vyjmenuje a </w:t>
      </w:r>
      <w:r w:rsidRPr="00C96BB2">
        <w:rPr>
          <w:rFonts w:asciiTheme="minorHAnsi" w:eastAsia="Calibri" w:hAnsiTheme="minorHAnsi" w:cs="Calibri"/>
          <w:color w:val="auto"/>
          <w:sz w:val="22"/>
          <w:szCs w:val="22"/>
        </w:rPr>
        <w:t>pozná</w:t>
      </w:r>
      <w:r w:rsidR="001C1E10">
        <w:rPr>
          <w:rFonts w:asciiTheme="minorHAnsi" w:eastAsia="Calibri" w:hAnsiTheme="minorHAnsi" w:cs="Calibri"/>
          <w:color w:val="auto"/>
          <w:sz w:val="22"/>
          <w:szCs w:val="22"/>
        </w:rPr>
        <w:t xml:space="preserve"> čtyři</w:t>
      </w:r>
      <w:r w:rsidRPr="00C96BB2">
        <w:rPr>
          <w:rFonts w:asciiTheme="minorHAnsi" w:eastAsia="Calibri" w:hAnsiTheme="minorHAnsi" w:cs="Calibri"/>
          <w:color w:val="auto"/>
          <w:sz w:val="22"/>
          <w:szCs w:val="22"/>
        </w:rPr>
        <w:t xml:space="preserve"> druhy rostlin, které rostou ve vodních biotopech.</w:t>
      </w:r>
    </w:p>
    <w:p w14:paraId="764ED501" w14:textId="77777777" w:rsidR="00F17832" w:rsidRPr="00C96BB2" w:rsidRDefault="00F17832" w:rsidP="00F17832">
      <w:pPr>
        <w:pStyle w:val="Standard"/>
        <w:jc w:val="both"/>
        <w:rPr>
          <w:rFonts w:asciiTheme="minorHAnsi" w:eastAsia="Calibri" w:hAnsiTheme="minorHAnsi" w:cs="Calibri"/>
          <w:color w:val="auto"/>
          <w:sz w:val="22"/>
          <w:szCs w:val="22"/>
        </w:rPr>
      </w:pPr>
    </w:p>
    <w:p w14:paraId="76F18D65"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Dovednostní cíl:</w:t>
      </w:r>
    </w:p>
    <w:p w14:paraId="5DDADE63" w14:textId="33A07133"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 xml:space="preserve">Žák </w:t>
      </w:r>
      <w:r w:rsidR="00DB6D6B">
        <w:rPr>
          <w:rFonts w:asciiTheme="minorHAnsi" w:eastAsia="Calibri" w:hAnsiTheme="minorHAnsi" w:cs="Calibri"/>
          <w:color w:val="auto"/>
          <w:sz w:val="22"/>
          <w:szCs w:val="22"/>
        </w:rPr>
        <w:t>sbírá rostliny v dotyčném terénu.</w:t>
      </w:r>
    </w:p>
    <w:p w14:paraId="0AB93745" w14:textId="77777777" w:rsidR="00F17832" w:rsidRPr="00C96BB2" w:rsidRDefault="00F17832" w:rsidP="00F17832">
      <w:pPr>
        <w:pStyle w:val="Standard"/>
        <w:jc w:val="both"/>
        <w:rPr>
          <w:rFonts w:asciiTheme="minorHAnsi" w:eastAsia="Calibri" w:hAnsiTheme="minorHAnsi" w:cs="Calibri"/>
          <w:color w:val="auto"/>
          <w:sz w:val="22"/>
          <w:szCs w:val="22"/>
        </w:rPr>
      </w:pPr>
    </w:p>
    <w:p w14:paraId="61D75FBA" w14:textId="51317621"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V souvislosti s cíli hodiny se zaměřujeme především na kompetence: k schopnosti učit se, k plánování a organizování práce.</w:t>
      </w:r>
    </w:p>
    <w:p w14:paraId="49635555" w14:textId="77777777" w:rsidR="00F17832" w:rsidRPr="00C96BB2" w:rsidRDefault="00F17832" w:rsidP="00F17832">
      <w:pPr>
        <w:pStyle w:val="Standard"/>
        <w:jc w:val="both"/>
        <w:rPr>
          <w:rFonts w:asciiTheme="minorHAnsi" w:eastAsia="Calibri" w:hAnsiTheme="minorHAnsi" w:cs="Calibri"/>
          <w:color w:val="auto"/>
          <w:sz w:val="22"/>
          <w:szCs w:val="22"/>
        </w:rPr>
      </w:pPr>
    </w:p>
    <w:p w14:paraId="46EA0963"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Metody</w:t>
      </w:r>
    </w:p>
    <w:p w14:paraId="7B15EB50" w14:textId="622DD0FB" w:rsidR="00F17832" w:rsidRPr="00C96BB2" w:rsidRDefault="00F17832" w:rsidP="005720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Blok zapojuje žáky do disku</w:t>
      </w:r>
      <w:r w:rsidR="00981384">
        <w:rPr>
          <w:rFonts w:asciiTheme="minorHAnsi" w:eastAsia="Calibri" w:hAnsiTheme="minorHAnsi" w:cs="Calibri"/>
          <w:color w:val="auto"/>
          <w:sz w:val="22"/>
          <w:szCs w:val="22"/>
        </w:rPr>
        <w:t>z</w:t>
      </w:r>
      <w:r w:rsidRPr="00C96BB2">
        <w:rPr>
          <w:rFonts w:asciiTheme="minorHAnsi" w:eastAsia="Calibri" w:hAnsiTheme="minorHAnsi" w:cs="Calibri"/>
          <w:color w:val="auto"/>
          <w:sz w:val="22"/>
          <w:szCs w:val="22"/>
        </w:rPr>
        <w:t>e a prověřuje jejich analytické schopnosti při rozpoznávání ukázek různých druhů rostlin. Klíčové druhy můžeme představit názorně demonstračně, další prostřednictvím atlasů.</w:t>
      </w:r>
    </w:p>
    <w:p w14:paraId="17A53FC6" w14:textId="77777777" w:rsidR="00F17832" w:rsidRPr="00C96BB2" w:rsidRDefault="00F17832" w:rsidP="00F17832">
      <w:pPr>
        <w:pStyle w:val="Standard"/>
        <w:jc w:val="both"/>
        <w:rPr>
          <w:rFonts w:asciiTheme="minorHAnsi" w:eastAsia="Calibri" w:hAnsiTheme="minorHAnsi" w:cs="Calibri"/>
          <w:color w:val="auto"/>
          <w:sz w:val="22"/>
          <w:szCs w:val="22"/>
        </w:rPr>
      </w:pPr>
    </w:p>
    <w:p w14:paraId="022F3D23" w14:textId="4AD9DF0B"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Pomůcky</w:t>
      </w:r>
      <w:r w:rsidR="00E97C99">
        <w:rPr>
          <w:rFonts w:asciiTheme="minorHAnsi" w:eastAsia="Calibri" w:hAnsiTheme="minorHAnsi" w:cs="Calibri"/>
          <w:color w:val="auto"/>
          <w:sz w:val="22"/>
          <w:szCs w:val="22"/>
          <w:u w:val="single"/>
        </w:rPr>
        <w:t xml:space="preserve"> pro žáka a učitele</w:t>
      </w:r>
    </w:p>
    <w:p w14:paraId="3DE9BB78" w14:textId="3C28D2D9" w:rsidR="005E7BAF" w:rsidRPr="008C3329" w:rsidRDefault="00593543" w:rsidP="005E7BAF">
      <w:pPr>
        <w:pStyle w:val="Standard"/>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a</w:t>
      </w:r>
      <w:r w:rsidR="005E7BAF">
        <w:rPr>
          <w:rFonts w:asciiTheme="minorHAnsi" w:eastAsia="Calibri" w:hAnsiTheme="minorHAnsi" w:cs="Calibri"/>
          <w:color w:val="auto"/>
          <w:sz w:val="22"/>
          <w:szCs w:val="22"/>
        </w:rPr>
        <w:t>tlas určování rostlin do každé skupiny</w:t>
      </w:r>
    </w:p>
    <w:p w14:paraId="4AC9BAC4" w14:textId="372C75B3" w:rsidR="005E7BAF" w:rsidRPr="00C96BB2" w:rsidRDefault="00593543" w:rsidP="005E7BAF">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s</w:t>
      </w:r>
      <w:r w:rsidR="005E7BAF" w:rsidRPr="00C96BB2">
        <w:rPr>
          <w:rFonts w:asciiTheme="minorHAnsi" w:eastAsia="Calibri" w:hAnsiTheme="minorHAnsi" w:cs="Calibri"/>
          <w:color w:val="auto"/>
          <w:sz w:val="22"/>
          <w:szCs w:val="22"/>
        </w:rPr>
        <w:t>eznam rostlin</w:t>
      </w:r>
      <w:r w:rsidR="005E7BAF">
        <w:rPr>
          <w:rFonts w:asciiTheme="minorHAnsi" w:eastAsia="Calibri" w:hAnsiTheme="minorHAnsi" w:cs="Calibri"/>
          <w:color w:val="auto"/>
          <w:sz w:val="22"/>
          <w:szCs w:val="22"/>
        </w:rPr>
        <w:t xml:space="preserve"> (p</w:t>
      </w:r>
      <w:r w:rsidR="005E7BAF" w:rsidRPr="00C96BB2">
        <w:rPr>
          <w:rFonts w:asciiTheme="minorHAnsi" w:eastAsia="Calibri" w:hAnsiTheme="minorHAnsi" w:cs="Calibri"/>
          <w:color w:val="auto"/>
          <w:sz w:val="22"/>
          <w:szCs w:val="22"/>
        </w:rPr>
        <w:t>říloha č. 4.2.1</w:t>
      </w:r>
      <w:r w:rsidR="005E7BAF">
        <w:rPr>
          <w:rFonts w:asciiTheme="minorHAnsi" w:eastAsia="Calibri" w:hAnsiTheme="minorHAnsi" w:cs="Calibri"/>
          <w:color w:val="auto"/>
          <w:sz w:val="22"/>
          <w:szCs w:val="22"/>
        </w:rPr>
        <w:t>) – kopie do každé skupiny</w:t>
      </w:r>
    </w:p>
    <w:p w14:paraId="380ED8AE" w14:textId="39F682CA" w:rsidR="005E7BAF" w:rsidRDefault="00593543" w:rsidP="005E7BAF">
      <w:pPr>
        <w:pStyle w:val="Standard"/>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m</w:t>
      </w:r>
      <w:r w:rsidR="005E7BAF">
        <w:rPr>
          <w:rFonts w:asciiTheme="minorHAnsi" w:eastAsia="Calibri" w:hAnsiTheme="minorHAnsi" w:cs="Calibri"/>
          <w:color w:val="auto"/>
          <w:sz w:val="22"/>
          <w:szCs w:val="22"/>
        </w:rPr>
        <w:t>obil s fotoaparátem</w:t>
      </w:r>
    </w:p>
    <w:p w14:paraId="1CDEAE01" w14:textId="1A36A6EC" w:rsidR="00F17832" w:rsidRDefault="00593543" w:rsidP="00175667">
      <w:pPr>
        <w:pStyle w:val="Standard"/>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s</w:t>
      </w:r>
      <w:r w:rsidR="005E7BAF">
        <w:rPr>
          <w:rFonts w:asciiTheme="minorHAnsi" w:eastAsia="Calibri" w:hAnsiTheme="minorHAnsi" w:cs="Calibri"/>
          <w:color w:val="auto"/>
          <w:sz w:val="22"/>
          <w:szCs w:val="22"/>
        </w:rPr>
        <w:t>eznam rost</w:t>
      </w:r>
      <w:r w:rsidR="00175667">
        <w:rPr>
          <w:rFonts w:asciiTheme="minorHAnsi" w:eastAsia="Calibri" w:hAnsiTheme="minorHAnsi" w:cs="Calibri"/>
          <w:color w:val="auto"/>
          <w:sz w:val="22"/>
          <w:szCs w:val="22"/>
        </w:rPr>
        <w:t>lin – řešení (příloha č. 5.2.2)</w:t>
      </w:r>
    </w:p>
    <w:p w14:paraId="03F669E0" w14:textId="77777777" w:rsidR="00175667" w:rsidRPr="00C96BB2" w:rsidRDefault="00175667" w:rsidP="00175667">
      <w:pPr>
        <w:pStyle w:val="Standard"/>
        <w:jc w:val="both"/>
        <w:rPr>
          <w:rFonts w:asciiTheme="minorHAnsi" w:eastAsia="Calibri" w:hAnsiTheme="minorHAnsi" w:cs="Calibri"/>
          <w:color w:val="auto"/>
          <w:sz w:val="22"/>
          <w:szCs w:val="22"/>
        </w:rPr>
      </w:pPr>
    </w:p>
    <w:p w14:paraId="64FA038E"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Podrobně rozpracovaný obsah</w:t>
      </w:r>
    </w:p>
    <w:p w14:paraId="697435F7" w14:textId="7F1165E0" w:rsidR="00F17832" w:rsidRDefault="00F17832" w:rsidP="005720E5">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V tomto bloku začne vyučující rozpravou o rostlinách, se kterými se můžeme setkat v tzv. vodních biotopech. Pošle mezi žáky atlasy s rostlinami založenými na příslušných stránkách. Představí několik ukázek rostlin přinesených přímo z terénu. Žákům klade otázky týkající se rostl</w:t>
      </w:r>
      <w:r w:rsidR="00D26DE2">
        <w:rPr>
          <w:rFonts w:asciiTheme="minorHAnsi" w:eastAsia="Calibri" w:hAnsiTheme="minorHAnsi" w:cs="Calibri"/>
          <w:color w:val="auto"/>
          <w:sz w:val="22"/>
          <w:szCs w:val="22"/>
        </w:rPr>
        <w:t>in ve vodních biotopech (např. „</w:t>
      </w:r>
      <w:r w:rsidRPr="00C96BB2">
        <w:rPr>
          <w:rFonts w:asciiTheme="minorHAnsi" w:eastAsia="Calibri" w:hAnsiTheme="minorHAnsi" w:cs="Calibri"/>
          <w:color w:val="auto"/>
          <w:sz w:val="22"/>
          <w:szCs w:val="22"/>
        </w:rPr>
        <w:t>Víte, co je to biotop? A co je vodní biotop? S jakými rostlinami se můžete setkat ve vodních biotopech? Poznáte rákos? Kosatec? Orobinec? Okřehek?”) Poté předá do skupin kopie listu se seznamem nejrůznějších druhů rostlin (</w:t>
      </w:r>
      <w:r w:rsidR="00D26DE2">
        <w:rPr>
          <w:rFonts w:asciiTheme="minorHAnsi" w:eastAsia="Calibri" w:hAnsiTheme="minorHAnsi" w:cs="Calibri"/>
          <w:color w:val="auto"/>
          <w:sz w:val="22"/>
          <w:szCs w:val="22"/>
        </w:rPr>
        <w:t>p</w:t>
      </w:r>
      <w:r w:rsidRPr="00C96BB2">
        <w:rPr>
          <w:rFonts w:asciiTheme="minorHAnsi" w:eastAsia="Calibri" w:hAnsiTheme="minorHAnsi" w:cs="Calibri"/>
          <w:color w:val="auto"/>
          <w:sz w:val="22"/>
          <w:szCs w:val="22"/>
        </w:rPr>
        <w:t xml:space="preserve">říloha </w:t>
      </w:r>
      <w:r w:rsidR="00DB6D6B">
        <w:rPr>
          <w:rFonts w:asciiTheme="minorHAnsi" w:eastAsia="Calibri" w:hAnsiTheme="minorHAnsi" w:cs="Calibri"/>
          <w:color w:val="auto"/>
          <w:sz w:val="22"/>
          <w:szCs w:val="22"/>
        </w:rPr>
        <w:t xml:space="preserve">č. </w:t>
      </w:r>
      <w:r w:rsidRPr="00C96BB2">
        <w:rPr>
          <w:rFonts w:asciiTheme="minorHAnsi" w:eastAsia="Calibri" w:hAnsiTheme="minorHAnsi" w:cs="Calibri"/>
          <w:color w:val="auto"/>
          <w:sz w:val="22"/>
          <w:szCs w:val="22"/>
        </w:rPr>
        <w:t>4.2.1)</w:t>
      </w:r>
      <w:r w:rsidR="00D26DE2">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 xml:space="preserve"> Úkolem žáků je vyškrtat ty rostliny, které do vodního biotopu nepatří. V poslední třetině hodiny vyučující s pomocí vybrané květinové ikonografie představí květiny jako neodmyslitelný doplněk architektury, knižní kultury, též jako malířský, literární a vůbec univerzální umělecký námět.</w:t>
      </w:r>
    </w:p>
    <w:p w14:paraId="3F239C0C" w14:textId="77777777" w:rsidR="00175667" w:rsidRPr="00C96BB2" w:rsidRDefault="00175667" w:rsidP="00175667">
      <w:pPr>
        <w:pStyle w:val="Standard"/>
        <w:ind w:firstLine="680"/>
        <w:jc w:val="both"/>
        <w:rPr>
          <w:rFonts w:asciiTheme="minorHAnsi" w:hAnsiTheme="minorHAnsi"/>
          <w:color w:val="auto"/>
          <w:sz w:val="22"/>
          <w:szCs w:val="22"/>
        </w:rPr>
      </w:pPr>
    </w:p>
    <w:p w14:paraId="5995DD85" w14:textId="4CCDC200" w:rsidR="00175667" w:rsidRDefault="00F17832" w:rsidP="00F17832">
      <w:pPr>
        <w:pStyle w:val="Standard"/>
        <w:spacing w:after="200"/>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Na závěr hodiny vyučují</w:t>
      </w:r>
      <w:r w:rsidR="00F63478">
        <w:rPr>
          <w:rFonts w:asciiTheme="minorHAnsi" w:eastAsia="Calibri" w:hAnsiTheme="minorHAnsi" w:cs="Calibri"/>
          <w:color w:val="auto"/>
          <w:sz w:val="22"/>
          <w:szCs w:val="22"/>
        </w:rPr>
        <w:t>cí</w:t>
      </w:r>
      <w:r w:rsidRPr="00C96BB2">
        <w:rPr>
          <w:rFonts w:asciiTheme="minorHAnsi" w:eastAsia="Calibri" w:hAnsiTheme="minorHAnsi" w:cs="Calibri"/>
          <w:color w:val="auto"/>
          <w:sz w:val="22"/>
          <w:szCs w:val="22"/>
        </w:rPr>
        <w:t xml:space="preserve"> oznámí žákům, co je čeká v příštích hodinách</w:t>
      </w:r>
      <w:r w:rsidR="00FB114D">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 xml:space="preserve"> a aby si připravili potřebné pomůcky pro venkovní program.</w:t>
      </w:r>
    </w:p>
    <w:p w14:paraId="5E6E31B7" w14:textId="4CEE28A9" w:rsidR="00F17832" w:rsidRPr="00175667" w:rsidRDefault="00175667" w:rsidP="00175667">
      <w:pPr>
        <w:rPr>
          <w:rFonts w:asciiTheme="minorHAnsi" w:hAnsiTheme="minorHAnsi" w:cs="Calibri"/>
          <w:color w:val="auto"/>
          <w:szCs w:val="22"/>
          <w:lang w:eastAsia="zh-CN" w:bidi="hi-IN"/>
        </w:rPr>
      </w:pPr>
      <w:r>
        <w:rPr>
          <w:rFonts w:asciiTheme="minorHAnsi" w:hAnsiTheme="minorHAnsi" w:cs="Calibri"/>
          <w:color w:val="auto"/>
          <w:szCs w:val="22"/>
        </w:rPr>
        <w:br w:type="page"/>
      </w:r>
    </w:p>
    <w:p w14:paraId="2FF85D32" w14:textId="2B32B9CE" w:rsidR="00F17832" w:rsidRPr="00175667" w:rsidRDefault="00F17832" w:rsidP="00175667">
      <w:pPr>
        <w:pStyle w:val="Nadpis3"/>
      </w:pPr>
      <w:bookmarkStart w:id="50" w:name="_ikhoky74eav3"/>
      <w:bookmarkEnd w:id="50"/>
      <w:r w:rsidRPr="00175667">
        <w:rPr>
          <w:rFonts w:eastAsia="Calibri"/>
        </w:rPr>
        <w:lastRenderedPageBreak/>
        <w:t xml:space="preserve">2.2.2 V terénu </w:t>
      </w:r>
      <w:r w:rsidR="00DB6D6B" w:rsidRPr="00175667">
        <w:rPr>
          <w:rFonts w:eastAsia="Calibri"/>
        </w:rPr>
        <w:t>– 45</w:t>
      </w:r>
      <w:r w:rsidRPr="00175667">
        <w:rPr>
          <w:rFonts w:eastAsia="Calibri"/>
        </w:rPr>
        <w:t xml:space="preserve"> minut</w:t>
      </w:r>
    </w:p>
    <w:p w14:paraId="53F26875"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b/>
          <w:color w:val="auto"/>
          <w:sz w:val="22"/>
          <w:szCs w:val="22"/>
        </w:rPr>
        <w:t>2. hodina</w:t>
      </w:r>
    </w:p>
    <w:p w14:paraId="43CB60F8" w14:textId="77777777" w:rsidR="00F17832" w:rsidRPr="00C96BB2" w:rsidRDefault="00F17832" w:rsidP="00175667">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Forma a bližší popis realizace</w:t>
      </w:r>
    </w:p>
    <w:p w14:paraId="55C3D2A9" w14:textId="5AEAE59A" w:rsidR="00F17832" w:rsidRDefault="00B11AC5" w:rsidP="005720E5">
      <w:pPr>
        <w:pStyle w:val="Standard"/>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 xml:space="preserve">Druhá hodina probíhá v terénu, především v prostředí kolem rybníků. Žáci prozkoumávají břeh a okolí rybníků, kde provedou instruovaný sběr a průzkum místních rostlin. Výsledky průzkumu zpracují </w:t>
      </w:r>
      <w:r w:rsidR="00E76AF0">
        <w:rPr>
          <w:rFonts w:cstheme="minorHAnsi"/>
          <w:szCs w:val="22"/>
        </w:rPr>
        <w:br/>
      </w:r>
      <w:r>
        <w:rPr>
          <w:rFonts w:asciiTheme="minorHAnsi" w:eastAsia="Calibri" w:hAnsiTheme="minorHAnsi" w:cs="Calibri"/>
          <w:color w:val="auto"/>
          <w:sz w:val="22"/>
          <w:szCs w:val="22"/>
        </w:rPr>
        <w:t>a porovnávají s určovacím klíčem, poté své výsledky prezentují.</w:t>
      </w:r>
    </w:p>
    <w:p w14:paraId="0FB0BF11" w14:textId="77777777" w:rsidR="00175667" w:rsidRPr="00C96BB2" w:rsidRDefault="00175667" w:rsidP="00175667">
      <w:pPr>
        <w:pStyle w:val="Standard"/>
        <w:jc w:val="both"/>
        <w:rPr>
          <w:rFonts w:asciiTheme="minorHAnsi" w:hAnsiTheme="minorHAnsi"/>
          <w:color w:val="auto"/>
          <w:sz w:val="22"/>
          <w:szCs w:val="22"/>
        </w:rPr>
      </w:pPr>
    </w:p>
    <w:p w14:paraId="58358921" w14:textId="6A101FC5" w:rsidR="007C5D8B" w:rsidRDefault="007C5D8B" w:rsidP="00F17832">
      <w:pPr>
        <w:pStyle w:val="Standard"/>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Znalostní cíl:</w:t>
      </w:r>
    </w:p>
    <w:p w14:paraId="079FA5B5" w14:textId="502B7470" w:rsidR="007C5D8B" w:rsidRDefault="00D26DE2" w:rsidP="00F17832">
      <w:pPr>
        <w:pStyle w:val="Standard"/>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Žák rozezná v terénu čtyři</w:t>
      </w:r>
      <w:r w:rsidR="007C5D8B">
        <w:rPr>
          <w:rFonts w:asciiTheme="minorHAnsi" w:eastAsia="Calibri" w:hAnsiTheme="minorHAnsi" w:cs="Calibri"/>
          <w:color w:val="auto"/>
          <w:sz w:val="22"/>
          <w:szCs w:val="22"/>
        </w:rPr>
        <w:t xml:space="preserve"> určené rostliny.</w:t>
      </w:r>
    </w:p>
    <w:p w14:paraId="5A6E8D51" w14:textId="77777777" w:rsidR="007C5D8B" w:rsidRDefault="007C5D8B" w:rsidP="00F17832">
      <w:pPr>
        <w:pStyle w:val="Standard"/>
        <w:jc w:val="both"/>
        <w:rPr>
          <w:rFonts w:asciiTheme="minorHAnsi" w:eastAsia="Calibri" w:hAnsiTheme="minorHAnsi" w:cs="Calibri"/>
          <w:color w:val="auto"/>
          <w:sz w:val="22"/>
          <w:szCs w:val="22"/>
        </w:rPr>
      </w:pPr>
    </w:p>
    <w:p w14:paraId="172D68BE" w14:textId="660490D8"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Dovednostní cíl:</w:t>
      </w:r>
    </w:p>
    <w:p w14:paraId="4C8AD400" w14:textId="47EB889C" w:rsidR="00F17832" w:rsidRPr="00C96BB2" w:rsidRDefault="00D26DE2" w:rsidP="00F17832">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Žák vytvoří příspěvek do foto</w:t>
      </w:r>
      <w:r w:rsidR="00F17832" w:rsidRPr="00C96BB2">
        <w:rPr>
          <w:rFonts w:asciiTheme="minorHAnsi" w:eastAsia="Calibri" w:hAnsiTheme="minorHAnsi" w:cs="Calibri"/>
          <w:color w:val="auto"/>
          <w:sz w:val="22"/>
          <w:szCs w:val="22"/>
        </w:rPr>
        <w:t>herbáře.</w:t>
      </w:r>
    </w:p>
    <w:p w14:paraId="1E954643" w14:textId="77777777" w:rsidR="00F17832" w:rsidRPr="00C96BB2" w:rsidRDefault="00F17832" w:rsidP="00F17832">
      <w:pPr>
        <w:pStyle w:val="Standard"/>
        <w:jc w:val="both"/>
        <w:rPr>
          <w:rFonts w:asciiTheme="minorHAnsi" w:eastAsia="Calibri" w:hAnsiTheme="minorHAnsi" w:cs="Calibri"/>
          <w:color w:val="auto"/>
          <w:sz w:val="22"/>
          <w:szCs w:val="22"/>
        </w:rPr>
      </w:pPr>
    </w:p>
    <w:p w14:paraId="5F39E933" w14:textId="2AE11738" w:rsidR="00F17832" w:rsidRDefault="00F17832" w:rsidP="00175667">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V souvislosti s cíli hodiny se zaměřujeme především na kompetence: kompetence k aktivnímu přístupu, smysl pro kulturní povědomí a vyjádření.</w:t>
      </w:r>
    </w:p>
    <w:p w14:paraId="6429C90E" w14:textId="77777777" w:rsidR="00175667" w:rsidRPr="00C96BB2" w:rsidRDefault="00175667" w:rsidP="00175667">
      <w:pPr>
        <w:pStyle w:val="Standard"/>
        <w:jc w:val="both"/>
        <w:rPr>
          <w:rFonts w:asciiTheme="minorHAnsi" w:hAnsiTheme="minorHAnsi"/>
          <w:color w:val="auto"/>
          <w:sz w:val="22"/>
          <w:szCs w:val="22"/>
        </w:rPr>
      </w:pPr>
    </w:p>
    <w:p w14:paraId="1A433F71" w14:textId="77777777" w:rsidR="00F17832" w:rsidRPr="00C96BB2" w:rsidRDefault="00F17832" w:rsidP="00175667">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Metody</w:t>
      </w:r>
    </w:p>
    <w:p w14:paraId="7FB3154C" w14:textId="4A8449DF" w:rsidR="00F17832" w:rsidRDefault="00D26DE2" w:rsidP="005720E5">
      <w:pPr>
        <w:pStyle w:val="Standard"/>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V tomto bloku názorně</w:t>
      </w:r>
      <w:r w:rsidR="00F17832" w:rsidRPr="00C96BB2">
        <w:rPr>
          <w:rFonts w:asciiTheme="minorHAnsi" w:eastAsia="Calibri" w:hAnsiTheme="minorHAnsi" w:cs="Calibri"/>
          <w:color w:val="auto"/>
          <w:sz w:val="22"/>
          <w:szCs w:val="22"/>
        </w:rPr>
        <w:t xml:space="preserve"> demonstračními metodami žákům předvedeme, jak sbírat rostliny ve vodních biotopech.</w:t>
      </w:r>
    </w:p>
    <w:p w14:paraId="6E5548C1" w14:textId="77777777" w:rsidR="00175667" w:rsidRPr="00C96BB2" w:rsidRDefault="00175667" w:rsidP="00175667">
      <w:pPr>
        <w:pStyle w:val="Standard"/>
        <w:jc w:val="both"/>
        <w:rPr>
          <w:rFonts w:asciiTheme="minorHAnsi" w:hAnsiTheme="minorHAnsi"/>
          <w:color w:val="auto"/>
          <w:sz w:val="22"/>
          <w:szCs w:val="22"/>
        </w:rPr>
      </w:pPr>
    </w:p>
    <w:p w14:paraId="18668B47" w14:textId="66BE8BAA"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Pomůcky</w:t>
      </w:r>
      <w:r w:rsidR="005E7BAF">
        <w:rPr>
          <w:rFonts w:asciiTheme="minorHAnsi" w:eastAsia="Calibri" w:hAnsiTheme="minorHAnsi" w:cs="Calibri"/>
          <w:color w:val="auto"/>
          <w:sz w:val="22"/>
          <w:szCs w:val="22"/>
          <w:u w:val="single"/>
        </w:rPr>
        <w:t xml:space="preserve"> pro žáka a učitele</w:t>
      </w:r>
    </w:p>
    <w:p w14:paraId="0D29FF04" w14:textId="7F2170E5" w:rsidR="001A09B9" w:rsidRDefault="00D26DE2" w:rsidP="00F63478">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f</w:t>
      </w:r>
      <w:r w:rsidR="00F17832" w:rsidRPr="00C96BB2">
        <w:rPr>
          <w:rFonts w:asciiTheme="minorHAnsi" w:eastAsia="Calibri" w:hAnsiTheme="minorHAnsi" w:cs="Calibri"/>
          <w:color w:val="auto"/>
          <w:sz w:val="22"/>
          <w:szCs w:val="22"/>
        </w:rPr>
        <w:t>otoaparáty</w:t>
      </w:r>
    </w:p>
    <w:p w14:paraId="0C1857C4" w14:textId="1BC4C56F" w:rsidR="00F17832" w:rsidRPr="00C96BB2" w:rsidRDefault="00D26DE2" w:rsidP="00F63478">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k</w:t>
      </w:r>
      <w:r w:rsidR="00F17832" w:rsidRPr="00C96BB2">
        <w:rPr>
          <w:rFonts w:asciiTheme="minorHAnsi" w:eastAsia="Calibri" w:hAnsiTheme="minorHAnsi" w:cs="Calibri"/>
          <w:color w:val="auto"/>
          <w:sz w:val="22"/>
          <w:szCs w:val="22"/>
        </w:rPr>
        <w:t>líč k určování rostlin</w:t>
      </w:r>
      <w:r w:rsidR="00AC4C90">
        <w:rPr>
          <w:rFonts w:asciiTheme="minorHAnsi" w:eastAsia="Calibri" w:hAnsiTheme="minorHAnsi" w:cs="Calibri"/>
          <w:color w:val="auto"/>
          <w:sz w:val="22"/>
          <w:szCs w:val="22"/>
        </w:rPr>
        <w:t xml:space="preserve"> do každé skupiny</w:t>
      </w:r>
    </w:p>
    <w:p w14:paraId="627AA0AC" w14:textId="77777777" w:rsidR="00F17832" w:rsidRPr="00C96BB2" w:rsidRDefault="00F17832" w:rsidP="00F17832">
      <w:pPr>
        <w:pStyle w:val="Standard"/>
        <w:jc w:val="both"/>
        <w:rPr>
          <w:rFonts w:asciiTheme="minorHAnsi" w:eastAsia="Calibri" w:hAnsiTheme="minorHAnsi" w:cs="Calibri"/>
          <w:color w:val="auto"/>
          <w:sz w:val="22"/>
          <w:szCs w:val="22"/>
        </w:rPr>
      </w:pPr>
    </w:p>
    <w:p w14:paraId="3DB3650A"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Podrobně rozpracovaný obsah</w:t>
      </w:r>
    </w:p>
    <w:p w14:paraId="2E70E3CD" w14:textId="2ED5C70D" w:rsidR="00F63478" w:rsidRPr="00F63478" w:rsidRDefault="00F17832" w:rsidP="005720E5">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 xml:space="preserve">Úkolem tohoto bloku je sběr rostlin, které jsou typické pro vodní biotopy a se kterými skupiny rozšíří obsah svých herbářů. Vyučující žákům uloží, aby v okolí s pomocí </w:t>
      </w:r>
      <w:r w:rsidR="00B11AC5">
        <w:rPr>
          <w:rFonts w:asciiTheme="minorHAnsi" w:eastAsia="Calibri" w:hAnsiTheme="minorHAnsi" w:cs="Calibri"/>
          <w:color w:val="auto"/>
          <w:sz w:val="22"/>
          <w:szCs w:val="22"/>
        </w:rPr>
        <w:t>k</w:t>
      </w:r>
      <w:r w:rsidRPr="00C96BB2">
        <w:rPr>
          <w:rFonts w:asciiTheme="minorHAnsi" w:eastAsia="Calibri" w:hAnsiTheme="minorHAnsi" w:cs="Calibri"/>
          <w:color w:val="auto"/>
          <w:sz w:val="22"/>
          <w:szCs w:val="22"/>
        </w:rPr>
        <w:t xml:space="preserve">líče k určování rostlin rozpoznali </w:t>
      </w:r>
      <w:r w:rsidR="00E76AF0">
        <w:rPr>
          <w:rFonts w:cstheme="minorHAnsi"/>
          <w:szCs w:val="22"/>
        </w:rPr>
        <w:br/>
      </w:r>
      <w:r w:rsidRPr="00C96BB2">
        <w:rPr>
          <w:rFonts w:asciiTheme="minorHAnsi" w:eastAsia="Calibri" w:hAnsiTheme="minorHAnsi" w:cs="Calibri"/>
          <w:color w:val="auto"/>
          <w:sz w:val="22"/>
          <w:szCs w:val="22"/>
        </w:rPr>
        <w:t xml:space="preserve">a přinesli čtyři libovolné druhy rostlin, které </w:t>
      </w:r>
      <w:r w:rsidR="007C5D8B">
        <w:rPr>
          <w:rFonts w:asciiTheme="minorHAnsi" w:eastAsia="Calibri" w:hAnsiTheme="minorHAnsi" w:cs="Calibri"/>
          <w:color w:val="auto"/>
          <w:sz w:val="22"/>
          <w:szCs w:val="22"/>
        </w:rPr>
        <w:t>na daném místě</w:t>
      </w:r>
      <w:r w:rsidRPr="00C96BB2">
        <w:rPr>
          <w:rFonts w:asciiTheme="minorHAnsi" w:eastAsia="Calibri" w:hAnsiTheme="minorHAnsi" w:cs="Calibri"/>
          <w:color w:val="auto"/>
          <w:sz w:val="22"/>
          <w:szCs w:val="22"/>
        </w:rPr>
        <w:t xml:space="preserve"> právě rostou.</w:t>
      </w:r>
      <w:r w:rsidR="00D807B3">
        <w:rPr>
          <w:rFonts w:asciiTheme="minorHAnsi" w:hAnsiTheme="minorHAnsi"/>
          <w:color w:val="auto"/>
          <w:sz w:val="22"/>
          <w:szCs w:val="22"/>
        </w:rPr>
        <w:t xml:space="preserve"> </w:t>
      </w:r>
      <w:r w:rsidRPr="00C96BB2">
        <w:rPr>
          <w:rFonts w:asciiTheme="minorHAnsi" w:eastAsia="Calibri" w:hAnsiTheme="minorHAnsi" w:cs="Calibri"/>
          <w:color w:val="auto"/>
          <w:sz w:val="22"/>
          <w:szCs w:val="22"/>
        </w:rPr>
        <w:t>Když žáci přinesou určené druhy rostlin, je jejich úkolem nafotit je a vytvořit z nich nové příspěvky do fotoherbářů. Součástí této činnosti je i poznávání a popis jednotlivých částí rostlin. Vyučující obchází skupiny žáků a pomáhá jim určit názvy jednotlivých částí rostlin.</w:t>
      </w:r>
      <w:r w:rsidR="00D807B3">
        <w:rPr>
          <w:rFonts w:asciiTheme="minorHAnsi" w:eastAsia="Calibri" w:hAnsiTheme="minorHAnsi" w:cs="Calibri"/>
          <w:color w:val="auto"/>
          <w:sz w:val="22"/>
          <w:szCs w:val="22"/>
        </w:rPr>
        <w:t xml:space="preserve"> Na závěr každá skupina prezentuje rostliny, které nasbírala.</w:t>
      </w:r>
      <w:bookmarkStart w:id="51" w:name="_d4hhufgtndtg"/>
      <w:bookmarkEnd w:id="51"/>
    </w:p>
    <w:p w14:paraId="5A7AF15D" w14:textId="5270849E" w:rsidR="00F17832" w:rsidRPr="00175667" w:rsidRDefault="00F17832" w:rsidP="00175667">
      <w:pPr>
        <w:pStyle w:val="Nadpis3"/>
      </w:pPr>
      <w:r w:rsidRPr="00175667">
        <w:rPr>
          <w:rFonts w:eastAsia="Calibri"/>
        </w:rPr>
        <w:t>2.2.3 Vědecká kresba a malířská inspirace – 45 minut</w:t>
      </w:r>
    </w:p>
    <w:p w14:paraId="0F4C2DDE"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b/>
          <w:color w:val="auto"/>
          <w:sz w:val="22"/>
          <w:szCs w:val="22"/>
        </w:rPr>
        <w:t>3. hodina</w:t>
      </w:r>
    </w:p>
    <w:p w14:paraId="3DF22482"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Forma a bližší popis realizace</w:t>
      </w:r>
    </w:p>
    <w:p w14:paraId="5CBAD402" w14:textId="3FFAE602" w:rsidR="00F17832" w:rsidRDefault="00F17832" w:rsidP="005720E5">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Cílem t</w:t>
      </w:r>
      <w:r w:rsidR="007C5D8B">
        <w:rPr>
          <w:rFonts w:asciiTheme="minorHAnsi" w:eastAsia="Calibri" w:hAnsiTheme="minorHAnsi" w:cs="Calibri"/>
          <w:color w:val="auto"/>
          <w:sz w:val="22"/>
          <w:szCs w:val="22"/>
        </w:rPr>
        <w:t>éto hodiny</w:t>
      </w:r>
      <w:r w:rsidRPr="00C96BB2">
        <w:rPr>
          <w:rFonts w:asciiTheme="minorHAnsi" w:eastAsia="Calibri" w:hAnsiTheme="minorHAnsi" w:cs="Calibri"/>
          <w:color w:val="auto"/>
          <w:sz w:val="22"/>
          <w:szCs w:val="22"/>
        </w:rPr>
        <w:t xml:space="preserve"> je prostřednictvím kresby jakožto tradič</w:t>
      </w:r>
      <w:r w:rsidR="00D26DE2">
        <w:rPr>
          <w:rFonts w:asciiTheme="minorHAnsi" w:eastAsia="Calibri" w:hAnsiTheme="minorHAnsi" w:cs="Calibri"/>
          <w:color w:val="auto"/>
          <w:sz w:val="22"/>
          <w:szCs w:val="22"/>
        </w:rPr>
        <w:t>ního, empirického poznávacího mé</w:t>
      </w:r>
      <w:r w:rsidRPr="00C96BB2">
        <w:rPr>
          <w:rFonts w:asciiTheme="minorHAnsi" w:eastAsia="Calibri" w:hAnsiTheme="minorHAnsi" w:cs="Calibri"/>
          <w:color w:val="auto"/>
          <w:sz w:val="22"/>
          <w:szCs w:val="22"/>
        </w:rPr>
        <w:t>dia po</w:t>
      </w:r>
      <w:r w:rsidR="00DA4C4E">
        <w:rPr>
          <w:rFonts w:asciiTheme="minorHAnsi" w:eastAsia="Calibri" w:hAnsiTheme="minorHAnsi" w:cs="Calibri"/>
          <w:color w:val="auto"/>
          <w:sz w:val="22"/>
          <w:szCs w:val="22"/>
        </w:rPr>
        <w:t>d</w:t>
      </w:r>
      <w:r w:rsidRPr="00C96BB2">
        <w:rPr>
          <w:rFonts w:asciiTheme="minorHAnsi" w:eastAsia="Calibri" w:hAnsiTheme="minorHAnsi" w:cs="Calibri"/>
          <w:color w:val="auto"/>
          <w:sz w:val="22"/>
          <w:szCs w:val="22"/>
        </w:rPr>
        <w:t>chytit stavbu rostlin v navštíveném prostředí a postihnout rozdíly mezi některými podobnými druhy</w:t>
      </w:r>
      <w:r w:rsidR="007C5D8B">
        <w:rPr>
          <w:rFonts w:asciiTheme="minorHAnsi" w:eastAsia="Calibri" w:hAnsiTheme="minorHAnsi" w:cs="Calibri"/>
          <w:color w:val="auto"/>
          <w:sz w:val="22"/>
          <w:szCs w:val="22"/>
        </w:rPr>
        <w:t xml:space="preserve"> (rákos a orobinec)</w:t>
      </w:r>
      <w:r w:rsidRPr="00C96BB2">
        <w:rPr>
          <w:rFonts w:asciiTheme="minorHAnsi" w:eastAsia="Calibri" w:hAnsiTheme="minorHAnsi" w:cs="Calibri"/>
          <w:color w:val="auto"/>
          <w:sz w:val="22"/>
          <w:szCs w:val="22"/>
        </w:rPr>
        <w:t xml:space="preserve">. Po této </w:t>
      </w:r>
      <w:r w:rsidR="00B11AC5">
        <w:rPr>
          <w:rFonts w:asciiTheme="minorHAnsi" w:eastAsia="Calibri" w:hAnsiTheme="minorHAnsi" w:cs="Calibri"/>
          <w:color w:val="auto"/>
          <w:sz w:val="22"/>
          <w:szCs w:val="22"/>
        </w:rPr>
        <w:t>kresbě</w:t>
      </w:r>
      <w:r w:rsidRPr="00C96BB2">
        <w:rPr>
          <w:rFonts w:asciiTheme="minorHAnsi" w:eastAsia="Calibri" w:hAnsiTheme="minorHAnsi" w:cs="Calibri"/>
          <w:color w:val="auto"/>
          <w:sz w:val="22"/>
          <w:szCs w:val="22"/>
        </w:rPr>
        <w:t xml:space="preserve"> si žáci mohou vyzkoušet pocitovou malbu inspirovanou květy kosatců</w:t>
      </w:r>
      <w:r w:rsidR="007C5D8B">
        <w:rPr>
          <w:rFonts w:asciiTheme="minorHAnsi" w:eastAsia="Calibri" w:hAnsiTheme="minorHAnsi" w:cs="Calibri"/>
          <w:color w:val="auto"/>
          <w:sz w:val="22"/>
          <w:szCs w:val="22"/>
        </w:rPr>
        <w:t>.</w:t>
      </w:r>
    </w:p>
    <w:p w14:paraId="75643328" w14:textId="77777777" w:rsidR="00081E25" w:rsidRPr="00C96BB2" w:rsidRDefault="00081E25" w:rsidP="00081E25">
      <w:pPr>
        <w:pStyle w:val="Standard"/>
        <w:ind w:firstLine="680"/>
        <w:jc w:val="both"/>
        <w:rPr>
          <w:rFonts w:asciiTheme="minorHAnsi" w:hAnsiTheme="minorHAnsi"/>
          <w:color w:val="auto"/>
          <w:sz w:val="22"/>
          <w:szCs w:val="22"/>
        </w:rPr>
      </w:pPr>
    </w:p>
    <w:p w14:paraId="42BCB8B0" w14:textId="77777777" w:rsidR="00F17832" w:rsidRDefault="00F17832" w:rsidP="00081E2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Znalostní cíl:</w:t>
      </w:r>
    </w:p>
    <w:p w14:paraId="53592439" w14:textId="49443806" w:rsidR="00F17832" w:rsidRDefault="00F17832" w:rsidP="00081E25">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 xml:space="preserve">Žák </w:t>
      </w:r>
      <w:r w:rsidR="007C5D8B">
        <w:rPr>
          <w:rFonts w:asciiTheme="minorHAnsi" w:eastAsia="Calibri" w:hAnsiTheme="minorHAnsi" w:cs="Calibri"/>
          <w:color w:val="auto"/>
          <w:sz w:val="22"/>
          <w:szCs w:val="22"/>
        </w:rPr>
        <w:t xml:space="preserve">charakterizuje </w:t>
      </w:r>
      <w:r w:rsidRPr="00C96BB2">
        <w:rPr>
          <w:rFonts w:asciiTheme="minorHAnsi" w:eastAsia="Calibri" w:hAnsiTheme="minorHAnsi" w:cs="Calibri"/>
          <w:color w:val="auto"/>
          <w:sz w:val="22"/>
          <w:szCs w:val="22"/>
        </w:rPr>
        <w:t xml:space="preserve">prostřednictvím kresby </w:t>
      </w:r>
      <w:r w:rsidR="00D26DE2">
        <w:rPr>
          <w:rFonts w:asciiTheme="minorHAnsi" w:eastAsia="Calibri" w:hAnsiTheme="minorHAnsi" w:cs="Calibri"/>
          <w:color w:val="auto"/>
          <w:sz w:val="22"/>
          <w:szCs w:val="22"/>
        </w:rPr>
        <w:t>dvě</w:t>
      </w:r>
      <w:r w:rsidRPr="00C96BB2">
        <w:rPr>
          <w:rFonts w:asciiTheme="minorHAnsi" w:eastAsia="Calibri" w:hAnsiTheme="minorHAnsi" w:cs="Calibri"/>
          <w:color w:val="auto"/>
          <w:sz w:val="22"/>
          <w:szCs w:val="22"/>
        </w:rPr>
        <w:t xml:space="preserve"> rostlin</w:t>
      </w:r>
      <w:r w:rsidR="007C5D8B">
        <w:rPr>
          <w:rFonts w:asciiTheme="minorHAnsi" w:eastAsia="Calibri" w:hAnsiTheme="minorHAnsi" w:cs="Calibri"/>
          <w:color w:val="auto"/>
          <w:sz w:val="22"/>
          <w:szCs w:val="22"/>
        </w:rPr>
        <w:t>y</w:t>
      </w:r>
      <w:r w:rsidRPr="00C96BB2">
        <w:rPr>
          <w:rFonts w:asciiTheme="minorHAnsi" w:eastAsia="Calibri" w:hAnsiTheme="minorHAnsi" w:cs="Calibri"/>
          <w:color w:val="auto"/>
          <w:sz w:val="22"/>
          <w:szCs w:val="22"/>
        </w:rPr>
        <w:t>.</w:t>
      </w:r>
    </w:p>
    <w:p w14:paraId="40AAF713" w14:textId="77777777" w:rsidR="00081E25" w:rsidRPr="00C96BB2" w:rsidRDefault="00081E25" w:rsidP="00081E25">
      <w:pPr>
        <w:pStyle w:val="Standard"/>
        <w:jc w:val="both"/>
        <w:rPr>
          <w:rFonts w:asciiTheme="minorHAnsi" w:hAnsiTheme="minorHAnsi"/>
          <w:color w:val="auto"/>
          <w:sz w:val="22"/>
          <w:szCs w:val="22"/>
        </w:rPr>
      </w:pPr>
    </w:p>
    <w:p w14:paraId="1D41FBB8"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Dovednostní cíl:</w:t>
      </w:r>
    </w:p>
    <w:p w14:paraId="3142FA65" w14:textId="2F41C598"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Žák si osvoj</w:t>
      </w:r>
      <w:r w:rsidR="007C5D8B">
        <w:rPr>
          <w:rFonts w:asciiTheme="minorHAnsi" w:eastAsia="Calibri" w:hAnsiTheme="minorHAnsi" w:cs="Calibri"/>
          <w:color w:val="auto"/>
          <w:sz w:val="22"/>
          <w:szCs w:val="22"/>
        </w:rPr>
        <w:t>í</w:t>
      </w:r>
      <w:r w:rsidRPr="00C96BB2">
        <w:rPr>
          <w:rFonts w:asciiTheme="minorHAnsi" w:eastAsia="Calibri" w:hAnsiTheme="minorHAnsi" w:cs="Calibri"/>
          <w:color w:val="auto"/>
          <w:sz w:val="22"/>
          <w:szCs w:val="22"/>
        </w:rPr>
        <w:t xml:space="preserve"> empirickou kresbu</w:t>
      </w:r>
      <w:r w:rsidR="007C5D8B">
        <w:rPr>
          <w:rFonts w:asciiTheme="minorHAnsi" w:eastAsia="Calibri" w:hAnsiTheme="minorHAnsi" w:cs="Calibri"/>
          <w:color w:val="auto"/>
          <w:sz w:val="22"/>
          <w:szCs w:val="22"/>
        </w:rPr>
        <w:t xml:space="preserve">, </w:t>
      </w:r>
      <w:r w:rsidRPr="00C96BB2">
        <w:rPr>
          <w:rFonts w:asciiTheme="minorHAnsi" w:eastAsia="Calibri" w:hAnsiTheme="minorHAnsi" w:cs="Calibri"/>
          <w:color w:val="auto"/>
          <w:sz w:val="22"/>
          <w:szCs w:val="22"/>
        </w:rPr>
        <w:t>malbu a barevnou kompozici.</w:t>
      </w:r>
    </w:p>
    <w:p w14:paraId="06686FEF" w14:textId="77777777" w:rsidR="00F17832" w:rsidRPr="00C96BB2" w:rsidRDefault="00F17832" w:rsidP="00F17832">
      <w:pPr>
        <w:pStyle w:val="Standard"/>
        <w:jc w:val="both"/>
        <w:rPr>
          <w:rFonts w:asciiTheme="minorHAnsi" w:eastAsia="Calibri" w:hAnsiTheme="minorHAnsi" w:cs="Calibri"/>
          <w:color w:val="auto"/>
          <w:sz w:val="22"/>
          <w:szCs w:val="22"/>
        </w:rPr>
      </w:pPr>
    </w:p>
    <w:p w14:paraId="3D81E6A0" w14:textId="5B4B316D"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 xml:space="preserve">V souvislosti s cíli hodiny se zaměřujeme především na kompetence: kulturní povědomí </w:t>
      </w:r>
      <w:r w:rsidRPr="00C96BB2">
        <w:rPr>
          <w:rFonts w:asciiTheme="minorHAnsi" w:eastAsia="Calibri" w:hAnsiTheme="minorHAnsi" w:cs="Calibri"/>
          <w:color w:val="auto"/>
          <w:sz w:val="22"/>
          <w:szCs w:val="22"/>
        </w:rPr>
        <w:br/>
        <w:t>a vyjádření, k aktivnímu přístupu, organizace práce.</w:t>
      </w:r>
    </w:p>
    <w:p w14:paraId="438EFC88" w14:textId="5F7AB70F" w:rsidR="00F17832" w:rsidRPr="00C96BB2" w:rsidRDefault="00081E25" w:rsidP="00081E25">
      <w:pPr>
        <w:rPr>
          <w:rFonts w:asciiTheme="minorHAnsi" w:hAnsiTheme="minorHAnsi" w:cs="Calibri"/>
          <w:color w:val="auto"/>
          <w:szCs w:val="22"/>
          <w:lang w:eastAsia="zh-CN" w:bidi="hi-IN"/>
        </w:rPr>
      </w:pPr>
      <w:r>
        <w:rPr>
          <w:rFonts w:asciiTheme="minorHAnsi" w:hAnsiTheme="minorHAnsi" w:cs="Calibri"/>
          <w:color w:val="auto"/>
          <w:szCs w:val="22"/>
        </w:rPr>
        <w:br w:type="page"/>
      </w:r>
    </w:p>
    <w:p w14:paraId="2ED44F8E"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lastRenderedPageBreak/>
        <w:t>Metody</w:t>
      </w:r>
    </w:p>
    <w:p w14:paraId="11096FE0" w14:textId="2F3E32DE" w:rsidR="00F17832" w:rsidRPr="00C96BB2" w:rsidRDefault="00F17832" w:rsidP="005720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Žáci pracují samostatně a rozvíjejí své dovednostní vlohy a schopnost soustředění. Prostřednictvím kresby blíže poznávají stavbu vybraných rostlin</w:t>
      </w:r>
      <w:r w:rsidR="00B11AC5">
        <w:rPr>
          <w:rFonts w:asciiTheme="minorHAnsi" w:eastAsia="Calibri" w:hAnsiTheme="minorHAnsi" w:cs="Calibri"/>
          <w:color w:val="auto"/>
          <w:sz w:val="22"/>
          <w:szCs w:val="22"/>
        </w:rPr>
        <w:t>.</w:t>
      </w:r>
    </w:p>
    <w:p w14:paraId="752F30A4" w14:textId="77777777" w:rsidR="00F17832" w:rsidRPr="00C96BB2" w:rsidRDefault="00F17832" w:rsidP="00F17832">
      <w:pPr>
        <w:pStyle w:val="Standard"/>
        <w:jc w:val="both"/>
        <w:rPr>
          <w:rFonts w:asciiTheme="minorHAnsi" w:eastAsia="Calibri" w:hAnsiTheme="minorHAnsi" w:cs="Calibri"/>
          <w:color w:val="auto"/>
          <w:sz w:val="22"/>
          <w:szCs w:val="22"/>
          <w:u w:val="single"/>
        </w:rPr>
      </w:pPr>
    </w:p>
    <w:p w14:paraId="7ABB1D52" w14:textId="13317F3C"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Pomůcky</w:t>
      </w:r>
      <w:r w:rsidR="00622943">
        <w:rPr>
          <w:rFonts w:asciiTheme="minorHAnsi" w:eastAsia="Calibri" w:hAnsiTheme="minorHAnsi" w:cs="Calibri"/>
          <w:color w:val="auto"/>
          <w:sz w:val="22"/>
          <w:szCs w:val="22"/>
          <w:u w:val="single"/>
        </w:rPr>
        <w:t xml:space="preserve"> pro žáka a učitele</w:t>
      </w:r>
    </w:p>
    <w:p w14:paraId="4433F268" w14:textId="2909EE16" w:rsidR="00F17832" w:rsidRPr="00C96BB2" w:rsidRDefault="00D26DE2" w:rsidP="00F17832">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č</w:t>
      </w:r>
      <w:r w:rsidR="00F17832" w:rsidRPr="00C96BB2">
        <w:rPr>
          <w:rFonts w:asciiTheme="minorHAnsi" w:eastAsia="Calibri" w:hAnsiTheme="minorHAnsi" w:cs="Calibri"/>
          <w:color w:val="auto"/>
          <w:sz w:val="22"/>
          <w:szCs w:val="22"/>
        </w:rPr>
        <w:t>tvrtky</w:t>
      </w:r>
      <w:r w:rsidR="00F17832">
        <w:rPr>
          <w:rFonts w:asciiTheme="minorHAnsi" w:eastAsia="Calibri" w:hAnsiTheme="minorHAnsi" w:cs="Calibri"/>
          <w:color w:val="auto"/>
          <w:sz w:val="22"/>
          <w:szCs w:val="22"/>
        </w:rPr>
        <w:t xml:space="preserve"> A3</w:t>
      </w:r>
    </w:p>
    <w:p w14:paraId="75D41CD1" w14:textId="7CB0674A" w:rsidR="00F17832" w:rsidRPr="00C96BB2" w:rsidRDefault="00D26DE2" w:rsidP="00F17832">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t</w:t>
      </w:r>
      <w:r w:rsidR="00F17832" w:rsidRPr="00C96BB2">
        <w:rPr>
          <w:rFonts w:asciiTheme="minorHAnsi" w:eastAsia="Calibri" w:hAnsiTheme="minorHAnsi" w:cs="Calibri"/>
          <w:color w:val="auto"/>
          <w:sz w:val="22"/>
          <w:szCs w:val="22"/>
        </w:rPr>
        <w:t>užky</w:t>
      </w:r>
    </w:p>
    <w:p w14:paraId="184D5F86" w14:textId="76B444ED" w:rsidR="00F17832" w:rsidRPr="00C96BB2" w:rsidRDefault="00D26DE2" w:rsidP="00F17832">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t</w:t>
      </w:r>
      <w:r w:rsidR="00F17832" w:rsidRPr="00C96BB2">
        <w:rPr>
          <w:rFonts w:asciiTheme="minorHAnsi" w:eastAsia="Calibri" w:hAnsiTheme="minorHAnsi" w:cs="Calibri"/>
          <w:color w:val="auto"/>
          <w:sz w:val="22"/>
          <w:szCs w:val="22"/>
        </w:rPr>
        <w:t>empery</w:t>
      </w:r>
    </w:p>
    <w:p w14:paraId="08C71B1F" w14:textId="04CFD877" w:rsidR="00F17832" w:rsidRPr="00C96BB2" w:rsidRDefault="00D26DE2" w:rsidP="00F17832">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š</w:t>
      </w:r>
      <w:r w:rsidR="00F17832" w:rsidRPr="00C96BB2">
        <w:rPr>
          <w:rFonts w:asciiTheme="minorHAnsi" w:eastAsia="Calibri" w:hAnsiTheme="minorHAnsi" w:cs="Calibri"/>
          <w:color w:val="auto"/>
          <w:sz w:val="22"/>
          <w:szCs w:val="22"/>
        </w:rPr>
        <w:t>tětce</w:t>
      </w:r>
    </w:p>
    <w:p w14:paraId="2E2E278D" w14:textId="66C6F551" w:rsidR="00F17832" w:rsidRPr="00C96BB2" w:rsidRDefault="00D26DE2" w:rsidP="00F17832">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h</w:t>
      </w:r>
      <w:r w:rsidR="00F17832" w:rsidRPr="00C96BB2">
        <w:rPr>
          <w:rFonts w:asciiTheme="minorHAnsi" w:eastAsia="Calibri" w:hAnsiTheme="minorHAnsi" w:cs="Calibri"/>
          <w:color w:val="auto"/>
          <w:sz w:val="22"/>
          <w:szCs w:val="22"/>
        </w:rPr>
        <w:t>adříky</w:t>
      </w:r>
    </w:p>
    <w:p w14:paraId="58B92AE7" w14:textId="16CC1905" w:rsidR="00F17832" w:rsidRDefault="00D26DE2" w:rsidP="00F17832">
      <w:pPr>
        <w:pStyle w:val="Standard"/>
        <w:tabs>
          <w:tab w:val="left" w:pos="5640"/>
        </w:tabs>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k</w:t>
      </w:r>
      <w:r w:rsidR="00F17832" w:rsidRPr="00C96BB2">
        <w:rPr>
          <w:rFonts w:asciiTheme="minorHAnsi" w:eastAsia="Calibri" w:hAnsiTheme="minorHAnsi" w:cs="Calibri"/>
          <w:color w:val="auto"/>
          <w:sz w:val="22"/>
          <w:szCs w:val="22"/>
        </w:rPr>
        <w:t>elímky na vodu</w:t>
      </w:r>
    </w:p>
    <w:p w14:paraId="569A41DC" w14:textId="77777777" w:rsidR="00F17832" w:rsidRPr="00C96BB2" w:rsidRDefault="00F17832" w:rsidP="00F17832">
      <w:pPr>
        <w:pStyle w:val="Standard"/>
        <w:tabs>
          <w:tab w:val="left" w:pos="5640"/>
        </w:tabs>
        <w:jc w:val="both"/>
        <w:rPr>
          <w:rFonts w:asciiTheme="minorHAnsi" w:hAnsiTheme="minorHAnsi"/>
          <w:color w:val="auto"/>
          <w:sz w:val="22"/>
          <w:szCs w:val="22"/>
        </w:rPr>
      </w:pPr>
      <w:r>
        <w:rPr>
          <w:rFonts w:asciiTheme="minorHAnsi" w:eastAsia="Calibri" w:hAnsiTheme="minorHAnsi" w:cs="Calibri"/>
          <w:color w:val="auto"/>
          <w:sz w:val="22"/>
          <w:szCs w:val="22"/>
        </w:rPr>
        <w:t>(vše podle počtu žáků)</w:t>
      </w:r>
    </w:p>
    <w:p w14:paraId="3048BA75" w14:textId="77777777" w:rsidR="00F17832" w:rsidRPr="00C96BB2" w:rsidRDefault="00F17832" w:rsidP="00F17832">
      <w:pPr>
        <w:pStyle w:val="Standard"/>
        <w:jc w:val="both"/>
        <w:rPr>
          <w:rFonts w:asciiTheme="minorHAnsi" w:eastAsia="Calibri" w:hAnsiTheme="minorHAnsi" w:cs="Calibri"/>
          <w:color w:val="auto"/>
          <w:sz w:val="22"/>
          <w:szCs w:val="22"/>
        </w:rPr>
      </w:pPr>
    </w:p>
    <w:p w14:paraId="2D7E7CFB"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Podrobně rozpracovaný obsah</w:t>
      </w:r>
    </w:p>
    <w:p w14:paraId="225C4943" w14:textId="0CA61064" w:rsidR="00F17832" w:rsidRPr="00216597" w:rsidRDefault="00F17832" w:rsidP="005720E5">
      <w:pPr>
        <w:pStyle w:val="Standard"/>
        <w:spacing w:after="200"/>
        <w:jc w:val="both"/>
        <w:rPr>
          <w:rFonts w:asciiTheme="minorHAnsi" w:hAnsiTheme="minorHAnsi"/>
          <w:color w:val="auto"/>
          <w:sz w:val="22"/>
          <w:szCs w:val="22"/>
        </w:rPr>
      </w:pPr>
      <w:r w:rsidRPr="00C96BB2">
        <w:rPr>
          <w:rFonts w:asciiTheme="minorHAnsi" w:eastAsia="Calibri" w:hAnsiTheme="minorHAnsi" w:cs="Calibri"/>
          <w:color w:val="auto"/>
          <w:sz w:val="22"/>
          <w:szCs w:val="22"/>
        </w:rPr>
        <w:t>V první aktivitě se žáci věnují vědecké, empirické</w:t>
      </w:r>
      <w:r w:rsidR="00FB114D">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 xml:space="preserve"> realistické kresbě. Mezi rostlinami, které přinesli, vyberou podobně vyhlížející rákos a orobinec a každý žák se pokusí nakreslit tužkou na jednu čtvrtku A3 rákos, na druhou A3 orobinec. Vyučující je motivuje k pozorné, soustředěné kresbě a vnímání shod a rozdílů mezi rostlinami.</w:t>
      </w:r>
      <w:r w:rsidR="00D807B3">
        <w:rPr>
          <w:rFonts w:asciiTheme="minorHAnsi" w:hAnsiTheme="minorHAnsi"/>
          <w:color w:val="auto"/>
          <w:sz w:val="22"/>
          <w:szCs w:val="22"/>
        </w:rPr>
        <w:t xml:space="preserve"> </w:t>
      </w:r>
      <w:r w:rsidRPr="00C96BB2">
        <w:rPr>
          <w:rFonts w:asciiTheme="minorHAnsi" w:eastAsia="Calibri" w:hAnsiTheme="minorHAnsi" w:cs="Calibri"/>
          <w:color w:val="auto"/>
          <w:sz w:val="22"/>
          <w:szCs w:val="22"/>
        </w:rPr>
        <w:t xml:space="preserve">Druhým zadáním je malba. Vyučující připomene květiny jako dávný oblíbený námět malířů. Vyzve žáky, aby mezi přinesenými rostlinami vybrali ty nejbarevnější </w:t>
      </w:r>
      <w:r w:rsidR="00E76AF0">
        <w:rPr>
          <w:rFonts w:cstheme="minorHAnsi"/>
          <w:szCs w:val="22"/>
        </w:rPr>
        <w:br/>
      </w:r>
      <w:r w:rsidRPr="00C96BB2">
        <w:rPr>
          <w:rFonts w:asciiTheme="minorHAnsi" w:eastAsia="Calibri" w:hAnsiTheme="minorHAnsi" w:cs="Calibri"/>
          <w:color w:val="auto"/>
          <w:sz w:val="22"/>
          <w:szCs w:val="22"/>
        </w:rPr>
        <w:t xml:space="preserve">a tvarově nejzajímavější (např. kosatce) a pokusili se je ztvárnit technikou malby. Zdůrazní, že </w:t>
      </w:r>
      <w:r w:rsidR="00D26DE2">
        <w:rPr>
          <w:rFonts w:asciiTheme="minorHAnsi" w:eastAsia="Calibri" w:hAnsiTheme="minorHAnsi" w:cs="Calibri"/>
          <w:color w:val="auto"/>
          <w:sz w:val="22"/>
          <w:szCs w:val="22"/>
        </w:rPr>
        <w:t>nyní nejde již tolik o přesnost</w:t>
      </w:r>
      <w:r w:rsidRPr="00C96BB2">
        <w:rPr>
          <w:rFonts w:asciiTheme="minorHAnsi" w:eastAsia="Calibri" w:hAnsiTheme="minorHAnsi" w:cs="Calibri"/>
          <w:color w:val="auto"/>
          <w:sz w:val="22"/>
          <w:szCs w:val="22"/>
        </w:rPr>
        <w:t xml:space="preserve"> jako spíš o barevnou výraznost a harmonii.</w:t>
      </w:r>
    </w:p>
    <w:p w14:paraId="3793568E" w14:textId="03C5AC0A" w:rsidR="00F17832" w:rsidRPr="00081E25" w:rsidRDefault="00F17832" w:rsidP="00081E25">
      <w:pPr>
        <w:pStyle w:val="Nadpis3"/>
      </w:pPr>
      <w:bookmarkStart w:id="52" w:name="_9e1ke8h3fmzq"/>
      <w:bookmarkEnd w:id="52"/>
      <w:r w:rsidRPr="00081E25">
        <w:rPr>
          <w:rFonts w:eastAsia="Calibri"/>
        </w:rPr>
        <w:t>2.2.4 Symbolika květin – 45 minut</w:t>
      </w:r>
    </w:p>
    <w:p w14:paraId="2E9A3B06"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b/>
          <w:color w:val="auto"/>
          <w:sz w:val="22"/>
          <w:szCs w:val="22"/>
        </w:rPr>
        <w:t>4. hodina</w:t>
      </w:r>
    </w:p>
    <w:p w14:paraId="460C03C3"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Forma a bližší popis realizace</w:t>
      </w:r>
    </w:p>
    <w:p w14:paraId="4456C6B5" w14:textId="17D47088" w:rsidR="00511FBE" w:rsidRPr="00511FBE" w:rsidRDefault="00511FBE" w:rsidP="005720E5">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Závěrečná hodina druhého bloku je zaměřená</w:t>
      </w:r>
      <w:r w:rsidRPr="00C96BB2">
        <w:rPr>
          <w:rFonts w:asciiTheme="minorHAnsi" w:eastAsia="Calibri" w:hAnsiTheme="minorHAnsi" w:cs="Calibri"/>
          <w:color w:val="auto"/>
          <w:sz w:val="22"/>
          <w:szCs w:val="22"/>
        </w:rPr>
        <w:t xml:space="preserve"> na symboliku květin, jejich místo v literatuře, pohádkách a textech písní</w:t>
      </w:r>
      <w:r w:rsidRPr="00873D7B">
        <w:rPr>
          <w:rFonts w:asciiTheme="minorHAnsi" w:eastAsia="Times New Roman" w:hAnsiTheme="minorHAnsi" w:cstheme="minorHAnsi"/>
          <w:color w:val="000000"/>
          <w:sz w:val="22"/>
          <w:szCs w:val="22"/>
        </w:rPr>
        <w:t>. Žáci ve vzájemné spolupráci </w:t>
      </w:r>
      <w:r w:rsidRPr="00873D7B">
        <w:rPr>
          <w:rFonts w:asciiTheme="minorHAnsi" w:eastAsia="Times New Roman" w:hAnsiTheme="minorHAnsi" w:cstheme="minorHAnsi"/>
          <w:color w:val="000000"/>
          <w:sz w:val="22"/>
          <w:szCs w:val="22"/>
          <w:shd w:val="clear" w:color="auto" w:fill="FFFFFF"/>
        </w:rPr>
        <w:t>podpořené literárními, hudebními a výtvarnými ukázkami</w:t>
      </w:r>
      <w:r w:rsidRPr="00873D7B">
        <w:rPr>
          <w:rFonts w:asciiTheme="minorHAnsi" w:eastAsia="Times New Roman" w:hAnsiTheme="minorHAnsi" w:cstheme="minorHAnsi"/>
          <w:color w:val="000000"/>
          <w:sz w:val="22"/>
          <w:szCs w:val="22"/>
        </w:rPr>
        <w:t> nahlédnou do symboliky barev a květin. Tematický blok uzavře nácvik a zpěv vhodně vybrané tematické písně.</w:t>
      </w:r>
    </w:p>
    <w:p w14:paraId="081CEB47" w14:textId="77777777" w:rsidR="00F17832" w:rsidRPr="00C96BB2" w:rsidRDefault="00F17832" w:rsidP="00F17832">
      <w:pPr>
        <w:pStyle w:val="Standard"/>
        <w:jc w:val="both"/>
        <w:rPr>
          <w:rFonts w:asciiTheme="minorHAnsi" w:eastAsia="Calibri" w:hAnsiTheme="minorHAnsi" w:cs="Calibri"/>
          <w:color w:val="auto"/>
          <w:sz w:val="22"/>
          <w:szCs w:val="22"/>
        </w:rPr>
      </w:pPr>
    </w:p>
    <w:p w14:paraId="41C2EE31"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Znalostní cíl:</w:t>
      </w:r>
    </w:p>
    <w:p w14:paraId="290F2949" w14:textId="1AC967AF"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Žák pozná kulturní symboliku</w:t>
      </w:r>
      <w:r w:rsidR="00D26DE2">
        <w:rPr>
          <w:rFonts w:asciiTheme="minorHAnsi" w:eastAsia="Calibri" w:hAnsiTheme="minorHAnsi" w:cs="Calibri"/>
          <w:color w:val="auto"/>
          <w:sz w:val="22"/>
          <w:szCs w:val="22"/>
        </w:rPr>
        <w:t xml:space="preserve"> čtyř</w:t>
      </w:r>
      <w:r w:rsidRPr="00C96BB2">
        <w:rPr>
          <w:rFonts w:asciiTheme="minorHAnsi" w:eastAsia="Calibri" w:hAnsiTheme="minorHAnsi" w:cs="Calibri"/>
          <w:color w:val="auto"/>
          <w:sz w:val="22"/>
          <w:szCs w:val="22"/>
        </w:rPr>
        <w:t xml:space="preserve"> nejznámějších květin.</w:t>
      </w:r>
    </w:p>
    <w:p w14:paraId="6285D4B0"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Žák pozná základní významy barevné symboliky.</w:t>
      </w:r>
    </w:p>
    <w:p w14:paraId="54D4AFED" w14:textId="77777777" w:rsidR="00F17832" w:rsidRPr="00C96BB2" w:rsidRDefault="00F17832" w:rsidP="00F17832">
      <w:pPr>
        <w:pStyle w:val="Standard"/>
        <w:jc w:val="both"/>
        <w:rPr>
          <w:rFonts w:asciiTheme="minorHAnsi" w:eastAsia="Calibri" w:hAnsiTheme="minorHAnsi" w:cs="Calibri"/>
          <w:color w:val="auto"/>
          <w:sz w:val="22"/>
          <w:szCs w:val="22"/>
        </w:rPr>
      </w:pPr>
    </w:p>
    <w:p w14:paraId="332951DB"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Dovednostní cíl:</w:t>
      </w:r>
    </w:p>
    <w:p w14:paraId="19FAA286" w14:textId="51F0BED0"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 xml:space="preserve">Žák </w:t>
      </w:r>
      <w:r w:rsidR="000E6289">
        <w:rPr>
          <w:rFonts w:asciiTheme="minorHAnsi" w:eastAsia="Calibri" w:hAnsiTheme="minorHAnsi" w:cs="Calibri"/>
          <w:color w:val="auto"/>
          <w:sz w:val="22"/>
          <w:szCs w:val="22"/>
        </w:rPr>
        <w:t>zazpív</w:t>
      </w:r>
      <w:r w:rsidR="00D26DE2">
        <w:rPr>
          <w:rFonts w:asciiTheme="minorHAnsi" w:eastAsia="Calibri" w:hAnsiTheme="minorHAnsi" w:cs="Calibri"/>
          <w:color w:val="auto"/>
          <w:sz w:val="22"/>
          <w:szCs w:val="22"/>
        </w:rPr>
        <w:t>á</w:t>
      </w:r>
      <w:r w:rsidR="000E6289">
        <w:rPr>
          <w:rFonts w:asciiTheme="minorHAnsi" w:eastAsia="Calibri" w:hAnsiTheme="minorHAnsi" w:cs="Calibri"/>
          <w:color w:val="auto"/>
          <w:sz w:val="22"/>
          <w:szCs w:val="22"/>
        </w:rPr>
        <w:t xml:space="preserve"> píseň Růži</w:t>
      </w:r>
      <w:r w:rsidR="00CF6E85">
        <w:rPr>
          <w:rFonts w:asciiTheme="minorHAnsi" w:eastAsia="Calibri" w:hAnsiTheme="minorHAnsi" w:cs="Calibri"/>
          <w:color w:val="auto"/>
          <w:sz w:val="22"/>
          <w:szCs w:val="22"/>
        </w:rPr>
        <w:t>čka</w:t>
      </w:r>
      <w:r w:rsidR="000E6289">
        <w:rPr>
          <w:rFonts w:asciiTheme="minorHAnsi" w:eastAsia="Calibri" w:hAnsiTheme="minorHAnsi" w:cs="Calibri"/>
          <w:color w:val="auto"/>
          <w:sz w:val="22"/>
          <w:szCs w:val="22"/>
        </w:rPr>
        <w:t>.</w:t>
      </w:r>
    </w:p>
    <w:p w14:paraId="0FBA7733" w14:textId="77777777" w:rsidR="00F17832" w:rsidRPr="00C96BB2" w:rsidRDefault="00F17832" w:rsidP="00F17832">
      <w:pPr>
        <w:pStyle w:val="Standard"/>
        <w:jc w:val="both"/>
        <w:rPr>
          <w:rFonts w:asciiTheme="minorHAnsi" w:eastAsia="Calibri" w:hAnsiTheme="minorHAnsi" w:cs="Calibri"/>
          <w:color w:val="auto"/>
          <w:sz w:val="22"/>
          <w:szCs w:val="22"/>
        </w:rPr>
      </w:pPr>
    </w:p>
    <w:p w14:paraId="3E33BFCA" w14:textId="254EE810"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 xml:space="preserve">V souvislosti s cíli hodiny se zaměřujeme především na kompetence: kulturní povědomí </w:t>
      </w:r>
      <w:r w:rsidRPr="00C96BB2">
        <w:rPr>
          <w:rFonts w:asciiTheme="minorHAnsi" w:eastAsia="Calibri" w:hAnsiTheme="minorHAnsi" w:cs="Calibri"/>
          <w:color w:val="auto"/>
          <w:sz w:val="22"/>
          <w:szCs w:val="22"/>
        </w:rPr>
        <w:br/>
        <w:t>a vyjádření, k objevování a orientaci v informacích, k efektivní komunikaci.</w:t>
      </w:r>
    </w:p>
    <w:p w14:paraId="506B019F" w14:textId="77777777" w:rsidR="00F17832" w:rsidRPr="00C96BB2" w:rsidRDefault="00F17832" w:rsidP="00F17832">
      <w:pPr>
        <w:pStyle w:val="Standard"/>
        <w:jc w:val="both"/>
        <w:rPr>
          <w:rFonts w:asciiTheme="minorHAnsi" w:eastAsia="Calibri" w:hAnsiTheme="minorHAnsi" w:cs="Calibri"/>
          <w:color w:val="auto"/>
          <w:sz w:val="22"/>
          <w:szCs w:val="22"/>
          <w:u w:val="single"/>
        </w:rPr>
      </w:pPr>
    </w:p>
    <w:p w14:paraId="5A1E4DFB"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Metody</w:t>
      </w:r>
    </w:p>
    <w:p w14:paraId="69FEE842" w14:textId="55776C72" w:rsidR="00F17832" w:rsidRDefault="00F17832" w:rsidP="005720E5">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Žáci pracují samostatně i ve skupinách. Řízenou četbou, vzájemnou disku</w:t>
      </w:r>
      <w:r w:rsidR="00981384">
        <w:rPr>
          <w:rFonts w:asciiTheme="minorHAnsi" w:eastAsia="Calibri" w:hAnsiTheme="minorHAnsi" w:cs="Calibri"/>
          <w:color w:val="auto"/>
          <w:sz w:val="22"/>
          <w:szCs w:val="22"/>
        </w:rPr>
        <w:t>z</w:t>
      </w:r>
      <w:r w:rsidRPr="00C96BB2">
        <w:rPr>
          <w:rFonts w:asciiTheme="minorHAnsi" w:eastAsia="Calibri" w:hAnsiTheme="minorHAnsi" w:cs="Calibri"/>
          <w:color w:val="auto"/>
          <w:sz w:val="22"/>
          <w:szCs w:val="22"/>
        </w:rPr>
        <w:t>í a nácvikem písně rozšiřují své kulturní povědomí.</w:t>
      </w:r>
    </w:p>
    <w:p w14:paraId="5CC69CFF" w14:textId="77777777" w:rsidR="00081E25" w:rsidRPr="00C96BB2" w:rsidRDefault="00081E25" w:rsidP="00081E25">
      <w:pPr>
        <w:pStyle w:val="Standard"/>
        <w:jc w:val="both"/>
        <w:rPr>
          <w:rFonts w:asciiTheme="minorHAnsi" w:hAnsiTheme="minorHAnsi"/>
          <w:color w:val="auto"/>
          <w:sz w:val="22"/>
          <w:szCs w:val="22"/>
        </w:rPr>
      </w:pPr>
    </w:p>
    <w:p w14:paraId="222DA167" w14:textId="50BF3DEE"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Pomůcky</w:t>
      </w:r>
      <w:r w:rsidR="00622943">
        <w:rPr>
          <w:rFonts w:asciiTheme="minorHAnsi" w:eastAsia="Calibri" w:hAnsiTheme="minorHAnsi" w:cs="Calibri"/>
          <w:color w:val="auto"/>
          <w:sz w:val="22"/>
          <w:szCs w:val="22"/>
          <w:u w:val="single"/>
        </w:rPr>
        <w:t xml:space="preserve"> pro žáka a učitele</w:t>
      </w:r>
    </w:p>
    <w:p w14:paraId="0A5DD844" w14:textId="70ED5A35" w:rsidR="00F17832" w:rsidRPr="00C96BB2" w:rsidRDefault="004717B9" w:rsidP="00F17832">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p</w:t>
      </w:r>
      <w:r w:rsidR="00F17832" w:rsidRPr="00C96BB2">
        <w:rPr>
          <w:rFonts w:asciiTheme="minorHAnsi" w:eastAsia="Calibri" w:hAnsiTheme="minorHAnsi" w:cs="Calibri"/>
          <w:color w:val="auto"/>
          <w:sz w:val="22"/>
          <w:szCs w:val="22"/>
        </w:rPr>
        <w:t>apíry</w:t>
      </w:r>
    </w:p>
    <w:p w14:paraId="5A9A810D" w14:textId="4519FD01" w:rsidR="00F17832" w:rsidRPr="00C96BB2" w:rsidRDefault="004717B9" w:rsidP="00F17832">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p</w:t>
      </w:r>
      <w:r w:rsidR="00F17832" w:rsidRPr="00C96BB2">
        <w:rPr>
          <w:rFonts w:asciiTheme="minorHAnsi" w:eastAsia="Calibri" w:hAnsiTheme="minorHAnsi" w:cs="Calibri"/>
          <w:color w:val="auto"/>
          <w:sz w:val="22"/>
          <w:szCs w:val="22"/>
        </w:rPr>
        <w:t>sací potřeby</w:t>
      </w:r>
    </w:p>
    <w:p w14:paraId="6B809178" w14:textId="0B094EF0" w:rsidR="00F17832" w:rsidRPr="00C96BB2" w:rsidRDefault="004717B9" w:rsidP="00F17832">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k</w:t>
      </w:r>
      <w:r w:rsidR="00F17832">
        <w:rPr>
          <w:rFonts w:asciiTheme="minorHAnsi" w:eastAsia="Calibri" w:hAnsiTheme="minorHAnsi" w:cs="Calibri"/>
          <w:color w:val="auto"/>
          <w:sz w:val="22"/>
          <w:szCs w:val="22"/>
        </w:rPr>
        <w:t>větomluva (p</w:t>
      </w:r>
      <w:r w:rsidR="00F17832" w:rsidRPr="00C96BB2">
        <w:rPr>
          <w:rFonts w:asciiTheme="minorHAnsi" w:eastAsia="Calibri" w:hAnsiTheme="minorHAnsi" w:cs="Calibri"/>
          <w:color w:val="auto"/>
          <w:sz w:val="22"/>
          <w:szCs w:val="22"/>
        </w:rPr>
        <w:t>říloha č. 4.2.2</w:t>
      </w:r>
      <w:r w:rsidR="00F17832">
        <w:rPr>
          <w:rFonts w:asciiTheme="minorHAnsi" w:eastAsia="Calibri" w:hAnsiTheme="minorHAnsi" w:cs="Calibri"/>
          <w:color w:val="auto"/>
          <w:sz w:val="22"/>
          <w:szCs w:val="22"/>
        </w:rPr>
        <w:t>) – kopie do každé skupiny</w:t>
      </w:r>
    </w:p>
    <w:p w14:paraId="22263D0A" w14:textId="16A2864E" w:rsidR="00F17832" w:rsidRPr="00C96BB2" w:rsidRDefault="004717B9" w:rsidP="00F17832">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k</w:t>
      </w:r>
      <w:r w:rsidR="00F17832" w:rsidRPr="00C96BB2">
        <w:rPr>
          <w:rFonts w:asciiTheme="minorHAnsi" w:eastAsia="Calibri" w:hAnsiTheme="minorHAnsi" w:cs="Calibri"/>
          <w:color w:val="auto"/>
          <w:sz w:val="22"/>
          <w:szCs w:val="22"/>
        </w:rPr>
        <w:t>ytara</w:t>
      </w:r>
    </w:p>
    <w:p w14:paraId="0945CD65" w14:textId="5CCF08E6" w:rsidR="00F17832" w:rsidRPr="00C96BB2" w:rsidRDefault="004717B9" w:rsidP="00F17832">
      <w:pPr>
        <w:pStyle w:val="Standard"/>
        <w:tabs>
          <w:tab w:val="left" w:pos="5640"/>
        </w:tabs>
        <w:jc w:val="both"/>
        <w:rPr>
          <w:rFonts w:asciiTheme="minorHAnsi" w:hAnsiTheme="minorHAnsi"/>
          <w:color w:val="auto"/>
          <w:sz w:val="22"/>
          <w:szCs w:val="22"/>
        </w:rPr>
      </w:pPr>
      <w:r>
        <w:rPr>
          <w:rFonts w:asciiTheme="minorHAnsi" w:eastAsia="Calibri" w:hAnsiTheme="minorHAnsi" w:cs="Calibri"/>
          <w:color w:val="auto"/>
          <w:sz w:val="22"/>
          <w:szCs w:val="22"/>
        </w:rPr>
        <w:t>n</w:t>
      </w:r>
      <w:r w:rsidR="00F17832" w:rsidRPr="00C96BB2">
        <w:rPr>
          <w:rFonts w:asciiTheme="minorHAnsi" w:eastAsia="Calibri" w:hAnsiTheme="minorHAnsi" w:cs="Calibri"/>
          <w:color w:val="auto"/>
          <w:sz w:val="22"/>
          <w:szCs w:val="22"/>
        </w:rPr>
        <w:t>oty a text písně Růžička</w:t>
      </w:r>
      <w:r w:rsidR="00F17832">
        <w:rPr>
          <w:rFonts w:asciiTheme="minorHAnsi" w:eastAsia="Calibri" w:hAnsiTheme="minorHAnsi" w:cs="Calibri"/>
          <w:color w:val="auto"/>
          <w:sz w:val="22"/>
          <w:szCs w:val="22"/>
        </w:rPr>
        <w:t xml:space="preserve"> (p</w:t>
      </w:r>
      <w:r w:rsidR="00F17832" w:rsidRPr="00C96BB2">
        <w:rPr>
          <w:rFonts w:asciiTheme="minorHAnsi" w:eastAsia="Calibri" w:hAnsiTheme="minorHAnsi" w:cs="Calibri"/>
          <w:color w:val="auto"/>
          <w:sz w:val="22"/>
          <w:szCs w:val="22"/>
        </w:rPr>
        <w:t>říloha č. 5.2.1</w:t>
      </w:r>
      <w:r w:rsidR="00F17832">
        <w:rPr>
          <w:rFonts w:asciiTheme="minorHAnsi" w:eastAsia="Calibri" w:hAnsiTheme="minorHAnsi" w:cs="Calibri"/>
          <w:color w:val="auto"/>
          <w:sz w:val="22"/>
          <w:szCs w:val="22"/>
        </w:rPr>
        <w:t>) – kopie do každé skupiny</w:t>
      </w:r>
    </w:p>
    <w:p w14:paraId="6E1726C4" w14:textId="09371F53" w:rsidR="00F17832" w:rsidRPr="00C96BB2" w:rsidRDefault="00081E25" w:rsidP="00081E25">
      <w:pPr>
        <w:rPr>
          <w:rFonts w:asciiTheme="minorHAnsi" w:hAnsiTheme="minorHAnsi" w:cs="Calibri"/>
          <w:color w:val="auto"/>
          <w:szCs w:val="22"/>
          <w:lang w:eastAsia="zh-CN" w:bidi="hi-IN"/>
        </w:rPr>
      </w:pPr>
      <w:r>
        <w:rPr>
          <w:rFonts w:asciiTheme="minorHAnsi" w:hAnsiTheme="minorHAnsi" w:cs="Calibri"/>
          <w:color w:val="auto"/>
          <w:szCs w:val="22"/>
        </w:rPr>
        <w:br w:type="page"/>
      </w:r>
    </w:p>
    <w:p w14:paraId="068468A6" w14:textId="77777777" w:rsidR="00F17832" w:rsidRPr="00C96BB2" w:rsidRDefault="00F17832" w:rsidP="00F17832">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lastRenderedPageBreak/>
        <w:t>Podrobně rozpracovaný obsah</w:t>
      </w:r>
    </w:p>
    <w:p w14:paraId="1EE80804" w14:textId="2E2CD2CA" w:rsidR="00F17832" w:rsidRPr="00C96BB2" w:rsidRDefault="00F17832" w:rsidP="005720E5">
      <w:pPr>
        <w:pStyle w:val="Standard"/>
        <w:spacing w:after="200"/>
        <w:jc w:val="both"/>
        <w:rPr>
          <w:rFonts w:asciiTheme="minorHAnsi" w:hAnsiTheme="minorHAnsi"/>
          <w:color w:val="auto"/>
          <w:sz w:val="22"/>
          <w:szCs w:val="22"/>
        </w:rPr>
      </w:pPr>
      <w:r w:rsidRPr="00C96BB2">
        <w:rPr>
          <w:rFonts w:asciiTheme="minorHAnsi" w:eastAsia="Calibri" w:hAnsiTheme="minorHAnsi" w:cs="Calibri"/>
          <w:color w:val="auto"/>
          <w:sz w:val="22"/>
          <w:szCs w:val="22"/>
        </w:rPr>
        <w:t>Vyučující vyzve žáky k práci ve skupinách</w:t>
      </w:r>
      <w:r w:rsidR="005918D0">
        <w:rPr>
          <w:rFonts w:asciiTheme="minorHAnsi" w:eastAsia="Calibri" w:hAnsiTheme="minorHAnsi" w:cs="Calibri"/>
          <w:color w:val="auto"/>
          <w:sz w:val="22"/>
          <w:szCs w:val="22"/>
        </w:rPr>
        <w:t xml:space="preserve"> – </w:t>
      </w:r>
      <w:r w:rsidRPr="00C96BB2">
        <w:rPr>
          <w:rFonts w:asciiTheme="minorHAnsi" w:eastAsia="Calibri" w:hAnsiTheme="minorHAnsi" w:cs="Calibri"/>
          <w:color w:val="auto"/>
          <w:sz w:val="22"/>
          <w:szCs w:val="22"/>
        </w:rPr>
        <w:t xml:space="preserve">jejich úkolem je provést společný písemný brainstorming týkající se výskytu květin a rostlin v textech písní. Na papír </w:t>
      </w:r>
      <w:r w:rsidR="00CC4A0B">
        <w:rPr>
          <w:rFonts w:asciiTheme="minorHAnsi" w:eastAsia="Calibri" w:hAnsiTheme="minorHAnsi" w:cs="Calibri"/>
          <w:color w:val="auto"/>
          <w:sz w:val="22"/>
          <w:szCs w:val="22"/>
        </w:rPr>
        <w:t>píšou</w:t>
      </w:r>
      <w:r w:rsidRPr="00C96BB2">
        <w:rPr>
          <w:rFonts w:asciiTheme="minorHAnsi" w:eastAsia="Calibri" w:hAnsiTheme="minorHAnsi" w:cs="Calibri"/>
          <w:color w:val="auto"/>
          <w:sz w:val="22"/>
          <w:szCs w:val="22"/>
        </w:rPr>
        <w:t xml:space="preserve"> jednotlivé názvy písní a za ně do závorky, o jakou rostlinu v písni jde.</w:t>
      </w:r>
      <w:r w:rsidR="00D807B3">
        <w:rPr>
          <w:rFonts w:asciiTheme="minorHAnsi" w:hAnsiTheme="minorHAnsi"/>
          <w:color w:val="auto"/>
          <w:sz w:val="22"/>
          <w:szCs w:val="22"/>
        </w:rPr>
        <w:t xml:space="preserve"> </w:t>
      </w:r>
      <w:r w:rsidRPr="00C96BB2">
        <w:rPr>
          <w:rFonts w:asciiTheme="minorHAnsi" w:eastAsia="Calibri" w:hAnsiTheme="minorHAnsi" w:cs="Calibri"/>
          <w:color w:val="auto"/>
          <w:sz w:val="22"/>
          <w:szCs w:val="22"/>
        </w:rPr>
        <w:t>Poté všichni společně čtou text (příloha č. 4.2.2) s</w:t>
      </w:r>
      <w:r w:rsidR="00CC4A0B" w:rsidRPr="00873D7B">
        <w:rPr>
          <w:rFonts w:asciiTheme="minorHAnsi" w:eastAsia="Times New Roman" w:hAnsiTheme="minorHAnsi" w:cstheme="minorHAnsi"/>
          <w:color w:val="000000"/>
          <w:sz w:val="22"/>
          <w:szCs w:val="22"/>
        </w:rPr>
        <w:t> </w:t>
      </w:r>
      <w:r>
        <w:rPr>
          <w:rFonts w:asciiTheme="minorHAnsi" w:eastAsia="Calibri" w:hAnsiTheme="minorHAnsi" w:cs="Calibri"/>
          <w:color w:val="auto"/>
          <w:sz w:val="22"/>
          <w:szCs w:val="22"/>
        </w:rPr>
        <w:t>Květomluvou</w:t>
      </w:r>
      <w:r w:rsidRPr="00C96BB2">
        <w:rPr>
          <w:rFonts w:asciiTheme="minorHAnsi" w:eastAsia="Calibri" w:hAnsiTheme="minorHAnsi" w:cs="Calibri"/>
          <w:color w:val="auto"/>
          <w:sz w:val="22"/>
          <w:szCs w:val="22"/>
        </w:rPr>
        <w:t xml:space="preserve">, </w:t>
      </w:r>
      <w:r w:rsidR="00CC4A0B">
        <w:rPr>
          <w:rFonts w:asciiTheme="minorHAnsi" w:eastAsia="Calibri" w:hAnsiTheme="minorHAnsi" w:cs="Calibri"/>
          <w:color w:val="auto"/>
          <w:sz w:val="22"/>
          <w:szCs w:val="22"/>
        </w:rPr>
        <w:t xml:space="preserve">ve </w:t>
      </w:r>
      <w:r w:rsidRPr="00C96BB2">
        <w:rPr>
          <w:rFonts w:asciiTheme="minorHAnsi" w:eastAsia="Calibri" w:hAnsiTheme="minorHAnsi" w:cs="Calibri"/>
          <w:color w:val="auto"/>
          <w:sz w:val="22"/>
          <w:szCs w:val="22"/>
        </w:rPr>
        <w:t xml:space="preserve">které </w:t>
      </w:r>
      <w:r w:rsidR="00CC4A0B">
        <w:rPr>
          <w:rFonts w:asciiTheme="minorHAnsi" w:eastAsia="Calibri" w:hAnsiTheme="minorHAnsi" w:cs="Calibri"/>
          <w:color w:val="auto"/>
          <w:sz w:val="22"/>
          <w:szCs w:val="22"/>
        </w:rPr>
        <w:t>nacházíme</w:t>
      </w:r>
      <w:r w:rsidRPr="00C96BB2">
        <w:rPr>
          <w:rFonts w:asciiTheme="minorHAnsi" w:eastAsia="Calibri" w:hAnsiTheme="minorHAnsi" w:cs="Calibri"/>
          <w:color w:val="auto"/>
          <w:sz w:val="22"/>
          <w:szCs w:val="22"/>
        </w:rPr>
        <w:t xml:space="preserve"> různé situace, ve kterých mají své místo </w:t>
      </w:r>
      <w:r w:rsidR="00CC4A0B">
        <w:rPr>
          <w:rFonts w:asciiTheme="minorHAnsi" w:eastAsia="Calibri" w:hAnsiTheme="minorHAnsi" w:cs="Calibri"/>
          <w:color w:val="auto"/>
          <w:sz w:val="22"/>
          <w:szCs w:val="22"/>
        </w:rPr>
        <w:t>známé druhy</w:t>
      </w:r>
      <w:r w:rsidRPr="00C96BB2">
        <w:rPr>
          <w:rFonts w:asciiTheme="minorHAnsi" w:eastAsia="Calibri" w:hAnsiTheme="minorHAnsi" w:cs="Calibri"/>
          <w:color w:val="auto"/>
          <w:sz w:val="22"/>
          <w:szCs w:val="22"/>
        </w:rPr>
        <w:t xml:space="preserve"> květin. Součástí přílohy je </w:t>
      </w:r>
      <w:r w:rsidR="00E76AF0">
        <w:rPr>
          <w:rFonts w:cstheme="minorHAnsi"/>
          <w:szCs w:val="22"/>
        </w:rPr>
        <w:br/>
      </w:r>
      <w:r w:rsidRPr="00C96BB2">
        <w:rPr>
          <w:rFonts w:asciiTheme="minorHAnsi" w:eastAsia="Calibri" w:hAnsiTheme="minorHAnsi" w:cs="Calibri"/>
          <w:color w:val="auto"/>
          <w:sz w:val="22"/>
          <w:szCs w:val="22"/>
        </w:rPr>
        <w:t>i seznámení se základní symbolikou barev. Po přečtení textu zadá vyučující žákům otázky, které se vztahují k přečtenému textu a všich</w:t>
      </w:r>
      <w:r w:rsidR="007946C9">
        <w:rPr>
          <w:rFonts w:asciiTheme="minorHAnsi" w:eastAsia="Calibri" w:hAnsiTheme="minorHAnsi" w:cs="Calibri"/>
          <w:color w:val="auto"/>
          <w:sz w:val="22"/>
          <w:szCs w:val="22"/>
        </w:rPr>
        <w:t>ni společně o nich diskutují (např. „</w:t>
      </w:r>
      <w:r w:rsidRPr="00C96BB2">
        <w:rPr>
          <w:rFonts w:asciiTheme="minorHAnsi" w:eastAsia="Calibri" w:hAnsiTheme="minorHAnsi" w:cs="Calibri"/>
          <w:color w:val="auto"/>
          <w:sz w:val="22"/>
          <w:szCs w:val="22"/>
        </w:rPr>
        <w:t xml:space="preserve">Které situace jsou vám známé </w:t>
      </w:r>
      <w:r w:rsidR="00E76AF0">
        <w:rPr>
          <w:rFonts w:cstheme="minorHAnsi"/>
          <w:szCs w:val="22"/>
        </w:rPr>
        <w:br/>
      </w:r>
      <w:r w:rsidRPr="00C96BB2">
        <w:rPr>
          <w:rFonts w:asciiTheme="minorHAnsi" w:eastAsia="Calibri" w:hAnsiTheme="minorHAnsi" w:cs="Calibri"/>
          <w:color w:val="auto"/>
          <w:sz w:val="22"/>
          <w:szCs w:val="22"/>
        </w:rPr>
        <w:t>a které nikoliv? Jaké jsou vaše oblíbené květiny? Jaké jsou vaše oblíbené barvy a</w:t>
      </w:r>
      <w:r w:rsidR="00CC4A0B" w:rsidRPr="00873D7B">
        <w:rPr>
          <w:rFonts w:asciiTheme="minorHAnsi" w:eastAsia="Times New Roman" w:hAnsiTheme="minorHAnsi" w:cstheme="minorHAnsi"/>
          <w:color w:val="000000"/>
          <w:sz w:val="22"/>
          <w:szCs w:val="22"/>
        </w:rPr>
        <w:t> </w:t>
      </w:r>
      <w:r w:rsidRPr="00C96BB2">
        <w:rPr>
          <w:rFonts w:asciiTheme="minorHAnsi" w:eastAsia="Calibri" w:hAnsiTheme="minorHAnsi" w:cs="Calibri"/>
          <w:color w:val="auto"/>
          <w:sz w:val="22"/>
          <w:szCs w:val="22"/>
        </w:rPr>
        <w:t>proč?</w:t>
      </w:r>
      <w:r w:rsidR="000E6289">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w:t>
      </w:r>
      <w:r w:rsidR="007946C9">
        <w:rPr>
          <w:rFonts w:asciiTheme="minorHAnsi" w:eastAsia="Calibri" w:hAnsiTheme="minorHAnsi" w:cs="Calibri"/>
          <w:color w:val="auto"/>
          <w:sz w:val="22"/>
          <w:szCs w:val="22"/>
        </w:rPr>
        <w:t>.</w:t>
      </w:r>
      <w:r w:rsidR="00D807B3">
        <w:rPr>
          <w:rFonts w:asciiTheme="minorHAnsi" w:hAnsiTheme="minorHAnsi"/>
          <w:color w:val="auto"/>
          <w:sz w:val="22"/>
          <w:szCs w:val="22"/>
        </w:rPr>
        <w:t xml:space="preserve"> </w:t>
      </w:r>
      <w:r w:rsidRPr="00C96BB2">
        <w:rPr>
          <w:rFonts w:asciiTheme="minorHAnsi" w:eastAsia="Calibri" w:hAnsiTheme="minorHAnsi" w:cs="Calibri"/>
          <w:color w:val="auto"/>
          <w:sz w:val="22"/>
          <w:szCs w:val="22"/>
        </w:rPr>
        <w:t>Na závěr vyučující rozdá žákům do skupin noty a text ke známé písničce o růži</w:t>
      </w:r>
      <w:r w:rsidR="005918D0">
        <w:rPr>
          <w:rFonts w:asciiTheme="minorHAnsi" w:eastAsia="Calibri" w:hAnsiTheme="minorHAnsi" w:cs="Calibri"/>
          <w:color w:val="auto"/>
          <w:sz w:val="22"/>
          <w:szCs w:val="22"/>
        </w:rPr>
        <w:t xml:space="preserve"> – </w:t>
      </w:r>
      <w:r w:rsidRPr="00C96BB2">
        <w:rPr>
          <w:rFonts w:asciiTheme="minorHAnsi" w:eastAsia="Calibri" w:hAnsiTheme="minorHAnsi" w:cs="Calibri"/>
          <w:color w:val="auto"/>
          <w:sz w:val="22"/>
          <w:szCs w:val="22"/>
        </w:rPr>
        <w:t xml:space="preserve">renesanční loutnové skladbě </w:t>
      </w:r>
      <w:r w:rsidR="00E76AF0">
        <w:rPr>
          <w:rFonts w:cstheme="minorHAnsi"/>
          <w:szCs w:val="22"/>
        </w:rPr>
        <w:br/>
      </w:r>
      <w:r w:rsidRPr="00C96BB2">
        <w:rPr>
          <w:rFonts w:asciiTheme="minorHAnsi" w:eastAsia="Calibri" w:hAnsiTheme="minorHAnsi" w:cs="Calibri"/>
          <w:color w:val="auto"/>
          <w:sz w:val="22"/>
          <w:szCs w:val="22"/>
        </w:rPr>
        <w:t xml:space="preserve">s textem J. Tichoty, kterou zpívala skupina Spirituál kvintet jako Růžičku. Žáci s pomocí textu </w:t>
      </w:r>
      <w:r w:rsidR="00E76AF0">
        <w:rPr>
          <w:rFonts w:cstheme="minorHAnsi"/>
          <w:szCs w:val="22"/>
        </w:rPr>
        <w:br/>
      </w:r>
      <w:r w:rsidRPr="00C96BB2">
        <w:rPr>
          <w:rFonts w:asciiTheme="minorHAnsi" w:eastAsia="Calibri" w:hAnsiTheme="minorHAnsi" w:cs="Calibri"/>
          <w:color w:val="auto"/>
          <w:sz w:val="22"/>
          <w:szCs w:val="22"/>
        </w:rPr>
        <w:t>a nápodoby melodie zazpívají s vyučujícím tuto píseň.</w:t>
      </w:r>
    </w:p>
    <w:p w14:paraId="1AB2B8F9" w14:textId="77777777" w:rsidR="00F950B3" w:rsidRDefault="00F950B3">
      <w:pPr>
        <w:rPr>
          <w:rFonts w:asciiTheme="minorHAnsi" w:hAnsiTheme="minorHAnsi" w:cs="Calibri"/>
          <w:b/>
          <w:color w:val="auto"/>
          <w:szCs w:val="22"/>
          <w:lang w:eastAsia="zh-CN" w:bidi="hi-IN"/>
        </w:rPr>
      </w:pPr>
      <w:r>
        <w:rPr>
          <w:rFonts w:asciiTheme="minorHAnsi" w:hAnsiTheme="minorHAnsi" w:cs="Calibri"/>
          <w:b/>
          <w:color w:val="auto"/>
          <w:szCs w:val="22"/>
        </w:rPr>
        <w:br w:type="page"/>
      </w:r>
    </w:p>
    <w:p w14:paraId="0A13F8B2" w14:textId="1AD702B9" w:rsidR="00F17832" w:rsidRPr="00081E25" w:rsidRDefault="00F17832" w:rsidP="005720E5">
      <w:pPr>
        <w:pStyle w:val="Nadpis2"/>
        <w:jc w:val="both"/>
        <w:rPr>
          <w:rFonts w:eastAsia="Calibri"/>
        </w:rPr>
      </w:pPr>
      <w:bookmarkStart w:id="53" w:name="_Toc92272012"/>
      <w:r w:rsidRPr="00081E25">
        <w:rPr>
          <w:rFonts w:eastAsia="Calibri"/>
        </w:rPr>
        <w:lastRenderedPageBreak/>
        <w:t>Žákovský sešit</w:t>
      </w:r>
      <w:bookmarkEnd w:id="53"/>
    </w:p>
    <w:p w14:paraId="6E3BAB75" w14:textId="39DAA556" w:rsidR="005A2E73" w:rsidRPr="00CF6E85" w:rsidRDefault="005A2E73" w:rsidP="005720E5">
      <w:pPr>
        <w:jc w:val="both"/>
        <w:rPr>
          <w:b/>
          <w:bCs/>
        </w:rPr>
      </w:pPr>
      <w:r w:rsidRPr="00CF6E85">
        <w:rPr>
          <w:b/>
          <w:bCs/>
        </w:rPr>
        <w:t>Tematický blok č. 2</w:t>
      </w:r>
      <w:r w:rsidR="00BD6BDF">
        <w:rPr>
          <w:b/>
          <w:bCs/>
        </w:rPr>
        <w:t>:</w:t>
      </w:r>
      <w:r w:rsidRPr="00CF6E85">
        <w:rPr>
          <w:b/>
          <w:bCs/>
        </w:rPr>
        <w:t xml:space="preserve"> Rosteme u vody i ve vodě</w:t>
      </w:r>
    </w:p>
    <w:p w14:paraId="5E8086CD" w14:textId="5893EBAC" w:rsidR="00B305D7" w:rsidRPr="00CF6E85" w:rsidRDefault="005B322D" w:rsidP="00AF391F">
      <w:pPr>
        <w:pStyle w:val="Nadpis3"/>
        <w:rPr>
          <w:rFonts w:eastAsia="Calibri"/>
        </w:rPr>
      </w:pPr>
      <w:bookmarkStart w:id="54" w:name="_mviwzpjltij7"/>
      <w:bookmarkEnd w:id="54"/>
      <w:r w:rsidRPr="00C96BB2">
        <w:rPr>
          <w:rFonts w:eastAsia="Calibri"/>
        </w:rPr>
        <w:t>1. hodina</w:t>
      </w:r>
    </w:p>
    <w:p w14:paraId="0C904472" w14:textId="3D4BD86D" w:rsidR="003865DF" w:rsidRDefault="003865DF" w:rsidP="00023D77">
      <w:pPr>
        <w:jc w:val="both"/>
      </w:pPr>
      <w:r>
        <w:t>Milí žáci</w:t>
      </w:r>
      <w:r w:rsidR="00BD6BDF">
        <w:t>,</w:t>
      </w:r>
      <w:r w:rsidR="00E54097">
        <w:t xml:space="preserve"> v minulém bloku jste se seznámili s rostlinami, které rostou na louce. V druhém bloku společně prozkoumáme, jestli i ve vodním prostředí rostou rostliny, které jsou pro nás nějakým způsobem prospěšné. </w:t>
      </w:r>
    </w:p>
    <w:p w14:paraId="3FBF0C5E" w14:textId="77777777" w:rsidR="005B322D" w:rsidRPr="00C96BB2" w:rsidRDefault="005B322D" w:rsidP="005B322D">
      <w:pPr>
        <w:pStyle w:val="Standard"/>
        <w:jc w:val="both"/>
        <w:rPr>
          <w:rFonts w:asciiTheme="minorHAnsi" w:hAnsiTheme="minorHAnsi"/>
          <w:color w:val="auto"/>
          <w:sz w:val="22"/>
          <w:szCs w:val="22"/>
        </w:rPr>
      </w:pPr>
    </w:p>
    <w:p w14:paraId="00E2AF73" w14:textId="77777777" w:rsidR="00E54097" w:rsidRDefault="005B322D" w:rsidP="00081E25">
      <w:pPr>
        <w:pStyle w:val="Standard"/>
        <w:jc w:val="both"/>
        <w:rPr>
          <w:rFonts w:asciiTheme="minorHAnsi" w:hAnsiTheme="minorHAnsi"/>
          <w:color w:val="auto"/>
          <w:sz w:val="22"/>
          <w:szCs w:val="22"/>
        </w:rPr>
      </w:pPr>
      <w:r>
        <w:rPr>
          <w:rFonts w:asciiTheme="minorHAnsi" w:eastAsia="Calibri" w:hAnsiTheme="minorHAnsi" w:cs="Calibri"/>
          <w:b/>
          <w:color w:val="auto"/>
          <w:sz w:val="22"/>
          <w:szCs w:val="22"/>
        </w:rPr>
        <w:t xml:space="preserve">a) </w:t>
      </w:r>
      <w:r w:rsidRPr="00C96BB2">
        <w:rPr>
          <w:rFonts w:asciiTheme="minorHAnsi" w:eastAsia="Calibri" w:hAnsiTheme="minorHAnsi" w:cs="Calibri"/>
          <w:b/>
          <w:color w:val="auto"/>
          <w:sz w:val="22"/>
          <w:szCs w:val="22"/>
        </w:rPr>
        <w:t>Rostliny ve vodních biotopech</w:t>
      </w:r>
    </w:p>
    <w:p w14:paraId="0C04116B" w14:textId="77777777" w:rsidR="005B322D" w:rsidRDefault="00B22EAF" w:rsidP="00081E25">
      <w:pPr>
        <w:pStyle w:val="Standard"/>
        <w:jc w:val="both"/>
        <w:rPr>
          <w:rFonts w:asciiTheme="minorHAnsi" w:eastAsia="Calibri" w:hAnsiTheme="minorHAnsi" w:cs="Calibri"/>
          <w:color w:val="auto"/>
          <w:sz w:val="22"/>
          <w:szCs w:val="22"/>
        </w:rPr>
      </w:pPr>
      <w:r>
        <w:rPr>
          <w:rFonts w:asciiTheme="minorHAnsi" w:eastAsia="Calibri" w:hAnsiTheme="minorHAnsi" w:cs="Calibri"/>
          <w:b/>
          <w:color w:val="4472C4" w:themeColor="accent1"/>
          <w:sz w:val="22"/>
          <w:szCs w:val="22"/>
        </w:rPr>
        <w:t>Úvodní o</w:t>
      </w:r>
      <w:r w:rsidR="00E54097">
        <w:rPr>
          <w:rFonts w:asciiTheme="minorHAnsi" w:eastAsia="Calibri" w:hAnsiTheme="minorHAnsi" w:cs="Calibri"/>
          <w:b/>
          <w:color w:val="4472C4" w:themeColor="accent1"/>
          <w:sz w:val="22"/>
          <w:szCs w:val="22"/>
        </w:rPr>
        <w:t>tázky</w:t>
      </w:r>
      <w:r w:rsidR="00E54097" w:rsidRPr="00E54097">
        <w:rPr>
          <w:rFonts w:asciiTheme="minorHAnsi" w:eastAsia="Calibri" w:hAnsiTheme="minorHAnsi" w:cs="Calibri"/>
          <w:b/>
          <w:color w:val="4472C4" w:themeColor="accent1"/>
          <w:sz w:val="22"/>
          <w:szCs w:val="22"/>
        </w:rPr>
        <w:t>:</w:t>
      </w:r>
      <w:r w:rsidR="00E54097">
        <w:rPr>
          <w:rFonts w:asciiTheme="minorHAnsi" w:eastAsia="Calibri" w:hAnsiTheme="minorHAnsi" w:cs="Calibri"/>
          <w:color w:val="auto"/>
          <w:sz w:val="22"/>
          <w:szCs w:val="22"/>
        </w:rPr>
        <w:t xml:space="preserve"> Opět pracujete ve své </w:t>
      </w:r>
      <w:r w:rsidR="00673F5F">
        <w:rPr>
          <w:rFonts w:asciiTheme="minorHAnsi" w:eastAsia="Calibri" w:hAnsiTheme="minorHAnsi" w:cs="Calibri"/>
          <w:color w:val="auto"/>
          <w:sz w:val="22"/>
          <w:szCs w:val="22"/>
        </w:rPr>
        <w:t xml:space="preserve">původní </w:t>
      </w:r>
      <w:r w:rsidR="00E54097">
        <w:rPr>
          <w:rFonts w:asciiTheme="minorHAnsi" w:eastAsia="Calibri" w:hAnsiTheme="minorHAnsi" w:cs="Calibri"/>
          <w:color w:val="auto"/>
          <w:sz w:val="22"/>
          <w:szCs w:val="22"/>
        </w:rPr>
        <w:t>skupině</w:t>
      </w:r>
      <w:r w:rsidR="00673F5F">
        <w:rPr>
          <w:rFonts w:asciiTheme="minorHAnsi" w:eastAsia="Calibri" w:hAnsiTheme="minorHAnsi" w:cs="Calibri"/>
          <w:color w:val="auto"/>
          <w:sz w:val="22"/>
          <w:szCs w:val="22"/>
        </w:rPr>
        <w:t xml:space="preserve"> z 1. bloku.</w:t>
      </w:r>
      <w:r w:rsidR="00E54097">
        <w:rPr>
          <w:rFonts w:asciiTheme="minorHAnsi" w:eastAsia="Calibri" w:hAnsiTheme="minorHAnsi" w:cs="Calibri"/>
          <w:color w:val="auto"/>
          <w:sz w:val="22"/>
          <w:szCs w:val="22"/>
        </w:rPr>
        <w:t xml:space="preserve"> </w:t>
      </w:r>
      <w:r w:rsidR="00673F5F">
        <w:rPr>
          <w:rFonts w:asciiTheme="minorHAnsi" w:eastAsia="Calibri" w:hAnsiTheme="minorHAnsi" w:cs="Calibri"/>
          <w:color w:val="auto"/>
          <w:sz w:val="22"/>
          <w:szCs w:val="22"/>
        </w:rPr>
        <w:t>S</w:t>
      </w:r>
      <w:r w:rsidR="00E54097">
        <w:rPr>
          <w:rFonts w:asciiTheme="minorHAnsi" w:eastAsia="Calibri" w:hAnsiTheme="minorHAnsi" w:cs="Calibri"/>
          <w:color w:val="auto"/>
          <w:sz w:val="22"/>
          <w:szCs w:val="22"/>
        </w:rPr>
        <w:t xml:space="preserve">polečně přemýšlíte a odpovídáte na přiložené otázky. </w:t>
      </w:r>
      <w:r w:rsidR="00673F5F">
        <w:rPr>
          <w:rFonts w:asciiTheme="minorHAnsi" w:eastAsia="Calibri" w:hAnsiTheme="minorHAnsi" w:cs="Calibri"/>
          <w:color w:val="auto"/>
          <w:sz w:val="22"/>
          <w:szCs w:val="22"/>
        </w:rPr>
        <w:t>Následně proběhne společná diskuze, jak jste odpověděli.</w:t>
      </w:r>
    </w:p>
    <w:p w14:paraId="59302AC8" w14:textId="77777777" w:rsidR="00081E25" w:rsidRPr="00C96BB2" w:rsidRDefault="00081E25" w:rsidP="00081E25">
      <w:pPr>
        <w:pStyle w:val="Standard"/>
        <w:jc w:val="both"/>
        <w:rPr>
          <w:rFonts w:asciiTheme="minorHAnsi" w:hAnsiTheme="minorHAnsi"/>
          <w:color w:val="auto"/>
          <w:sz w:val="22"/>
          <w:szCs w:val="22"/>
        </w:rPr>
      </w:pPr>
    </w:p>
    <w:p w14:paraId="2830DEC2" w14:textId="77777777" w:rsidR="002B3398" w:rsidRPr="002B3398" w:rsidRDefault="005B322D" w:rsidP="00500EA5">
      <w:pPr>
        <w:pStyle w:val="Standard"/>
        <w:widowControl w:val="0"/>
        <w:numPr>
          <w:ilvl w:val="0"/>
          <w:numId w:val="35"/>
        </w:numPr>
        <w:autoSpaceDN w:val="0"/>
        <w:ind w:left="714" w:hanging="357"/>
        <w:jc w:val="both"/>
        <w:textAlignment w:val="baseline"/>
        <w:rPr>
          <w:rFonts w:asciiTheme="minorHAnsi" w:hAnsiTheme="minorHAnsi"/>
          <w:color w:val="auto"/>
          <w:sz w:val="22"/>
          <w:szCs w:val="22"/>
        </w:rPr>
      </w:pPr>
      <w:r w:rsidRPr="00C96BB2">
        <w:rPr>
          <w:rFonts w:asciiTheme="minorHAnsi" w:eastAsia="Calibri" w:hAnsiTheme="minorHAnsi" w:cs="Calibri"/>
          <w:color w:val="auto"/>
          <w:sz w:val="22"/>
          <w:szCs w:val="22"/>
        </w:rPr>
        <w:t xml:space="preserve">Víte, co je to biotop? </w:t>
      </w:r>
    </w:p>
    <w:p w14:paraId="3F378C51" w14:textId="77777777" w:rsidR="005B322D" w:rsidRPr="00C96BB2" w:rsidRDefault="002B3398" w:rsidP="00500EA5">
      <w:pPr>
        <w:pStyle w:val="Standard"/>
        <w:widowControl w:val="0"/>
        <w:numPr>
          <w:ilvl w:val="0"/>
          <w:numId w:val="35"/>
        </w:numPr>
        <w:autoSpaceDN w:val="0"/>
        <w:ind w:left="714" w:hanging="357"/>
        <w:jc w:val="both"/>
        <w:textAlignment w:val="baseline"/>
        <w:rPr>
          <w:rFonts w:asciiTheme="minorHAnsi" w:hAnsiTheme="minorHAnsi"/>
          <w:color w:val="auto"/>
          <w:sz w:val="22"/>
          <w:szCs w:val="22"/>
        </w:rPr>
      </w:pPr>
      <w:r>
        <w:rPr>
          <w:rFonts w:asciiTheme="minorHAnsi" w:eastAsia="Calibri" w:hAnsiTheme="minorHAnsi" w:cs="Calibri"/>
          <w:color w:val="auto"/>
          <w:sz w:val="22"/>
          <w:szCs w:val="22"/>
        </w:rPr>
        <w:t>C</w:t>
      </w:r>
      <w:r w:rsidR="005B322D" w:rsidRPr="00C96BB2">
        <w:rPr>
          <w:rFonts w:asciiTheme="minorHAnsi" w:eastAsia="Calibri" w:hAnsiTheme="minorHAnsi" w:cs="Calibri"/>
          <w:color w:val="auto"/>
          <w:sz w:val="22"/>
          <w:szCs w:val="22"/>
        </w:rPr>
        <w:t xml:space="preserve">o </w:t>
      </w:r>
      <w:r>
        <w:rPr>
          <w:rFonts w:asciiTheme="minorHAnsi" w:eastAsia="Calibri" w:hAnsiTheme="minorHAnsi" w:cs="Calibri"/>
          <w:color w:val="auto"/>
          <w:sz w:val="22"/>
          <w:szCs w:val="22"/>
        </w:rPr>
        <w:t xml:space="preserve">tvoří </w:t>
      </w:r>
      <w:r w:rsidR="005B322D" w:rsidRPr="00C96BB2">
        <w:rPr>
          <w:rFonts w:asciiTheme="minorHAnsi" w:eastAsia="Calibri" w:hAnsiTheme="minorHAnsi" w:cs="Calibri"/>
          <w:color w:val="auto"/>
          <w:sz w:val="22"/>
          <w:szCs w:val="22"/>
        </w:rPr>
        <w:t>vodní biotop?</w:t>
      </w:r>
    </w:p>
    <w:p w14:paraId="7EC53F8B" w14:textId="77777777" w:rsidR="005B322D" w:rsidRPr="002B3398" w:rsidRDefault="005B322D" w:rsidP="00500EA5">
      <w:pPr>
        <w:pStyle w:val="Standard"/>
        <w:widowControl w:val="0"/>
        <w:numPr>
          <w:ilvl w:val="0"/>
          <w:numId w:val="35"/>
        </w:numPr>
        <w:autoSpaceDN w:val="0"/>
        <w:ind w:left="714" w:hanging="357"/>
        <w:jc w:val="both"/>
        <w:textAlignment w:val="baseline"/>
        <w:rPr>
          <w:rFonts w:asciiTheme="minorHAnsi" w:hAnsiTheme="minorHAnsi"/>
          <w:color w:val="auto"/>
          <w:sz w:val="22"/>
          <w:szCs w:val="22"/>
        </w:rPr>
      </w:pPr>
      <w:r w:rsidRPr="00C96BB2">
        <w:rPr>
          <w:rFonts w:asciiTheme="minorHAnsi" w:eastAsia="Calibri" w:hAnsiTheme="minorHAnsi" w:cs="Calibri"/>
          <w:color w:val="auto"/>
          <w:sz w:val="22"/>
          <w:szCs w:val="22"/>
        </w:rPr>
        <w:t>S jakými rostlinami se můžete setkat ve vodních biotopech?</w:t>
      </w:r>
    </w:p>
    <w:p w14:paraId="62117888" w14:textId="77777777" w:rsidR="002B3398" w:rsidRPr="00C96BB2" w:rsidRDefault="002B3398" w:rsidP="00500EA5">
      <w:pPr>
        <w:pStyle w:val="Standard"/>
        <w:widowControl w:val="0"/>
        <w:numPr>
          <w:ilvl w:val="0"/>
          <w:numId w:val="35"/>
        </w:numPr>
        <w:autoSpaceDN w:val="0"/>
        <w:ind w:left="714" w:hanging="357"/>
        <w:jc w:val="both"/>
        <w:textAlignment w:val="baseline"/>
        <w:rPr>
          <w:rFonts w:asciiTheme="minorHAnsi" w:hAnsiTheme="minorHAnsi"/>
          <w:color w:val="auto"/>
          <w:sz w:val="22"/>
          <w:szCs w:val="22"/>
        </w:rPr>
      </w:pPr>
      <w:r>
        <w:rPr>
          <w:rFonts w:asciiTheme="minorHAnsi" w:eastAsia="Calibri" w:hAnsiTheme="minorHAnsi" w:cs="Calibri"/>
          <w:color w:val="auto"/>
          <w:sz w:val="22"/>
          <w:szCs w:val="22"/>
        </w:rPr>
        <w:t>Znáte nějaké rostliny, které rostou u vody nebo ve vodě?</w:t>
      </w:r>
    </w:p>
    <w:p w14:paraId="2DDF7CAF" w14:textId="29403A3E" w:rsidR="005B322D" w:rsidRPr="00081E25" w:rsidRDefault="005B322D" w:rsidP="00500EA5">
      <w:pPr>
        <w:pStyle w:val="Standard"/>
        <w:widowControl w:val="0"/>
        <w:numPr>
          <w:ilvl w:val="0"/>
          <w:numId w:val="35"/>
        </w:numPr>
        <w:autoSpaceDN w:val="0"/>
        <w:ind w:left="714" w:hanging="357"/>
        <w:jc w:val="both"/>
        <w:textAlignment w:val="baseline"/>
        <w:rPr>
          <w:rFonts w:asciiTheme="minorHAnsi" w:hAnsiTheme="minorHAnsi"/>
          <w:color w:val="auto"/>
          <w:sz w:val="22"/>
          <w:szCs w:val="22"/>
        </w:rPr>
      </w:pPr>
      <w:r w:rsidRPr="00C96BB2">
        <w:rPr>
          <w:rFonts w:asciiTheme="minorHAnsi" w:eastAsia="Calibri" w:hAnsiTheme="minorHAnsi" w:cs="Calibri"/>
          <w:color w:val="auto"/>
          <w:sz w:val="22"/>
          <w:szCs w:val="22"/>
        </w:rPr>
        <w:t>Poznáte rákos? Kosatec? Orobinec? Okřehek?...</w:t>
      </w:r>
    </w:p>
    <w:p w14:paraId="27E61014" w14:textId="77777777" w:rsidR="00081E25" w:rsidRPr="00C96BB2" w:rsidRDefault="00081E25" w:rsidP="00081E25">
      <w:pPr>
        <w:pStyle w:val="Standard"/>
        <w:widowControl w:val="0"/>
        <w:autoSpaceDN w:val="0"/>
        <w:jc w:val="both"/>
        <w:textAlignment w:val="baseline"/>
        <w:rPr>
          <w:rFonts w:asciiTheme="minorHAnsi" w:hAnsiTheme="minorHAnsi"/>
          <w:color w:val="auto"/>
          <w:sz w:val="22"/>
          <w:szCs w:val="22"/>
        </w:rPr>
      </w:pPr>
    </w:p>
    <w:p w14:paraId="40038570" w14:textId="313B8EA4" w:rsidR="00081E25" w:rsidRDefault="00E54097" w:rsidP="00081E25">
      <w:pPr>
        <w:pStyle w:val="Standard"/>
        <w:jc w:val="both"/>
        <w:rPr>
          <w:rFonts w:asciiTheme="minorHAnsi" w:eastAsia="Calibri" w:hAnsiTheme="minorHAnsi" w:cs="Calibri"/>
          <w:color w:val="auto"/>
          <w:sz w:val="22"/>
          <w:szCs w:val="22"/>
        </w:rPr>
      </w:pPr>
      <w:r w:rsidRPr="00E54097">
        <w:rPr>
          <w:rFonts w:asciiTheme="minorHAnsi" w:eastAsia="Calibri" w:hAnsiTheme="minorHAnsi" w:cs="Calibri"/>
          <w:b/>
          <w:color w:val="4472C4" w:themeColor="accent1"/>
          <w:sz w:val="22"/>
          <w:szCs w:val="22"/>
        </w:rPr>
        <w:t>Úkol:</w:t>
      </w:r>
      <w:r>
        <w:rPr>
          <w:rFonts w:asciiTheme="minorHAnsi" w:eastAsia="Calibri" w:hAnsiTheme="minorHAnsi" w:cs="Calibri"/>
          <w:color w:val="auto"/>
          <w:sz w:val="22"/>
          <w:szCs w:val="22"/>
        </w:rPr>
        <w:t xml:space="preserve"> </w:t>
      </w:r>
    </w:p>
    <w:p w14:paraId="1911FB38" w14:textId="1F5F3248" w:rsidR="005B322D" w:rsidRPr="00E1138E" w:rsidRDefault="005B322D" w:rsidP="00500EA5">
      <w:pPr>
        <w:pStyle w:val="Standard"/>
        <w:numPr>
          <w:ilvl w:val="0"/>
          <w:numId w:val="36"/>
        </w:numPr>
        <w:ind w:left="714" w:hanging="357"/>
        <w:jc w:val="both"/>
        <w:rPr>
          <w:rFonts w:asciiTheme="minorHAnsi" w:hAnsiTheme="minorHAnsi"/>
          <w:color w:val="auto"/>
          <w:sz w:val="22"/>
          <w:szCs w:val="22"/>
        </w:rPr>
      </w:pPr>
      <w:r w:rsidRPr="00C96BB2">
        <w:rPr>
          <w:rFonts w:asciiTheme="minorHAnsi" w:eastAsia="Calibri" w:hAnsiTheme="minorHAnsi" w:cs="Calibri"/>
          <w:color w:val="auto"/>
          <w:sz w:val="22"/>
          <w:szCs w:val="22"/>
        </w:rPr>
        <w:t xml:space="preserve">Vyškrtejte </w:t>
      </w:r>
      <w:r w:rsidR="00E54097">
        <w:rPr>
          <w:rFonts w:asciiTheme="minorHAnsi" w:eastAsia="Calibri" w:hAnsiTheme="minorHAnsi" w:cs="Calibri"/>
          <w:color w:val="auto"/>
          <w:sz w:val="22"/>
          <w:szCs w:val="22"/>
        </w:rPr>
        <w:t>rostliny</w:t>
      </w:r>
      <w:r w:rsidRPr="00C96BB2">
        <w:rPr>
          <w:rFonts w:asciiTheme="minorHAnsi" w:eastAsia="Calibri" w:hAnsiTheme="minorHAnsi" w:cs="Calibri"/>
          <w:color w:val="auto"/>
          <w:sz w:val="22"/>
          <w:szCs w:val="22"/>
        </w:rPr>
        <w:t>, které do vodních biotopů nepatří.</w:t>
      </w:r>
      <w:r>
        <w:rPr>
          <w:rFonts w:asciiTheme="minorHAnsi" w:eastAsia="Calibri" w:hAnsiTheme="minorHAnsi" w:cs="Calibri"/>
          <w:color w:val="auto"/>
          <w:sz w:val="22"/>
          <w:szCs w:val="22"/>
        </w:rPr>
        <w:t xml:space="preserve"> </w:t>
      </w:r>
      <w:r w:rsidR="00673F5F">
        <w:rPr>
          <w:rFonts w:asciiTheme="minorHAnsi" w:eastAsia="Calibri" w:hAnsiTheme="minorHAnsi" w:cs="Calibri"/>
          <w:color w:val="auto"/>
          <w:sz w:val="22"/>
          <w:szCs w:val="22"/>
        </w:rPr>
        <w:t>K tomuto úkolu použijte klíč k určování rostlin</w:t>
      </w:r>
      <w:r w:rsidR="00511FBE">
        <w:rPr>
          <w:rFonts w:asciiTheme="minorHAnsi" w:eastAsia="Calibri" w:hAnsiTheme="minorHAnsi" w:cs="Calibri"/>
          <w:color w:val="auto"/>
          <w:sz w:val="22"/>
          <w:szCs w:val="22"/>
        </w:rPr>
        <w:t xml:space="preserve"> (příl</w:t>
      </w:r>
      <w:r w:rsidR="00673F5F" w:rsidRPr="006765E3">
        <w:rPr>
          <w:rFonts w:asciiTheme="minorHAnsi" w:eastAsia="Calibri" w:hAnsiTheme="minorHAnsi" w:cs="Calibri"/>
          <w:color w:val="auto"/>
          <w:sz w:val="22"/>
          <w:szCs w:val="22"/>
        </w:rPr>
        <w:t>oha č. 4.2.1</w:t>
      </w:r>
      <w:r w:rsidR="00511FBE">
        <w:rPr>
          <w:rFonts w:asciiTheme="minorHAnsi" w:eastAsia="Calibri" w:hAnsiTheme="minorHAnsi" w:cs="Calibri"/>
          <w:color w:val="auto"/>
          <w:sz w:val="22"/>
          <w:szCs w:val="22"/>
        </w:rPr>
        <w:t>)</w:t>
      </w:r>
    </w:p>
    <w:p w14:paraId="1B319C6E" w14:textId="1BD973B2" w:rsidR="005B322D" w:rsidRDefault="005B322D" w:rsidP="005B322D">
      <w:pPr>
        <w:pStyle w:val="Standard"/>
        <w:spacing w:after="200" w:line="288" w:lineRule="auto"/>
        <w:jc w:val="both"/>
        <w:rPr>
          <w:rFonts w:asciiTheme="minorHAnsi" w:eastAsia="Calibri" w:hAnsiTheme="minorHAnsi" w:cs="Calibri"/>
          <w:color w:val="auto"/>
          <w:sz w:val="22"/>
          <w:szCs w:val="22"/>
          <w:highlight w:val="yellow"/>
        </w:rPr>
      </w:pPr>
    </w:p>
    <w:p w14:paraId="00382426" w14:textId="4F6B32A9" w:rsidR="00DA751D" w:rsidRDefault="00DA751D" w:rsidP="00DA751D">
      <w:pPr>
        <w:pStyle w:val="Standard"/>
        <w:spacing w:after="200" w:line="288" w:lineRule="auto"/>
        <w:jc w:val="center"/>
        <w:rPr>
          <w:rFonts w:asciiTheme="minorHAnsi" w:eastAsia="Calibri" w:hAnsiTheme="minorHAnsi" w:cs="Calibri"/>
          <w:color w:val="auto"/>
          <w:sz w:val="22"/>
          <w:szCs w:val="22"/>
          <w:highlight w:val="yellow"/>
        </w:rPr>
      </w:pPr>
      <w:r>
        <w:rPr>
          <w:rFonts w:asciiTheme="minorHAnsi" w:eastAsia="Calibri" w:hAnsiTheme="minorHAnsi" w:cs="Calibri"/>
          <w:noProof/>
          <w:color w:val="auto"/>
          <w:sz w:val="22"/>
          <w:szCs w:val="22"/>
          <w:lang w:eastAsia="cs-CZ" w:bidi="ar-SA"/>
        </w:rPr>
        <w:drawing>
          <wp:inline distT="0" distB="0" distL="0" distR="0" wp14:anchorId="5E835AC1" wp14:editId="703D8463">
            <wp:extent cx="4352925" cy="4855498"/>
            <wp:effectExtent l="0" t="0" r="0" b="254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ostlliny na šířku.jpg"/>
                    <pic:cNvPicPr/>
                  </pic:nvPicPr>
                  <pic:blipFill>
                    <a:blip r:embed="rId20">
                      <a:extLst>
                        <a:ext uri="{28A0092B-C50C-407E-A947-70E740481C1C}">
                          <a14:useLocalDpi xmlns:a14="http://schemas.microsoft.com/office/drawing/2010/main" val="0"/>
                        </a:ext>
                      </a:extLst>
                    </a:blip>
                    <a:stretch>
                      <a:fillRect/>
                    </a:stretch>
                  </pic:blipFill>
                  <pic:spPr>
                    <a:xfrm>
                      <a:off x="0" y="0"/>
                      <a:ext cx="4389014" cy="4895753"/>
                    </a:xfrm>
                    <a:prstGeom prst="rect">
                      <a:avLst/>
                    </a:prstGeom>
                  </pic:spPr>
                </pic:pic>
              </a:graphicData>
            </a:graphic>
          </wp:inline>
        </w:drawing>
      </w:r>
    </w:p>
    <w:p w14:paraId="00F325BC" w14:textId="34D302DB" w:rsidR="005B322D" w:rsidRPr="00C96BB2" w:rsidRDefault="005B322D" w:rsidP="00DA3EEB">
      <w:pPr>
        <w:pStyle w:val="Standard"/>
        <w:jc w:val="both"/>
        <w:rPr>
          <w:rFonts w:asciiTheme="minorHAnsi" w:hAnsiTheme="minorHAnsi"/>
          <w:color w:val="auto"/>
          <w:sz w:val="22"/>
          <w:szCs w:val="22"/>
        </w:rPr>
      </w:pPr>
      <w:r>
        <w:rPr>
          <w:rFonts w:asciiTheme="minorHAnsi" w:eastAsia="Calibri" w:hAnsiTheme="minorHAnsi" w:cs="Calibri"/>
          <w:b/>
          <w:color w:val="auto"/>
          <w:sz w:val="22"/>
          <w:szCs w:val="22"/>
        </w:rPr>
        <w:lastRenderedPageBreak/>
        <w:t xml:space="preserve">b) </w:t>
      </w:r>
      <w:r w:rsidRPr="00C96BB2">
        <w:rPr>
          <w:rFonts w:asciiTheme="minorHAnsi" w:eastAsia="Calibri" w:hAnsiTheme="minorHAnsi" w:cs="Calibri"/>
          <w:b/>
          <w:color w:val="auto"/>
          <w:sz w:val="22"/>
          <w:szCs w:val="22"/>
        </w:rPr>
        <w:t>Praktická příprava na přírodovědnou poznávací cestu</w:t>
      </w:r>
    </w:p>
    <w:p w14:paraId="3077D7EE" w14:textId="77777777" w:rsidR="00673F5F" w:rsidRDefault="00673F5F" w:rsidP="00DA3EEB">
      <w:pPr>
        <w:pStyle w:val="Standard"/>
        <w:jc w:val="both"/>
        <w:rPr>
          <w:rFonts w:asciiTheme="minorHAnsi" w:eastAsia="Calibri" w:hAnsiTheme="minorHAnsi" w:cs="Calibri"/>
          <w:color w:val="auto"/>
          <w:sz w:val="22"/>
          <w:szCs w:val="22"/>
        </w:rPr>
      </w:pPr>
      <w:r>
        <w:rPr>
          <w:rFonts w:asciiTheme="minorHAnsi" w:eastAsia="Calibri" w:hAnsiTheme="minorHAnsi" w:cs="Calibri"/>
          <w:b/>
          <w:color w:val="4472C4" w:themeColor="accent1"/>
          <w:sz w:val="22"/>
          <w:szCs w:val="22"/>
        </w:rPr>
        <w:t>Vybavení do terénu:</w:t>
      </w:r>
      <w:r w:rsidR="005B322D" w:rsidRPr="00C96BB2">
        <w:rPr>
          <w:rFonts w:asciiTheme="minorHAnsi" w:eastAsia="Calibri" w:hAnsiTheme="minorHAnsi" w:cs="Calibri"/>
          <w:color w:val="auto"/>
          <w:sz w:val="22"/>
          <w:szCs w:val="22"/>
        </w:rPr>
        <w:t xml:space="preserve"> </w:t>
      </w:r>
    </w:p>
    <w:p w14:paraId="2EB9AD0B" w14:textId="3FA1E056" w:rsidR="00DA3EEB" w:rsidRDefault="002B3398" w:rsidP="00500EA5">
      <w:pPr>
        <w:pStyle w:val="Standard"/>
        <w:numPr>
          <w:ilvl w:val="0"/>
          <w:numId w:val="36"/>
        </w:numPr>
        <w:jc w:val="both"/>
        <w:rPr>
          <w:rFonts w:asciiTheme="minorHAnsi" w:hAnsiTheme="minorHAnsi"/>
          <w:color w:val="auto"/>
          <w:sz w:val="22"/>
          <w:szCs w:val="22"/>
        </w:rPr>
      </w:pPr>
      <w:r>
        <w:rPr>
          <w:rFonts w:asciiTheme="minorHAnsi" w:eastAsia="Calibri" w:hAnsiTheme="minorHAnsi" w:cs="Calibri"/>
          <w:color w:val="auto"/>
          <w:sz w:val="22"/>
          <w:szCs w:val="22"/>
        </w:rPr>
        <w:t xml:space="preserve">botanický batůžek </w:t>
      </w:r>
      <w:r w:rsidR="00673F5F">
        <w:rPr>
          <w:rFonts w:asciiTheme="minorHAnsi" w:eastAsia="Calibri" w:hAnsiTheme="minorHAnsi" w:cs="Calibri"/>
          <w:color w:val="auto"/>
          <w:sz w:val="22"/>
          <w:szCs w:val="22"/>
        </w:rPr>
        <w:t xml:space="preserve">a zkontrolujte si všechny </w:t>
      </w:r>
      <w:r>
        <w:rPr>
          <w:rFonts w:asciiTheme="minorHAnsi" w:eastAsia="Calibri" w:hAnsiTheme="minorHAnsi" w:cs="Calibri"/>
          <w:color w:val="auto"/>
          <w:sz w:val="22"/>
          <w:szCs w:val="22"/>
        </w:rPr>
        <w:t>pomů</w:t>
      </w:r>
      <w:r w:rsidR="00DA52AE">
        <w:rPr>
          <w:rFonts w:asciiTheme="minorHAnsi" w:eastAsia="Calibri" w:hAnsiTheme="minorHAnsi" w:cs="Calibri"/>
          <w:color w:val="auto"/>
          <w:sz w:val="22"/>
          <w:szCs w:val="22"/>
        </w:rPr>
        <w:t>cky, kter</w:t>
      </w:r>
      <w:r w:rsidR="00BD6BDF">
        <w:rPr>
          <w:rFonts w:asciiTheme="minorHAnsi" w:eastAsia="Calibri" w:hAnsiTheme="minorHAnsi" w:cs="Calibri"/>
          <w:color w:val="auto"/>
          <w:sz w:val="22"/>
          <w:szCs w:val="22"/>
        </w:rPr>
        <w:t>é</w:t>
      </w:r>
      <w:r w:rsidR="00DA52AE">
        <w:rPr>
          <w:rFonts w:asciiTheme="minorHAnsi" w:eastAsia="Calibri" w:hAnsiTheme="minorHAnsi" w:cs="Calibri"/>
          <w:color w:val="auto"/>
          <w:sz w:val="22"/>
          <w:szCs w:val="22"/>
        </w:rPr>
        <w:t xml:space="preserve"> má obsahovat</w:t>
      </w:r>
      <w:r w:rsidR="005B322D" w:rsidRPr="00C96BB2">
        <w:rPr>
          <w:rFonts w:asciiTheme="minorHAnsi" w:eastAsia="Calibri" w:hAnsiTheme="minorHAnsi" w:cs="Calibri"/>
          <w:color w:val="auto"/>
          <w:sz w:val="22"/>
          <w:szCs w:val="22"/>
        </w:rPr>
        <w:t xml:space="preserve"> </w:t>
      </w:r>
    </w:p>
    <w:p w14:paraId="14C2ED1B" w14:textId="4B30AE3D" w:rsidR="00B22EAF" w:rsidRDefault="005B322D" w:rsidP="00500EA5">
      <w:pPr>
        <w:pStyle w:val="Standard"/>
        <w:numPr>
          <w:ilvl w:val="0"/>
          <w:numId w:val="36"/>
        </w:numPr>
        <w:jc w:val="both"/>
        <w:rPr>
          <w:rFonts w:asciiTheme="minorHAnsi" w:hAnsiTheme="minorHAnsi"/>
          <w:color w:val="auto"/>
          <w:sz w:val="22"/>
          <w:szCs w:val="22"/>
        </w:rPr>
      </w:pPr>
      <w:r w:rsidRPr="00C96BB2">
        <w:rPr>
          <w:rFonts w:asciiTheme="minorHAnsi" w:eastAsia="Calibri" w:hAnsiTheme="minorHAnsi" w:cs="Calibri"/>
          <w:color w:val="auto"/>
          <w:sz w:val="22"/>
          <w:szCs w:val="22"/>
        </w:rPr>
        <w:t>fotoaparát</w:t>
      </w:r>
      <w:r w:rsidR="00673F5F">
        <w:rPr>
          <w:rFonts w:asciiTheme="minorHAnsi" w:eastAsia="Calibri" w:hAnsiTheme="minorHAnsi" w:cs="Calibri"/>
          <w:color w:val="auto"/>
          <w:sz w:val="22"/>
          <w:szCs w:val="22"/>
        </w:rPr>
        <w:t xml:space="preserve"> nebo mobilní telefon s</w:t>
      </w:r>
      <w:r w:rsidR="00B22EAF">
        <w:rPr>
          <w:rFonts w:asciiTheme="minorHAnsi" w:eastAsia="Calibri" w:hAnsiTheme="minorHAnsi" w:cs="Calibri"/>
          <w:color w:val="auto"/>
          <w:sz w:val="22"/>
          <w:szCs w:val="22"/>
        </w:rPr>
        <w:t> </w:t>
      </w:r>
      <w:r w:rsidR="00673F5F">
        <w:rPr>
          <w:rFonts w:asciiTheme="minorHAnsi" w:eastAsia="Calibri" w:hAnsiTheme="minorHAnsi" w:cs="Calibri"/>
          <w:color w:val="auto"/>
          <w:sz w:val="22"/>
          <w:szCs w:val="22"/>
        </w:rPr>
        <w:t>fotoaparátem</w:t>
      </w:r>
    </w:p>
    <w:p w14:paraId="1D108F09" w14:textId="54247F5D" w:rsidR="005B322D" w:rsidRDefault="005B322D" w:rsidP="00500EA5">
      <w:pPr>
        <w:pStyle w:val="Standard"/>
        <w:numPr>
          <w:ilvl w:val="0"/>
          <w:numId w:val="36"/>
        </w:numPr>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 xml:space="preserve">psací potřeby a pomůcky </w:t>
      </w:r>
      <w:r w:rsidR="00673F5F">
        <w:rPr>
          <w:rFonts w:asciiTheme="minorHAnsi" w:eastAsia="Calibri" w:hAnsiTheme="minorHAnsi" w:cs="Calibri"/>
          <w:color w:val="auto"/>
          <w:sz w:val="22"/>
          <w:szCs w:val="22"/>
        </w:rPr>
        <w:t xml:space="preserve">na </w:t>
      </w:r>
      <w:r w:rsidRPr="00C96BB2">
        <w:rPr>
          <w:rFonts w:asciiTheme="minorHAnsi" w:eastAsia="Calibri" w:hAnsiTheme="minorHAnsi" w:cs="Calibri"/>
          <w:color w:val="auto"/>
          <w:sz w:val="22"/>
          <w:szCs w:val="22"/>
        </w:rPr>
        <w:t>kreslení a malování</w:t>
      </w:r>
      <w:r w:rsidR="001536B5">
        <w:rPr>
          <w:rFonts w:asciiTheme="minorHAnsi" w:eastAsia="Calibri" w:hAnsiTheme="minorHAnsi" w:cs="Calibri"/>
          <w:color w:val="auto"/>
          <w:sz w:val="22"/>
          <w:szCs w:val="22"/>
        </w:rPr>
        <w:t xml:space="preserve"> </w:t>
      </w:r>
    </w:p>
    <w:p w14:paraId="6BA567D9" w14:textId="77777777" w:rsidR="00DA3EEB" w:rsidRPr="00DA52AE" w:rsidRDefault="00DA3EEB" w:rsidP="00DA3EEB">
      <w:pPr>
        <w:pStyle w:val="Standard"/>
        <w:jc w:val="both"/>
        <w:rPr>
          <w:rFonts w:asciiTheme="minorHAnsi" w:hAnsiTheme="minorHAnsi"/>
          <w:color w:val="auto"/>
          <w:sz w:val="22"/>
          <w:szCs w:val="22"/>
        </w:rPr>
      </w:pPr>
    </w:p>
    <w:p w14:paraId="514B6CA4" w14:textId="77777777" w:rsidR="00DA3EEB" w:rsidRDefault="00DA52AE" w:rsidP="00DA3EEB">
      <w:pPr>
        <w:pStyle w:val="Standard"/>
        <w:jc w:val="both"/>
        <w:rPr>
          <w:rFonts w:asciiTheme="minorHAnsi" w:hAnsiTheme="minorHAnsi"/>
          <w:b/>
          <w:color w:val="4472C4" w:themeColor="accent1"/>
          <w:sz w:val="22"/>
          <w:szCs w:val="22"/>
        </w:rPr>
      </w:pPr>
      <w:r w:rsidRPr="00DA52AE">
        <w:rPr>
          <w:rFonts w:asciiTheme="minorHAnsi" w:hAnsiTheme="minorHAnsi"/>
          <w:b/>
          <w:color w:val="4472C4" w:themeColor="accent1"/>
          <w:sz w:val="22"/>
          <w:szCs w:val="22"/>
        </w:rPr>
        <w:t>Pamatuj:</w:t>
      </w:r>
      <w:r>
        <w:rPr>
          <w:rFonts w:asciiTheme="minorHAnsi" w:hAnsiTheme="minorHAnsi"/>
          <w:b/>
          <w:color w:val="4472C4" w:themeColor="accent1"/>
          <w:sz w:val="22"/>
          <w:szCs w:val="22"/>
        </w:rPr>
        <w:t xml:space="preserve"> </w:t>
      </w:r>
    </w:p>
    <w:p w14:paraId="79188DA0" w14:textId="5593B2EF" w:rsidR="00DA52AE" w:rsidRPr="00DA52AE" w:rsidRDefault="00DA52AE" w:rsidP="005720E5">
      <w:pPr>
        <w:pStyle w:val="Standard"/>
        <w:jc w:val="both"/>
        <w:rPr>
          <w:rFonts w:asciiTheme="minorHAnsi" w:hAnsiTheme="minorHAnsi"/>
          <w:color w:val="auto"/>
          <w:sz w:val="22"/>
          <w:szCs w:val="22"/>
        </w:rPr>
      </w:pPr>
      <w:r>
        <w:rPr>
          <w:rFonts w:asciiTheme="minorHAnsi" w:hAnsiTheme="minorHAnsi"/>
          <w:color w:val="auto"/>
          <w:sz w:val="22"/>
          <w:szCs w:val="22"/>
        </w:rPr>
        <w:t>Pojem biotop je název pro společné prostředí s charakteristickými podmínkami, kde se vyskytují určité organismy. Také už víte, že vodní biotop zahrnuje prostředí kolem rybníků, potoků, řek a samozřejmě i život pod vodou. Zjistili jste, že v tomto prostředí se často vyskytují rostliny jako kosatec žlutý, orobinec úzkolistý, leknín bílý</w:t>
      </w:r>
      <w:r w:rsidR="0092700C">
        <w:rPr>
          <w:rFonts w:asciiTheme="minorHAnsi" w:hAnsiTheme="minorHAnsi"/>
          <w:color w:val="auto"/>
          <w:sz w:val="22"/>
          <w:szCs w:val="22"/>
        </w:rPr>
        <w:t>,</w:t>
      </w:r>
      <w:r>
        <w:rPr>
          <w:rFonts w:asciiTheme="minorHAnsi" w:hAnsiTheme="minorHAnsi"/>
          <w:color w:val="auto"/>
          <w:sz w:val="22"/>
          <w:szCs w:val="22"/>
        </w:rPr>
        <w:t xml:space="preserve"> okřehek menší</w:t>
      </w:r>
      <w:r w:rsidR="002D0E2E">
        <w:rPr>
          <w:rFonts w:asciiTheme="minorHAnsi" w:hAnsiTheme="minorHAnsi"/>
          <w:color w:val="auto"/>
          <w:sz w:val="22"/>
          <w:szCs w:val="22"/>
        </w:rPr>
        <w:t>, stulík žlutý, rašeliník a vrba bílá</w:t>
      </w:r>
      <w:r>
        <w:rPr>
          <w:rFonts w:asciiTheme="minorHAnsi" w:hAnsiTheme="minorHAnsi"/>
          <w:color w:val="auto"/>
          <w:sz w:val="22"/>
          <w:szCs w:val="22"/>
        </w:rPr>
        <w:t>.</w:t>
      </w:r>
    </w:p>
    <w:p w14:paraId="16E5E008" w14:textId="006A20AE" w:rsidR="00D8060F" w:rsidRDefault="00D8060F">
      <w:bookmarkStart w:id="55" w:name="_b35wk2jcoyqa"/>
      <w:bookmarkEnd w:id="55"/>
      <w:r>
        <w:br w:type="page"/>
      </w:r>
    </w:p>
    <w:p w14:paraId="541F49A6" w14:textId="77777777" w:rsidR="005B322D" w:rsidRDefault="005B322D" w:rsidP="00AF391F">
      <w:pPr>
        <w:pStyle w:val="Nadpis3"/>
        <w:rPr>
          <w:rFonts w:eastAsia="Calibri"/>
        </w:rPr>
      </w:pPr>
      <w:bookmarkStart w:id="56" w:name="_gka87cs6vxw2"/>
      <w:bookmarkEnd w:id="56"/>
      <w:r w:rsidRPr="00C96BB2">
        <w:rPr>
          <w:rFonts w:eastAsia="Calibri"/>
        </w:rPr>
        <w:lastRenderedPageBreak/>
        <w:t>2. hodina</w:t>
      </w:r>
    </w:p>
    <w:p w14:paraId="05FDA15F" w14:textId="77777777" w:rsidR="001536B5" w:rsidRPr="005A2E73" w:rsidRDefault="001536B5" w:rsidP="005A2E73">
      <w:pPr>
        <w:rPr>
          <w:b/>
        </w:rPr>
      </w:pPr>
      <w:r w:rsidRPr="005A2E73">
        <w:rPr>
          <w:b/>
        </w:rPr>
        <w:t>V terénu</w:t>
      </w:r>
    </w:p>
    <w:p w14:paraId="1F54BF22" w14:textId="14A6E283" w:rsidR="001536B5" w:rsidRPr="005A2E73" w:rsidRDefault="001536B5" w:rsidP="00023D77">
      <w:pPr>
        <w:jc w:val="both"/>
        <w:rPr>
          <w:bCs/>
        </w:rPr>
      </w:pPr>
      <w:r w:rsidRPr="005A2E73">
        <w:rPr>
          <w:bCs/>
        </w:rPr>
        <w:t>Přesunuli jsme se do Píseckých hor, kde se nachází několik rybníků vedle s</w:t>
      </w:r>
      <w:r w:rsidR="000B658A" w:rsidRPr="005A2E73">
        <w:rPr>
          <w:bCs/>
        </w:rPr>
        <w:t>e</w:t>
      </w:r>
      <w:r w:rsidRPr="005A2E73">
        <w:rPr>
          <w:bCs/>
        </w:rPr>
        <w:t xml:space="preserve">be, což je pro </w:t>
      </w:r>
      <w:r w:rsidR="000B658A" w:rsidRPr="005A2E73">
        <w:rPr>
          <w:bCs/>
        </w:rPr>
        <w:t>v</w:t>
      </w:r>
      <w:r w:rsidRPr="005A2E73">
        <w:rPr>
          <w:bCs/>
        </w:rPr>
        <w:t>ás ideální místo pro zkoumání vodních rostlin.</w:t>
      </w:r>
      <w:r w:rsidR="000B658A" w:rsidRPr="005A2E73">
        <w:rPr>
          <w:bCs/>
        </w:rPr>
        <w:t xml:space="preserve"> Neváhejte a utvořte si kolem rybníka stanoviště, kde bude sídlit vaše skupina. Teď už jen zbývá vyrazit na rostliny. </w:t>
      </w:r>
    </w:p>
    <w:p w14:paraId="40D2860B" w14:textId="77777777" w:rsidR="001536B5" w:rsidRPr="00C96BB2" w:rsidRDefault="001536B5" w:rsidP="005A2E73"/>
    <w:p w14:paraId="30D44740" w14:textId="77777777" w:rsidR="005B322D" w:rsidRPr="00C96BB2" w:rsidRDefault="005B322D" w:rsidP="00DA3EEB">
      <w:pPr>
        <w:pStyle w:val="Standard"/>
        <w:jc w:val="both"/>
        <w:rPr>
          <w:rFonts w:asciiTheme="minorHAnsi" w:hAnsiTheme="minorHAnsi"/>
          <w:color w:val="auto"/>
          <w:sz w:val="22"/>
          <w:szCs w:val="22"/>
        </w:rPr>
      </w:pPr>
      <w:r>
        <w:rPr>
          <w:rFonts w:asciiTheme="minorHAnsi" w:eastAsia="Calibri" w:hAnsiTheme="minorHAnsi" w:cs="Calibri"/>
          <w:b/>
          <w:color w:val="auto"/>
          <w:sz w:val="22"/>
          <w:szCs w:val="22"/>
        </w:rPr>
        <w:t xml:space="preserve">a) </w:t>
      </w:r>
      <w:r w:rsidRPr="00C96BB2">
        <w:rPr>
          <w:rFonts w:asciiTheme="minorHAnsi" w:eastAsia="Calibri" w:hAnsiTheme="minorHAnsi" w:cs="Calibri"/>
          <w:b/>
          <w:color w:val="auto"/>
          <w:sz w:val="22"/>
          <w:szCs w:val="22"/>
        </w:rPr>
        <w:t>Najděte rostliny do herbáře</w:t>
      </w:r>
    </w:p>
    <w:p w14:paraId="0C5A51C9" w14:textId="77777777" w:rsidR="00DA3EEB" w:rsidRDefault="00060617" w:rsidP="00DA3EEB">
      <w:pPr>
        <w:pStyle w:val="Standard"/>
        <w:jc w:val="both"/>
        <w:rPr>
          <w:rFonts w:asciiTheme="minorHAnsi" w:eastAsia="Calibri" w:hAnsiTheme="minorHAnsi" w:cs="Calibri"/>
          <w:color w:val="auto"/>
          <w:sz w:val="22"/>
          <w:szCs w:val="22"/>
        </w:rPr>
      </w:pPr>
      <w:r w:rsidRPr="00060617">
        <w:rPr>
          <w:rFonts w:asciiTheme="minorHAnsi" w:eastAsia="Calibri" w:hAnsiTheme="minorHAnsi" w:cs="Calibri"/>
          <w:b/>
          <w:color w:val="4472C4" w:themeColor="accent1"/>
          <w:sz w:val="22"/>
          <w:szCs w:val="22"/>
        </w:rPr>
        <w:t>Úkol:</w:t>
      </w:r>
      <w:r>
        <w:rPr>
          <w:rFonts w:asciiTheme="minorHAnsi" w:eastAsia="Calibri" w:hAnsiTheme="minorHAnsi" w:cs="Calibri"/>
          <w:color w:val="auto"/>
          <w:sz w:val="22"/>
          <w:szCs w:val="22"/>
        </w:rPr>
        <w:t xml:space="preserve"> </w:t>
      </w:r>
    </w:p>
    <w:p w14:paraId="289B2E5F" w14:textId="70C717EB" w:rsidR="00090542" w:rsidRDefault="00090542" w:rsidP="00500EA5">
      <w:pPr>
        <w:pStyle w:val="Standard"/>
        <w:numPr>
          <w:ilvl w:val="0"/>
          <w:numId w:val="37"/>
        </w:numPr>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 xml:space="preserve">Rozejděte se kolem rybníků a pokuste se vyhledat </w:t>
      </w:r>
      <w:r w:rsidR="00D1668E">
        <w:rPr>
          <w:rFonts w:asciiTheme="minorHAnsi" w:eastAsia="Calibri" w:hAnsiTheme="minorHAnsi" w:cs="Calibri"/>
          <w:color w:val="auto"/>
          <w:sz w:val="22"/>
          <w:szCs w:val="22"/>
        </w:rPr>
        <w:t xml:space="preserve">následující </w:t>
      </w:r>
      <w:r>
        <w:rPr>
          <w:rFonts w:asciiTheme="minorHAnsi" w:eastAsia="Calibri" w:hAnsiTheme="minorHAnsi" w:cs="Calibri"/>
          <w:color w:val="auto"/>
          <w:sz w:val="22"/>
          <w:szCs w:val="22"/>
        </w:rPr>
        <w:t xml:space="preserve">druhy rostlin: </w:t>
      </w:r>
      <w:r w:rsidR="005B322D" w:rsidRPr="00C96BB2">
        <w:rPr>
          <w:rFonts w:asciiTheme="minorHAnsi" w:eastAsia="Calibri" w:hAnsiTheme="minorHAnsi" w:cs="Calibri"/>
          <w:color w:val="auto"/>
          <w:sz w:val="22"/>
          <w:szCs w:val="22"/>
        </w:rPr>
        <w:t xml:space="preserve">rákos, orobinec, okřehek, kosatec, leknín, stulík, blatouch, modráska, pomněnka. </w:t>
      </w:r>
      <w:r>
        <w:rPr>
          <w:rFonts w:asciiTheme="minorHAnsi" w:eastAsia="Calibri" w:hAnsiTheme="minorHAnsi" w:cs="Calibri"/>
          <w:color w:val="auto"/>
          <w:sz w:val="22"/>
          <w:szCs w:val="22"/>
        </w:rPr>
        <w:t xml:space="preserve">K rozpoznání rostlin použijte klíč k určování rostlin. </w:t>
      </w:r>
    </w:p>
    <w:p w14:paraId="21B37AE3" w14:textId="77777777" w:rsidR="00DA3EEB" w:rsidRDefault="00DA3EEB" w:rsidP="00DA3EEB">
      <w:pPr>
        <w:pStyle w:val="Standard"/>
        <w:jc w:val="both"/>
        <w:rPr>
          <w:rFonts w:asciiTheme="minorHAnsi" w:eastAsia="Calibri" w:hAnsiTheme="minorHAnsi" w:cs="Calibri"/>
          <w:color w:val="auto"/>
          <w:sz w:val="22"/>
          <w:szCs w:val="22"/>
        </w:rPr>
      </w:pPr>
    </w:p>
    <w:p w14:paraId="3DEDC990" w14:textId="2D8ED969" w:rsidR="005B322D" w:rsidRDefault="00090542" w:rsidP="00DA3EEB">
      <w:pPr>
        <w:pStyle w:val="Standard"/>
        <w:jc w:val="both"/>
        <w:rPr>
          <w:rFonts w:asciiTheme="minorHAnsi" w:eastAsia="Calibri" w:hAnsiTheme="minorHAnsi" w:cs="Calibri"/>
          <w:color w:val="auto"/>
          <w:sz w:val="22"/>
          <w:szCs w:val="22"/>
        </w:rPr>
      </w:pPr>
      <w:r>
        <w:rPr>
          <w:rFonts w:asciiTheme="minorHAnsi" w:eastAsia="Calibri" w:hAnsiTheme="minorHAnsi" w:cs="Calibri"/>
          <w:b/>
          <w:color w:val="4472C4" w:themeColor="accent1"/>
          <w:sz w:val="22"/>
          <w:szCs w:val="22"/>
        </w:rPr>
        <w:t xml:space="preserve">Terénní prezentace: </w:t>
      </w:r>
      <w:r w:rsidR="00015473">
        <w:rPr>
          <w:rFonts w:asciiTheme="minorHAnsi" w:eastAsia="Calibri" w:hAnsiTheme="minorHAnsi" w:cs="Calibri"/>
          <w:color w:val="auto"/>
          <w:sz w:val="22"/>
          <w:szCs w:val="22"/>
        </w:rPr>
        <w:t xml:space="preserve">Nasbírejte minimálně </w:t>
      </w:r>
      <w:r w:rsidR="00636074">
        <w:rPr>
          <w:rFonts w:asciiTheme="minorHAnsi" w:eastAsia="Calibri" w:hAnsiTheme="minorHAnsi" w:cs="Calibri"/>
          <w:color w:val="auto"/>
          <w:sz w:val="22"/>
          <w:szCs w:val="22"/>
        </w:rPr>
        <w:t>tři</w:t>
      </w:r>
      <w:r w:rsidR="00015473">
        <w:rPr>
          <w:rFonts w:asciiTheme="minorHAnsi" w:eastAsia="Calibri" w:hAnsiTheme="minorHAnsi" w:cs="Calibri"/>
          <w:color w:val="auto"/>
          <w:sz w:val="22"/>
          <w:szCs w:val="22"/>
        </w:rPr>
        <w:t xml:space="preserve"> rostliny</w:t>
      </w:r>
      <w:r>
        <w:rPr>
          <w:rFonts w:asciiTheme="minorHAnsi" w:eastAsia="Calibri" w:hAnsiTheme="minorHAnsi" w:cs="Calibri"/>
          <w:color w:val="auto"/>
          <w:sz w:val="22"/>
          <w:szCs w:val="22"/>
        </w:rPr>
        <w:t>,</w:t>
      </w:r>
      <w:r w:rsidR="00015473">
        <w:rPr>
          <w:rFonts w:asciiTheme="minorHAnsi" w:eastAsia="Calibri" w:hAnsiTheme="minorHAnsi" w:cs="Calibri"/>
          <w:color w:val="auto"/>
          <w:sz w:val="22"/>
          <w:szCs w:val="22"/>
        </w:rPr>
        <w:t xml:space="preserve"> které</w:t>
      </w:r>
      <w:r>
        <w:rPr>
          <w:rFonts w:asciiTheme="minorHAnsi" w:eastAsia="Calibri" w:hAnsiTheme="minorHAnsi" w:cs="Calibri"/>
          <w:color w:val="auto"/>
          <w:sz w:val="22"/>
          <w:szCs w:val="22"/>
        </w:rPr>
        <w:t xml:space="preserve"> jste našli u rybníků.</w:t>
      </w:r>
      <w:r w:rsidR="004C6E7C">
        <w:rPr>
          <w:rFonts w:asciiTheme="minorHAnsi" w:eastAsia="Calibri" w:hAnsiTheme="minorHAnsi" w:cs="Calibri"/>
          <w:color w:val="auto"/>
          <w:sz w:val="22"/>
          <w:szCs w:val="22"/>
        </w:rPr>
        <w:t xml:space="preserve"> Název a jejich charakteristiku vyhledejte v určovacím klíči.</w:t>
      </w:r>
      <w:r>
        <w:rPr>
          <w:rFonts w:asciiTheme="minorHAnsi" w:eastAsia="Calibri" w:hAnsiTheme="minorHAnsi" w:cs="Calibri"/>
          <w:color w:val="auto"/>
          <w:sz w:val="22"/>
          <w:szCs w:val="22"/>
        </w:rPr>
        <w:t xml:space="preserve"> Následně</w:t>
      </w:r>
      <w:r w:rsidR="00015473">
        <w:rPr>
          <w:rFonts w:asciiTheme="minorHAnsi" w:eastAsia="Calibri" w:hAnsiTheme="minorHAnsi" w:cs="Calibri"/>
          <w:color w:val="auto"/>
          <w:sz w:val="22"/>
          <w:szCs w:val="22"/>
        </w:rPr>
        <w:t xml:space="preserve"> </w:t>
      </w:r>
      <w:r>
        <w:rPr>
          <w:rFonts w:asciiTheme="minorHAnsi" w:eastAsia="Calibri" w:hAnsiTheme="minorHAnsi" w:cs="Calibri"/>
          <w:color w:val="auto"/>
          <w:sz w:val="22"/>
          <w:szCs w:val="22"/>
        </w:rPr>
        <w:t>je představíte a ukážete</w:t>
      </w:r>
      <w:r w:rsidR="00015473">
        <w:rPr>
          <w:rFonts w:asciiTheme="minorHAnsi" w:eastAsia="Calibri" w:hAnsiTheme="minorHAnsi" w:cs="Calibri"/>
          <w:color w:val="auto"/>
          <w:sz w:val="22"/>
          <w:szCs w:val="22"/>
        </w:rPr>
        <w:t xml:space="preserve"> tříd</w:t>
      </w:r>
      <w:r w:rsidR="004C6E7C">
        <w:rPr>
          <w:rFonts w:asciiTheme="minorHAnsi" w:eastAsia="Calibri" w:hAnsiTheme="minorHAnsi" w:cs="Calibri"/>
          <w:color w:val="auto"/>
          <w:sz w:val="22"/>
          <w:szCs w:val="22"/>
        </w:rPr>
        <w:t>ě</w:t>
      </w:r>
      <w:r w:rsidR="00015473">
        <w:rPr>
          <w:rFonts w:asciiTheme="minorHAnsi" w:eastAsia="Calibri" w:hAnsiTheme="minorHAnsi" w:cs="Calibri"/>
          <w:color w:val="auto"/>
          <w:sz w:val="22"/>
          <w:szCs w:val="22"/>
        </w:rPr>
        <w:t xml:space="preserve"> </w:t>
      </w:r>
      <w:r>
        <w:rPr>
          <w:rFonts w:asciiTheme="minorHAnsi" w:eastAsia="Calibri" w:hAnsiTheme="minorHAnsi" w:cs="Calibri"/>
          <w:color w:val="auto"/>
          <w:sz w:val="22"/>
          <w:szCs w:val="22"/>
        </w:rPr>
        <w:t>a</w:t>
      </w:r>
      <w:r w:rsidR="00015473">
        <w:rPr>
          <w:rFonts w:asciiTheme="minorHAnsi" w:eastAsia="Calibri" w:hAnsiTheme="minorHAnsi" w:cs="Calibri"/>
          <w:color w:val="auto"/>
          <w:sz w:val="22"/>
          <w:szCs w:val="22"/>
        </w:rPr>
        <w:t xml:space="preserve"> vyučujícímu.</w:t>
      </w:r>
    </w:p>
    <w:p w14:paraId="1910DCE7" w14:textId="77777777" w:rsidR="00DA3EEB" w:rsidRPr="00C96BB2" w:rsidRDefault="00DA3EEB" w:rsidP="00DA3EEB">
      <w:pPr>
        <w:pStyle w:val="Standard"/>
        <w:jc w:val="both"/>
        <w:rPr>
          <w:rFonts w:asciiTheme="minorHAnsi" w:hAnsiTheme="minorHAnsi"/>
          <w:color w:val="auto"/>
          <w:sz w:val="22"/>
          <w:szCs w:val="22"/>
        </w:rPr>
      </w:pPr>
    </w:p>
    <w:p w14:paraId="72601A8B" w14:textId="77777777" w:rsidR="005B322D" w:rsidRPr="00C96BB2" w:rsidRDefault="005B322D" w:rsidP="00DA3EEB">
      <w:pPr>
        <w:pStyle w:val="Standard"/>
        <w:jc w:val="both"/>
        <w:rPr>
          <w:rFonts w:asciiTheme="minorHAnsi" w:hAnsiTheme="minorHAnsi"/>
          <w:color w:val="auto"/>
          <w:sz w:val="22"/>
          <w:szCs w:val="22"/>
        </w:rPr>
      </w:pPr>
      <w:r>
        <w:rPr>
          <w:rFonts w:asciiTheme="minorHAnsi" w:eastAsia="Calibri" w:hAnsiTheme="minorHAnsi" w:cs="Calibri"/>
          <w:b/>
          <w:color w:val="auto"/>
          <w:sz w:val="22"/>
          <w:szCs w:val="22"/>
        </w:rPr>
        <w:t xml:space="preserve">b) </w:t>
      </w:r>
      <w:r w:rsidRPr="00C96BB2">
        <w:rPr>
          <w:rFonts w:asciiTheme="minorHAnsi" w:eastAsia="Calibri" w:hAnsiTheme="minorHAnsi" w:cs="Calibri"/>
          <w:b/>
          <w:color w:val="auto"/>
          <w:sz w:val="22"/>
          <w:szCs w:val="22"/>
        </w:rPr>
        <w:t>Vytvořte nové příspěvky do herbáře</w:t>
      </w:r>
    </w:p>
    <w:p w14:paraId="04D95EED" w14:textId="77777777" w:rsidR="00DA3EEB" w:rsidRDefault="004C6E7C" w:rsidP="00DA3EEB">
      <w:pPr>
        <w:pStyle w:val="Standard"/>
        <w:jc w:val="both"/>
        <w:rPr>
          <w:rFonts w:asciiTheme="minorHAnsi" w:eastAsia="Calibri" w:hAnsiTheme="minorHAnsi" w:cs="Calibri"/>
          <w:color w:val="auto"/>
          <w:sz w:val="22"/>
          <w:szCs w:val="22"/>
        </w:rPr>
      </w:pPr>
      <w:r w:rsidRPr="004C6E7C">
        <w:rPr>
          <w:rFonts w:asciiTheme="minorHAnsi" w:eastAsia="Calibri" w:hAnsiTheme="minorHAnsi" w:cs="Calibri"/>
          <w:b/>
          <w:color w:val="4472C4" w:themeColor="accent1"/>
          <w:sz w:val="22"/>
          <w:szCs w:val="22"/>
        </w:rPr>
        <w:t>Úkol:</w:t>
      </w:r>
      <w:r w:rsidR="005B322D" w:rsidRPr="00C96BB2">
        <w:rPr>
          <w:rFonts w:asciiTheme="minorHAnsi" w:eastAsia="Calibri" w:hAnsiTheme="minorHAnsi" w:cs="Calibri"/>
          <w:color w:val="auto"/>
          <w:sz w:val="22"/>
          <w:szCs w:val="22"/>
        </w:rPr>
        <w:t xml:space="preserve"> </w:t>
      </w:r>
    </w:p>
    <w:p w14:paraId="67C55F5A" w14:textId="6A28510A" w:rsidR="004C6E7C" w:rsidRPr="00DA3EEB" w:rsidRDefault="004C6E7C" w:rsidP="00500EA5">
      <w:pPr>
        <w:pStyle w:val="Standard"/>
        <w:numPr>
          <w:ilvl w:val="0"/>
          <w:numId w:val="37"/>
        </w:numPr>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R</w:t>
      </w:r>
      <w:r w:rsidR="005B322D" w:rsidRPr="00C96BB2">
        <w:rPr>
          <w:rFonts w:asciiTheme="minorHAnsi" w:eastAsia="Calibri" w:hAnsiTheme="minorHAnsi" w:cs="Calibri"/>
          <w:color w:val="auto"/>
          <w:sz w:val="22"/>
          <w:szCs w:val="22"/>
        </w:rPr>
        <w:t>ostliny</w:t>
      </w:r>
      <w:r>
        <w:rPr>
          <w:rFonts w:asciiTheme="minorHAnsi" w:eastAsia="Calibri" w:hAnsiTheme="minorHAnsi" w:cs="Calibri"/>
          <w:color w:val="auto"/>
          <w:sz w:val="22"/>
          <w:szCs w:val="22"/>
        </w:rPr>
        <w:t>, které jste si nasbírali</w:t>
      </w:r>
      <w:r w:rsidR="00DB43F4">
        <w:rPr>
          <w:rFonts w:asciiTheme="minorHAnsi" w:eastAsia="Calibri" w:hAnsiTheme="minorHAnsi" w:cs="Calibri"/>
          <w:color w:val="auto"/>
          <w:sz w:val="22"/>
          <w:szCs w:val="22"/>
        </w:rPr>
        <w:t>,</w:t>
      </w:r>
      <w:r w:rsidR="005B322D" w:rsidRPr="00C96BB2">
        <w:rPr>
          <w:rFonts w:asciiTheme="minorHAnsi" w:eastAsia="Calibri" w:hAnsiTheme="minorHAnsi" w:cs="Calibri"/>
          <w:color w:val="auto"/>
          <w:sz w:val="22"/>
          <w:szCs w:val="22"/>
        </w:rPr>
        <w:t xml:space="preserve"> nyní nafo</w:t>
      </w:r>
      <w:r>
        <w:rPr>
          <w:rFonts w:asciiTheme="minorHAnsi" w:eastAsia="Calibri" w:hAnsiTheme="minorHAnsi" w:cs="Calibri"/>
          <w:color w:val="auto"/>
          <w:sz w:val="22"/>
          <w:szCs w:val="22"/>
        </w:rPr>
        <w:t>ťte</w:t>
      </w:r>
      <w:r w:rsidR="005B322D" w:rsidRPr="00C96BB2">
        <w:rPr>
          <w:rFonts w:asciiTheme="minorHAnsi" w:eastAsia="Calibri" w:hAnsiTheme="minorHAnsi" w:cs="Calibri"/>
          <w:color w:val="auto"/>
          <w:sz w:val="22"/>
          <w:szCs w:val="22"/>
        </w:rPr>
        <w:t xml:space="preserve"> a vytvoří</w:t>
      </w:r>
      <w:r w:rsidR="004D78BC">
        <w:rPr>
          <w:rFonts w:asciiTheme="minorHAnsi" w:eastAsia="Calibri" w:hAnsiTheme="minorHAnsi" w:cs="Calibri"/>
          <w:color w:val="auto"/>
          <w:sz w:val="22"/>
          <w:szCs w:val="22"/>
        </w:rPr>
        <w:t>t</w:t>
      </w:r>
      <w:r w:rsidR="005B322D" w:rsidRPr="00C96BB2">
        <w:rPr>
          <w:rFonts w:asciiTheme="minorHAnsi" w:eastAsia="Calibri" w:hAnsiTheme="minorHAnsi" w:cs="Calibri"/>
          <w:color w:val="auto"/>
          <w:sz w:val="22"/>
          <w:szCs w:val="22"/>
        </w:rPr>
        <w:t>e z nich nové příspěvky do fotoherbář</w:t>
      </w:r>
      <w:r>
        <w:rPr>
          <w:rFonts w:asciiTheme="minorHAnsi" w:eastAsia="Calibri" w:hAnsiTheme="minorHAnsi" w:cs="Calibri"/>
          <w:color w:val="auto"/>
          <w:sz w:val="22"/>
          <w:szCs w:val="22"/>
        </w:rPr>
        <w:t>e</w:t>
      </w:r>
      <w:r w:rsidR="005B322D">
        <w:rPr>
          <w:rFonts w:asciiTheme="minorHAnsi" w:eastAsia="Calibri" w:hAnsiTheme="minorHAnsi" w:cs="Calibri"/>
          <w:color w:val="auto"/>
          <w:sz w:val="22"/>
          <w:szCs w:val="22"/>
        </w:rPr>
        <w:t>.</w:t>
      </w:r>
      <w:r w:rsidR="00015473">
        <w:rPr>
          <w:rFonts w:asciiTheme="minorHAnsi" w:hAnsiTheme="minorHAnsi"/>
          <w:color w:val="auto"/>
          <w:sz w:val="22"/>
          <w:szCs w:val="22"/>
        </w:rPr>
        <w:t xml:space="preserve"> </w:t>
      </w:r>
    </w:p>
    <w:p w14:paraId="0DEA6D33" w14:textId="77777777" w:rsidR="00DA3EEB" w:rsidRDefault="00DA3EEB" w:rsidP="00DA3EEB">
      <w:pPr>
        <w:pStyle w:val="Standard"/>
        <w:jc w:val="both"/>
        <w:rPr>
          <w:rFonts w:asciiTheme="minorHAnsi" w:eastAsia="Calibri" w:hAnsiTheme="minorHAnsi" w:cs="Calibri"/>
          <w:color w:val="auto"/>
          <w:sz w:val="22"/>
          <w:szCs w:val="22"/>
        </w:rPr>
      </w:pPr>
    </w:p>
    <w:p w14:paraId="589422DF" w14:textId="77777777" w:rsidR="004C6E7C" w:rsidRDefault="004C6E7C" w:rsidP="00DA3EEB">
      <w:pPr>
        <w:pStyle w:val="Standard"/>
        <w:jc w:val="both"/>
        <w:rPr>
          <w:rFonts w:asciiTheme="minorHAnsi" w:eastAsia="Calibri" w:hAnsiTheme="minorHAnsi" w:cs="Calibri"/>
          <w:color w:val="auto"/>
          <w:sz w:val="22"/>
          <w:szCs w:val="22"/>
        </w:rPr>
      </w:pPr>
      <w:r w:rsidRPr="004C6E7C">
        <w:rPr>
          <w:rFonts w:asciiTheme="minorHAnsi" w:eastAsia="Calibri" w:hAnsiTheme="minorHAnsi" w:cs="Calibri"/>
          <w:b/>
          <w:color w:val="4472C4" w:themeColor="accent1"/>
          <w:sz w:val="22"/>
          <w:szCs w:val="22"/>
        </w:rPr>
        <w:t>Shrnující otázk</w:t>
      </w:r>
      <w:r>
        <w:rPr>
          <w:rFonts w:asciiTheme="minorHAnsi" w:eastAsia="Calibri" w:hAnsiTheme="minorHAnsi" w:cs="Calibri"/>
          <w:b/>
          <w:color w:val="4472C4" w:themeColor="accent1"/>
          <w:sz w:val="22"/>
          <w:szCs w:val="22"/>
        </w:rPr>
        <w:t>y</w:t>
      </w:r>
      <w:r w:rsidRPr="004C6E7C">
        <w:rPr>
          <w:rFonts w:asciiTheme="minorHAnsi" w:eastAsia="Calibri" w:hAnsiTheme="minorHAnsi" w:cs="Calibri"/>
          <w:b/>
          <w:color w:val="4472C4" w:themeColor="accent1"/>
          <w:sz w:val="22"/>
          <w:szCs w:val="22"/>
        </w:rPr>
        <w:t>:</w:t>
      </w:r>
      <w:r>
        <w:rPr>
          <w:rFonts w:asciiTheme="minorHAnsi" w:eastAsia="Calibri" w:hAnsiTheme="minorHAnsi" w:cs="Calibri"/>
          <w:color w:val="auto"/>
          <w:sz w:val="22"/>
          <w:szCs w:val="22"/>
        </w:rPr>
        <w:t xml:space="preserve"> </w:t>
      </w:r>
    </w:p>
    <w:p w14:paraId="0DFFBA13" w14:textId="77777777" w:rsidR="00015473" w:rsidRDefault="005B322D" w:rsidP="00500EA5">
      <w:pPr>
        <w:pStyle w:val="Standard"/>
        <w:numPr>
          <w:ilvl w:val="0"/>
          <w:numId w:val="37"/>
        </w:numPr>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V čem se liší rostliny luční</w:t>
      </w:r>
      <w:r w:rsidR="004C6E7C">
        <w:rPr>
          <w:rFonts w:asciiTheme="minorHAnsi" w:eastAsia="Calibri" w:hAnsiTheme="minorHAnsi" w:cs="Calibri"/>
          <w:color w:val="auto"/>
          <w:sz w:val="22"/>
          <w:szCs w:val="22"/>
        </w:rPr>
        <w:t>ho</w:t>
      </w:r>
      <w:r w:rsidRPr="00C96BB2">
        <w:rPr>
          <w:rFonts w:asciiTheme="minorHAnsi" w:eastAsia="Calibri" w:hAnsiTheme="minorHAnsi" w:cs="Calibri"/>
          <w:color w:val="auto"/>
          <w:sz w:val="22"/>
          <w:szCs w:val="22"/>
        </w:rPr>
        <w:t xml:space="preserve"> a vodní</w:t>
      </w:r>
      <w:r w:rsidR="004C6E7C">
        <w:rPr>
          <w:rFonts w:asciiTheme="minorHAnsi" w:eastAsia="Calibri" w:hAnsiTheme="minorHAnsi" w:cs="Calibri"/>
          <w:color w:val="auto"/>
          <w:sz w:val="22"/>
          <w:szCs w:val="22"/>
        </w:rPr>
        <w:t>ho</w:t>
      </w:r>
      <w:r w:rsidRPr="00C96BB2">
        <w:rPr>
          <w:rFonts w:asciiTheme="minorHAnsi" w:eastAsia="Calibri" w:hAnsiTheme="minorHAnsi" w:cs="Calibri"/>
          <w:color w:val="auto"/>
          <w:sz w:val="22"/>
          <w:szCs w:val="22"/>
        </w:rPr>
        <w:t xml:space="preserve"> biotop</w:t>
      </w:r>
      <w:r w:rsidR="004C6E7C">
        <w:rPr>
          <w:rFonts w:asciiTheme="minorHAnsi" w:eastAsia="Calibri" w:hAnsiTheme="minorHAnsi" w:cs="Calibri"/>
          <w:color w:val="auto"/>
          <w:sz w:val="22"/>
          <w:szCs w:val="22"/>
        </w:rPr>
        <w:t>u</w:t>
      </w:r>
      <w:r w:rsidRPr="00C96BB2">
        <w:rPr>
          <w:rFonts w:asciiTheme="minorHAnsi" w:eastAsia="Calibri" w:hAnsiTheme="minorHAnsi" w:cs="Calibri"/>
          <w:color w:val="auto"/>
          <w:sz w:val="22"/>
          <w:szCs w:val="22"/>
        </w:rPr>
        <w:t>?</w:t>
      </w:r>
    </w:p>
    <w:p w14:paraId="2E0DA4CF" w14:textId="77777777" w:rsidR="004C6E7C" w:rsidRDefault="004C6E7C" w:rsidP="00500EA5">
      <w:pPr>
        <w:pStyle w:val="Standard"/>
        <w:numPr>
          <w:ilvl w:val="0"/>
          <w:numId w:val="37"/>
        </w:numPr>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Které rostliny se u rybníků vyskytovaly nejčastěji?</w:t>
      </w:r>
    </w:p>
    <w:p w14:paraId="130CC4CD" w14:textId="77777777" w:rsidR="007D30F0" w:rsidRPr="00015473" w:rsidRDefault="007D30F0" w:rsidP="005B322D">
      <w:pPr>
        <w:pStyle w:val="Standard"/>
        <w:spacing w:after="200"/>
        <w:jc w:val="both"/>
        <w:rPr>
          <w:rFonts w:asciiTheme="minorHAnsi" w:hAnsiTheme="minorHAnsi"/>
          <w:color w:val="auto"/>
          <w:sz w:val="22"/>
          <w:szCs w:val="22"/>
        </w:rPr>
      </w:pPr>
    </w:p>
    <w:p w14:paraId="6E1CAC0A" w14:textId="77777777" w:rsidR="00D8060F" w:rsidRDefault="00D8060F">
      <w:pPr>
        <w:rPr>
          <w:rFonts w:asciiTheme="minorHAnsi" w:hAnsiTheme="minorHAnsi" w:cs="Calibri"/>
          <w:b/>
          <w:bCs/>
          <w:color w:val="auto"/>
          <w:szCs w:val="22"/>
        </w:rPr>
      </w:pPr>
      <w:bookmarkStart w:id="57" w:name="_q523ojq8cl4m"/>
      <w:bookmarkEnd w:id="57"/>
      <w:r>
        <w:rPr>
          <w:rFonts w:asciiTheme="minorHAnsi" w:hAnsiTheme="minorHAnsi" w:cs="Calibri"/>
          <w:color w:val="auto"/>
          <w:szCs w:val="22"/>
        </w:rPr>
        <w:br w:type="page"/>
      </w:r>
    </w:p>
    <w:p w14:paraId="3FF76D95" w14:textId="4B148AC6" w:rsidR="005B322D" w:rsidRDefault="005B322D" w:rsidP="005720E5">
      <w:pPr>
        <w:pStyle w:val="Nadpis3"/>
        <w:rPr>
          <w:rFonts w:eastAsia="Calibri"/>
        </w:rPr>
      </w:pPr>
      <w:r w:rsidRPr="00C96BB2">
        <w:rPr>
          <w:rFonts w:eastAsia="Calibri"/>
        </w:rPr>
        <w:lastRenderedPageBreak/>
        <w:t>3. hodina</w:t>
      </w:r>
    </w:p>
    <w:p w14:paraId="029FB1D5" w14:textId="77777777" w:rsidR="001536B5" w:rsidRPr="005A2E73" w:rsidRDefault="001536B5" w:rsidP="005720E5">
      <w:pPr>
        <w:jc w:val="both"/>
        <w:rPr>
          <w:b/>
        </w:rPr>
      </w:pPr>
      <w:r w:rsidRPr="005A2E73">
        <w:rPr>
          <w:b/>
        </w:rPr>
        <w:t>Vědecká kresba a malířská inspirace</w:t>
      </w:r>
    </w:p>
    <w:p w14:paraId="75D81B98" w14:textId="77777777" w:rsidR="000B658A" w:rsidRPr="000B658A" w:rsidRDefault="000B658A" w:rsidP="005720E5">
      <w:pPr>
        <w:jc w:val="both"/>
      </w:pPr>
      <w:r>
        <w:t xml:space="preserve">Nasbírané rostliny jste si ponechali, protože nyní se z vás stanou umělci. </w:t>
      </w:r>
      <w:r w:rsidR="00B22EAF" w:rsidRPr="00B22EAF">
        <w:t>Květiny jsou dávným oblíbeným námětem malířů</w:t>
      </w:r>
      <w:r w:rsidR="00B22EAF">
        <w:t>.</w:t>
      </w:r>
      <w:r w:rsidR="00B22EAF" w:rsidRPr="00C96BB2">
        <w:t xml:space="preserve"> </w:t>
      </w:r>
      <w:r>
        <w:t>Rostliny využijete jako předlohu pro svou kresbu a malbu. Připravte si tedy čtvrtky, tužky</w:t>
      </w:r>
      <w:r w:rsidR="004C6E7C">
        <w:t>,</w:t>
      </w:r>
      <w:r>
        <w:t xml:space="preserve"> barvy na malování</w:t>
      </w:r>
      <w:r w:rsidR="004C6E7C">
        <w:t xml:space="preserve"> a začněte tvořit.</w:t>
      </w:r>
      <w:r>
        <w:t xml:space="preserve"> </w:t>
      </w:r>
    </w:p>
    <w:p w14:paraId="055BFDB1" w14:textId="77777777" w:rsidR="005B322D" w:rsidRPr="00C96BB2" w:rsidRDefault="005B322D" w:rsidP="005720E5">
      <w:pPr>
        <w:pStyle w:val="Standard"/>
        <w:jc w:val="both"/>
        <w:rPr>
          <w:rFonts w:asciiTheme="minorHAnsi" w:hAnsiTheme="minorHAnsi"/>
          <w:color w:val="auto"/>
          <w:sz w:val="22"/>
          <w:szCs w:val="22"/>
        </w:rPr>
      </w:pPr>
    </w:p>
    <w:p w14:paraId="425849F5" w14:textId="77777777" w:rsidR="005B322D" w:rsidRPr="00C96BB2" w:rsidRDefault="005B322D" w:rsidP="005720E5">
      <w:pPr>
        <w:pStyle w:val="Standard"/>
        <w:jc w:val="both"/>
        <w:rPr>
          <w:rFonts w:asciiTheme="minorHAnsi" w:hAnsiTheme="minorHAnsi"/>
          <w:color w:val="auto"/>
          <w:sz w:val="22"/>
          <w:szCs w:val="22"/>
        </w:rPr>
      </w:pPr>
      <w:r>
        <w:rPr>
          <w:rFonts w:asciiTheme="minorHAnsi" w:eastAsia="Calibri" w:hAnsiTheme="minorHAnsi" w:cs="Calibri"/>
          <w:b/>
          <w:color w:val="auto"/>
          <w:sz w:val="22"/>
          <w:szCs w:val="22"/>
        </w:rPr>
        <w:t xml:space="preserve">a) </w:t>
      </w:r>
      <w:r w:rsidRPr="00C96BB2">
        <w:rPr>
          <w:rFonts w:asciiTheme="minorHAnsi" w:eastAsia="Calibri" w:hAnsiTheme="minorHAnsi" w:cs="Calibri"/>
          <w:b/>
          <w:color w:val="auto"/>
          <w:sz w:val="22"/>
          <w:szCs w:val="22"/>
        </w:rPr>
        <w:t>Poznávej kresbou</w:t>
      </w:r>
    </w:p>
    <w:p w14:paraId="0A3D7CC3" w14:textId="77777777" w:rsidR="00E6423A" w:rsidRDefault="00E6423A" w:rsidP="005720E5">
      <w:pPr>
        <w:pStyle w:val="Standard"/>
        <w:jc w:val="both"/>
        <w:rPr>
          <w:rFonts w:asciiTheme="minorHAnsi" w:hAnsiTheme="minorHAnsi"/>
          <w:color w:val="auto"/>
          <w:sz w:val="22"/>
          <w:szCs w:val="22"/>
        </w:rPr>
      </w:pPr>
      <w:r w:rsidRPr="00E6423A">
        <w:rPr>
          <w:rFonts w:asciiTheme="minorHAnsi" w:eastAsia="Calibri" w:hAnsiTheme="minorHAnsi" w:cs="Calibri"/>
          <w:b/>
          <w:color w:val="4472C4" w:themeColor="accent1"/>
          <w:sz w:val="22"/>
          <w:szCs w:val="22"/>
        </w:rPr>
        <w:t>V</w:t>
      </w:r>
      <w:r w:rsidR="005B322D" w:rsidRPr="00E6423A">
        <w:rPr>
          <w:rFonts w:asciiTheme="minorHAnsi" w:eastAsia="Calibri" w:hAnsiTheme="minorHAnsi" w:cs="Calibri"/>
          <w:b/>
          <w:color w:val="4472C4" w:themeColor="accent1"/>
          <w:sz w:val="22"/>
          <w:szCs w:val="22"/>
        </w:rPr>
        <w:t>ědeck</w:t>
      </w:r>
      <w:r w:rsidRPr="00E6423A">
        <w:rPr>
          <w:rFonts w:asciiTheme="minorHAnsi" w:eastAsia="Calibri" w:hAnsiTheme="minorHAnsi" w:cs="Calibri"/>
          <w:b/>
          <w:color w:val="4472C4" w:themeColor="accent1"/>
          <w:sz w:val="22"/>
          <w:szCs w:val="22"/>
        </w:rPr>
        <w:t>á a</w:t>
      </w:r>
      <w:r w:rsidR="005B322D" w:rsidRPr="00E6423A">
        <w:rPr>
          <w:rFonts w:asciiTheme="minorHAnsi" w:eastAsia="Calibri" w:hAnsiTheme="minorHAnsi" w:cs="Calibri"/>
          <w:b/>
          <w:color w:val="4472C4" w:themeColor="accent1"/>
          <w:sz w:val="22"/>
          <w:szCs w:val="22"/>
        </w:rPr>
        <w:t xml:space="preserve"> empirick</w:t>
      </w:r>
      <w:r w:rsidRPr="00E6423A">
        <w:rPr>
          <w:rFonts w:asciiTheme="minorHAnsi" w:eastAsia="Calibri" w:hAnsiTheme="minorHAnsi" w:cs="Calibri"/>
          <w:b/>
          <w:color w:val="4472C4" w:themeColor="accent1"/>
          <w:sz w:val="22"/>
          <w:szCs w:val="22"/>
        </w:rPr>
        <w:t>á</w:t>
      </w:r>
      <w:r w:rsidR="005B322D" w:rsidRPr="00E6423A">
        <w:rPr>
          <w:rFonts w:asciiTheme="minorHAnsi" w:eastAsia="Calibri" w:hAnsiTheme="minorHAnsi" w:cs="Calibri"/>
          <w:b/>
          <w:color w:val="4472C4" w:themeColor="accent1"/>
          <w:sz w:val="22"/>
          <w:szCs w:val="22"/>
        </w:rPr>
        <w:t xml:space="preserve"> realistick</w:t>
      </w:r>
      <w:r w:rsidRPr="00E6423A">
        <w:rPr>
          <w:rFonts w:asciiTheme="minorHAnsi" w:eastAsia="Calibri" w:hAnsiTheme="minorHAnsi" w:cs="Calibri"/>
          <w:b/>
          <w:color w:val="4472C4" w:themeColor="accent1"/>
          <w:sz w:val="22"/>
          <w:szCs w:val="22"/>
        </w:rPr>
        <w:t>á</w:t>
      </w:r>
      <w:r w:rsidR="005B322D" w:rsidRPr="00E6423A">
        <w:rPr>
          <w:rFonts w:asciiTheme="minorHAnsi" w:eastAsia="Calibri" w:hAnsiTheme="minorHAnsi" w:cs="Calibri"/>
          <w:b/>
          <w:color w:val="4472C4" w:themeColor="accent1"/>
          <w:sz w:val="22"/>
          <w:szCs w:val="22"/>
        </w:rPr>
        <w:t xml:space="preserve"> kresb</w:t>
      </w:r>
      <w:r w:rsidRPr="00E6423A">
        <w:rPr>
          <w:rFonts w:asciiTheme="minorHAnsi" w:eastAsia="Calibri" w:hAnsiTheme="minorHAnsi" w:cs="Calibri"/>
          <w:b/>
          <w:color w:val="4472C4" w:themeColor="accent1"/>
          <w:sz w:val="22"/>
          <w:szCs w:val="22"/>
        </w:rPr>
        <w:t>a:</w:t>
      </w:r>
      <w:r w:rsidR="00015473">
        <w:rPr>
          <w:rFonts w:asciiTheme="minorHAnsi" w:hAnsiTheme="minorHAnsi"/>
          <w:color w:val="auto"/>
          <w:sz w:val="22"/>
          <w:szCs w:val="22"/>
        </w:rPr>
        <w:t xml:space="preserve"> </w:t>
      </w:r>
    </w:p>
    <w:p w14:paraId="3B1B2733" w14:textId="0E38BF58" w:rsidR="005B322D" w:rsidRDefault="005B322D" w:rsidP="005720E5">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Mezi rostlinami, které jste přinesli, vyberte podobně vyhlížejí</w:t>
      </w:r>
      <w:r w:rsidR="00527866">
        <w:rPr>
          <w:rFonts w:asciiTheme="minorHAnsi" w:eastAsia="Calibri" w:hAnsiTheme="minorHAnsi" w:cs="Calibri"/>
          <w:color w:val="auto"/>
          <w:sz w:val="22"/>
          <w:szCs w:val="22"/>
        </w:rPr>
        <w:t>cí</w:t>
      </w:r>
      <w:r w:rsidR="00B22EAF">
        <w:rPr>
          <w:rFonts w:asciiTheme="minorHAnsi" w:eastAsia="Calibri" w:hAnsiTheme="minorHAnsi" w:cs="Calibri"/>
          <w:color w:val="auto"/>
          <w:sz w:val="22"/>
          <w:szCs w:val="22"/>
        </w:rPr>
        <w:t xml:space="preserve"> rostliny</w:t>
      </w:r>
      <w:r w:rsidR="00636074">
        <w:rPr>
          <w:rFonts w:asciiTheme="minorHAnsi" w:eastAsia="Calibri" w:hAnsiTheme="minorHAnsi" w:cs="Calibri"/>
          <w:color w:val="auto"/>
          <w:sz w:val="22"/>
          <w:szCs w:val="22"/>
        </w:rPr>
        <w:t>,</w:t>
      </w:r>
      <w:r w:rsidR="00B22EAF">
        <w:rPr>
          <w:rFonts w:asciiTheme="minorHAnsi" w:eastAsia="Calibri" w:hAnsiTheme="minorHAnsi" w:cs="Calibri"/>
          <w:color w:val="auto"/>
          <w:sz w:val="22"/>
          <w:szCs w:val="22"/>
        </w:rPr>
        <w:t xml:space="preserve"> např.</w:t>
      </w:r>
      <w:r w:rsidRPr="00C96BB2">
        <w:rPr>
          <w:rFonts w:asciiTheme="minorHAnsi" w:eastAsia="Calibri" w:hAnsiTheme="minorHAnsi" w:cs="Calibri"/>
          <w:color w:val="auto"/>
          <w:sz w:val="22"/>
          <w:szCs w:val="22"/>
        </w:rPr>
        <w:t xml:space="preserve"> rákos a orobinec</w:t>
      </w:r>
      <w:r w:rsidR="00C5175D">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 xml:space="preserve"> a každý nakreslete tužkou na jednu čtvrtku A3. Všímejte si shod a rozdílů</w:t>
      </w:r>
      <w:r>
        <w:rPr>
          <w:rFonts w:asciiTheme="minorHAnsi" w:eastAsia="Calibri" w:hAnsiTheme="minorHAnsi" w:cs="Calibri"/>
          <w:color w:val="auto"/>
          <w:sz w:val="22"/>
          <w:szCs w:val="22"/>
        </w:rPr>
        <w:t>.</w:t>
      </w:r>
    </w:p>
    <w:p w14:paraId="52CAC995" w14:textId="77777777" w:rsidR="00533B8A" w:rsidRPr="00C96BB2" w:rsidRDefault="00533B8A" w:rsidP="005720E5">
      <w:pPr>
        <w:pStyle w:val="Standard"/>
        <w:jc w:val="both"/>
        <w:rPr>
          <w:rFonts w:asciiTheme="minorHAnsi" w:hAnsiTheme="minorHAnsi"/>
          <w:color w:val="auto"/>
          <w:sz w:val="22"/>
          <w:szCs w:val="22"/>
        </w:rPr>
      </w:pPr>
    </w:p>
    <w:p w14:paraId="38245A6D" w14:textId="77777777" w:rsidR="005B322D" w:rsidRPr="00C96BB2" w:rsidRDefault="005B322D" w:rsidP="005720E5">
      <w:pPr>
        <w:pStyle w:val="Standard"/>
        <w:jc w:val="both"/>
        <w:rPr>
          <w:rFonts w:asciiTheme="minorHAnsi" w:hAnsiTheme="minorHAnsi"/>
          <w:color w:val="auto"/>
          <w:sz w:val="22"/>
          <w:szCs w:val="22"/>
        </w:rPr>
      </w:pPr>
      <w:r>
        <w:rPr>
          <w:rFonts w:asciiTheme="minorHAnsi" w:eastAsia="Calibri" w:hAnsiTheme="minorHAnsi" w:cs="Calibri"/>
          <w:b/>
          <w:color w:val="auto"/>
          <w:sz w:val="22"/>
          <w:szCs w:val="22"/>
        </w:rPr>
        <w:t xml:space="preserve">b) </w:t>
      </w:r>
      <w:r w:rsidRPr="00C96BB2">
        <w:rPr>
          <w:rFonts w:asciiTheme="minorHAnsi" w:eastAsia="Calibri" w:hAnsiTheme="minorHAnsi" w:cs="Calibri"/>
          <w:b/>
          <w:color w:val="auto"/>
          <w:sz w:val="22"/>
          <w:szCs w:val="22"/>
        </w:rPr>
        <w:t>Malba květin</w:t>
      </w:r>
    </w:p>
    <w:p w14:paraId="30524049" w14:textId="09A2768D" w:rsidR="00B22EAF" w:rsidRDefault="00B22EAF" w:rsidP="005720E5">
      <w:pPr>
        <w:pStyle w:val="Standard"/>
        <w:jc w:val="both"/>
        <w:rPr>
          <w:rFonts w:asciiTheme="minorHAnsi" w:eastAsia="Calibri" w:hAnsiTheme="minorHAnsi" w:cs="Calibri"/>
          <w:color w:val="auto"/>
          <w:sz w:val="22"/>
          <w:szCs w:val="22"/>
        </w:rPr>
      </w:pPr>
      <w:r w:rsidRPr="00B22EAF">
        <w:rPr>
          <w:rFonts w:asciiTheme="minorHAnsi" w:eastAsia="Calibri" w:hAnsiTheme="minorHAnsi" w:cs="Calibri"/>
          <w:b/>
          <w:color w:val="4472C4" w:themeColor="accent1"/>
          <w:sz w:val="22"/>
          <w:szCs w:val="22"/>
        </w:rPr>
        <w:t>Malba:</w:t>
      </w:r>
      <w:r>
        <w:rPr>
          <w:rFonts w:asciiTheme="minorHAnsi" w:hAnsiTheme="minorHAnsi"/>
          <w:color w:val="auto"/>
          <w:sz w:val="22"/>
          <w:szCs w:val="22"/>
        </w:rPr>
        <w:t xml:space="preserve"> </w:t>
      </w:r>
      <w:r w:rsidR="005B322D" w:rsidRPr="00C96BB2">
        <w:rPr>
          <w:rFonts w:asciiTheme="minorHAnsi" w:eastAsia="Calibri" w:hAnsiTheme="minorHAnsi" w:cs="Calibri"/>
          <w:color w:val="auto"/>
          <w:sz w:val="22"/>
          <w:szCs w:val="22"/>
        </w:rPr>
        <w:t>Mezi rostlinami vyberte t</w:t>
      </w:r>
      <w:r>
        <w:rPr>
          <w:rFonts w:asciiTheme="minorHAnsi" w:eastAsia="Calibri" w:hAnsiTheme="minorHAnsi" w:cs="Calibri"/>
          <w:color w:val="auto"/>
          <w:sz w:val="22"/>
          <w:szCs w:val="22"/>
        </w:rPr>
        <w:t>u</w:t>
      </w:r>
      <w:r w:rsidR="005B322D" w:rsidRPr="00C96BB2">
        <w:rPr>
          <w:rFonts w:asciiTheme="minorHAnsi" w:eastAsia="Calibri" w:hAnsiTheme="minorHAnsi" w:cs="Calibri"/>
          <w:color w:val="auto"/>
          <w:sz w:val="22"/>
          <w:szCs w:val="22"/>
        </w:rPr>
        <w:t xml:space="preserve"> nejbarevnější a tvarově nejzajímavější</w:t>
      </w:r>
      <w:r w:rsidR="00636074">
        <w:rPr>
          <w:rFonts w:asciiTheme="minorHAnsi" w:eastAsia="Calibri" w:hAnsiTheme="minorHAnsi" w:cs="Calibri"/>
          <w:color w:val="auto"/>
          <w:sz w:val="22"/>
          <w:szCs w:val="22"/>
        </w:rPr>
        <w:t>,</w:t>
      </w:r>
      <w:r>
        <w:rPr>
          <w:rFonts w:asciiTheme="minorHAnsi" w:eastAsia="Calibri" w:hAnsiTheme="minorHAnsi" w:cs="Calibri"/>
          <w:color w:val="auto"/>
          <w:sz w:val="22"/>
          <w:szCs w:val="22"/>
        </w:rPr>
        <w:t xml:space="preserve"> např. kosatec. </w:t>
      </w:r>
      <w:r w:rsidR="005B322D" w:rsidRPr="00C96BB2">
        <w:rPr>
          <w:rFonts w:asciiTheme="minorHAnsi" w:eastAsia="Calibri" w:hAnsiTheme="minorHAnsi" w:cs="Calibri"/>
          <w:color w:val="auto"/>
          <w:sz w:val="22"/>
          <w:szCs w:val="22"/>
        </w:rPr>
        <w:t>Pokuste</w:t>
      </w:r>
      <w:r>
        <w:rPr>
          <w:rFonts w:asciiTheme="minorHAnsi" w:eastAsia="Calibri" w:hAnsiTheme="minorHAnsi" w:cs="Calibri"/>
          <w:color w:val="auto"/>
          <w:sz w:val="22"/>
          <w:szCs w:val="22"/>
        </w:rPr>
        <w:t xml:space="preserve"> se</w:t>
      </w:r>
      <w:r w:rsidR="005B322D" w:rsidRPr="00C96BB2">
        <w:rPr>
          <w:rFonts w:asciiTheme="minorHAnsi" w:eastAsia="Calibri" w:hAnsiTheme="minorHAnsi" w:cs="Calibri"/>
          <w:color w:val="auto"/>
          <w:sz w:val="22"/>
          <w:szCs w:val="22"/>
        </w:rPr>
        <w:t xml:space="preserve"> j</w:t>
      </w:r>
      <w:r>
        <w:rPr>
          <w:rFonts w:asciiTheme="minorHAnsi" w:eastAsia="Calibri" w:hAnsiTheme="minorHAnsi" w:cs="Calibri"/>
          <w:color w:val="auto"/>
          <w:sz w:val="22"/>
          <w:szCs w:val="22"/>
        </w:rPr>
        <w:t>i</w:t>
      </w:r>
      <w:r w:rsidR="005B322D" w:rsidRPr="00C96BB2">
        <w:rPr>
          <w:rFonts w:asciiTheme="minorHAnsi" w:eastAsia="Calibri" w:hAnsiTheme="minorHAnsi" w:cs="Calibri"/>
          <w:color w:val="auto"/>
          <w:sz w:val="22"/>
          <w:szCs w:val="22"/>
        </w:rPr>
        <w:t xml:space="preserve"> ztvárnit technikou malby. </w:t>
      </w:r>
      <w:r w:rsidR="00636074">
        <w:rPr>
          <w:rFonts w:asciiTheme="minorHAnsi" w:eastAsia="Calibri" w:hAnsiTheme="minorHAnsi" w:cs="Calibri"/>
          <w:color w:val="auto"/>
          <w:sz w:val="22"/>
          <w:szCs w:val="22"/>
        </w:rPr>
        <w:t>Nyní nejde již tolik o přesnost</w:t>
      </w:r>
      <w:r w:rsidR="005B322D" w:rsidRPr="00C96BB2">
        <w:rPr>
          <w:rFonts w:asciiTheme="minorHAnsi" w:eastAsia="Calibri" w:hAnsiTheme="minorHAnsi" w:cs="Calibri"/>
          <w:color w:val="auto"/>
          <w:sz w:val="22"/>
          <w:szCs w:val="22"/>
        </w:rPr>
        <w:t xml:space="preserve"> jako spíš o barevnou výraznost a harmonii.</w:t>
      </w:r>
      <w:r w:rsidR="004D78BC">
        <w:rPr>
          <w:rFonts w:asciiTheme="minorHAnsi" w:eastAsia="Calibri" w:hAnsiTheme="minorHAnsi" w:cs="Calibri"/>
          <w:color w:val="auto"/>
          <w:sz w:val="22"/>
          <w:szCs w:val="22"/>
        </w:rPr>
        <w:t xml:space="preserve"> </w:t>
      </w:r>
    </w:p>
    <w:p w14:paraId="02C2BBE4" w14:textId="77777777" w:rsidR="00533B8A" w:rsidRDefault="00533B8A" w:rsidP="005720E5">
      <w:pPr>
        <w:pStyle w:val="Standard"/>
        <w:jc w:val="both"/>
        <w:rPr>
          <w:rFonts w:asciiTheme="minorHAnsi" w:eastAsia="Calibri" w:hAnsiTheme="minorHAnsi" w:cs="Calibri"/>
          <w:color w:val="auto"/>
          <w:sz w:val="22"/>
          <w:szCs w:val="22"/>
        </w:rPr>
      </w:pPr>
    </w:p>
    <w:p w14:paraId="43B8448E" w14:textId="6628BD60" w:rsidR="005B322D" w:rsidRDefault="00B22EAF" w:rsidP="005720E5">
      <w:pPr>
        <w:pStyle w:val="Standard"/>
        <w:jc w:val="both"/>
        <w:rPr>
          <w:rFonts w:asciiTheme="minorHAnsi" w:eastAsia="Calibri" w:hAnsiTheme="minorHAnsi" w:cs="Calibri"/>
          <w:color w:val="auto"/>
          <w:sz w:val="22"/>
          <w:szCs w:val="22"/>
        </w:rPr>
      </w:pPr>
      <w:r w:rsidRPr="00B22EAF">
        <w:rPr>
          <w:rFonts w:asciiTheme="minorHAnsi" w:eastAsia="Calibri" w:hAnsiTheme="minorHAnsi" w:cs="Calibri"/>
          <w:b/>
          <w:color w:val="4472C4" w:themeColor="accent1"/>
          <w:sz w:val="22"/>
          <w:szCs w:val="22"/>
        </w:rPr>
        <w:t>Výstava:</w:t>
      </w:r>
      <w:r>
        <w:rPr>
          <w:rFonts w:asciiTheme="minorHAnsi" w:eastAsia="Calibri" w:hAnsiTheme="minorHAnsi" w:cs="Calibri"/>
          <w:color w:val="auto"/>
          <w:sz w:val="22"/>
          <w:szCs w:val="22"/>
        </w:rPr>
        <w:t xml:space="preserve"> Připravte </w:t>
      </w:r>
      <w:r w:rsidR="00C5175D">
        <w:rPr>
          <w:rFonts w:asciiTheme="minorHAnsi" w:eastAsia="Calibri" w:hAnsiTheme="minorHAnsi" w:cs="Calibri"/>
          <w:color w:val="auto"/>
          <w:sz w:val="22"/>
          <w:szCs w:val="22"/>
        </w:rPr>
        <w:t xml:space="preserve">svá </w:t>
      </w:r>
      <w:r>
        <w:rPr>
          <w:rFonts w:asciiTheme="minorHAnsi" w:eastAsia="Calibri" w:hAnsiTheme="minorHAnsi" w:cs="Calibri"/>
          <w:color w:val="auto"/>
          <w:sz w:val="22"/>
          <w:szCs w:val="22"/>
        </w:rPr>
        <w:t>umělecká díla do výstavky</w:t>
      </w:r>
      <w:r w:rsidR="00636074">
        <w:rPr>
          <w:rFonts w:asciiTheme="minorHAnsi" w:eastAsia="Calibri" w:hAnsiTheme="minorHAnsi" w:cs="Calibri"/>
          <w:color w:val="auto"/>
          <w:sz w:val="22"/>
          <w:szCs w:val="22"/>
        </w:rPr>
        <w:t>, aby si každý mohl prohlé</w:t>
      </w:r>
      <w:r w:rsidR="004D78BC">
        <w:rPr>
          <w:rFonts w:asciiTheme="minorHAnsi" w:eastAsia="Calibri" w:hAnsiTheme="minorHAnsi" w:cs="Calibri"/>
          <w:color w:val="auto"/>
          <w:sz w:val="22"/>
          <w:szCs w:val="22"/>
        </w:rPr>
        <w:t>dnout vaše malby.</w:t>
      </w:r>
      <w:r w:rsidR="000B658A">
        <w:rPr>
          <w:rFonts w:asciiTheme="minorHAnsi" w:eastAsia="Calibri" w:hAnsiTheme="minorHAnsi" w:cs="Calibri"/>
          <w:color w:val="auto"/>
          <w:sz w:val="22"/>
          <w:szCs w:val="22"/>
        </w:rPr>
        <w:t xml:space="preserve"> Prohlédněte si, jak každý vyobrazil květinu jiným způsobem.</w:t>
      </w:r>
    </w:p>
    <w:p w14:paraId="03AED27A" w14:textId="77777777" w:rsidR="00533B8A" w:rsidRDefault="00533B8A" w:rsidP="005720E5">
      <w:pPr>
        <w:pStyle w:val="Standard"/>
        <w:jc w:val="both"/>
        <w:rPr>
          <w:rFonts w:asciiTheme="minorHAnsi" w:eastAsia="Calibri" w:hAnsiTheme="minorHAnsi" w:cs="Calibri"/>
          <w:color w:val="auto"/>
          <w:sz w:val="22"/>
          <w:szCs w:val="22"/>
        </w:rPr>
      </w:pPr>
    </w:p>
    <w:p w14:paraId="60D424A0" w14:textId="77777777" w:rsidR="00B22EAF" w:rsidRDefault="00B22EAF" w:rsidP="005720E5">
      <w:pPr>
        <w:pStyle w:val="Standard"/>
        <w:jc w:val="both"/>
        <w:rPr>
          <w:rFonts w:asciiTheme="minorHAnsi" w:hAnsiTheme="minorHAnsi"/>
          <w:b/>
          <w:color w:val="4472C4" w:themeColor="accent1"/>
          <w:sz w:val="22"/>
          <w:szCs w:val="22"/>
        </w:rPr>
      </w:pPr>
      <w:r>
        <w:rPr>
          <w:rFonts w:asciiTheme="minorHAnsi" w:hAnsiTheme="minorHAnsi"/>
          <w:b/>
          <w:color w:val="4472C4" w:themeColor="accent1"/>
          <w:sz w:val="22"/>
          <w:szCs w:val="22"/>
        </w:rPr>
        <w:t>Shrnující otázk</w:t>
      </w:r>
      <w:r w:rsidR="005802E9">
        <w:rPr>
          <w:rFonts w:asciiTheme="minorHAnsi" w:hAnsiTheme="minorHAnsi"/>
          <w:b/>
          <w:color w:val="4472C4" w:themeColor="accent1"/>
          <w:sz w:val="22"/>
          <w:szCs w:val="22"/>
        </w:rPr>
        <w:t>y</w:t>
      </w:r>
      <w:r>
        <w:rPr>
          <w:rFonts w:asciiTheme="minorHAnsi" w:hAnsiTheme="minorHAnsi"/>
          <w:b/>
          <w:color w:val="4472C4" w:themeColor="accent1"/>
          <w:sz w:val="22"/>
          <w:szCs w:val="22"/>
        </w:rPr>
        <w:t>:</w:t>
      </w:r>
    </w:p>
    <w:p w14:paraId="374A9B70" w14:textId="77777777" w:rsidR="00B22EAF" w:rsidRDefault="00B22EAF" w:rsidP="005720E5">
      <w:pPr>
        <w:pStyle w:val="Standard"/>
        <w:numPr>
          <w:ilvl w:val="0"/>
          <w:numId w:val="38"/>
        </w:numPr>
        <w:jc w:val="both"/>
        <w:rPr>
          <w:rFonts w:asciiTheme="minorHAnsi" w:hAnsiTheme="minorHAnsi"/>
          <w:color w:val="auto"/>
          <w:sz w:val="22"/>
          <w:szCs w:val="22"/>
        </w:rPr>
      </w:pPr>
      <w:r>
        <w:rPr>
          <w:rFonts w:asciiTheme="minorHAnsi" w:hAnsiTheme="minorHAnsi"/>
          <w:color w:val="auto"/>
          <w:sz w:val="22"/>
          <w:szCs w:val="22"/>
        </w:rPr>
        <w:t>Kter</w:t>
      </w:r>
      <w:r w:rsidR="005802E9">
        <w:rPr>
          <w:rFonts w:asciiTheme="minorHAnsi" w:hAnsiTheme="minorHAnsi"/>
          <w:color w:val="auto"/>
          <w:sz w:val="22"/>
          <w:szCs w:val="22"/>
        </w:rPr>
        <w:t>á</w:t>
      </w:r>
      <w:r>
        <w:rPr>
          <w:rFonts w:asciiTheme="minorHAnsi" w:hAnsiTheme="minorHAnsi"/>
          <w:color w:val="auto"/>
          <w:sz w:val="22"/>
          <w:szCs w:val="22"/>
        </w:rPr>
        <w:t xml:space="preserve"> technika </w:t>
      </w:r>
      <w:r w:rsidR="005802E9">
        <w:rPr>
          <w:rFonts w:asciiTheme="minorHAnsi" w:hAnsiTheme="minorHAnsi"/>
          <w:color w:val="auto"/>
          <w:sz w:val="22"/>
          <w:szCs w:val="22"/>
        </w:rPr>
        <w:t>vyobrazení rostlin vám více vyhovuje?</w:t>
      </w:r>
    </w:p>
    <w:p w14:paraId="4EE6CDBE" w14:textId="77777777" w:rsidR="005802E9" w:rsidRDefault="005802E9" w:rsidP="005720E5">
      <w:pPr>
        <w:pStyle w:val="Standard"/>
        <w:numPr>
          <w:ilvl w:val="0"/>
          <w:numId w:val="38"/>
        </w:numPr>
        <w:jc w:val="both"/>
        <w:rPr>
          <w:rFonts w:asciiTheme="minorHAnsi" w:hAnsiTheme="minorHAnsi"/>
          <w:color w:val="auto"/>
          <w:sz w:val="22"/>
          <w:szCs w:val="22"/>
        </w:rPr>
      </w:pPr>
      <w:r>
        <w:rPr>
          <w:rFonts w:asciiTheme="minorHAnsi" w:hAnsiTheme="minorHAnsi"/>
          <w:color w:val="auto"/>
          <w:sz w:val="22"/>
          <w:szCs w:val="22"/>
        </w:rPr>
        <w:t>Jaká rostlina se vám kreslila lépe a která naopak byla velmi složitá pro zachycení na papír?</w:t>
      </w:r>
    </w:p>
    <w:p w14:paraId="38E78751" w14:textId="7C499346" w:rsidR="005802E9" w:rsidRPr="00B22EAF" w:rsidRDefault="00533B8A" w:rsidP="005720E5">
      <w:pPr>
        <w:pStyle w:val="Standard"/>
        <w:tabs>
          <w:tab w:val="left" w:pos="1845"/>
        </w:tabs>
        <w:spacing w:after="200"/>
        <w:jc w:val="both"/>
        <w:rPr>
          <w:rFonts w:asciiTheme="minorHAnsi" w:hAnsiTheme="minorHAnsi"/>
          <w:color w:val="auto"/>
          <w:sz w:val="22"/>
          <w:szCs w:val="22"/>
        </w:rPr>
      </w:pPr>
      <w:r>
        <w:rPr>
          <w:rFonts w:asciiTheme="minorHAnsi" w:hAnsiTheme="minorHAnsi"/>
          <w:color w:val="auto"/>
          <w:sz w:val="22"/>
          <w:szCs w:val="22"/>
        </w:rPr>
        <w:tab/>
      </w:r>
    </w:p>
    <w:p w14:paraId="04D94B65" w14:textId="77777777" w:rsidR="00D8060F" w:rsidRDefault="00D8060F" w:rsidP="005720E5">
      <w:pPr>
        <w:jc w:val="both"/>
        <w:rPr>
          <w:rFonts w:asciiTheme="minorHAnsi" w:hAnsiTheme="minorHAnsi" w:cs="Calibri"/>
          <w:b/>
          <w:bCs/>
          <w:color w:val="auto"/>
          <w:szCs w:val="22"/>
        </w:rPr>
      </w:pPr>
      <w:bookmarkStart w:id="58" w:name="_a4jl4evhee0k"/>
      <w:bookmarkEnd w:id="58"/>
      <w:r>
        <w:rPr>
          <w:rFonts w:asciiTheme="minorHAnsi" w:hAnsiTheme="minorHAnsi" w:cs="Calibri"/>
          <w:color w:val="auto"/>
          <w:szCs w:val="22"/>
        </w:rPr>
        <w:br w:type="page"/>
      </w:r>
    </w:p>
    <w:p w14:paraId="501546E8" w14:textId="5D00DADD" w:rsidR="005B322D" w:rsidRDefault="005B322D" w:rsidP="005720E5">
      <w:pPr>
        <w:pStyle w:val="Nadpis3"/>
        <w:rPr>
          <w:rFonts w:eastAsia="Calibri"/>
        </w:rPr>
      </w:pPr>
      <w:r w:rsidRPr="00C96BB2">
        <w:rPr>
          <w:rFonts w:eastAsia="Calibri"/>
        </w:rPr>
        <w:lastRenderedPageBreak/>
        <w:t>4. hodina</w:t>
      </w:r>
    </w:p>
    <w:p w14:paraId="72788EC6" w14:textId="77777777" w:rsidR="001536B5" w:rsidRPr="005A2E73" w:rsidRDefault="001536B5" w:rsidP="005720E5">
      <w:pPr>
        <w:jc w:val="both"/>
        <w:rPr>
          <w:b/>
        </w:rPr>
      </w:pPr>
      <w:r w:rsidRPr="005A2E73">
        <w:rPr>
          <w:b/>
        </w:rPr>
        <w:t>Symbolika květin</w:t>
      </w:r>
    </w:p>
    <w:p w14:paraId="3907CFA2" w14:textId="77777777" w:rsidR="000B658A" w:rsidRPr="000B658A" w:rsidRDefault="000B658A" w:rsidP="005720E5">
      <w:pPr>
        <w:jc w:val="both"/>
      </w:pPr>
      <w:r>
        <w:t xml:space="preserve">Rostliny jsou součástí našich životů už </w:t>
      </w:r>
      <w:r w:rsidR="00171EEB">
        <w:t xml:space="preserve">od </w:t>
      </w:r>
      <w:r>
        <w:t>pradávna. Lidé je využívají staletí jako léčivé bylinky nebo jako koření</w:t>
      </w:r>
      <w:r w:rsidR="00171EEB">
        <w:t>. Jelikož se vyskytují všude kolem nás, samozřejmě se objevují i v lidových písních</w:t>
      </w:r>
      <w:r w:rsidR="005802E9">
        <w:t>.</w:t>
      </w:r>
      <w:r w:rsidR="00171EEB">
        <w:t xml:space="preserve"> </w:t>
      </w:r>
      <w:r w:rsidR="005802E9">
        <w:t>Často</w:t>
      </w:r>
      <w:r w:rsidR="00171EEB">
        <w:t xml:space="preserve"> jim</w:t>
      </w:r>
      <w:r w:rsidR="005802E9">
        <w:t xml:space="preserve"> také</w:t>
      </w:r>
      <w:r w:rsidR="00171EEB">
        <w:t xml:space="preserve"> přiřazujeme určitou symboliku</w:t>
      </w:r>
      <w:r w:rsidR="005802E9">
        <w:t>, a to právě prozkoumáte v poslední hodině tohoto bloku.</w:t>
      </w:r>
      <w:r w:rsidR="00171EEB">
        <w:t xml:space="preserve"> </w:t>
      </w:r>
    </w:p>
    <w:p w14:paraId="62A75F99" w14:textId="77777777" w:rsidR="001536B5" w:rsidRPr="001536B5" w:rsidRDefault="001536B5" w:rsidP="005720E5">
      <w:pPr>
        <w:jc w:val="both"/>
      </w:pPr>
    </w:p>
    <w:p w14:paraId="1F02D26F" w14:textId="77777777" w:rsidR="005B322D" w:rsidRPr="00C96BB2" w:rsidRDefault="005B322D" w:rsidP="005720E5">
      <w:pPr>
        <w:pStyle w:val="Standard"/>
        <w:jc w:val="both"/>
        <w:rPr>
          <w:rFonts w:asciiTheme="minorHAnsi" w:hAnsiTheme="minorHAnsi"/>
          <w:color w:val="auto"/>
          <w:sz w:val="22"/>
          <w:szCs w:val="22"/>
        </w:rPr>
      </w:pPr>
      <w:r>
        <w:rPr>
          <w:rFonts w:asciiTheme="minorHAnsi" w:eastAsia="Calibri" w:hAnsiTheme="minorHAnsi" w:cs="Calibri"/>
          <w:b/>
          <w:color w:val="auto"/>
          <w:sz w:val="22"/>
          <w:szCs w:val="22"/>
        </w:rPr>
        <w:t xml:space="preserve">a) </w:t>
      </w:r>
      <w:r w:rsidRPr="00C96BB2">
        <w:rPr>
          <w:rFonts w:asciiTheme="minorHAnsi" w:eastAsia="Calibri" w:hAnsiTheme="minorHAnsi" w:cs="Calibri"/>
          <w:b/>
          <w:color w:val="auto"/>
          <w:sz w:val="22"/>
          <w:szCs w:val="22"/>
        </w:rPr>
        <w:t xml:space="preserve">Písňový brainstorming </w:t>
      </w:r>
      <w:r w:rsidR="003A6ADC">
        <w:rPr>
          <w:rFonts w:asciiTheme="minorHAnsi" w:eastAsia="Calibri" w:hAnsiTheme="minorHAnsi" w:cs="Calibri"/>
          <w:b/>
          <w:color w:val="auto"/>
          <w:sz w:val="22"/>
          <w:szCs w:val="22"/>
        </w:rPr>
        <w:t>a debata v kruhu</w:t>
      </w:r>
    </w:p>
    <w:p w14:paraId="511427AC" w14:textId="77777777" w:rsidR="00670567" w:rsidRDefault="005802E9" w:rsidP="005720E5">
      <w:pPr>
        <w:pStyle w:val="Standard"/>
        <w:jc w:val="both"/>
        <w:rPr>
          <w:rFonts w:asciiTheme="minorHAnsi" w:eastAsia="Calibri" w:hAnsiTheme="minorHAnsi" w:cs="Calibri"/>
          <w:color w:val="auto"/>
          <w:sz w:val="22"/>
          <w:szCs w:val="22"/>
        </w:rPr>
      </w:pPr>
      <w:r w:rsidRPr="005802E9">
        <w:rPr>
          <w:rFonts w:asciiTheme="minorHAnsi" w:eastAsia="Calibri" w:hAnsiTheme="minorHAnsi" w:cs="Calibri"/>
          <w:b/>
          <w:color w:val="4472C4" w:themeColor="accent1"/>
          <w:sz w:val="22"/>
          <w:szCs w:val="22"/>
        </w:rPr>
        <w:t>Úkol:</w:t>
      </w:r>
      <w:r>
        <w:rPr>
          <w:rFonts w:asciiTheme="minorHAnsi" w:eastAsia="Calibri" w:hAnsiTheme="minorHAnsi" w:cs="Calibri"/>
          <w:color w:val="auto"/>
          <w:sz w:val="22"/>
          <w:szCs w:val="22"/>
        </w:rPr>
        <w:t xml:space="preserve"> </w:t>
      </w:r>
    </w:p>
    <w:p w14:paraId="19904570" w14:textId="4688106B" w:rsidR="00670567" w:rsidRPr="00670567" w:rsidRDefault="005802E9" w:rsidP="005720E5">
      <w:pPr>
        <w:pStyle w:val="Standard"/>
        <w:numPr>
          <w:ilvl w:val="0"/>
          <w:numId w:val="25"/>
        </w:numPr>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 xml:space="preserve">Ve vaší skupině </w:t>
      </w:r>
      <w:r w:rsidR="005B322D" w:rsidRPr="00C96BB2">
        <w:rPr>
          <w:rFonts w:asciiTheme="minorHAnsi" w:eastAsia="Calibri" w:hAnsiTheme="minorHAnsi" w:cs="Calibri"/>
          <w:color w:val="auto"/>
          <w:sz w:val="22"/>
          <w:szCs w:val="22"/>
        </w:rPr>
        <w:t>prov</w:t>
      </w:r>
      <w:r>
        <w:rPr>
          <w:rFonts w:asciiTheme="minorHAnsi" w:eastAsia="Calibri" w:hAnsiTheme="minorHAnsi" w:cs="Calibri"/>
          <w:color w:val="auto"/>
          <w:sz w:val="22"/>
          <w:szCs w:val="22"/>
        </w:rPr>
        <w:t>eďte</w:t>
      </w:r>
      <w:r w:rsidR="005B322D" w:rsidRPr="00C96BB2">
        <w:rPr>
          <w:rFonts w:asciiTheme="minorHAnsi" w:eastAsia="Calibri" w:hAnsiTheme="minorHAnsi" w:cs="Calibri"/>
          <w:color w:val="auto"/>
          <w:sz w:val="22"/>
          <w:szCs w:val="22"/>
        </w:rPr>
        <w:t xml:space="preserve"> společný</w:t>
      </w:r>
      <w:r w:rsidR="006C6676">
        <w:rPr>
          <w:rFonts w:asciiTheme="minorHAnsi" w:eastAsia="Calibri" w:hAnsiTheme="minorHAnsi" w:cs="Calibri"/>
          <w:color w:val="auto"/>
          <w:sz w:val="22"/>
          <w:szCs w:val="22"/>
        </w:rPr>
        <w:t xml:space="preserve"> písemný „</w:t>
      </w:r>
      <w:r w:rsidR="005B322D" w:rsidRPr="00C96BB2">
        <w:rPr>
          <w:rFonts w:asciiTheme="minorHAnsi" w:eastAsia="Calibri" w:hAnsiTheme="minorHAnsi" w:cs="Calibri"/>
          <w:color w:val="auto"/>
          <w:sz w:val="22"/>
          <w:szCs w:val="22"/>
        </w:rPr>
        <w:t xml:space="preserve">brainstorming”, neboli společně </w:t>
      </w:r>
      <w:r>
        <w:rPr>
          <w:rFonts w:asciiTheme="minorHAnsi" w:eastAsia="Calibri" w:hAnsiTheme="minorHAnsi" w:cs="Calibri"/>
          <w:color w:val="auto"/>
          <w:sz w:val="22"/>
          <w:szCs w:val="22"/>
        </w:rPr>
        <w:t>vzpomínejte</w:t>
      </w:r>
      <w:r w:rsidR="005B322D" w:rsidRPr="00C96BB2">
        <w:rPr>
          <w:rFonts w:asciiTheme="minorHAnsi" w:eastAsia="Calibri" w:hAnsiTheme="minorHAnsi" w:cs="Calibri"/>
          <w:color w:val="auto"/>
          <w:sz w:val="22"/>
          <w:szCs w:val="22"/>
        </w:rPr>
        <w:t xml:space="preserve"> na jakýkoliv výskyt květin a rostlin v textech písní.</w:t>
      </w:r>
      <w:r w:rsidR="004D78BC">
        <w:rPr>
          <w:rFonts w:asciiTheme="minorHAnsi" w:hAnsiTheme="minorHAnsi"/>
          <w:color w:val="auto"/>
          <w:sz w:val="22"/>
          <w:szCs w:val="22"/>
        </w:rPr>
        <w:t xml:space="preserve"> </w:t>
      </w:r>
    </w:p>
    <w:p w14:paraId="7191B700" w14:textId="34AC31DA" w:rsidR="005B322D" w:rsidRDefault="005B322D" w:rsidP="005720E5">
      <w:pPr>
        <w:pStyle w:val="Standard"/>
        <w:numPr>
          <w:ilvl w:val="0"/>
          <w:numId w:val="25"/>
        </w:numPr>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 xml:space="preserve">Na pomocný papír vytvořte seznam názvů písní, které se jakýmkoliv způsobem zmiňují </w:t>
      </w:r>
      <w:r w:rsidR="00E76AF0">
        <w:rPr>
          <w:rFonts w:cstheme="minorHAnsi"/>
          <w:szCs w:val="22"/>
        </w:rPr>
        <w:br/>
      </w:r>
      <w:r w:rsidRPr="00C96BB2">
        <w:rPr>
          <w:rFonts w:asciiTheme="minorHAnsi" w:eastAsia="Calibri" w:hAnsiTheme="minorHAnsi" w:cs="Calibri"/>
          <w:color w:val="auto"/>
          <w:sz w:val="22"/>
          <w:szCs w:val="22"/>
        </w:rPr>
        <w:t xml:space="preserve">o květinách. Ke každému názvu písně uveďte v závorce název květiny či rostliny, o kterou </w:t>
      </w:r>
      <w:r w:rsidR="005802E9">
        <w:rPr>
          <w:rFonts w:asciiTheme="minorHAnsi" w:eastAsia="Calibri" w:hAnsiTheme="minorHAnsi" w:cs="Calibri"/>
          <w:color w:val="auto"/>
          <w:sz w:val="22"/>
          <w:szCs w:val="22"/>
        </w:rPr>
        <w:t>se jedná</w:t>
      </w:r>
      <w:r w:rsidRPr="00C96BB2">
        <w:rPr>
          <w:rFonts w:asciiTheme="minorHAnsi" w:eastAsia="Calibri" w:hAnsiTheme="minorHAnsi" w:cs="Calibri"/>
          <w:color w:val="auto"/>
          <w:sz w:val="22"/>
          <w:szCs w:val="22"/>
        </w:rPr>
        <w:t>.</w:t>
      </w:r>
    </w:p>
    <w:p w14:paraId="703B1E35" w14:textId="77777777" w:rsidR="00533B8A" w:rsidRDefault="00533B8A" w:rsidP="005720E5">
      <w:pPr>
        <w:pStyle w:val="Standard"/>
        <w:jc w:val="both"/>
        <w:rPr>
          <w:rFonts w:asciiTheme="minorHAnsi" w:eastAsia="Calibri" w:hAnsiTheme="minorHAnsi" w:cs="Calibri"/>
          <w:color w:val="auto"/>
          <w:sz w:val="22"/>
          <w:szCs w:val="22"/>
        </w:rPr>
      </w:pPr>
    </w:p>
    <w:p w14:paraId="44BD98EA" w14:textId="77777777" w:rsidR="005802E9" w:rsidRDefault="005802E9" w:rsidP="005720E5">
      <w:pPr>
        <w:pStyle w:val="Standard"/>
        <w:jc w:val="both"/>
        <w:rPr>
          <w:rFonts w:asciiTheme="minorHAnsi" w:hAnsiTheme="minorHAnsi"/>
          <w:color w:val="auto"/>
          <w:sz w:val="22"/>
          <w:szCs w:val="22"/>
        </w:rPr>
      </w:pPr>
      <w:r w:rsidRPr="005802E9">
        <w:rPr>
          <w:rFonts w:asciiTheme="minorHAnsi" w:hAnsiTheme="minorHAnsi"/>
          <w:b/>
          <w:color w:val="4472C4" w:themeColor="accent1"/>
          <w:sz w:val="22"/>
          <w:szCs w:val="22"/>
        </w:rPr>
        <w:t>Diskuze:</w:t>
      </w:r>
      <w:r>
        <w:rPr>
          <w:rFonts w:asciiTheme="minorHAnsi" w:hAnsiTheme="minorHAnsi"/>
          <w:b/>
          <w:color w:val="4472C4" w:themeColor="accent1"/>
          <w:sz w:val="22"/>
          <w:szCs w:val="22"/>
        </w:rPr>
        <w:t xml:space="preserve"> </w:t>
      </w:r>
      <w:r>
        <w:rPr>
          <w:rFonts w:asciiTheme="minorHAnsi" w:hAnsiTheme="minorHAnsi"/>
          <w:color w:val="auto"/>
          <w:sz w:val="22"/>
          <w:szCs w:val="22"/>
        </w:rPr>
        <w:t>Představte</w:t>
      </w:r>
      <w:r w:rsidR="00670567">
        <w:rPr>
          <w:rFonts w:asciiTheme="minorHAnsi" w:hAnsiTheme="minorHAnsi"/>
          <w:color w:val="auto"/>
          <w:sz w:val="22"/>
          <w:szCs w:val="22"/>
        </w:rPr>
        <w:t xml:space="preserve"> celé třídě, na jaké písničky jste si vzpomněli a které květiny se tam objevují.</w:t>
      </w:r>
    </w:p>
    <w:p w14:paraId="16E5CB6F" w14:textId="72767136" w:rsidR="00533B8A" w:rsidRPr="005802E9" w:rsidRDefault="00533B8A" w:rsidP="005720E5">
      <w:pPr>
        <w:pStyle w:val="Standard"/>
        <w:jc w:val="both"/>
        <w:rPr>
          <w:rFonts w:asciiTheme="minorHAnsi" w:hAnsiTheme="minorHAnsi"/>
          <w:color w:val="auto"/>
          <w:sz w:val="22"/>
          <w:szCs w:val="22"/>
        </w:rPr>
      </w:pPr>
    </w:p>
    <w:p w14:paraId="789E2B5D" w14:textId="77777777" w:rsidR="00533B8A" w:rsidRDefault="00670567" w:rsidP="005720E5">
      <w:pPr>
        <w:pStyle w:val="Standard"/>
        <w:jc w:val="both"/>
        <w:rPr>
          <w:rFonts w:asciiTheme="minorHAnsi" w:eastAsia="Calibri" w:hAnsiTheme="minorHAnsi" w:cs="Calibri"/>
          <w:color w:val="auto"/>
          <w:sz w:val="22"/>
          <w:szCs w:val="22"/>
        </w:rPr>
      </w:pPr>
      <w:r w:rsidRPr="00670567">
        <w:rPr>
          <w:rFonts w:asciiTheme="minorHAnsi" w:eastAsia="Calibri" w:hAnsiTheme="minorHAnsi" w:cs="Calibri"/>
          <w:b/>
          <w:color w:val="4472C4" w:themeColor="accent1"/>
          <w:sz w:val="22"/>
          <w:szCs w:val="22"/>
        </w:rPr>
        <w:t>Úkol:</w:t>
      </w:r>
      <w:r>
        <w:rPr>
          <w:rFonts w:asciiTheme="minorHAnsi" w:eastAsia="Calibri" w:hAnsiTheme="minorHAnsi" w:cs="Calibri"/>
          <w:color w:val="auto"/>
          <w:sz w:val="22"/>
          <w:szCs w:val="22"/>
        </w:rPr>
        <w:t xml:space="preserve"> </w:t>
      </w:r>
    </w:p>
    <w:p w14:paraId="2ECAA31B" w14:textId="2F90EE23" w:rsidR="005B322D" w:rsidRPr="00533B8A" w:rsidRDefault="00533B8A" w:rsidP="005720E5">
      <w:pPr>
        <w:pStyle w:val="Standard"/>
        <w:numPr>
          <w:ilvl w:val="0"/>
          <w:numId w:val="39"/>
        </w:numPr>
        <w:jc w:val="both"/>
        <w:rPr>
          <w:rFonts w:asciiTheme="minorHAnsi" w:eastAsia="Calibri" w:hAnsiTheme="minorHAnsi" w:cs="Calibri"/>
          <w:color w:val="auto"/>
          <w:sz w:val="22"/>
          <w:szCs w:val="22"/>
        </w:rPr>
      </w:pPr>
      <w:r>
        <w:rPr>
          <w:rFonts w:asciiTheme="minorHAnsi" w:hAnsiTheme="minorHAnsi" w:cstheme="minorHAnsi"/>
          <w:noProof/>
          <w:color w:val="auto"/>
          <w:szCs w:val="22"/>
          <w:lang w:eastAsia="cs-CZ" w:bidi="ar-SA"/>
        </w:rPr>
        <w:drawing>
          <wp:anchor distT="0" distB="0" distL="114300" distR="114300" simplePos="0" relativeHeight="251639808" behindDoc="0" locked="0" layoutInCell="1" allowOverlap="1" wp14:anchorId="3F7FFC3D" wp14:editId="7FF8CF61">
            <wp:simplePos x="0" y="0"/>
            <wp:positionH relativeFrom="margin">
              <wp:posOffset>879475</wp:posOffset>
            </wp:positionH>
            <wp:positionV relativeFrom="page">
              <wp:posOffset>4457700</wp:posOffset>
            </wp:positionV>
            <wp:extent cx="4095750" cy="5385435"/>
            <wp:effectExtent l="0" t="0" r="0" b="5715"/>
            <wp:wrapTopAndBottom/>
            <wp:docPr id="33" name="Obrázek 3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descr="Obsah obrázku text&#10;&#10;Popis byl vytvořen automaticky"/>
                    <pic:cNvPicPr/>
                  </pic:nvPicPr>
                  <pic:blipFill rotWithShape="1">
                    <a:blip r:embed="rId21" cstate="print">
                      <a:extLst>
                        <a:ext uri="{28A0092B-C50C-407E-A947-70E740481C1C}">
                          <a14:useLocalDpi xmlns:a14="http://schemas.microsoft.com/office/drawing/2010/main" val="0"/>
                        </a:ext>
                      </a:extLst>
                    </a:blip>
                    <a:srcRect l="8146" t="5053" r="9264" b="7666"/>
                    <a:stretch/>
                  </pic:blipFill>
                  <pic:spPr bwMode="auto">
                    <a:xfrm>
                      <a:off x="0" y="0"/>
                      <a:ext cx="4095750" cy="5385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0567" w:rsidRPr="00C96BB2">
        <w:rPr>
          <w:rFonts w:asciiTheme="minorHAnsi" w:eastAsia="Calibri" w:hAnsiTheme="minorHAnsi" w:cs="Calibri"/>
          <w:color w:val="auto"/>
          <w:sz w:val="22"/>
          <w:szCs w:val="22"/>
        </w:rPr>
        <w:t>Každá skupina přečte jednu z ukázek</w:t>
      </w:r>
      <w:r w:rsidR="005B322D" w:rsidRPr="00C96BB2">
        <w:rPr>
          <w:rFonts w:asciiTheme="minorHAnsi" w:eastAsia="Calibri" w:hAnsiTheme="minorHAnsi" w:cs="Calibri"/>
          <w:color w:val="auto"/>
          <w:sz w:val="22"/>
          <w:szCs w:val="22"/>
        </w:rPr>
        <w:t xml:space="preserve">, které představují různé situace, ve kterých mají své místo </w:t>
      </w:r>
      <w:r w:rsidR="00670567">
        <w:rPr>
          <w:rFonts w:asciiTheme="minorHAnsi" w:eastAsia="Calibri" w:hAnsiTheme="minorHAnsi" w:cs="Calibri"/>
          <w:color w:val="auto"/>
          <w:sz w:val="22"/>
          <w:szCs w:val="22"/>
        </w:rPr>
        <w:t>právě</w:t>
      </w:r>
      <w:r w:rsidR="005B322D" w:rsidRPr="00C96BB2">
        <w:rPr>
          <w:rFonts w:asciiTheme="minorHAnsi" w:eastAsia="Calibri" w:hAnsiTheme="minorHAnsi" w:cs="Calibri"/>
          <w:color w:val="auto"/>
          <w:sz w:val="22"/>
          <w:szCs w:val="22"/>
        </w:rPr>
        <w:t xml:space="preserve"> květiny</w:t>
      </w:r>
      <w:r w:rsidR="005B322D">
        <w:rPr>
          <w:rFonts w:asciiTheme="minorHAnsi" w:eastAsia="Calibri" w:hAnsiTheme="minorHAnsi" w:cs="Calibri"/>
          <w:color w:val="auto"/>
          <w:sz w:val="22"/>
          <w:szCs w:val="22"/>
        </w:rPr>
        <w:t xml:space="preserve"> (příloha č. 4.2.2).</w:t>
      </w:r>
      <w:r w:rsidR="005B322D" w:rsidRPr="00C96BB2">
        <w:rPr>
          <w:rFonts w:asciiTheme="minorHAnsi" w:eastAsia="Calibri" w:hAnsiTheme="minorHAnsi" w:cs="Calibri"/>
          <w:color w:val="auto"/>
          <w:sz w:val="22"/>
          <w:szCs w:val="22"/>
        </w:rPr>
        <w:t xml:space="preserve"> </w:t>
      </w:r>
    </w:p>
    <w:p w14:paraId="2E4B6A3E" w14:textId="7EAC4910" w:rsidR="00670567" w:rsidRDefault="00670567" w:rsidP="005B322D">
      <w:pPr>
        <w:pStyle w:val="Standard"/>
        <w:spacing w:after="200"/>
        <w:jc w:val="both"/>
        <w:rPr>
          <w:rFonts w:asciiTheme="minorHAnsi" w:hAnsiTheme="minorHAnsi"/>
          <w:color w:val="auto"/>
          <w:sz w:val="22"/>
          <w:szCs w:val="22"/>
        </w:rPr>
      </w:pPr>
    </w:p>
    <w:p w14:paraId="0B9997E3" w14:textId="77777777" w:rsidR="00670567" w:rsidRPr="00670567" w:rsidRDefault="00670567" w:rsidP="005B322D">
      <w:pPr>
        <w:pStyle w:val="Standard"/>
        <w:spacing w:after="200"/>
        <w:jc w:val="both"/>
        <w:rPr>
          <w:rFonts w:asciiTheme="minorHAnsi" w:eastAsia="Calibri" w:hAnsiTheme="minorHAnsi" w:cs="Calibri"/>
          <w:color w:val="auto"/>
          <w:sz w:val="22"/>
          <w:szCs w:val="22"/>
        </w:rPr>
      </w:pPr>
      <w:r w:rsidRPr="00670567">
        <w:rPr>
          <w:rFonts w:asciiTheme="minorHAnsi" w:eastAsia="Calibri" w:hAnsiTheme="minorHAnsi" w:cs="Calibri"/>
          <w:b/>
          <w:color w:val="4472C4" w:themeColor="accent1"/>
          <w:sz w:val="22"/>
          <w:szCs w:val="22"/>
        </w:rPr>
        <w:lastRenderedPageBreak/>
        <w:t>Poslouchej:</w:t>
      </w:r>
      <w:r>
        <w:rPr>
          <w:rFonts w:asciiTheme="minorHAnsi" w:eastAsia="Calibri" w:hAnsiTheme="minorHAnsi" w:cs="Calibri"/>
          <w:color w:val="auto"/>
          <w:sz w:val="22"/>
          <w:szCs w:val="22"/>
        </w:rPr>
        <w:t xml:space="preserve"> </w:t>
      </w:r>
      <w:r w:rsidRPr="00C96BB2">
        <w:rPr>
          <w:rFonts w:asciiTheme="minorHAnsi" w:eastAsia="Calibri" w:hAnsiTheme="minorHAnsi" w:cs="Calibri"/>
          <w:color w:val="auto"/>
          <w:sz w:val="22"/>
          <w:szCs w:val="22"/>
        </w:rPr>
        <w:t xml:space="preserve">Poslouchejte texty o květinové symbolice, které vám předčítá vyučující. </w:t>
      </w:r>
    </w:p>
    <w:p w14:paraId="78C0D4CB" w14:textId="77777777" w:rsidR="005B322D" w:rsidRPr="00C96BB2" w:rsidRDefault="005B322D" w:rsidP="00533B8A">
      <w:pPr>
        <w:pStyle w:val="Standard"/>
        <w:spacing w:after="200"/>
        <w:jc w:val="center"/>
        <w:rPr>
          <w:rFonts w:asciiTheme="minorHAnsi" w:hAnsiTheme="minorHAnsi"/>
          <w:color w:val="auto"/>
          <w:sz w:val="22"/>
          <w:szCs w:val="22"/>
        </w:rPr>
      </w:pPr>
      <w:r>
        <w:rPr>
          <w:noProof/>
          <w:lang w:eastAsia="cs-CZ" w:bidi="ar-SA"/>
        </w:rPr>
        <w:drawing>
          <wp:inline distT="0" distB="0" distL="0" distR="0" wp14:anchorId="110362A9" wp14:editId="79D0EE28">
            <wp:extent cx="5740440" cy="7762875"/>
            <wp:effectExtent l="0" t="0" r="0" b="0"/>
            <wp:docPr id="34" name="Obrázek 3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48694" cy="7774037"/>
                    </a:xfrm>
                    <a:prstGeom prst="rect">
                      <a:avLst/>
                    </a:prstGeom>
                  </pic:spPr>
                </pic:pic>
              </a:graphicData>
            </a:graphic>
          </wp:inline>
        </w:drawing>
      </w:r>
    </w:p>
    <w:p w14:paraId="55482F3C" w14:textId="77777777" w:rsidR="005B322D" w:rsidRDefault="005B322D" w:rsidP="005B322D">
      <w:pPr>
        <w:pStyle w:val="Standard"/>
        <w:spacing w:after="200"/>
        <w:jc w:val="both"/>
        <w:rPr>
          <w:rFonts w:asciiTheme="minorHAnsi" w:eastAsia="Calibri" w:hAnsiTheme="minorHAnsi" w:cs="Calibri"/>
          <w:color w:val="auto"/>
          <w:sz w:val="22"/>
          <w:szCs w:val="22"/>
        </w:rPr>
      </w:pPr>
    </w:p>
    <w:p w14:paraId="075937F9" w14:textId="77777777" w:rsidR="005B322D" w:rsidRDefault="005B322D" w:rsidP="005B322D">
      <w:pPr>
        <w:pStyle w:val="Standard"/>
        <w:spacing w:after="200"/>
        <w:jc w:val="both"/>
        <w:rPr>
          <w:rFonts w:asciiTheme="minorHAnsi" w:hAnsiTheme="minorHAnsi" w:cstheme="minorHAnsi"/>
          <w:noProof/>
          <w:color w:val="auto"/>
          <w:sz w:val="22"/>
          <w:szCs w:val="22"/>
        </w:rPr>
      </w:pPr>
    </w:p>
    <w:p w14:paraId="30FAE3EA" w14:textId="77777777" w:rsidR="00670567" w:rsidRDefault="00670567" w:rsidP="005B322D">
      <w:pPr>
        <w:pStyle w:val="Standard"/>
        <w:spacing w:after="200"/>
        <w:jc w:val="both"/>
        <w:rPr>
          <w:rFonts w:asciiTheme="minorHAnsi" w:hAnsiTheme="minorHAnsi" w:cstheme="minorHAnsi"/>
          <w:noProof/>
          <w:color w:val="auto"/>
          <w:sz w:val="22"/>
          <w:szCs w:val="22"/>
        </w:rPr>
      </w:pPr>
    </w:p>
    <w:p w14:paraId="31282F13" w14:textId="77777777" w:rsidR="00670567" w:rsidRDefault="00670567" w:rsidP="005B322D">
      <w:pPr>
        <w:pStyle w:val="Standard"/>
        <w:spacing w:after="200"/>
        <w:jc w:val="both"/>
        <w:rPr>
          <w:rFonts w:asciiTheme="minorHAnsi" w:hAnsiTheme="minorHAnsi" w:cstheme="minorHAnsi"/>
          <w:noProof/>
          <w:color w:val="auto"/>
          <w:sz w:val="22"/>
          <w:szCs w:val="22"/>
        </w:rPr>
      </w:pPr>
    </w:p>
    <w:p w14:paraId="77AF947F" w14:textId="77777777" w:rsidR="005B322D" w:rsidRPr="00644B4D" w:rsidRDefault="005B322D" w:rsidP="00533B8A">
      <w:pPr>
        <w:pStyle w:val="Standard"/>
        <w:spacing w:after="200"/>
        <w:jc w:val="center"/>
        <w:rPr>
          <w:rFonts w:asciiTheme="minorHAnsi" w:hAnsiTheme="minorHAnsi" w:cstheme="minorHAnsi"/>
          <w:noProof/>
          <w:color w:val="auto"/>
          <w:sz w:val="22"/>
          <w:szCs w:val="22"/>
        </w:rPr>
      </w:pPr>
      <w:r>
        <w:rPr>
          <w:rFonts w:asciiTheme="minorHAnsi" w:hAnsiTheme="minorHAnsi" w:cstheme="minorHAnsi"/>
          <w:noProof/>
          <w:color w:val="auto"/>
          <w:sz w:val="22"/>
          <w:szCs w:val="22"/>
          <w:lang w:eastAsia="cs-CZ" w:bidi="ar-SA"/>
        </w:rPr>
        <w:lastRenderedPageBreak/>
        <w:drawing>
          <wp:inline distT="0" distB="0" distL="0" distR="0" wp14:anchorId="0CE0403E" wp14:editId="07777777">
            <wp:extent cx="4202430" cy="3301909"/>
            <wp:effectExtent l="0" t="0" r="0" b="0"/>
            <wp:docPr id="35" name="Obrázek 3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descr="Obsah obrázku text&#10;&#10;Popis byl vytvořen automaticky"/>
                    <pic:cNvPicPr/>
                  </pic:nvPicPr>
                  <pic:blipFill rotWithShape="1">
                    <a:blip r:embed="rId23" cstate="print">
                      <a:extLst>
                        <a:ext uri="{28A0092B-C50C-407E-A947-70E740481C1C}">
                          <a14:useLocalDpi xmlns:a14="http://schemas.microsoft.com/office/drawing/2010/main" val="0"/>
                        </a:ext>
                      </a:extLst>
                    </a:blip>
                    <a:srcRect r="551" b="44756"/>
                    <a:stretch/>
                  </pic:blipFill>
                  <pic:spPr bwMode="auto">
                    <a:xfrm>
                      <a:off x="0" y="0"/>
                      <a:ext cx="4217728" cy="3313929"/>
                    </a:xfrm>
                    <a:prstGeom prst="rect">
                      <a:avLst/>
                    </a:prstGeom>
                    <a:ln>
                      <a:noFill/>
                    </a:ln>
                    <a:extLst>
                      <a:ext uri="{53640926-AAD7-44D8-BBD7-CCE9431645EC}">
                        <a14:shadowObscured xmlns:a14="http://schemas.microsoft.com/office/drawing/2010/main"/>
                      </a:ext>
                    </a:extLst>
                  </pic:spPr>
                </pic:pic>
              </a:graphicData>
            </a:graphic>
          </wp:inline>
        </w:drawing>
      </w:r>
    </w:p>
    <w:p w14:paraId="62B86C61" w14:textId="46C85C60" w:rsidR="005B322D" w:rsidRDefault="005B322D" w:rsidP="00533B8A">
      <w:pPr>
        <w:pStyle w:val="Standard"/>
        <w:jc w:val="center"/>
        <w:rPr>
          <w:rFonts w:asciiTheme="minorHAnsi" w:eastAsia="Calibri" w:hAnsiTheme="minorHAnsi" w:cs="Calibri"/>
          <w:color w:val="auto"/>
          <w:sz w:val="22"/>
          <w:szCs w:val="22"/>
        </w:rPr>
      </w:pPr>
      <w:r>
        <w:rPr>
          <w:rFonts w:asciiTheme="minorHAnsi" w:eastAsia="Calibri" w:hAnsiTheme="minorHAnsi" w:cs="Calibri"/>
          <w:color w:val="auto"/>
          <w:sz w:val="22"/>
          <w:szCs w:val="22"/>
        </w:rPr>
        <w:t xml:space="preserve">Příloha </w:t>
      </w:r>
      <w:r w:rsidR="00527866">
        <w:rPr>
          <w:rFonts w:asciiTheme="minorHAnsi" w:eastAsia="Calibri" w:hAnsiTheme="minorHAnsi" w:cs="Calibri"/>
          <w:color w:val="auto"/>
          <w:sz w:val="22"/>
          <w:szCs w:val="22"/>
        </w:rPr>
        <w:t xml:space="preserve">č. </w:t>
      </w:r>
      <w:r>
        <w:rPr>
          <w:rFonts w:asciiTheme="minorHAnsi" w:eastAsia="Calibri" w:hAnsiTheme="minorHAnsi" w:cs="Calibri"/>
          <w:color w:val="auto"/>
          <w:sz w:val="22"/>
          <w:szCs w:val="22"/>
        </w:rPr>
        <w:t>4.</w:t>
      </w:r>
      <w:r w:rsidR="006E0DCB">
        <w:rPr>
          <w:rFonts w:asciiTheme="minorHAnsi" w:eastAsia="Calibri" w:hAnsiTheme="minorHAnsi" w:cs="Calibri"/>
          <w:color w:val="auto"/>
          <w:sz w:val="22"/>
          <w:szCs w:val="22"/>
        </w:rPr>
        <w:t>2</w:t>
      </w:r>
      <w:r>
        <w:rPr>
          <w:rFonts w:asciiTheme="minorHAnsi" w:eastAsia="Calibri" w:hAnsiTheme="minorHAnsi" w:cs="Calibri"/>
          <w:color w:val="auto"/>
          <w:sz w:val="22"/>
          <w:szCs w:val="22"/>
        </w:rPr>
        <w:t>.2</w:t>
      </w:r>
    </w:p>
    <w:p w14:paraId="6CA314AC" w14:textId="77777777" w:rsidR="00533B8A" w:rsidRDefault="00533B8A" w:rsidP="00533B8A">
      <w:pPr>
        <w:pStyle w:val="Standard"/>
        <w:jc w:val="both"/>
        <w:rPr>
          <w:rFonts w:asciiTheme="minorHAnsi" w:eastAsia="Calibri" w:hAnsiTheme="minorHAnsi" w:cs="Calibri"/>
          <w:color w:val="auto"/>
          <w:sz w:val="22"/>
          <w:szCs w:val="22"/>
        </w:rPr>
      </w:pPr>
    </w:p>
    <w:p w14:paraId="3FAC524B" w14:textId="77777777" w:rsidR="00670567" w:rsidRDefault="00670567" w:rsidP="00533B8A">
      <w:pPr>
        <w:pStyle w:val="Standard"/>
        <w:jc w:val="both"/>
        <w:rPr>
          <w:rFonts w:asciiTheme="minorHAnsi" w:eastAsia="Calibri" w:hAnsiTheme="minorHAnsi" w:cs="Calibri"/>
          <w:color w:val="auto"/>
          <w:sz w:val="22"/>
          <w:szCs w:val="22"/>
        </w:rPr>
      </w:pPr>
      <w:r w:rsidRPr="00670567">
        <w:rPr>
          <w:rFonts w:asciiTheme="minorHAnsi" w:eastAsia="Calibri" w:hAnsiTheme="minorHAnsi" w:cs="Calibri"/>
          <w:b/>
          <w:color w:val="4472C4" w:themeColor="accent1"/>
          <w:sz w:val="22"/>
          <w:szCs w:val="22"/>
        </w:rPr>
        <w:t>Otázky:</w:t>
      </w:r>
      <w:r>
        <w:rPr>
          <w:rFonts w:asciiTheme="minorHAnsi" w:eastAsia="Calibri" w:hAnsiTheme="minorHAnsi" w:cs="Calibri"/>
          <w:color w:val="auto"/>
          <w:sz w:val="22"/>
          <w:szCs w:val="22"/>
        </w:rPr>
        <w:t xml:space="preserve"> </w:t>
      </w:r>
    </w:p>
    <w:p w14:paraId="2E438CDD" w14:textId="77777777" w:rsidR="00670567" w:rsidRDefault="00670567" w:rsidP="00500EA5">
      <w:pPr>
        <w:pStyle w:val="Standard"/>
        <w:numPr>
          <w:ilvl w:val="0"/>
          <w:numId w:val="39"/>
        </w:numPr>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 xml:space="preserve">Které situace jsou vám známé a které nikoliv? </w:t>
      </w:r>
    </w:p>
    <w:p w14:paraId="34EF38B9" w14:textId="77777777" w:rsidR="00670567" w:rsidRDefault="00670567" w:rsidP="00500EA5">
      <w:pPr>
        <w:pStyle w:val="Standard"/>
        <w:numPr>
          <w:ilvl w:val="0"/>
          <w:numId w:val="39"/>
        </w:numPr>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 xml:space="preserve">Jaké jsou vaše oblíbené květiny? </w:t>
      </w:r>
    </w:p>
    <w:p w14:paraId="7BD3911A" w14:textId="4E271110" w:rsidR="00670567" w:rsidRPr="00533B8A" w:rsidRDefault="00670567" w:rsidP="00500EA5">
      <w:pPr>
        <w:pStyle w:val="Standard"/>
        <w:numPr>
          <w:ilvl w:val="0"/>
          <w:numId w:val="39"/>
        </w:numPr>
        <w:jc w:val="both"/>
        <w:rPr>
          <w:rFonts w:asciiTheme="minorHAnsi" w:hAnsiTheme="minorHAnsi"/>
          <w:color w:val="auto"/>
          <w:sz w:val="22"/>
          <w:szCs w:val="22"/>
        </w:rPr>
      </w:pPr>
      <w:r>
        <w:rPr>
          <w:rFonts w:asciiTheme="minorHAnsi" w:eastAsia="Calibri" w:hAnsiTheme="minorHAnsi" w:cs="Calibri"/>
          <w:color w:val="auto"/>
          <w:sz w:val="22"/>
          <w:szCs w:val="22"/>
        </w:rPr>
        <w:t>J</w:t>
      </w:r>
      <w:r w:rsidRPr="00C96BB2">
        <w:rPr>
          <w:rFonts w:asciiTheme="minorHAnsi" w:eastAsia="Calibri" w:hAnsiTheme="minorHAnsi" w:cs="Calibri"/>
          <w:color w:val="auto"/>
          <w:sz w:val="22"/>
          <w:szCs w:val="22"/>
        </w:rPr>
        <w:t>aké jsou vaše oblíbené barvy a proč</w:t>
      </w:r>
      <w:r>
        <w:rPr>
          <w:rFonts w:asciiTheme="minorHAnsi" w:eastAsia="Calibri" w:hAnsiTheme="minorHAnsi" w:cs="Calibri"/>
          <w:color w:val="auto"/>
          <w:sz w:val="22"/>
          <w:szCs w:val="22"/>
        </w:rPr>
        <w:t>?</w:t>
      </w:r>
    </w:p>
    <w:p w14:paraId="4BC6721F" w14:textId="77777777" w:rsidR="00533B8A" w:rsidRPr="00284868" w:rsidRDefault="00533B8A" w:rsidP="00533B8A">
      <w:pPr>
        <w:pStyle w:val="Standard"/>
        <w:jc w:val="both"/>
        <w:rPr>
          <w:rFonts w:asciiTheme="minorHAnsi" w:hAnsiTheme="minorHAnsi"/>
          <w:color w:val="auto"/>
          <w:sz w:val="22"/>
          <w:szCs w:val="22"/>
        </w:rPr>
      </w:pPr>
    </w:p>
    <w:p w14:paraId="53D7E854" w14:textId="77777777" w:rsidR="005B322D" w:rsidRPr="00C96BB2" w:rsidRDefault="00E27E6B" w:rsidP="00533B8A">
      <w:pPr>
        <w:pStyle w:val="Standard"/>
        <w:jc w:val="both"/>
        <w:rPr>
          <w:rFonts w:asciiTheme="minorHAnsi" w:hAnsiTheme="minorHAnsi"/>
          <w:color w:val="auto"/>
          <w:sz w:val="22"/>
          <w:szCs w:val="22"/>
        </w:rPr>
      </w:pPr>
      <w:r>
        <w:rPr>
          <w:rFonts w:asciiTheme="minorHAnsi" w:eastAsia="Calibri" w:hAnsiTheme="minorHAnsi" w:cs="Calibri"/>
          <w:b/>
          <w:color w:val="auto"/>
          <w:sz w:val="22"/>
          <w:szCs w:val="22"/>
        </w:rPr>
        <w:t>b</w:t>
      </w:r>
      <w:r w:rsidR="005B322D">
        <w:rPr>
          <w:rFonts w:asciiTheme="minorHAnsi" w:eastAsia="Calibri" w:hAnsiTheme="minorHAnsi" w:cs="Calibri"/>
          <w:b/>
          <w:color w:val="auto"/>
          <w:sz w:val="22"/>
          <w:szCs w:val="22"/>
        </w:rPr>
        <w:t xml:space="preserve">) </w:t>
      </w:r>
      <w:r w:rsidR="005B322D" w:rsidRPr="00C96BB2">
        <w:rPr>
          <w:rFonts w:asciiTheme="minorHAnsi" w:eastAsia="Calibri" w:hAnsiTheme="minorHAnsi" w:cs="Calibri"/>
          <w:b/>
          <w:color w:val="auto"/>
          <w:sz w:val="22"/>
          <w:szCs w:val="22"/>
        </w:rPr>
        <w:t>Nácvik písně</w:t>
      </w:r>
    </w:p>
    <w:p w14:paraId="218443C8" w14:textId="77777777" w:rsidR="00533B8A" w:rsidRDefault="00284868" w:rsidP="00533B8A">
      <w:pPr>
        <w:pStyle w:val="Standard"/>
        <w:jc w:val="both"/>
        <w:rPr>
          <w:rFonts w:asciiTheme="minorHAnsi" w:eastAsia="Calibri" w:hAnsiTheme="minorHAnsi" w:cs="Calibri"/>
          <w:b/>
          <w:color w:val="4472C4" w:themeColor="accent1"/>
          <w:sz w:val="22"/>
          <w:szCs w:val="22"/>
        </w:rPr>
      </w:pPr>
      <w:r w:rsidRPr="00284868">
        <w:rPr>
          <w:rFonts w:asciiTheme="minorHAnsi" w:eastAsia="Calibri" w:hAnsiTheme="minorHAnsi" w:cs="Calibri"/>
          <w:b/>
          <w:color w:val="4472C4" w:themeColor="accent1"/>
          <w:sz w:val="22"/>
          <w:szCs w:val="22"/>
        </w:rPr>
        <w:t xml:space="preserve">Úkol: </w:t>
      </w:r>
    </w:p>
    <w:p w14:paraId="70C4DE34" w14:textId="11ED48F9" w:rsidR="005B322D" w:rsidRDefault="00284868" w:rsidP="00500EA5">
      <w:pPr>
        <w:pStyle w:val="Standard"/>
        <w:numPr>
          <w:ilvl w:val="0"/>
          <w:numId w:val="40"/>
        </w:numPr>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 xml:space="preserve">Naučte se jednu sloku </w:t>
      </w:r>
      <w:r w:rsidR="005B322D" w:rsidRPr="00C96BB2">
        <w:rPr>
          <w:rFonts w:asciiTheme="minorHAnsi" w:eastAsia="Calibri" w:hAnsiTheme="minorHAnsi" w:cs="Calibri"/>
          <w:color w:val="auto"/>
          <w:sz w:val="22"/>
          <w:szCs w:val="22"/>
        </w:rPr>
        <w:t>znám</w:t>
      </w:r>
      <w:r>
        <w:rPr>
          <w:rFonts w:asciiTheme="minorHAnsi" w:eastAsia="Calibri" w:hAnsiTheme="minorHAnsi" w:cs="Calibri"/>
          <w:color w:val="auto"/>
          <w:sz w:val="22"/>
          <w:szCs w:val="22"/>
        </w:rPr>
        <w:t>é</w:t>
      </w:r>
      <w:r w:rsidR="005B322D" w:rsidRPr="00C96BB2">
        <w:rPr>
          <w:rFonts w:asciiTheme="minorHAnsi" w:eastAsia="Calibri" w:hAnsiTheme="minorHAnsi" w:cs="Calibri"/>
          <w:color w:val="auto"/>
          <w:sz w:val="22"/>
          <w:szCs w:val="22"/>
        </w:rPr>
        <w:t xml:space="preserve"> písničk</w:t>
      </w:r>
      <w:r>
        <w:rPr>
          <w:rFonts w:asciiTheme="minorHAnsi" w:eastAsia="Calibri" w:hAnsiTheme="minorHAnsi" w:cs="Calibri"/>
          <w:color w:val="auto"/>
          <w:sz w:val="22"/>
          <w:szCs w:val="22"/>
        </w:rPr>
        <w:t>y</w:t>
      </w:r>
      <w:r w:rsidR="005B322D" w:rsidRPr="00C96BB2">
        <w:rPr>
          <w:rFonts w:asciiTheme="minorHAnsi" w:eastAsia="Calibri" w:hAnsiTheme="minorHAnsi" w:cs="Calibri"/>
          <w:color w:val="auto"/>
          <w:sz w:val="22"/>
          <w:szCs w:val="22"/>
        </w:rPr>
        <w:t xml:space="preserve"> o růži</w:t>
      </w:r>
      <w:r w:rsidR="005918D0">
        <w:rPr>
          <w:rFonts w:asciiTheme="minorHAnsi" w:eastAsia="Calibri" w:hAnsiTheme="minorHAnsi" w:cs="Calibri"/>
          <w:color w:val="auto"/>
          <w:sz w:val="22"/>
          <w:szCs w:val="22"/>
        </w:rPr>
        <w:t xml:space="preserve"> – </w:t>
      </w:r>
      <w:r w:rsidR="005B322D" w:rsidRPr="00C96BB2">
        <w:rPr>
          <w:rFonts w:asciiTheme="minorHAnsi" w:eastAsia="Calibri" w:hAnsiTheme="minorHAnsi" w:cs="Calibri"/>
          <w:color w:val="auto"/>
          <w:sz w:val="22"/>
          <w:szCs w:val="22"/>
        </w:rPr>
        <w:t>renesanční loutnov</w:t>
      </w:r>
      <w:r>
        <w:rPr>
          <w:rFonts w:asciiTheme="minorHAnsi" w:eastAsia="Calibri" w:hAnsiTheme="minorHAnsi" w:cs="Calibri"/>
          <w:color w:val="auto"/>
          <w:sz w:val="22"/>
          <w:szCs w:val="22"/>
        </w:rPr>
        <w:t>á</w:t>
      </w:r>
      <w:r w:rsidR="005B322D" w:rsidRPr="00C96BB2">
        <w:rPr>
          <w:rFonts w:asciiTheme="minorHAnsi" w:eastAsia="Calibri" w:hAnsiTheme="minorHAnsi" w:cs="Calibri"/>
          <w:color w:val="auto"/>
          <w:sz w:val="22"/>
          <w:szCs w:val="22"/>
        </w:rPr>
        <w:t xml:space="preserve"> skladb</w:t>
      </w:r>
      <w:r>
        <w:rPr>
          <w:rFonts w:asciiTheme="minorHAnsi" w:eastAsia="Calibri" w:hAnsiTheme="minorHAnsi" w:cs="Calibri"/>
          <w:color w:val="auto"/>
          <w:sz w:val="22"/>
          <w:szCs w:val="22"/>
        </w:rPr>
        <w:t>a</w:t>
      </w:r>
      <w:r w:rsidR="005B322D" w:rsidRPr="00C96BB2">
        <w:rPr>
          <w:rFonts w:asciiTheme="minorHAnsi" w:eastAsia="Calibri" w:hAnsiTheme="minorHAnsi" w:cs="Calibri"/>
          <w:color w:val="auto"/>
          <w:sz w:val="22"/>
          <w:szCs w:val="22"/>
        </w:rPr>
        <w:t xml:space="preserve"> s textem J. Tichoty, kterou zpívala skupina Spirituál kvintet </w:t>
      </w:r>
      <w:r w:rsidR="00527866">
        <w:rPr>
          <w:rFonts w:asciiTheme="minorHAnsi" w:eastAsia="Calibri" w:hAnsiTheme="minorHAnsi" w:cs="Calibri"/>
          <w:color w:val="auto"/>
          <w:sz w:val="22"/>
          <w:szCs w:val="22"/>
        </w:rPr>
        <w:t xml:space="preserve">pod názvem </w:t>
      </w:r>
      <w:r w:rsidR="005B322D" w:rsidRPr="00C96BB2">
        <w:rPr>
          <w:rFonts w:asciiTheme="minorHAnsi" w:eastAsia="Calibri" w:hAnsiTheme="minorHAnsi" w:cs="Calibri"/>
          <w:color w:val="auto"/>
          <w:sz w:val="22"/>
          <w:szCs w:val="22"/>
        </w:rPr>
        <w:t>Růžičk</w:t>
      </w:r>
      <w:r w:rsidR="00527866">
        <w:rPr>
          <w:rFonts w:asciiTheme="minorHAnsi" w:eastAsia="Calibri" w:hAnsiTheme="minorHAnsi" w:cs="Calibri"/>
          <w:color w:val="auto"/>
          <w:sz w:val="22"/>
          <w:szCs w:val="22"/>
        </w:rPr>
        <w:t>a</w:t>
      </w:r>
      <w:r w:rsidR="005B322D">
        <w:rPr>
          <w:rFonts w:asciiTheme="minorHAnsi" w:eastAsia="Calibri" w:hAnsiTheme="minorHAnsi" w:cs="Calibri"/>
          <w:color w:val="auto"/>
          <w:sz w:val="22"/>
          <w:szCs w:val="22"/>
        </w:rPr>
        <w:t>.</w:t>
      </w:r>
    </w:p>
    <w:p w14:paraId="38ECD459" w14:textId="77777777" w:rsidR="00C62BA5" w:rsidRDefault="00C62BA5" w:rsidP="005B322D">
      <w:pPr>
        <w:pStyle w:val="Standard"/>
        <w:spacing w:after="200"/>
        <w:jc w:val="both"/>
        <w:rPr>
          <w:rFonts w:asciiTheme="minorHAnsi" w:eastAsia="Calibri" w:hAnsiTheme="minorHAnsi" w:cs="Calibri"/>
          <w:color w:val="auto"/>
          <w:sz w:val="22"/>
          <w:szCs w:val="22"/>
        </w:rPr>
      </w:pPr>
    </w:p>
    <w:p w14:paraId="6EC59BF1" w14:textId="77777777" w:rsidR="00C62BA5" w:rsidRDefault="00C62BA5" w:rsidP="005B322D">
      <w:pPr>
        <w:pStyle w:val="Standard"/>
        <w:spacing w:after="200"/>
        <w:jc w:val="both"/>
        <w:rPr>
          <w:rFonts w:asciiTheme="minorHAnsi" w:eastAsia="Calibri" w:hAnsiTheme="minorHAnsi" w:cs="Calibri"/>
          <w:color w:val="auto"/>
          <w:sz w:val="22"/>
          <w:szCs w:val="22"/>
        </w:rPr>
      </w:pPr>
    </w:p>
    <w:p w14:paraId="66962885" w14:textId="77777777" w:rsidR="00C62BA5" w:rsidRDefault="00C62BA5" w:rsidP="005B322D">
      <w:pPr>
        <w:pStyle w:val="Standard"/>
        <w:spacing w:after="200"/>
        <w:jc w:val="both"/>
        <w:rPr>
          <w:rFonts w:asciiTheme="minorHAnsi" w:eastAsia="Calibri" w:hAnsiTheme="minorHAnsi" w:cs="Calibri"/>
          <w:color w:val="auto"/>
          <w:sz w:val="22"/>
          <w:szCs w:val="22"/>
        </w:rPr>
      </w:pPr>
    </w:p>
    <w:p w14:paraId="569D64D9" w14:textId="77777777" w:rsidR="00C62BA5" w:rsidRDefault="00C62BA5" w:rsidP="005B322D">
      <w:pPr>
        <w:pStyle w:val="Standard"/>
        <w:spacing w:after="200"/>
        <w:jc w:val="both"/>
        <w:rPr>
          <w:rFonts w:asciiTheme="minorHAnsi" w:eastAsia="Calibri" w:hAnsiTheme="minorHAnsi" w:cs="Calibri"/>
          <w:color w:val="auto"/>
          <w:sz w:val="22"/>
          <w:szCs w:val="22"/>
        </w:rPr>
      </w:pPr>
    </w:p>
    <w:p w14:paraId="39E0584D" w14:textId="77777777" w:rsidR="00C62BA5" w:rsidRDefault="00C62BA5" w:rsidP="005B322D">
      <w:pPr>
        <w:pStyle w:val="Standard"/>
        <w:spacing w:after="200"/>
        <w:jc w:val="both"/>
        <w:rPr>
          <w:rFonts w:asciiTheme="minorHAnsi" w:eastAsia="Calibri" w:hAnsiTheme="minorHAnsi" w:cs="Calibri"/>
          <w:color w:val="auto"/>
          <w:sz w:val="22"/>
          <w:szCs w:val="22"/>
        </w:rPr>
      </w:pPr>
    </w:p>
    <w:p w14:paraId="0BB1A27E" w14:textId="77777777" w:rsidR="00C62BA5" w:rsidRDefault="00C62BA5" w:rsidP="005B322D">
      <w:pPr>
        <w:pStyle w:val="Standard"/>
        <w:spacing w:after="200"/>
        <w:jc w:val="both"/>
        <w:rPr>
          <w:rFonts w:asciiTheme="minorHAnsi" w:eastAsia="Calibri" w:hAnsiTheme="minorHAnsi" w:cs="Calibri"/>
          <w:color w:val="auto"/>
          <w:sz w:val="22"/>
          <w:szCs w:val="22"/>
        </w:rPr>
      </w:pPr>
    </w:p>
    <w:p w14:paraId="0F8B125C" w14:textId="77777777" w:rsidR="00C62BA5" w:rsidRDefault="00C62BA5" w:rsidP="005B322D">
      <w:pPr>
        <w:pStyle w:val="Standard"/>
        <w:spacing w:after="200"/>
        <w:jc w:val="both"/>
        <w:rPr>
          <w:rFonts w:asciiTheme="minorHAnsi" w:eastAsia="Calibri" w:hAnsiTheme="minorHAnsi" w:cs="Calibri"/>
          <w:color w:val="auto"/>
          <w:sz w:val="22"/>
          <w:szCs w:val="22"/>
        </w:rPr>
      </w:pPr>
    </w:p>
    <w:p w14:paraId="41C60458" w14:textId="77777777" w:rsidR="00C62BA5" w:rsidRDefault="00C62BA5" w:rsidP="005B322D">
      <w:pPr>
        <w:pStyle w:val="Standard"/>
        <w:spacing w:after="200"/>
        <w:jc w:val="both"/>
        <w:rPr>
          <w:rFonts w:asciiTheme="minorHAnsi" w:eastAsia="Calibri" w:hAnsiTheme="minorHAnsi" w:cs="Calibri"/>
          <w:color w:val="auto"/>
          <w:sz w:val="22"/>
          <w:szCs w:val="22"/>
        </w:rPr>
      </w:pPr>
    </w:p>
    <w:p w14:paraId="4267F419" w14:textId="584F6270" w:rsidR="00C62BA5" w:rsidRDefault="00C62BA5" w:rsidP="005B322D">
      <w:pPr>
        <w:pStyle w:val="Standard"/>
        <w:spacing w:after="200"/>
        <w:jc w:val="both"/>
        <w:rPr>
          <w:rFonts w:asciiTheme="minorHAnsi" w:eastAsia="Calibri" w:hAnsiTheme="minorHAnsi" w:cs="Calibri"/>
          <w:color w:val="auto"/>
          <w:sz w:val="22"/>
          <w:szCs w:val="22"/>
        </w:rPr>
      </w:pPr>
    </w:p>
    <w:p w14:paraId="2307325F" w14:textId="3FBA8D69" w:rsidR="00C62BA5" w:rsidRDefault="00C62BA5" w:rsidP="005B322D">
      <w:pPr>
        <w:pStyle w:val="Standard"/>
        <w:spacing w:after="200"/>
        <w:jc w:val="both"/>
        <w:rPr>
          <w:rFonts w:asciiTheme="minorHAnsi" w:eastAsia="Calibri" w:hAnsiTheme="minorHAnsi" w:cs="Calibri"/>
          <w:color w:val="auto"/>
          <w:sz w:val="22"/>
          <w:szCs w:val="22"/>
        </w:rPr>
      </w:pPr>
    </w:p>
    <w:p w14:paraId="5BC88503" w14:textId="37480403" w:rsidR="00284868" w:rsidRDefault="003F6ED5" w:rsidP="00FD22E0">
      <w:pPr>
        <w:pStyle w:val="Standard"/>
        <w:spacing w:after="200"/>
        <w:jc w:val="center"/>
        <w:rPr>
          <w:rFonts w:asciiTheme="minorHAnsi" w:eastAsia="Calibri" w:hAnsiTheme="minorHAnsi" w:cs="Calibri"/>
          <w:color w:val="auto"/>
          <w:sz w:val="22"/>
          <w:szCs w:val="22"/>
        </w:rPr>
      </w:pPr>
      <w:r>
        <w:rPr>
          <w:rFonts w:asciiTheme="minorHAnsi" w:hAnsiTheme="minorHAnsi" w:cstheme="minorHAnsi"/>
          <w:noProof/>
          <w:color w:val="auto"/>
          <w:szCs w:val="22"/>
          <w:lang w:eastAsia="cs-CZ" w:bidi="ar-SA"/>
        </w:rPr>
        <w:lastRenderedPageBreak/>
        <w:drawing>
          <wp:inline distT="0" distB="0" distL="0" distR="0" wp14:anchorId="60CEC1C0" wp14:editId="76EBDAB5">
            <wp:extent cx="4638675" cy="6817775"/>
            <wp:effectExtent l="0" t="0" r="0" b="254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ůžička.jpg"/>
                    <pic:cNvPicPr/>
                  </pic:nvPicPr>
                  <pic:blipFill>
                    <a:blip r:embed="rId24">
                      <a:extLst>
                        <a:ext uri="{28A0092B-C50C-407E-A947-70E740481C1C}">
                          <a14:useLocalDpi xmlns:a14="http://schemas.microsoft.com/office/drawing/2010/main" val="0"/>
                        </a:ext>
                      </a:extLst>
                    </a:blip>
                    <a:stretch>
                      <a:fillRect/>
                    </a:stretch>
                  </pic:blipFill>
                  <pic:spPr>
                    <a:xfrm>
                      <a:off x="0" y="0"/>
                      <a:ext cx="4641616" cy="6822098"/>
                    </a:xfrm>
                    <a:prstGeom prst="rect">
                      <a:avLst/>
                    </a:prstGeom>
                  </pic:spPr>
                </pic:pic>
              </a:graphicData>
            </a:graphic>
          </wp:inline>
        </w:drawing>
      </w:r>
    </w:p>
    <w:p w14:paraId="734B92E0" w14:textId="77777777" w:rsidR="005B322D" w:rsidRDefault="005B322D" w:rsidP="00533B8A">
      <w:pPr>
        <w:pStyle w:val="Standard"/>
        <w:jc w:val="center"/>
        <w:rPr>
          <w:rFonts w:asciiTheme="minorHAnsi" w:eastAsia="Calibri" w:hAnsiTheme="minorHAnsi" w:cs="Calibri"/>
          <w:color w:val="auto"/>
          <w:sz w:val="22"/>
          <w:szCs w:val="22"/>
        </w:rPr>
      </w:pPr>
      <w:r w:rsidRPr="00895FE6">
        <w:rPr>
          <w:rFonts w:asciiTheme="minorHAnsi" w:eastAsia="Calibri" w:hAnsiTheme="minorHAnsi" w:cs="Calibri"/>
          <w:color w:val="auto"/>
          <w:sz w:val="22"/>
          <w:szCs w:val="22"/>
        </w:rPr>
        <w:t>Příloha č. 5.2.1</w:t>
      </w:r>
    </w:p>
    <w:p w14:paraId="7AE910BE" w14:textId="77777777" w:rsidR="00533B8A" w:rsidRDefault="00533B8A" w:rsidP="00533B8A">
      <w:pPr>
        <w:pStyle w:val="Standard"/>
        <w:jc w:val="center"/>
        <w:rPr>
          <w:rFonts w:asciiTheme="minorHAnsi" w:eastAsia="Calibri" w:hAnsiTheme="minorHAnsi" w:cs="Calibri"/>
          <w:color w:val="auto"/>
          <w:sz w:val="22"/>
          <w:szCs w:val="22"/>
        </w:rPr>
      </w:pPr>
    </w:p>
    <w:p w14:paraId="2085C371" w14:textId="17A25E97" w:rsidR="00533B8A" w:rsidRDefault="00284868" w:rsidP="00533B8A">
      <w:pPr>
        <w:pStyle w:val="Standard"/>
        <w:jc w:val="both"/>
        <w:rPr>
          <w:rFonts w:asciiTheme="minorHAnsi" w:eastAsia="Calibri" w:hAnsiTheme="minorHAnsi" w:cs="Calibri"/>
          <w:color w:val="auto"/>
          <w:sz w:val="22"/>
          <w:szCs w:val="22"/>
        </w:rPr>
      </w:pPr>
      <w:r w:rsidRPr="00284868">
        <w:rPr>
          <w:rFonts w:asciiTheme="minorHAnsi" w:eastAsia="Calibri" w:hAnsiTheme="minorHAnsi" w:cs="Calibri"/>
          <w:b/>
          <w:color w:val="4472C4" w:themeColor="accent1"/>
          <w:sz w:val="22"/>
          <w:szCs w:val="22"/>
        </w:rPr>
        <w:t>Společný zpěv:</w:t>
      </w:r>
      <w:r>
        <w:rPr>
          <w:rFonts w:asciiTheme="minorHAnsi" w:eastAsia="Calibri" w:hAnsiTheme="minorHAnsi" w:cs="Calibri"/>
          <w:color w:val="auto"/>
          <w:sz w:val="22"/>
          <w:szCs w:val="22"/>
        </w:rPr>
        <w:t xml:space="preserve"> </w:t>
      </w:r>
      <w:r w:rsidR="005B322D" w:rsidRPr="00C96BB2">
        <w:rPr>
          <w:rFonts w:asciiTheme="minorHAnsi" w:eastAsia="Calibri" w:hAnsiTheme="minorHAnsi" w:cs="Calibri"/>
          <w:color w:val="auto"/>
          <w:sz w:val="22"/>
          <w:szCs w:val="22"/>
        </w:rPr>
        <w:t xml:space="preserve">Poslechněte si melodii písně Růžička, kterou vám předzpívá a zahraje vyučující. </w:t>
      </w:r>
      <w:r w:rsidR="00E76AF0">
        <w:rPr>
          <w:rFonts w:cstheme="minorHAnsi"/>
          <w:szCs w:val="22"/>
        </w:rPr>
        <w:br/>
      </w:r>
      <w:r w:rsidR="005B322D" w:rsidRPr="00C96BB2">
        <w:rPr>
          <w:rFonts w:asciiTheme="minorHAnsi" w:eastAsia="Calibri" w:hAnsiTheme="minorHAnsi" w:cs="Calibri"/>
          <w:color w:val="auto"/>
          <w:sz w:val="22"/>
          <w:szCs w:val="22"/>
        </w:rPr>
        <w:t xml:space="preserve">S pomocí textu písně, který jste obdrželi, </w:t>
      </w:r>
      <w:r w:rsidR="007A5770">
        <w:rPr>
          <w:rFonts w:asciiTheme="minorHAnsi" w:eastAsia="Calibri" w:hAnsiTheme="minorHAnsi" w:cs="Calibri"/>
          <w:color w:val="auto"/>
          <w:sz w:val="22"/>
          <w:szCs w:val="22"/>
        </w:rPr>
        <w:t xml:space="preserve">si </w:t>
      </w:r>
      <w:r w:rsidR="00F414E7">
        <w:rPr>
          <w:rFonts w:asciiTheme="minorHAnsi" w:eastAsia="Calibri" w:hAnsiTheme="minorHAnsi" w:cs="Calibri"/>
          <w:color w:val="auto"/>
          <w:sz w:val="22"/>
          <w:szCs w:val="22"/>
        </w:rPr>
        <w:t>na závěr tohoto bloku společně písničku zazpívá</w:t>
      </w:r>
      <w:r>
        <w:rPr>
          <w:rFonts w:asciiTheme="minorHAnsi" w:eastAsia="Calibri" w:hAnsiTheme="minorHAnsi" w:cs="Calibri"/>
          <w:color w:val="auto"/>
          <w:sz w:val="22"/>
          <w:szCs w:val="22"/>
        </w:rPr>
        <w:t>t</w:t>
      </w:r>
      <w:r w:rsidR="00F414E7">
        <w:rPr>
          <w:rFonts w:asciiTheme="minorHAnsi" w:eastAsia="Calibri" w:hAnsiTheme="minorHAnsi" w:cs="Calibri"/>
          <w:color w:val="auto"/>
          <w:sz w:val="22"/>
          <w:szCs w:val="22"/>
        </w:rPr>
        <w:t>e.</w:t>
      </w:r>
      <w:r w:rsidR="00B305D7">
        <w:rPr>
          <w:rFonts w:asciiTheme="minorHAnsi" w:eastAsia="Calibri" w:hAnsiTheme="minorHAnsi" w:cs="Calibri"/>
          <w:color w:val="auto"/>
          <w:sz w:val="22"/>
          <w:szCs w:val="22"/>
        </w:rPr>
        <w:t xml:space="preserve"> </w:t>
      </w:r>
    </w:p>
    <w:p w14:paraId="3645E02B" w14:textId="77777777" w:rsidR="00533B8A" w:rsidRDefault="00533B8A" w:rsidP="00533B8A">
      <w:pPr>
        <w:pStyle w:val="Standard"/>
        <w:jc w:val="both"/>
        <w:rPr>
          <w:rFonts w:asciiTheme="minorHAnsi" w:eastAsia="Calibri" w:hAnsiTheme="minorHAnsi" w:cs="Calibri"/>
          <w:color w:val="auto"/>
          <w:sz w:val="22"/>
          <w:szCs w:val="22"/>
        </w:rPr>
      </w:pPr>
    </w:p>
    <w:p w14:paraId="221EAB9D" w14:textId="77777777" w:rsidR="00284868" w:rsidRDefault="00284868" w:rsidP="00533B8A">
      <w:pPr>
        <w:pStyle w:val="Standard"/>
        <w:jc w:val="both"/>
        <w:rPr>
          <w:rFonts w:asciiTheme="minorHAnsi" w:eastAsia="Calibri" w:hAnsiTheme="minorHAnsi" w:cs="Calibri"/>
          <w:color w:val="auto"/>
          <w:sz w:val="22"/>
          <w:szCs w:val="22"/>
        </w:rPr>
      </w:pPr>
      <w:r w:rsidRPr="00284868">
        <w:rPr>
          <w:rFonts w:asciiTheme="minorHAnsi" w:eastAsia="Calibri" w:hAnsiTheme="minorHAnsi" w:cs="Calibri"/>
          <w:b/>
          <w:color w:val="4472C4" w:themeColor="accent1"/>
          <w:sz w:val="22"/>
          <w:szCs w:val="22"/>
        </w:rPr>
        <w:t>Shrnující otázky:</w:t>
      </w:r>
      <w:r>
        <w:rPr>
          <w:rFonts w:asciiTheme="minorHAnsi" w:eastAsia="Calibri" w:hAnsiTheme="minorHAnsi" w:cs="Calibri"/>
          <w:color w:val="auto"/>
          <w:sz w:val="22"/>
          <w:szCs w:val="22"/>
        </w:rPr>
        <w:t xml:space="preserve"> </w:t>
      </w:r>
    </w:p>
    <w:p w14:paraId="7CCE9722" w14:textId="77777777" w:rsidR="00F414E7" w:rsidRDefault="00F414E7" w:rsidP="00500EA5">
      <w:pPr>
        <w:pStyle w:val="Standard"/>
        <w:numPr>
          <w:ilvl w:val="0"/>
          <w:numId w:val="40"/>
        </w:numPr>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Která aktivita tě nejvíce bavila?</w:t>
      </w:r>
    </w:p>
    <w:p w14:paraId="0DB06B1D" w14:textId="77777777" w:rsidR="00F414E7" w:rsidRDefault="00F414E7" w:rsidP="00500EA5">
      <w:pPr>
        <w:pStyle w:val="Standard"/>
        <w:numPr>
          <w:ilvl w:val="0"/>
          <w:numId w:val="40"/>
        </w:numPr>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Jakou rostlinu z vodního biotopu teď vždycky poznáš?</w:t>
      </w:r>
    </w:p>
    <w:p w14:paraId="44F3A9B2" w14:textId="3C655B11" w:rsidR="008C6CA6" w:rsidRDefault="00F414E7" w:rsidP="00500EA5">
      <w:pPr>
        <w:pStyle w:val="Standard"/>
        <w:numPr>
          <w:ilvl w:val="0"/>
          <w:numId w:val="40"/>
        </w:numPr>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Znáš nějaké místo, kde by</w:t>
      </w:r>
      <w:r w:rsidR="00527866">
        <w:rPr>
          <w:rFonts w:asciiTheme="minorHAnsi" w:eastAsia="Calibri" w:hAnsiTheme="minorHAnsi" w:cs="Calibri"/>
          <w:color w:val="auto"/>
          <w:sz w:val="22"/>
          <w:szCs w:val="22"/>
        </w:rPr>
        <w:t>s</w:t>
      </w:r>
      <w:r>
        <w:rPr>
          <w:rFonts w:asciiTheme="minorHAnsi" w:eastAsia="Calibri" w:hAnsiTheme="minorHAnsi" w:cs="Calibri"/>
          <w:color w:val="auto"/>
          <w:sz w:val="22"/>
          <w:szCs w:val="22"/>
        </w:rPr>
        <w:t xml:space="preserve"> ještě mohl najít rostliny, které potřebují vlhké prostředí?</w:t>
      </w:r>
    </w:p>
    <w:p w14:paraId="17637B89" w14:textId="77777777" w:rsidR="008C6CA6" w:rsidRDefault="008C6CA6">
      <w:pPr>
        <w:rPr>
          <w:rFonts w:asciiTheme="minorHAnsi" w:hAnsiTheme="minorHAnsi" w:cs="Calibri"/>
          <w:color w:val="auto"/>
          <w:szCs w:val="22"/>
          <w:lang w:eastAsia="zh-CN" w:bidi="hi-IN"/>
        </w:rPr>
      </w:pPr>
      <w:r>
        <w:rPr>
          <w:rFonts w:asciiTheme="minorHAnsi" w:hAnsiTheme="minorHAnsi" w:cs="Calibri"/>
          <w:color w:val="auto"/>
          <w:szCs w:val="22"/>
        </w:rPr>
        <w:br w:type="page"/>
      </w:r>
    </w:p>
    <w:p w14:paraId="0ADD8C77" w14:textId="26D75FC7" w:rsidR="00C1281C" w:rsidRPr="00511FBE" w:rsidRDefault="008A3988" w:rsidP="005720E5">
      <w:pPr>
        <w:pStyle w:val="Nadpis2"/>
        <w:jc w:val="both"/>
      </w:pPr>
      <w:bookmarkStart w:id="59" w:name="_Toc20832459"/>
      <w:bookmarkStart w:id="60" w:name="_Toc48733552"/>
      <w:bookmarkStart w:id="61" w:name="_Toc92272013"/>
      <w:r w:rsidRPr="00C96BB2">
        <w:lastRenderedPageBreak/>
        <w:t>2.3. Tematický blok č. 3</w:t>
      </w:r>
      <w:r w:rsidR="00F00218">
        <w:t>:</w:t>
      </w:r>
      <w:r w:rsidRPr="00C96BB2">
        <w:t xml:space="preserve"> </w:t>
      </w:r>
      <w:r w:rsidR="00131B81" w:rsidRPr="00C96BB2">
        <w:t>Rosteme v lese</w:t>
      </w:r>
      <w:r w:rsidRPr="00C96BB2">
        <w:t xml:space="preserve"> – </w:t>
      </w:r>
      <w:r w:rsidR="00131B81" w:rsidRPr="00C96BB2">
        <w:t>4</w:t>
      </w:r>
      <w:r w:rsidRPr="00C96BB2">
        <w:t xml:space="preserve"> vyučovací </w:t>
      </w:r>
      <w:r w:rsidRPr="008C6CA6">
        <w:t>hodin</w:t>
      </w:r>
      <w:bookmarkEnd w:id="59"/>
      <w:bookmarkEnd w:id="60"/>
      <w:r w:rsidR="00131B81" w:rsidRPr="008C6CA6">
        <w:t>y</w:t>
      </w:r>
      <w:bookmarkEnd w:id="61"/>
    </w:p>
    <w:p w14:paraId="1232FF31" w14:textId="3A544C85" w:rsidR="00C1281C" w:rsidRPr="00D24353" w:rsidRDefault="00C1281C" w:rsidP="005720E5">
      <w:pPr>
        <w:spacing w:after="200"/>
        <w:jc w:val="both"/>
        <w:rPr>
          <w:rFonts w:asciiTheme="minorHAnsi" w:eastAsia="Times New Roman" w:hAnsiTheme="minorHAnsi" w:cstheme="minorHAnsi"/>
          <w:color w:val="auto"/>
          <w:szCs w:val="22"/>
        </w:rPr>
      </w:pPr>
      <w:r w:rsidRPr="00D24353">
        <w:rPr>
          <w:rFonts w:asciiTheme="minorHAnsi" w:eastAsia="Times New Roman" w:hAnsiTheme="minorHAnsi" w:cstheme="minorHAnsi"/>
          <w:color w:val="000000"/>
          <w:szCs w:val="22"/>
        </w:rPr>
        <w:t xml:space="preserve">Cílem tohoto bloku je seznámit se s prostředím lesního biotopu v Písku a jeho okolí. Zaměříme se především na krytosemenné rostliny. Pozorování a sběr rostlin bude námětem pro tvorbu fotoherbáře. Pomocí terénního výzkumu se žáci naučí rozpoznávat jednotlivé druhy stromů. </w:t>
      </w:r>
      <w:r w:rsidR="00D1668E">
        <w:rPr>
          <w:rFonts w:asciiTheme="minorHAnsi" w:eastAsia="Times New Roman" w:hAnsiTheme="minorHAnsi" w:cstheme="minorHAnsi"/>
          <w:color w:val="000000"/>
          <w:szCs w:val="22"/>
        </w:rPr>
        <w:t xml:space="preserve">Získané </w:t>
      </w:r>
      <w:r w:rsidRPr="00D24353">
        <w:rPr>
          <w:rFonts w:asciiTheme="minorHAnsi" w:eastAsia="Times New Roman" w:hAnsiTheme="minorHAnsi" w:cstheme="minorHAnsi"/>
          <w:color w:val="000000"/>
          <w:szCs w:val="22"/>
        </w:rPr>
        <w:t>poznatky budou zdrojem pr</w:t>
      </w:r>
      <w:r w:rsidR="00F00218">
        <w:rPr>
          <w:rFonts w:asciiTheme="minorHAnsi" w:eastAsia="Times New Roman" w:hAnsiTheme="minorHAnsi" w:cstheme="minorHAnsi"/>
          <w:color w:val="000000"/>
          <w:szCs w:val="22"/>
        </w:rPr>
        <w:t>o aktivity, které nám lépe pomoh</w:t>
      </w:r>
      <w:r w:rsidRPr="00D24353">
        <w:rPr>
          <w:rFonts w:asciiTheme="minorHAnsi" w:eastAsia="Times New Roman" w:hAnsiTheme="minorHAnsi" w:cstheme="minorHAnsi"/>
          <w:color w:val="000000"/>
          <w:szCs w:val="22"/>
        </w:rPr>
        <w:t>ou dokreslit zábavným způsobem prostředí, život a význam rostlin v lesním ekosystému. Současně navážeme na mezipředmětové vazby v oblasti zeměpisu (cizího jazyka, chemie…).</w:t>
      </w:r>
    </w:p>
    <w:p w14:paraId="32842F1D" w14:textId="3F83642C" w:rsidR="003D2474" w:rsidRPr="00C96BB2" w:rsidRDefault="008A3988" w:rsidP="008C6CA6">
      <w:pPr>
        <w:pStyle w:val="Nadpis3"/>
      </w:pPr>
      <w:r w:rsidRPr="00C96BB2">
        <w:t xml:space="preserve">2.3.1 </w:t>
      </w:r>
      <w:r w:rsidR="00131B81" w:rsidRPr="00C96BB2">
        <w:t xml:space="preserve">Biotop lesa </w:t>
      </w:r>
      <w:r w:rsidRPr="00C96BB2">
        <w:t>– 45 minut</w:t>
      </w:r>
    </w:p>
    <w:p w14:paraId="49088EA5" w14:textId="77777777" w:rsidR="003D2474" w:rsidRPr="00C96BB2" w:rsidRDefault="008A3988" w:rsidP="00432D4E">
      <w:pPr>
        <w:jc w:val="both"/>
        <w:rPr>
          <w:rFonts w:asciiTheme="minorHAnsi" w:eastAsiaTheme="minorEastAsia" w:hAnsiTheme="minorHAnsi" w:cstheme="minorHAnsi"/>
          <w:b/>
          <w:color w:val="auto"/>
          <w:szCs w:val="22"/>
        </w:rPr>
      </w:pPr>
      <w:r w:rsidRPr="00C96BB2">
        <w:rPr>
          <w:rFonts w:asciiTheme="minorHAnsi" w:hAnsiTheme="minorHAnsi" w:cstheme="minorHAnsi"/>
          <w:b/>
          <w:color w:val="auto"/>
          <w:szCs w:val="22"/>
        </w:rPr>
        <w:t>1. hodina</w:t>
      </w:r>
    </w:p>
    <w:p w14:paraId="2F0C7FDA" w14:textId="77777777" w:rsidR="003D2474" w:rsidRPr="00C96BB2" w:rsidRDefault="008A3988"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Forma a bližší popis realizace</w:t>
      </w:r>
    </w:p>
    <w:p w14:paraId="711CDE5E" w14:textId="2EA6CFF1" w:rsidR="00131B81" w:rsidRPr="008C6CA6" w:rsidRDefault="00676FEF" w:rsidP="005720E5">
      <w:pPr>
        <w:jc w:val="both"/>
        <w:rPr>
          <w:rFonts w:asciiTheme="minorHAnsi" w:hAnsiTheme="minorHAnsi"/>
          <w:iCs/>
          <w:color w:val="auto"/>
          <w:szCs w:val="22"/>
        </w:rPr>
      </w:pPr>
      <w:r>
        <w:rPr>
          <w:rFonts w:asciiTheme="minorHAnsi" w:hAnsiTheme="minorHAnsi"/>
          <w:iCs/>
          <w:color w:val="auto"/>
          <w:szCs w:val="22"/>
        </w:rPr>
        <w:t>V úvodní hodině bloku se žáci seznámí s prostředím lesa</w:t>
      </w:r>
      <w:r w:rsidR="00131B81" w:rsidRPr="00C96BB2">
        <w:rPr>
          <w:rFonts w:asciiTheme="minorHAnsi" w:hAnsiTheme="minorHAnsi"/>
          <w:iCs/>
          <w:color w:val="auto"/>
          <w:szCs w:val="22"/>
        </w:rPr>
        <w:t xml:space="preserve">. Motivací na úvod </w:t>
      </w:r>
      <w:r>
        <w:rPr>
          <w:rFonts w:asciiTheme="minorHAnsi" w:hAnsiTheme="minorHAnsi"/>
          <w:iCs/>
          <w:color w:val="auto"/>
          <w:szCs w:val="22"/>
        </w:rPr>
        <w:t>je</w:t>
      </w:r>
      <w:r w:rsidR="00131B81" w:rsidRPr="00C96BB2">
        <w:rPr>
          <w:rFonts w:asciiTheme="minorHAnsi" w:hAnsiTheme="minorHAnsi"/>
          <w:iCs/>
          <w:color w:val="auto"/>
          <w:szCs w:val="22"/>
        </w:rPr>
        <w:t xml:space="preserve"> brainstorming vlastních znalostí, připomen</w:t>
      </w:r>
      <w:r>
        <w:rPr>
          <w:rFonts w:asciiTheme="minorHAnsi" w:hAnsiTheme="minorHAnsi"/>
          <w:iCs/>
          <w:color w:val="auto"/>
          <w:szCs w:val="22"/>
        </w:rPr>
        <w:t>utí</w:t>
      </w:r>
      <w:r w:rsidR="00131B81" w:rsidRPr="00C96BB2">
        <w:rPr>
          <w:rFonts w:asciiTheme="minorHAnsi" w:hAnsiTheme="minorHAnsi"/>
          <w:iCs/>
          <w:color w:val="auto"/>
          <w:szCs w:val="22"/>
        </w:rPr>
        <w:t xml:space="preserve"> si všechno, co roste v</w:t>
      </w:r>
      <w:r>
        <w:rPr>
          <w:rFonts w:asciiTheme="minorHAnsi" w:hAnsiTheme="minorHAnsi"/>
          <w:iCs/>
          <w:color w:val="auto"/>
          <w:szCs w:val="22"/>
        </w:rPr>
        <w:t> </w:t>
      </w:r>
      <w:r w:rsidR="00131B81" w:rsidRPr="00C96BB2">
        <w:rPr>
          <w:rFonts w:asciiTheme="minorHAnsi" w:hAnsiTheme="minorHAnsi"/>
          <w:iCs/>
          <w:color w:val="auto"/>
          <w:szCs w:val="22"/>
        </w:rPr>
        <w:t>lese</w:t>
      </w:r>
      <w:r>
        <w:rPr>
          <w:rFonts w:asciiTheme="minorHAnsi" w:hAnsiTheme="minorHAnsi"/>
          <w:iCs/>
          <w:color w:val="auto"/>
          <w:szCs w:val="22"/>
        </w:rPr>
        <w:t xml:space="preserve"> a dále si ujasnit</w:t>
      </w:r>
      <w:r w:rsidR="00131B81" w:rsidRPr="00C96BB2">
        <w:rPr>
          <w:rFonts w:asciiTheme="minorHAnsi" w:hAnsiTheme="minorHAnsi"/>
          <w:iCs/>
          <w:color w:val="auto"/>
          <w:szCs w:val="22"/>
        </w:rPr>
        <w:t xml:space="preserve">, jak vypadá biotop lesa. </w:t>
      </w:r>
      <w:r>
        <w:rPr>
          <w:rFonts w:asciiTheme="minorHAnsi" w:hAnsiTheme="minorHAnsi"/>
          <w:iCs/>
          <w:color w:val="auto"/>
          <w:szCs w:val="22"/>
        </w:rPr>
        <w:t>Žáci se z</w:t>
      </w:r>
      <w:r w:rsidR="00131B81" w:rsidRPr="00C96BB2">
        <w:rPr>
          <w:rFonts w:asciiTheme="minorHAnsi" w:hAnsiTheme="minorHAnsi"/>
          <w:iCs/>
          <w:color w:val="auto"/>
          <w:szCs w:val="22"/>
        </w:rPr>
        <w:t>amyslí, čím jsou lesy pro život prospěšné</w:t>
      </w:r>
      <w:r>
        <w:rPr>
          <w:rFonts w:asciiTheme="minorHAnsi" w:hAnsiTheme="minorHAnsi"/>
          <w:iCs/>
          <w:color w:val="auto"/>
          <w:szCs w:val="22"/>
        </w:rPr>
        <w:t>. N</w:t>
      </w:r>
      <w:r w:rsidR="00131B81" w:rsidRPr="00C96BB2">
        <w:rPr>
          <w:rFonts w:asciiTheme="minorHAnsi" w:hAnsiTheme="minorHAnsi"/>
          <w:iCs/>
          <w:color w:val="auto"/>
          <w:szCs w:val="22"/>
        </w:rPr>
        <w:t>avážou na předešlé znalosti z předchozích aktivit a rozšíří si vědomosti v oblasti rozmnožování rostlin. Na závěr budou sestavovat schéma opylení a oplození rostlin. Aktivity proběhnou ve škole ve třídě s interaktivní tabulí.</w:t>
      </w:r>
    </w:p>
    <w:p w14:paraId="6A2BC585" w14:textId="77777777" w:rsidR="00784664" w:rsidRPr="00C96BB2" w:rsidRDefault="00784664" w:rsidP="00432D4E">
      <w:pPr>
        <w:jc w:val="both"/>
        <w:rPr>
          <w:rFonts w:asciiTheme="minorHAnsi" w:hAnsiTheme="minorHAnsi" w:cstheme="minorHAnsi"/>
          <w:color w:val="auto"/>
          <w:szCs w:val="22"/>
        </w:rPr>
      </w:pPr>
    </w:p>
    <w:p w14:paraId="2830BD19" w14:textId="77777777" w:rsidR="003D2474" w:rsidRPr="00C96BB2" w:rsidRDefault="008A3988" w:rsidP="00432D4E">
      <w:pPr>
        <w:jc w:val="both"/>
        <w:rPr>
          <w:rFonts w:asciiTheme="minorHAnsi" w:eastAsiaTheme="minorEastAsia" w:hAnsiTheme="minorHAnsi" w:cstheme="minorHAnsi"/>
          <w:color w:val="auto"/>
          <w:szCs w:val="22"/>
        </w:rPr>
      </w:pPr>
      <w:r w:rsidRPr="00C96BB2">
        <w:rPr>
          <w:rFonts w:asciiTheme="minorHAnsi" w:eastAsiaTheme="minorEastAsia" w:hAnsiTheme="minorHAnsi" w:cstheme="minorHAnsi"/>
          <w:color w:val="auto"/>
          <w:szCs w:val="22"/>
        </w:rPr>
        <w:t xml:space="preserve">Znalostní cíl: </w:t>
      </w:r>
    </w:p>
    <w:p w14:paraId="0C9662BD" w14:textId="77777777" w:rsidR="003D2474" w:rsidRPr="00C96BB2" w:rsidRDefault="008A3988" w:rsidP="00432D4E">
      <w:pPr>
        <w:jc w:val="both"/>
        <w:rPr>
          <w:rFonts w:asciiTheme="minorHAnsi" w:eastAsiaTheme="minorEastAsia" w:hAnsiTheme="minorHAnsi" w:cstheme="minorHAnsi"/>
          <w:color w:val="auto"/>
          <w:szCs w:val="22"/>
        </w:rPr>
      </w:pPr>
      <w:r w:rsidRPr="00C96BB2">
        <w:rPr>
          <w:rFonts w:asciiTheme="minorHAnsi" w:eastAsiaTheme="minorEastAsia" w:hAnsiTheme="minorHAnsi" w:cstheme="minorHAnsi"/>
          <w:color w:val="auto"/>
          <w:szCs w:val="22"/>
        </w:rPr>
        <w:t xml:space="preserve">Žák </w:t>
      </w:r>
      <w:r w:rsidR="00925455" w:rsidRPr="00C96BB2">
        <w:rPr>
          <w:rFonts w:asciiTheme="minorHAnsi" w:eastAsiaTheme="minorEastAsia" w:hAnsiTheme="minorHAnsi" w:cstheme="minorHAnsi"/>
          <w:color w:val="auto"/>
          <w:szCs w:val="22"/>
        </w:rPr>
        <w:t>charakterizuje biotop lesa vlastním</w:t>
      </w:r>
      <w:r w:rsidR="00AA0B8A" w:rsidRPr="00C96BB2">
        <w:rPr>
          <w:rFonts w:asciiTheme="minorHAnsi" w:eastAsiaTheme="minorEastAsia" w:hAnsiTheme="minorHAnsi" w:cstheme="minorHAnsi"/>
          <w:color w:val="auto"/>
          <w:szCs w:val="22"/>
        </w:rPr>
        <w:t>i</w:t>
      </w:r>
      <w:r w:rsidR="00925455" w:rsidRPr="00C96BB2">
        <w:rPr>
          <w:rFonts w:asciiTheme="minorHAnsi" w:eastAsiaTheme="minorEastAsia" w:hAnsiTheme="minorHAnsi" w:cstheme="minorHAnsi"/>
          <w:color w:val="auto"/>
          <w:szCs w:val="22"/>
        </w:rPr>
        <w:t xml:space="preserve"> slovy</w:t>
      </w:r>
      <w:r w:rsidRPr="00C96BB2">
        <w:rPr>
          <w:rFonts w:asciiTheme="minorHAnsi" w:eastAsiaTheme="minorEastAsia" w:hAnsiTheme="minorHAnsi" w:cstheme="minorHAnsi"/>
          <w:color w:val="auto"/>
          <w:szCs w:val="22"/>
        </w:rPr>
        <w:t>.</w:t>
      </w:r>
    </w:p>
    <w:p w14:paraId="49A616B1" w14:textId="77777777" w:rsidR="003D2474" w:rsidRPr="00C96BB2" w:rsidRDefault="003D2474" w:rsidP="00432D4E">
      <w:pPr>
        <w:jc w:val="both"/>
        <w:rPr>
          <w:rFonts w:asciiTheme="minorHAnsi" w:eastAsiaTheme="minorEastAsia" w:hAnsiTheme="minorHAnsi" w:cstheme="minorHAnsi"/>
          <w:color w:val="auto"/>
          <w:szCs w:val="22"/>
        </w:rPr>
      </w:pPr>
    </w:p>
    <w:p w14:paraId="0E984484" w14:textId="77777777" w:rsidR="003D2474" w:rsidRPr="00C96BB2" w:rsidRDefault="008A3988" w:rsidP="00432D4E">
      <w:pPr>
        <w:jc w:val="both"/>
        <w:rPr>
          <w:rFonts w:asciiTheme="minorHAnsi" w:eastAsiaTheme="minorEastAsia" w:hAnsiTheme="minorHAnsi" w:cstheme="minorHAnsi"/>
          <w:color w:val="auto"/>
          <w:szCs w:val="22"/>
        </w:rPr>
      </w:pPr>
      <w:r w:rsidRPr="00C96BB2">
        <w:rPr>
          <w:rFonts w:asciiTheme="minorHAnsi" w:eastAsiaTheme="minorEastAsia" w:hAnsiTheme="minorHAnsi" w:cstheme="minorHAnsi"/>
          <w:color w:val="auto"/>
          <w:szCs w:val="22"/>
        </w:rPr>
        <w:t xml:space="preserve">Dovednostní cíl: </w:t>
      </w:r>
    </w:p>
    <w:p w14:paraId="7B3C204C" w14:textId="6CAE603F" w:rsidR="003D2474" w:rsidRPr="00C96BB2" w:rsidRDefault="008A3988" w:rsidP="00432D4E">
      <w:pPr>
        <w:jc w:val="both"/>
        <w:rPr>
          <w:rFonts w:asciiTheme="minorHAnsi" w:eastAsiaTheme="minorEastAsia" w:hAnsiTheme="minorHAnsi" w:cstheme="minorHAnsi"/>
          <w:color w:val="auto"/>
          <w:szCs w:val="22"/>
        </w:rPr>
      </w:pPr>
      <w:r w:rsidRPr="00C96BB2">
        <w:rPr>
          <w:rFonts w:asciiTheme="minorHAnsi" w:eastAsiaTheme="minorEastAsia" w:hAnsiTheme="minorHAnsi" w:cstheme="minorHAnsi"/>
          <w:color w:val="auto"/>
          <w:szCs w:val="22"/>
        </w:rPr>
        <w:t xml:space="preserve">Žák </w:t>
      </w:r>
      <w:r w:rsidR="00676FEF">
        <w:rPr>
          <w:rFonts w:asciiTheme="minorHAnsi" w:eastAsiaTheme="minorEastAsia" w:hAnsiTheme="minorHAnsi" w:cstheme="minorHAnsi"/>
          <w:color w:val="auto"/>
          <w:szCs w:val="22"/>
        </w:rPr>
        <w:t>sestaví a popíše</w:t>
      </w:r>
      <w:r w:rsidR="00925455" w:rsidRPr="00C96BB2">
        <w:rPr>
          <w:rFonts w:asciiTheme="minorHAnsi" w:eastAsiaTheme="minorEastAsia" w:hAnsiTheme="minorHAnsi" w:cstheme="minorHAnsi"/>
          <w:color w:val="auto"/>
          <w:szCs w:val="22"/>
        </w:rPr>
        <w:t xml:space="preserve"> schéma rozmnožování rostlin</w:t>
      </w:r>
      <w:r w:rsidRPr="00C96BB2">
        <w:rPr>
          <w:rFonts w:asciiTheme="minorHAnsi" w:eastAsiaTheme="minorEastAsia" w:hAnsiTheme="minorHAnsi" w:cstheme="minorHAnsi"/>
          <w:color w:val="auto"/>
          <w:szCs w:val="22"/>
        </w:rPr>
        <w:t>.</w:t>
      </w:r>
    </w:p>
    <w:p w14:paraId="3B4B52B0" w14:textId="77777777" w:rsidR="003D2474" w:rsidRPr="00C96BB2" w:rsidRDefault="003D2474" w:rsidP="00432D4E">
      <w:pPr>
        <w:jc w:val="both"/>
        <w:rPr>
          <w:rFonts w:asciiTheme="minorHAnsi" w:hAnsiTheme="minorHAnsi" w:cstheme="minorHAnsi"/>
          <w:color w:val="auto"/>
          <w:szCs w:val="22"/>
        </w:rPr>
      </w:pPr>
    </w:p>
    <w:p w14:paraId="38BDDB55" w14:textId="093A04B5" w:rsidR="003D2474" w:rsidRPr="00C96BB2" w:rsidRDefault="008A3988"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V souvislosti s cíli hodiny se zaměřujeme především na kompetence: </w:t>
      </w:r>
      <w:r w:rsidR="00AA0B8A" w:rsidRPr="00C96BB2">
        <w:rPr>
          <w:rFonts w:asciiTheme="minorHAnsi" w:hAnsiTheme="minorHAnsi" w:cstheme="minorHAnsi"/>
          <w:color w:val="auto"/>
          <w:szCs w:val="22"/>
        </w:rPr>
        <w:t>komunikace v mateřském jazyce</w:t>
      </w:r>
      <w:r w:rsidRPr="00C96BB2">
        <w:rPr>
          <w:rFonts w:asciiTheme="minorHAnsi" w:hAnsiTheme="minorHAnsi" w:cstheme="minorHAnsi"/>
          <w:color w:val="auto"/>
          <w:szCs w:val="22"/>
        </w:rPr>
        <w:t xml:space="preserve">, </w:t>
      </w:r>
      <w:r w:rsidR="00280343" w:rsidRPr="00C96BB2">
        <w:rPr>
          <w:rFonts w:asciiTheme="minorHAnsi" w:hAnsiTheme="minorHAnsi" w:cstheme="minorHAnsi"/>
          <w:color w:val="auto"/>
          <w:szCs w:val="22"/>
        </w:rPr>
        <w:t xml:space="preserve">kompetence </w:t>
      </w:r>
      <w:r w:rsidRPr="00C96BB2">
        <w:rPr>
          <w:rFonts w:asciiTheme="minorHAnsi" w:hAnsiTheme="minorHAnsi" w:cstheme="minorHAnsi"/>
          <w:color w:val="auto"/>
          <w:szCs w:val="22"/>
        </w:rPr>
        <w:t>ke kooperaci</w:t>
      </w:r>
      <w:r w:rsidR="00280343" w:rsidRPr="00C96BB2">
        <w:rPr>
          <w:rFonts w:asciiTheme="minorHAnsi" w:hAnsiTheme="minorHAnsi" w:cstheme="minorHAnsi"/>
          <w:color w:val="auto"/>
          <w:szCs w:val="22"/>
        </w:rPr>
        <w:t xml:space="preserve"> a </w:t>
      </w:r>
      <w:r w:rsidRPr="00C96BB2">
        <w:rPr>
          <w:rFonts w:asciiTheme="minorHAnsi" w:hAnsiTheme="minorHAnsi" w:cstheme="minorHAnsi"/>
          <w:color w:val="auto"/>
          <w:szCs w:val="22"/>
        </w:rPr>
        <w:t xml:space="preserve">k objevování. </w:t>
      </w:r>
    </w:p>
    <w:p w14:paraId="6A8F822E" w14:textId="77777777" w:rsidR="003D2474" w:rsidRPr="00C96BB2" w:rsidRDefault="003D2474" w:rsidP="00432D4E">
      <w:pPr>
        <w:jc w:val="both"/>
        <w:rPr>
          <w:rFonts w:asciiTheme="minorHAnsi" w:hAnsiTheme="minorHAnsi" w:cstheme="minorHAnsi"/>
          <w:color w:val="auto"/>
          <w:szCs w:val="22"/>
          <w:u w:val="single"/>
        </w:rPr>
      </w:pPr>
    </w:p>
    <w:p w14:paraId="56EB994E" w14:textId="77777777" w:rsidR="00784664" w:rsidRPr="00C96BB2" w:rsidRDefault="008A3988"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Metody</w:t>
      </w:r>
    </w:p>
    <w:p w14:paraId="2EBBD53A" w14:textId="732300F7" w:rsidR="00925455" w:rsidRPr="00C96BB2" w:rsidRDefault="00654D4A" w:rsidP="005720E5">
      <w:p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Žáci </w:t>
      </w:r>
      <w:r w:rsidR="00E92276">
        <w:rPr>
          <w:rFonts w:asciiTheme="minorHAnsi" w:hAnsiTheme="minorHAnsi" w:cstheme="minorHAnsi"/>
          <w:iCs/>
          <w:color w:val="auto"/>
          <w:szCs w:val="22"/>
        </w:rPr>
        <w:t>pracují</w:t>
      </w:r>
      <w:r w:rsidR="00925455" w:rsidRPr="00C96BB2">
        <w:rPr>
          <w:rFonts w:asciiTheme="minorHAnsi" w:hAnsiTheme="minorHAnsi" w:cstheme="minorHAnsi"/>
          <w:iCs/>
          <w:color w:val="auto"/>
          <w:szCs w:val="22"/>
        </w:rPr>
        <w:t xml:space="preserve"> ve skupinách, </w:t>
      </w:r>
      <w:r w:rsidR="00F00218">
        <w:rPr>
          <w:rFonts w:asciiTheme="minorHAnsi" w:hAnsiTheme="minorHAnsi" w:cstheme="minorHAnsi"/>
          <w:iCs/>
          <w:color w:val="auto"/>
          <w:szCs w:val="22"/>
        </w:rPr>
        <w:t>důraz</w:t>
      </w:r>
      <w:r w:rsidR="00F00218" w:rsidRPr="00C96BB2">
        <w:rPr>
          <w:rFonts w:asciiTheme="minorHAnsi" w:hAnsiTheme="minorHAnsi" w:cstheme="minorHAnsi"/>
          <w:iCs/>
          <w:color w:val="auto"/>
          <w:szCs w:val="22"/>
        </w:rPr>
        <w:t xml:space="preserve"> </w:t>
      </w:r>
      <w:r w:rsidR="00E92276">
        <w:rPr>
          <w:rFonts w:asciiTheme="minorHAnsi" w:hAnsiTheme="minorHAnsi" w:cstheme="minorHAnsi"/>
          <w:iCs/>
          <w:color w:val="auto"/>
          <w:szCs w:val="22"/>
        </w:rPr>
        <w:t xml:space="preserve">je kladen </w:t>
      </w:r>
      <w:r w:rsidR="00925455" w:rsidRPr="00C96BB2">
        <w:rPr>
          <w:rFonts w:asciiTheme="minorHAnsi" w:hAnsiTheme="minorHAnsi" w:cstheme="minorHAnsi"/>
          <w:iCs/>
          <w:color w:val="auto"/>
          <w:szCs w:val="22"/>
        </w:rPr>
        <w:t>především</w:t>
      </w:r>
      <w:r w:rsidR="00E92276">
        <w:rPr>
          <w:rFonts w:asciiTheme="minorHAnsi" w:hAnsiTheme="minorHAnsi" w:cstheme="minorHAnsi"/>
          <w:iCs/>
          <w:color w:val="auto"/>
          <w:szCs w:val="22"/>
        </w:rPr>
        <w:t xml:space="preserve"> na</w:t>
      </w:r>
      <w:r w:rsidR="00925455" w:rsidRPr="00C96BB2">
        <w:rPr>
          <w:rFonts w:asciiTheme="minorHAnsi" w:hAnsiTheme="minorHAnsi" w:cstheme="minorHAnsi"/>
          <w:iCs/>
          <w:color w:val="auto"/>
          <w:szCs w:val="22"/>
        </w:rPr>
        <w:t xml:space="preserve"> spolupráci a komunikaci v rámci dané skupin</w:t>
      </w:r>
      <w:r w:rsidR="00E92276">
        <w:rPr>
          <w:rFonts w:asciiTheme="minorHAnsi" w:hAnsiTheme="minorHAnsi" w:cstheme="minorHAnsi"/>
          <w:iCs/>
          <w:color w:val="auto"/>
          <w:szCs w:val="22"/>
        </w:rPr>
        <w:t>y</w:t>
      </w:r>
      <w:r w:rsidR="00925455" w:rsidRPr="00C96BB2">
        <w:rPr>
          <w:rFonts w:asciiTheme="minorHAnsi" w:hAnsiTheme="minorHAnsi" w:cstheme="minorHAnsi"/>
          <w:iCs/>
          <w:color w:val="auto"/>
          <w:szCs w:val="22"/>
        </w:rPr>
        <w:t>.</w:t>
      </w:r>
      <w:r w:rsidRPr="00C96BB2">
        <w:rPr>
          <w:rFonts w:asciiTheme="minorHAnsi" w:hAnsiTheme="minorHAnsi" w:cstheme="minorHAnsi"/>
          <w:iCs/>
          <w:color w:val="auto"/>
          <w:szCs w:val="22"/>
        </w:rPr>
        <w:t xml:space="preserve"> Aktivizující metodou na úvod je brainstorming. </w:t>
      </w:r>
      <w:r w:rsidR="009963F5">
        <w:rPr>
          <w:rFonts w:asciiTheme="minorHAnsi" w:hAnsiTheme="minorHAnsi" w:cstheme="minorHAnsi"/>
          <w:iCs/>
          <w:color w:val="auto"/>
          <w:szCs w:val="22"/>
        </w:rPr>
        <w:t xml:space="preserve">Pomocí názorně demonstrativní metody </w:t>
      </w:r>
      <w:r w:rsidR="00E92276">
        <w:rPr>
          <w:rFonts w:asciiTheme="minorHAnsi" w:hAnsiTheme="minorHAnsi" w:cstheme="minorHAnsi"/>
          <w:iCs/>
          <w:color w:val="auto"/>
          <w:szCs w:val="22"/>
        </w:rPr>
        <w:t>pracujeme</w:t>
      </w:r>
      <w:r w:rsidR="009963F5">
        <w:rPr>
          <w:rFonts w:asciiTheme="minorHAnsi" w:hAnsiTheme="minorHAnsi" w:cstheme="minorHAnsi"/>
          <w:iCs/>
          <w:color w:val="auto"/>
          <w:szCs w:val="22"/>
        </w:rPr>
        <w:t xml:space="preserve"> s obrázky a dále využijeme p</w:t>
      </w:r>
      <w:r w:rsidR="00E92276">
        <w:rPr>
          <w:rFonts w:asciiTheme="minorHAnsi" w:hAnsiTheme="minorHAnsi" w:cstheme="minorHAnsi"/>
          <w:iCs/>
          <w:color w:val="auto"/>
          <w:szCs w:val="22"/>
        </w:rPr>
        <w:t>očítačovou p</w:t>
      </w:r>
      <w:r w:rsidR="009963F5">
        <w:rPr>
          <w:rFonts w:asciiTheme="minorHAnsi" w:hAnsiTheme="minorHAnsi" w:cstheme="minorHAnsi"/>
          <w:iCs/>
          <w:color w:val="auto"/>
          <w:szCs w:val="22"/>
        </w:rPr>
        <w:t xml:space="preserve">rezentaci. </w:t>
      </w:r>
      <w:r w:rsidR="00925455" w:rsidRPr="00C96BB2">
        <w:rPr>
          <w:rFonts w:asciiTheme="minorHAnsi" w:hAnsiTheme="minorHAnsi" w:cstheme="minorHAnsi"/>
          <w:iCs/>
          <w:color w:val="auto"/>
          <w:szCs w:val="22"/>
        </w:rPr>
        <w:t>Po vypracování úkolů</w:t>
      </w:r>
      <w:r w:rsidR="00E92276">
        <w:rPr>
          <w:rFonts w:asciiTheme="minorHAnsi" w:hAnsiTheme="minorHAnsi" w:cstheme="minorHAnsi"/>
          <w:iCs/>
          <w:color w:val="auto"/>
          <w:szCs w:val="22"/>
        </w:rPr>
        <w:t xml:space="preserve"> žáci</w:t>
      </w:r>
      <w:r w:rsidR="00925455" w:rsidRPr="00C96BB2">
        <w:rPr>
          <w:rFonts w:asciiTheme="minorHAnsi" w:hAnsiTheme="minorHAnsi" w:cstheme="minorHAnsi"/>
          <w:iCs/>
          <w:color w:val="auto"/>
          <w:szCs w:val="22"/>
        </w:rPr>
        <w:t xml:space="preserve"> společně prezent</w:t>
      </w:r>
      <w:r w:rsidR="00E92276">
        <w:rPr>
          <w:rFonts w:asciiTheme="minorHAnsi" w:hAnsiTheme="minorHAnsi" w:cstheme="minorHAnsi"/>
          <w:iCs/>
          <w:color w:val="auto"/>
          <w:szCs w:val="22"/>
        </w:rPr>
        <w:t>ují</w:t>
      </w:r>
      <w:r w:rsidR="00925455" w:rsidRPr="00C96BB2">
        <w:rPr>
          <w:rFonts w:asciiTheme="minorHAnsi" w:hAnsiTheme="minorHAnsi" w:cstheme="minorHAnsi"/>
          <w:iCs/>
          <w:color w:val="auto"/>
          <w:szCs w:val="22"/>
        </w:rPr>
        <w:t xml:space="preserve"> názory daných skupin, takže vedeme žáky k vlastní argumentaci</w:t>
      </w:r>
      <w:r w:rsidR="00925455" w:rsidRPr="009963F5">
        <w:rPr>
          <w:rFonts w:asciiTheme="minorHAnsi" w:hAnsiTheme="minorHAnsi" w:cstheme="minorHAnsi"/>
          <w:iCs/>
          <w:color w:val="auto"/>
          <w:szCs w:val="22"/>
        </w:rPr>
        <w:t>.</w:t>
      </w:r>
      <w:r w:rsidR="004B0C1E">
        <w:rPr>
          <w:rFonts w:asciiTheme="minorHAnsi" w:hAnsiTheme="minorHAnsi" w:cstheme="minorHAnsi"/>
          <w:iCs/>
          <w:color w:val="auto"/>
          <w:szCs w:val="22"/>
        </w:rPr>
        <w:t xml:space="preserve"> </w:t>
      </w:r>
      <w:r w:rsidR="00E92276">
        <w:rPr>
          <w:rFonts w:asciiTheme="minorHAnsi" w:hAnsiTheme="minorHAnsi" w:cstheme="minorHAnsi"/>
          <w:iCs/>
          <w:color w:val="auto"/>
          <w:szCs w:val="22"/>
        </w:rPr>
        <w:t>Zařazena je i frontální výuka.</w:t>
      </w:r>
      <w:r w:rsidR="00925455" w:rsidRPr="00C96BB2">
        <w:rPr>
          <w:rFonts w:asciiTheme="minorHAnsi" w:hAnsiTheme="minorHAnsi" w:cstheme="minorHAnsi"/>
          <w:iCs/>
          <w:color w:val="auto"/>
          <w:szCs w:val="22"/>
        </w:rPr>
        <w:t xml:space="preserve"> </w:t>
      </w:r>
    </w:p>
    <w:p w14:paraId="2EA75E83" w14:textId="77777777" w:rsidR="00925455" w:rsidRPr="00C96BB2" w:rsidRDefault="00925455" w:rsidP="00432D4E">
      <w:pPr>
        <w:jc w:val="both"/>
        <w:rPr>
          <w:rFonts w:asciiTheme="minorHAnsi" w:hAnsiTheme="minorHAnsi" w:cstheme="minorHAnsi"/>
          <w:color w:val="auto"/>
          <w:szCs w:val="22"/>
          <w:u w:val="single"/>
        </w:rPr>
      </w:pPr>
    </w:p>
    <w:p w14:paraId="002A09D1" w14:textId="09758018" w:rsidR="003D2474" w:rsidRPr="00C96BB2" w:rsidRDefault="008A3988"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Pomůcky</w:t>
      </w:r>
      <w:r w:rsidR="005E7BAF">
        <w:rPr>
          <w:rFonts w:asciiTheme="minorHAnsi" w:hAnsiTheme="minorHAnsi" w:cstheme="minorHAnsi"/>
          <w:color w:val="auto"/>
          <w:szCs w:val="22"/>
          <w:u w:val="single"/>
        </w:rPr>
        <w:t xml:space="preserve"> pro žáka a učitele</w:t>
      </w:r>
    </w:p>
    <w:p w14:paraId="0CB88EF5" w14:textId="08CDC54E" w:rsidR="00F23982" w:rsidRPr="001B3E9D" w:rsidRDefault="00F00218" w:rsidP="00F23982">
      <w:pPr>
        <w:jc w:val="both"/>
        <w:rPr>
          <w:rFonts w:asciiTheme="minorHAnsi" w:hAnsiTheme="minorHAnsi" w:cstheme="minorHAnsi"/>
          <w:iCs/>
          <w:color w:val="auto"/>
          <w:szCs w:val="22"/>
        </w:rPr>
      </w:pPr>
      <w:r>
        <w:rPr>
          <w:rFonts w:asciiTheme="minorHAnsi" w:hAnsiTheme="minorHAnsi" w:cstheme="minorHAnsi"/>
          <w:iCs/>
          <w:color w:val="auto"/>
          <w:szCs w:val="22"/>
        </w:rPr>
        <w:t>p</w:t>
      </w:r>
      <w:r w:rsidR="00F23982" w:rsidRPr="00C96BB2">
        <w:rPr>
          <w:rFonts w:asciiTheme="minorHAnsi" w:hAnsiTheme="minorHAnsi" w:cstheme="minorHAnsi"/>
          <w:iCs/>
          <w:color w:val="auto"/>
          <w:szCs w:val="22"/>
        </w:rPr>
        <w:t>racovní list VÍME a DOZVĚDĚLI JSME SE (pro každou skupinu 1 kus) (příloha 4.3.1)</w:t>
      </w:r>
    </w:p>
    <w:p w14:paraId="1F510919" w14:textId="715C9FE4" w:rsidR="00F23982" w:rsidRDefault="00F00218" w:rsidP="00F23982">
      <w:pPr>
        <w:jc w:val="both"/>
        <w:rPr>
          <w:rFonts w:asciiTheme="minorHAnsi" w:hAnsiTheme="minorHAnsi" w:cstheme="minorHAnsi"/>
          <w:iCs/>
          <w:color w:val="auto"/>
          <w:szCs w:val="22"/>
        </w:rPr>
      </w:pPr>
      <w:r>
        <w:rPr>
          <w:rFonts w:asciiTheme="minorHAnsi" w:hAnsiTheme="minorHAnsi" w:cstheme="minorHAnsi"/>
          <w:iCs/>
          <w:color w:val="auto"/>
          <w:szCs w:val="22"/>
        </w:rPr>
        <w:t>s</w:t>
      </w:r>
      <w:r w:rsidR="00F23982">
        <w:rPr>
          <w:rFonts w:asciiTheme="minorHAnsi" w:hAnsiTheme="minorHAnsi" w:cstheme="minorHAnsi"/>
          <w:iCs/>
          <w:color w:val="auto"/>
          <w:szCs w:val="22"/>
        </w:rPr>
        <w:t>pojovačka (příloha 4.3.2)</w:t>
      </w:r>
    </w:p>
    <w:p w14:paraId="02D6D17D" w14:textId="7F82ACAB" w:rsidR="00F23982" w:rsidRPr="00C96BB2" w:rsidRDefault="00F00218" w:rsidP="00F23982">
      <w:pPr>
        <w:jc w:val="both"/>
        <w:rPr>
          <w:rFonts w:asciiTheme="minorHAnsi" w:hAnsiTheme="minorHAnsi" w:cstheme="minorHAnsi"/>
          <w:iCs/>
          <w:color w:val="auto"/>
          <w:szCs w:val="22"/>
        </w:rPr>
      </w:pPr>
      <w:r>
        <w:rPr>
          <w:rFonts w:asciiTheme="minorHAnsi" w:hAnsiTheme="minorHAnsi" w:cstheme="minorHAnsi"/>
          <w:iCs/>
          <w:color w:val="auto"/>
          <w:szCs w:val="22"/>
        </w:rPr>
        <w:t>o</w:t>
      </w:r>
      <w:r w:rsidR="00F23982" w:rsidRPr="00C96BB2">
        <w:rPr>
          <w:rFonts w:asciiTheme="minorHAnsi" w:hAnsiTheme="minorHAnsi" w:cstheme="minorHAnsi"/>
          <w:iCs/>
          <w:color w:val="auto"/>
          <w:szCs w:val="22"/>
        </w:rPr>
        <w:t>brázky schéma opylení a oplození (do každé skupiny rozstříhat sadu obrázků) (příloha 4.3.</w:t>
      </w:r>
      <w:r w:rsidR="00F23982">
        <w:rPr>
          <w:rFonts w:asciiTheme="minorHAnsi" w:hAnsiTheme="minorHAnsi" w:cstheme="minorHAnsi"/>
          <w:iCs/>
          <w:color w:val="auto"/>
          <w:szCs w:val="22"/>
        </w:rPr>
        <w:t>3</w:t>
      </w:r>
      <w:r w:rsidR="00F23982" w:rsidRPr="00C96BB2">
        <w:rPr>
          <w:rFonts w:asciiTheme="minorHAnsi" w:hAnsiTheme="minorHAnsi" w:cstheme="minorHAnsi"/>
          <w:iCs/>
          <w:color w:val="auto"/>
          <w:szCs w:val="22"/>
        </w:rPr>
        <w:t>)</w:t>
      </w:r>
    </w:p>
    <w:p w14:paraId="062F4DE1" w14:textId="560FFFCF" w:rsidR="00F23982" w:rsidRDefault="00F00218" w:rsidP="00F23982">
      <w:pPr>
        <w:jc w:val="both"/>
        <w:rPr>
          <w:rFonts w:asciiTheme="minorHAnsi" w:hAnsiTheme="minorHAnsi" w:cstheme="minorHAnsi"/>
          <w:iCs/>
          <w:color w:val="auto"/>
          <w:szCs w:val="22"/>
        </w:rPr>
      </w:pPr>
      <w:r>
        <w:rPr>
          <w:rFonts w:asciiTheme="minorHAnsi" w:hAnsiTheme="minorHAnsi" w:cstheme="minorHAnsi"/>
          <w:iCs/>
          <w:color w:val="auto"/>
          <w:szCs w:val="22"/>
        </w:rPr>
        <w:t>p</w:t>
      </w:r>
      <w:r w:rsidR="00F23982" w:rsidRPr="00C96BB2">
        <w:rPr>
          <w:rFonts w:asciiTheme="minorHAnsi" w:hAnsiTheme="minorHAnsi" w:cstheme="minorHAnsi"/>
          <w:iCs/>
          <w:color w:val="auto"/>
          <w:szCs w:val="22"/>
        </w:rPr>
        <w:t>sací potřeby</w:t>
      </w:r>
    </w:p>
    <w:p w14:paraId="5FCB5D52" w14:textId="15CB0BB3" w:rsidR="00F23982" w:rsidRDefault="00F00218" w:rsidP="00F23982">
      <w:pPr>
        <w:jc w:val="both"/>
        <w:rPr>
          <w:rFonts w:asciiTheme="minorHAnsi" w:hAnsiTheme="minorHAnsi" w:cstheme="minorHAnsi"/>
          <w:color w:val="auto"/>
          <w:szCs w:val="22"/>
        </w:rPr>
      </w:pPr>
      <w:r>
        <w:rPr>
          <w:rFonts w:asciiTheme="minorHAnsi" w:hAnsiTheme="minorHAnsi" w:cstheme="minorHAnsi"/>
          <w:color w:val="auto"/>
          <w:szCs w:val="22"/>
        </w:rPr>
        <w:t>s</w:t>
      </w:r>
      <w:r w:rsidR="00F23982">
        <w:rPr>
          <w:rFonts w:asciiTheme="minorHAnsi" w:hAnsiTheme="minorHAnsi" w:cstheme="minorHAnsi"/>
          <w:color w:val="auto"/>
          <w:szCs w:val="22"/>
        </w:rPr>
        <w:t>pojovačka – řešení (příloha č. 5.3.1)</w:t>
      </w:r>
    </w:p>
    <w:p w14:paraId="17C8068C" w14:textId="6701AB94" w:rsidR="00F23982" w:rsidRPr="00F23982" w:rsidRDefault="00F00218" w:rsidP="00F23982">
      <w:pPr>
        <w:jc w:val="both"/>
        <w:rPr>
          <w:rFonts w:asciiTheme="minorHAnsi" w:hAnsiTheme="minorHAnsi" w:cstheme="minorHAnsi"/>
          <w:color w:val="auto"/>
          <w:szCs w:val="22"/>
        </w:rPr>
      </w:pPr>
      <w:r>
        <w:rPr>
          <w:rFonts w:asciiTheme="minorHAnsi" w:hAnsiTheme="minorHAnsi" w:cstheme="minorHAnsi"/>
          <w:color w:val="auto"/>
          <w:szCs w:val="22"/>
        </w:rPr>
        <w:t>s</w:t>
      </w:r>
      <w:r w:rsidR="00F23982">
        <w:rPr>
          <w:rFonts w:asciiTheme="minorHAnsi" w:hAnsiTheme="minorHAnsi" w:cstheme="minorHAnsi"/>
          <w:color w:val="auto"/>
          <w:szCs w:val="22"/>
        </w:rPr>
        <w:t>chéma opylení a oplození (příloha č. 5.3.2)</w:t>
      </w:r>
    </w:p>
    <w:p w14:paraId="6FAFE566" w14:textId="0EF4FCC7" w:rsidR="00F23982" w:rsidRPr="00C96BB2" w:rsidRDefault="00F00218" w:rsidP="00F23982">
      <w:pPr>
        <w:jc w:val="both"/>
        <w:rPr>
          <w:rFonts w:asciiTheme="minorHAnsi" w:hAnsiTheme="minorHAnsi" w:cstheme="minorHAnsi"/>
          <w:iCs/>
          <w:color w:val="auto"/>
          <w:szCs w:val="22"/>
        </w:rPr>
      </w:pPr>
      <w:r>
        <w:rPr>
          <w:rFonts w:asciiTheme="minorHAnsi" w:hAnsiTheme="minorHAnsi" w:cstheme="minorHAnsi"/>
          <w:iCs/>
          <w:color w:val="auto"/>
          <w:szCs w:val="22"/>
        </w:rPr>
        <w:t>p</w:t>
      </w:r>
      <w:r w:rsidR="00F23982">
        <w:rPr>
          <w:rFonts w:asciiTheme="minorHAnsi" w:hAnsiTheme="minorHAnsi" w:cstheme="minorHAnsi"/>
          <w:iCs/>
          <w:color w:val="auto"/>
          <w:szCs w:val="22"/>
        </w:rPr>
        <w:t>rezentace – Biotop lesa (příloha č. 5.3.6)</w:t>
      </w:r>
    </w:p>
    <w:p w14:paraId="4AC4FE2F" w14:textId="77777777" w:rsidR="00784664" w:rsidRPr="00C96BB2" w:rsidRDefault="00784664" w:rsidP="00432D4E">
      <w:pPr>
        <w:tabs>
          <w:tab w:val="left" w:pos="5640"/>
        </w:tabs>
        <w:jc w:val="both"/>
        <w:rPr>
          <w:rFonts w:asciiTheme="minorHAnsi" w:hAnsiTheme="minorHAnsi" w:cstheme="minorHAnsi"/>
          <w:color w:val="auto"/>
          <w:szCs w:val="22"/>
        </w:rPr>
      </w:pPr>
    </w:p>
    <w:p w14:paraId="25CF6E45" w14:textId="77777777" w:rsidR="003D2474" w:rsidRPr="00C96BB2" w:rsidRDefault="008A3988"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Podrobně rozpracovaný obsah</w:t>
      </w:r>
    </w:p>
    <w:p w14:paraId="337EF7A3" w14:textId="6903B8CA" w:rsidR="0013413E" w:rsidRPr="00C96BB2" w:rsidRDefault="008A3988" w:rsidP="005720E5">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Na začátku hodiny vyučující vyzve žáky, aby se zamysleli, </w:t>
      </w:r>
      <w:r w:rsidR="00CB3FDD" w:rsidRPr="00C96BB2">
        <w:rPr>
          <w:rFonts w:asciiTheme="minorHAnsi" w:hAnsiTheme="minorHAnsi" w:cstheme="minorHAnsi"/>
          <w:color w:val="auto"/>
          <w:szCs w:val="22"/>
        </w:rPr>
        <w:t>jaké rostliny rostou v lesích České republiky</w:t>
      </w:r>
      <w:r w:rsidRPr="00C96BB2">
        <w:rPr>
          <w:rFonts w:asciiTheme="minorHAnsi" w:hAnsiTheme="minorHAnsi" w:cstheme="minorHAnsi"/>
          <w:color w:val="auto"/>
          <w:szCs w:val="22"/>
        </w:rPr>
        <w:t xml:space="preserve">. </w:t>
      </w:r>
      <w:r w:rsidR="00CB3FDD" w:rsidRPr="00C96BB2">
        <w:rPr>
          <w:rFonts w:asciiTheme="minorHAnsi" w:hAnsiTheme="minorHAnsi" w:cstheme="minorHAnsi"/>
          <w:color w:val="auto"/>
          <w:szCs w:val="22"/>
        </w:rPr>
        <w:t xml:space="preserve">Žáci si sami budou </w:t>
      </w:r>
      <w:r w:rsidR="004008FE">
        <w:rPr>
          <w:rFonts w:asciiTheme="minorHAnsi" w:hAnsiTheme="minorHAnsi" w:cstheme="minorHAnsi"/>
          <w:color w:val="auto"/>
          <w:szCs w:val="22"/>
        </w:rPr>
        <w:t xml:space="preserve">své </w:t>
      </w:r>
      <w:r w:rsidR="00CB3FDD" w:rsidRPr="00C96BB2">
        <w:rPr>
          <w:rFonts w:asciiTheme="minorHAnsi" w:hAnsiTheme="minorHAnsi" w:cstheme="minorHAnsi"/>
          <w:color w:val="auto"/>
          <w:szCs w:val="22"/>
        </w:rPr>
        <w:t>znalosti zaznamenávat do pracovního listu.</w:t>
      </w:r>
      <w:r w:rsidRPr="00C96BB2">
        <w:rPr>
          <w:rFonts w:asciiTheme="minorHAnsi" w:hAnsiTheme="minorHAnsi" w:cstheme="minorHAnsi"/>
          <w:color w:val="auto"/>
          <w:szCs w:val="22"/>
        </w:rPr>
        <w:t xml:space="preserve"> </w:t>
      </w:r>
      <w:r w:rsidR="00CB3FDD" w:rsidRPr="00C96BB2">
        <w:rPr>
          <w:rFonts w:asciiTheme="minorHAnsi" w:hAnsiTheme="minorHAnsi" w:cstheme="minorHAnsi"/>
          <w:color w:val="auto"/>
          <w:szCs w:val="22"/>
        </w:rPr>
        <w:t xml:space="preserve">Po úvodním brainstormingu učitel představí biotop lesa v prezentaci. </w:t>
      </w:r>
    </w:p>
    <w:p w14:paraId="5B09ED56" w14:textId="77777777" w:rsidR="0013413E" w:rsidRPr="00C96BB2" w:rsidRDefault="0013413E" w:rsidP="00432D4E">
      <w:pPr>
        <w:jc w:val="both"/>
        <w:rPr>
          <w:rFonts w:asciiTheme="minorHAnsi" w:hAnsiTheme="minorHAnsi" w:cstheme="minorHAnsi"/>
          <w:color w:val="auto"/>
          <w:szCs w:val="22"/>
        </w:rPr>
      </w:pPr>
    </w:p>
    <w:p w14:paraId="0AC4A425" w14:textId="41341CDF" w:rsidR="003D2474" w:rsidRPr="00C96BB2" w:rsidRDefault="00CB3FDD"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Následně rozdá žákům kartičky s pojmy, které jsou zaměřené na </w:t>
      </w:r>
      <w:r w:rsidR="0013413E" w:rsidRPr="00C96BB2">
        <w:rPr>
          <w:rFonts w:asciiTheme="minorHAnsi" w:hAnsiTheme="minorHAnsi" w:cstheme="minorHAnsi"/>
          <w:color w:val="auto"/>
          <w:szCs w:val="22"/>
        </w:rPr>
        <w:t>typy rozmnožování rostlin</w:t>
      </w:r>
      <w:r w:rsidR="00205D4A">
        <w:rPr>
          <w:rFonts w:asciiTheme="minorHAnsi" w:hAnsiTheme="minorHAnsi" w:cstheme="minorHAnsi"/>
          <w:color w:val="auto"/>
          <w:szCs w:val="22"/>
        </w:rPr>
        <w:t>,</w:t>
      </w:r>
      <w:r w:rsidR="0013413E" w:rsidRPr="00C96BB2">
        <w:rPr>
          <w:rFonts w:asciiTheme="minorHAnsi" w:hAnsiTheme="minorHAnsi" w:cstheme="minorHAnsi"/>
          <w:color w:val="auto"/>
          <w:szCs w:val="22"/>
        </w:rPr>
        <w:t xml:space="preserve"> a dále naváže se schématem na opylení a oplození. Vyzve žáky, aby zkusili sami sestavit dvojice pojmů </w:t>
      </w:r>
      <w:r w:rsidR="00E76AF0">
        <w:rPr>
          <w:rFonts w:cstheme="minorHAnsi"/>
          <w:szCs w:val="22"/>
        </w:rPr>
        <w:br/>
      </w:r>
      <w:r w:rsidR="0013413E" w:rsidRPr="00C96BB2">
        <w:rPr>
          <w:rFonts w:asciiTheme="minorHAnsi" w:hAnsiTheme="minorHAnsi" w:cstheme="minorHAnsi"/>
          <w:color w:val="auto"/>
          <w:szCs w:val="22"/>
        </w:rPr>
        <w:t>a následně složit schéma opylení a oplození. Mohou vycházet ze znalostí, které získali z předchozích aktivit. Učite</w:t>
      </w:r>
      <w:r w:rsidR="00F47D6E" w:rsidRPr="00C96BB2">
        <w:rPr>
          <w:rFonts w:asciiTheme="minorHAnsi" w:hAnsiTheme="minorHAnsi" w:cstheme="minorHAnsi"/>
          <w:color w:val="auto"/>
          <w:szCs w:val="22"/>
        </w:rPr>
        <w:t>l</w:t>
      </w:r>
      <w:r w:rsidR="0013413E" w:rsidRPr="00C96BB2">
        <w:rPr>
          <w:rFonts w:asciiTheme="minorHAnsi" w:hAnsiTheme="minorHAnsi" w:cstheme="minorHAnsi"/>
          <w:color w:val="auto"/>
          <w:szCs w:val="22"/>
        </w:rPr>
        <w:t xml:space="preserve"> požádá</w:t>
      </w:r>
      <w:r w:rsidR="00F47D6E" w:rsidRPr="00C96BB2">
        <w:rPr>
          <w:rFonts w:asciiTheme="minorHAnsi" w:hAnsiTheme="minorHAnsi" w:cstheme="minorHAnsi"/>
          <w:color w:val="auto"/>
          <w:szCs w:val="22"/>
        </w:rPr>
        <w:t xml:space="preserve"> jednu skupinu</w:t>
      </w:r>
      <w:r w:rsidR="0013413E" w:rsidRPr="00C96BB2">
        <w:rPr>
          <w:rFonts w:asciiTheme="minorHAnsi" w:hAnsiTheme="minorHAnsi" w:cstheme="minorHAnsi"/>
          <w:color w:val="auto"/>
          <w:szCs w:val="22"/>
        </w:rPr>
        <w:t>, aby výsledky své práce shrnuli nahlas. Pak jim učitel předá správné řešení, které jim pomůže s opravou a vyjasněním informací.</w:t>
      </w:r>
      <w:r w:rsidR="00F47D6E" w:rsidRPr="00C96BB2">
        <w:rPr>
          <w:rFonts w:asciiTheme="minorHAnsi" w:hAnsiTheme="minorHAnsi" w:cstheme="minorHAnsi"/>
          <w:color w:val="auto"/>
          <w:szCs w:val="22"/>
        </w:rPr>
        <w:t xml:space="preserve"> Opět vyučující vyzve jednu skupinu, aby představili správné řešení, jak se rostliny rozmnožují.</w:t>
      </w:r>
      <w:r w:rsidR="0013413E" w:rsidRPr="00C96BB2">
        <w:rPr>
          <w:rFonts w:asciiTheme="minorHAnsi" w:hAnsiTheme="minorHAnsi" w:cstheme="minorHAnsi"/>
          <w:color w:val="auto"/>
          <w:szCs w:val="22"/>
        </w:rPr>
        <w:t xml:space="preserve"> Na závěr </w:t>
      </w:r>
      <w:r w:rsidR="00F47D6E" w:rsidRPr="00C96BB2">
        <w:rPr>
          <w:rFonts w:asciiTheme="minorHAnsi" w:hAnsiTheme="minorHAnsi" w:cstheme="minorHAnsi"/>
          <w:color w:val="auto"/>
          <w:szCs w:val="22"/>
        </w:rPr>
        <w:t xml:space="preserve">žáky požádá, aby se vrátili </w:t>
      </w:r>
      <w:r w:rsidR="0013413E" w:rsidRPr="00C96BB2">
        <w:rPr>
          <w:rFonts w:asciiTheme="minorHAnsi" w:hAnsiTheme="minorHAnsi" w:cstheme="minorHAnsi"/>
          <w:color w:val="auto"/>
          <w:szCs w:val="22"/>
        </w:rPr>
        <w:t xml:space="preserve">do pracovního </w:t>
      </w:r>
      <w:r w:rsidR="0013413E" w:rsidRPr="00C96BB2">
        <w:rPr>
          <w:rFonts w:asciiTheme="minorHAnsi" w:hAnsiTheme="minorHAnsi" w:cstheme="minorHAnsi"/>
          <w:color w:val="auto"/>
          <w:szCs w:val="22"/>
        </w:rPr>
        <w:lastRenderedPageBreak/>
        <w:t>listu a zaznamena</w:t>
      </w:r>
      <w:r w:rsidR="00F47D6E" w:rsidRPr="00C96BB2">
        <w:rPr>
          <w:rFonts w:asciiTheme="minorHAnsi" w:hAnsiTheme="minorHAnsi" w:cstheme="minorHAnsi"/>
          <w:color w:val="auto"/>
          <w:szCs w:val="22"/>
        </w:rPr>
        <w:t>li si nové vědomosti a dovednosti</w:t>
      </w:r>
      <w:r w:rsidR="0013413E" w:rsidRPr="00C96BB2">
        <w:rPr>
          <w:rFonts w:asciiTheme="minorHAnsi" w:hAnsiTheme="minorHAnsi" w:cstheme="minorHAnsi"/>
          <w:color w:val="auto"/>
          <w:szCs w:val="22"/>
        </w:rPr>
        <w:t>.</w:t>
      </w:r>
    </w:p>
    <w:p w14:paraId="230F6753" w14:textId="216EF4F0" w:rsidR="005A2E73" w:rsidRPr="008C6CA6" w:rsidRDefault="005A2E73" w:rsidP="00432D4E">
      <w:pPr>
        <w:jc w:val="both"/>
        <w:rPr>
          <w:rFonts w:asciiTheme="minorHAnsi" w:hAnsiTheme="minorHAnsi" w:cstheme="minorHAnsi"/>
          <w:color w:val="auto"/>
          <w:szCs w:val="22"/>
        </w:rPr>
      </w:pPr>
    </w:p>
    <w:p w14:paraId="5812E170" w14:textId="28B1FB02" w:rsidR="00B1025A" w:rsidRPr="008C6CA6" w:rsidRDefault="00B1025A" w:rsidP="008C6CA6">
      <w:pPr>
        <w:pStyle w:val="Nadpis3"/>
      </w:pPr>
      <w:r w:rsidRPr="00C96BB2">
        <w:t>2.3.2</w:t>
      </w:r>
      <w:r w:rsidR="004A2C47" w:rsidRPr="00C96BB2">
        <w:t xml:space="preserve"> Lesy v Písku a v</w:t>
      </w:r>
      <w:r w:rsidR="00DB43F4">
        <w:t> </w:t>
      </w:r>
      <w:r w:rsidR="004008FE">
        <w:t>Asii</w:t>
      </w:r>
      <w:r w:rsidR="005918D0">
        <w:t xml:space="preserve"> – </w:t>
      </w:r>
      <w:r w:rsidR="004A2C47" w:rsidRPr="00C96BB2">
        <w:t>45 minut</w:t>
      </w:r>
    </w:p>
    <w:p w14:paraId="1EF43E3E" w14:textId="77777777" w:rsidR="005942F7" w:rsidRPr="00C96BB2" w:rsidRDefault="005942F7"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2. hodina</w:t>
      </w:r>
    </w:p>
    <w:p w14:paraId="278AFD40" w14:textId="3AC547D9" w:rsidR="005942F7" w:rsidRPr="008C6CA6" w:rsidRDefault="008C6CA6" w:rsidP="00432D4E">
      <w:pPr>
        <w:jc w:val="both"/>
        <w:rPr>
          <w:rFonts w:asciiTheme="minorHAnsi" w:hAnsiTheme="minorHAnsi" w:cstheme="minorHAnsi"/>
          <w:color w:val="auto"/>
          <w:szCs w:val="22"/>
          <w:u w:val="single"/>
        </w:rPr>
      </w:pPr>
      <w:r>
        <w:rPr>
          <w:rFonts w:asciiTheme="minorHAnsi" w:hAnsiTheme="minorHAnsi" w:cstheme="minorHAnsi"/>
          <w:color w:val="auto"/>
          <w:szCs w:val="22"/>
          <w:u w:val="single"/>
        </w:rPr>
        <w:t>Forma a bližší popis realizace</w:t>
      </w:r>
    </w:p>
    <w:p w14:paraId="29DB5971" w14:textId="7349D4B6" w:rsidR="005942F7" w:rsidRPr="00C96BB2" w:rsidRDefault="005942F7" w:rsidP="005720E5">
      <w:pPr>
        <w:jc w:val="both"/>
        <w:rPr>
          <w:rFonts w:asciiTheme="minorHAnsi" w:hAnsiTheme="minorHAnsi" w:cstheme="minorHAnsi"/>
          <w:color w:val="auto"/>
          <w:szCs w:val="22"/>
        </w:rPr>
      </w:pPr>
      <w:r w:rsidRPr="00C96BB2">
        <w:rPr>
          <w:rFonts w:asciiTheme="minorHAnsi" w:hAnsiTheme="minorHAnsi" w:cstheme="minorHAnsi"/>
          <w:color w:val="auto"/>
          <w:szCs w:val="22"/>
        </w:rPr>
        <w:t>Hodina navazuje na úvodní hodinu tohoto bloku. Tematicky je hodina zaměřena opět na lesní biotop, ale v této části programu budou žáci porovnávat odlišnosti lesního biotopu v Písku a různých lesů v Asii. Žáci si prohloubí práci s atlasem. Uvědomí si, jak klimatické podmínky ovlivňují druhové složení rostlin v dané lokalitě. Pomocí vyhledávání na internetu se seznámí s novými druhy rostlin</w:t>
      </w:r>
      <w:r w:rsidR="00902EC4" w:rsidRPr="00C96BB2">
        <w:rPr>
          <w:rFonts w:asciiTheme="minorHAnsi" w:hAnsiTheme="minorHAnsi" w:cstheme="minorHAnsi"/>
          <w:color w:val="auto"/>
          <w:szCs w:val="22"/>
        </w:rPr>
        <w:t xml:space="preserve"> a jejich cizími názvy</w:t>
      </w:r>
      <w:r w:rsidRPr="00C96BB2">
        <w:rPr>
          <w:rFonts w:asciiTheme="minorHAnsi" w:hAnsiTheme="minorHAnsi" w:cstheme="minorHAnsi"/>
          <w:color w:val="auto"/>
          <w:szCs w:val="22"/>
        </w:rPr>
        <w:t>, které se vyskytují v</w:t>
      </w:r>
      <w:r w:rsidR="00902EC4" w:rsidRPr="00C96BB2">
        <w:rPr>
          <w:rFonts w:asciiTheme="minorHAnsi" w:hAnsiTheme="minorHAnsi" w:cstheme="minorHAnsi"/>
          <w:color w:val="auto"/>
          <w:szCs w:val="22"/>
        </w:rPr>
        <w:t> </w:t>
      </w:r>
      <w:r w:rsidRPr="00C96BB2">
        <w:rPr>
          <w:rFonts w:asciiTheme="minorHAnsi" w:hAnsiTheme="minorHAnsi" w:cstheme="minorHAnsi"/>
          <w:color w:val="auto"/>
          <w:szCs w:val="22"/>
        </w:rPr>
        <w:t xml:space="preserve">Asii. </w:t>
      </w:r>
      <w:r w:rsidR="00902EC4" w:rsidRPr="00C96BB2">
        <w:rPr>
          <w:rFonts w:asciiTheme="minorHAnsi" w:hAnsiTheme="minorHAnsi" w:cstheme="minorHAnsi"/>
          <w:color w:val="auto"/>
          <w:szCs w:val="22"/>
        </w:rPr>
        <w:t>Žáci vytvářejí plakáty, kde porovnávají lesy v Písku a zadaný biotop Asie. V rámci hodiny žáci na závěr prezentují a uvádějí zásadní rozdíly v biotopech. Hodina probíhá formou skupinové práce a</w:t>
      </w:r>
      <w:r w:rsidR="00532D1E">
        <w:rPr>
          <w:rFonts w:asciiTheme="minorHAnsi" w:hAnsiTheme="minorHAnsi" w:cstheme="minorHAnsi"/>
          <w:color w:val="auto"/>
          <w:szCs w:val="22"/>
        </w:rPr>
        <w:t xml:space="preserve"> </w:t>
      </w:r>
      <w:r w:rsidR="006A3FF1">
        <w:rPr>
          <w:rFonts w:asciiTheme="minorHAnsi" w:hAnsiTheme="minorHAnsi" w:cstheme="minorHAnsi"/>
          <w:color w:val="auto"/>
          <w:szCs w:val="22"/>
        </w:rPr>
        <w:t xml:space="preserve">v rámci skupiny mají žáci </w:t>
      </w:r>
      <w:r w:rsidR="00532D1E">
        <w:rPr>
          <w:rFonts w:asciiTheme="minorHAnsi" w:hAnsiTheme="minorHAnsi" w:cstheme="minorHAnsi"/>
          <w:color w:val="auto"/>
          <w:szCs w:val="22"/>
        </w:rPr>
        <w:t>zároveň i individuální práci.</w:t>
      </w:r>
      <w:r w:rsidR="00902EC4" w:rsidRPr="00C96BB2">
        <w:rPr>
          <w:rFonts w:asciiTheme="minorHAnsi" w:hAnsiTheme="minorHAnsi" w:cstheme="minorHAnsi"/>
          <w:color w:val="auto"/>
          <w:szCs w:val="22"/>
        </w:rPr>
        <w:t xml:space="preserve"> </w:t>
      </w:r>
      <w:r w:rsidR="00532D1E">
        <w:rPr>
          <w:rFonts w:asciiTheme="minorHAnsi" w:hAnsiTheme="minorHAnsi" w:cstheme="minorHAnsi"/>
          <w:color w:val="auto"/>
          <w:szCs w:val="22"/>
        </w:rPr>
        <w:t>Ž</w:t>
      </w:r>
      <w:r w:rsidR="00902EC4" w:rsidRPr="00C96BB2">
        <w:rPr>
          <w:rFonts w:asciiTheme="minorHAnsi" w:hAnsiTheme="minorHAnsi" w:cstheme="minorHAnsi"/>
          <w:color w:val="auto"/>
          <w:szCs w:val="22"/>
        </w:rPr>
        <w:t>áci pracují v počítačové učebně</w:t>
      </w:r>
      <w:r w:rsidR="0036434F">
        <w:rPr>
          <w:rFonts w:asciiTheme="minorHAnsi" w:hAnsiTheme="minorHAnsi" w:cstheme="minorHAnsi"/>
          <w:color w:val="auto"/>
          <w:szCs w:val="22"/>
        </w:rPr>
        <w:t xml:space="preserve"> a dochází tak k propojení oborů zeměpis a informatika.</w:t>
      </w:r>
    </w:p>
    <w:p w14:paraId="70F35735" w14:textId="77777777" w:rsidR="005942F7" w:rsidRPr="00C96BB2" w:rsidRDefault="005942F7" w:rsidP="00432D4E">
      <w:pPr>
        <w:jc w:val="both"/>
        <w:rPr>
          <w:rFonts w:asciiTheme="minorHAnsi" w:hAnsiTheme="minorHAnsi" w:cstheme="minorHAnsi"/>
          <w:color w:val="auto"/>
          <w:szCs w:val="22"/>
        </w:rPr>
      </w:pPr>
    </w:p>
    <w:p w14:paraId="1A7CE26E" w14:textId="77777777" w:rsidR="005942F7" w:rsidRPr="00C96BB2" w:rsidRDefault="005942F7"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Znalostní cíl:</w:t>
      </w:r>
    </w:p>
    <w:p w14:paraId="09AFCBE3" w14:textId="4E166DFC" w:rsidR="005942F7" w:rsidRPr="00C96BB2" w:rsidRDefault="005942F7"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Žák </w:t>
      </w:r>
      <w:r w:rsidR="007274CC">
        <w:rPr>
          <w:rFonts w:asciiTheme="minorHAnsi" w:hAnsiTheme="minorHAnsi" w:cstheme="minorHAnsi"/>
          <w:color w:val="auto"/>
          <w:szCs w:val="22"/>
        </w:rPr>
        <w:t xml:space="preserve">charakterizuje </w:t>
      </w:r>
      <w:r w:rsidR="006A3FF1">
        <w:rPr>
          <w:rFonts w:asciiTheme="minorHAnsi" w:hAnsiTheme="minorHAnsi" w:cstheme="minorHAnsi"/>
          <w:color w:val="auto"/>
          <w:szCs w:val="22"/>
        </w:rPr>
        <w:t>čtyři</w:t>
      </w:r>
      <w:r w:rsidR="00505E5E" w:rsidRPr="00C96BB2">
        <w:rPr>
          <w:rFonts w:asciiTheme="minorHAnsi" w:hAnsiTheme="minorHAnsi" w:cstheme="minorHAnsi"/>
          <w:color w:val="auto"/>
          <w:szCs w:val="22"/>
        </w:rPr>
        <w:t xml:space="preserve"> biotopy Asie.</w:t>
      </w:r>
    </w:p>
    <w:p w14:paraId="60CEB04C" w14:textId="4E15D926" w:rsidR="005942F7" w:rsidRPr="00C96BB2" w:rsidRDefault="005942F7"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Žák </w:t>
      </w:r>
      <w:r w:rsidR="007274CC">
        <w:rPr>
          <w:rFonts w:asciiTheme="minorHAnsi" w:hAnsiTheme="minorHAnsi" w:cstheme="minorHAnsi"/>
          <w:color w:val="auto"/>
          <w:szCs w:val="22"/>
        </w:rPr>
        <w:t>uvede</w:t>
      </w:r>
      <w:r w:rsidR="00505E5E" w:rsidRPr="00C96BB2">
        <w:rPr>
          <w:rFonts w:asciiTheme="minorHAnsi" w:hAnsiTheme="minorHAnsi" w:cstheme="minorHAnsi"/>
          <w:color w:val="auto"/>
          <w:szCs w:val="22"/>
        </w:rPr>
        <w:t xml:space="preserve"> příklady rostlin, které rostou v biotopech Asie</w:t>
      </w:r>
      <w:r w:rsidRPr="00C96BB2">
        <w:rPr>
          <w:rFonts w:asciiTheme="minorHAnsi" w:hAnsiTheme="minorHAnsi" w:cstheme="minorHAnsi"/>
          <w:color w:val="auto"/>
          <w:szCs w:val="22"/>
        </w:rPr>
        <w:t>.</w:t>
      </w:r>
    </w:p>
    <w:p w14:paraId="5D255343" w14:textId="77777777" w:rsidR="00505E5E" w:rsidRPr="00C96BB2" w:rsidRDefault="00505E5E" w:rsidP="00432D4E">
      <w:pPr>
        <w:jc w:val="both"/>
        <w:rPr>
          <w:rFonts w:asciiTheme="minorHAnsi" w:hAnsiTheme="minorHAnsi" w:cstheme="minorHAnsi"/>
          <w:color w:val="auto"/>
          <w:szCs w:val="22"/>
        </w:rPr>
      </w:pPr>
    </w:p>
    <w:p w14:paraId="5ADB4123" w14:textId="77777777" w:rsidR="00505E5E" w:rsidRPr="00C96BB2" w:rsidRDefault="00505E5E"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Dovednostní cíl:</w:t>
      </w:r>
    </w:p>
    <w:p w14:paraId="2DB03D51" w14:textId="3FF0C9D3" w:rsidR="00505E5E" w:rsidRPr="00C96BB2" w:rsidRDefault="007274CC" w:rsidP="00432D4E">
      <w:pPr>
        <w:jc w:val="both"/>
        <w:rPr>
          <w:rFonts w:asciiTheme="minorHAnsi" w:hAnsiTheme="minorHAnsi" w:cstheme="minorHAnsi"/>
          <w:color w:val="auto"/>
          <w:szCs w:val="22"/>
        </w:rPr>
      </w:pPr>
      <w:r>
        <w:rPr>
          <w:rFonts w:asciiTheme="minorHAnsi" w:hAnsiTheme="minorHAnsi" w:cstheme="minorHAnsi"/>
          <w:color w:val="auto"/>
          <w:szCs w:val="22"/>
        </w:rPr>
        <w:t>Žák k tématu vyhledá</w:t>
      </w:r>
      <w:r w:rsidR="00505E5E" w:rsidRPr="00C96BB2">
        <w:rPr>
          <w:rFonts w:asciiTheme="minorHAnsi" w:hAnsiTheme="minorHAnsi" w:cstheme="minorHAnsi"/>
          <w:color w:val="auto"/>
          <w:szCs w:val="22"/>
        </w:rPr>
        <w:t xml:space="preserve"> informace na internetu.</w:t>
      </w:r>
    </w:p>
    <w:p w14:paraId="6F216BDC" w14:textId="77777777" w:rsidR="00505E5E" w:rsidRPr="00C96BB2" w:rsidRDefault="00505E5E"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Žák prezentuje výsledky své práce.</w:t>
      </w:r>
    </w:p>
    <w:p w14:paraId="552C276D" w14:textId="77777777" w:rsidR="00505E5E" w:rsidRPr="00C96BB2" w:rsidRDefault="00505E5E" w:rsidP="00432D4E">
      <w:pPr>
        <w:jc w:val="both"/>
        <w:rPr>
          <w:rFonts w:asciiTheme="minorHAnsi" w:hAnsiTheme="minorHAnsi" w:cstheme="minorHAnsi"/>
          <w:color w:val="auto"/>
          <w:szCs w:val="22"/>
        </w:rPr>
      </w:pPr>
    </w:p>
    <w:p w14:paraId="6CB8921B" w14:textId="13E408BF" w:rsidR="00505E5E" w:rsidRPr="00C96BB2" w:rsidRDefault="00505E5E"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V souvislosti s cíli hodiny se zaměřujeme především na kompetence: </w:t>
      </w:r>
      <w:r w:rsidR="00AA0B8A" w:rsidRPr="00C96BB2">
        <w:rPr>
          <w:rFonts w:asciiTheme="minorHAnsi" w:hAnsiTheme="minorHAnsi" w:cstheme="minorHAnsi"/>
          <w:color w:val="auto"/>
          <w:szCs w:val="22"/>
        </w:rPr>
        <w:t>komunikace v mateřském jazyce, v cizím jazyce</w:t>
      </w:r>
      <w:r w:rsidRPr="00C96BB2">
        <w:rPr>
          <w:rFonts w:asciiTheme="minorHAnsi" w:hAnsiTheme="minorHAnsi" w:cstheme="minorHAnsi"/>
          <w:color w:val="auto"/>
          <w:szCs w:val="22"/>
        </w:rPr>
        <w:t xml:space="preserve">, </w:t>
      </w:r>
      <w:r w:rsidR="00AA0B8A" w:rsidRPr="00C96BB2">
        <w:rPr>
          <w:rFonts w:asciiTheme="minorHAnsi" w:hAnsiTheme="minorHAnsi" w:cstheme="minorHAnsi"/>
          <w:color w:val="auto"/>
          <w:szCs w:val="22"/>
        </w:rPr>
        <w:t>schopnost práce s digitálními technologiemi, k plánování a organizování práce</w:t>
      </w:r>
      <w:r w:rsidRPr="00C96BB2">
        <w:rPr>
          <w:rFonts w:asciiTheme="minorHAnsi" w:hAnsiTheme="minorHAnsi" w:cstheme="minorHAnsi"/>
          <w:color w:val="auto"/>
          <w:szCs w:val="22"/>
        </w:rPr>
        <w:t>, ke kooperaci, k</w:t>
      </w:r>
      <w:r w:rsidR="00AA0B8A" w:rsidRPr="00C96BB2">
        <w:rPr>
          <w:rFonts w:asciiTheme="minorHAnsi" w:hAnsiTheme="minorHAnsi" w:cstheme="minorHAnsi"/>
          <w:color w:val="auto"/>
          <w:szCs w:val="22"/>
        </w:rPr>
        <w:t> </w:t>
      </w:r>
      <w:r w:rsidRPr="00C96BB2">
        <w:rPr>
          <w:rFonts w:asciiTheme="minorHAnsi" w:hAnsiTheme="minorHAnsi" w:cstheme="minorHAnsi"/>
          <w:color w:val="auto"/>
          <w:szCs w:val="22"/>
        </w:rPr>
        <w:t>objevování</w:t>
      </w:r>
      <w:r w:rsidR="00AA0B8A" w:rsidRPr="00C96BB2">
        <w:rPr>
          <w:rFonts w:asciiTheme="minorHAnsi" w:hAnsiTheme="minorHAnsi" w:cstheme="minorHAnsi"/>
          <w:color w:val="auto"/>
          <w:szCs w:val="22"/>
        </w:rPr>
        <w:t xml:space="preserve"> a orientaci v informacích.</w:t>
      </w:r>
    </w:p>
    <w:p w14:paraId="68342FE7" w14:textId="77777777" w:rsidR="005942F7" w:rsidRPr="00C96BB2" w:rsidRDefault="005942F7" w:rsidP="00432D4E">
      <w:pPr>
        <w:jc w:val="both"/>
        <w:rPr>
          <w:rFonts w:asciiTheme="minorHAnsi" w:hAnsiTheme="minorHAnsi" w:cstheme="minorHAnsi"/>
          <w:color w:val="auto"/>
          <w:szCs w:val="22"/>
        </w:rPr>
      </w:pPr>
    </w:p>
    <w:p w14:paraId="2738A311" w14:textId="77777777" w:rsidR="005942F7" w:rsidRPr="00C96BB2" w:rsidRDefault="005942F7"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Metody</w:t>
      </w:r>
    </w:p>
    <w:p w14:paraId="562F2D2F" w14:textId="3F640210" w:rsidR="00505E5E" w:rsidRPr="00C96BB2" w:rsidRDefault="006A3FF1" w:rsidP="005720E5">
      <w:pPr>
        <w:jc w:val="both"/>
        <w:rPr>
          <w:rFonts w:asciiTheme="minorHAnsi" w:hAnsiTheme="minorHAnsi" w:cstheme="minorHAnsi"/>
          <w:iCs/>
          <w:color w:val="auto"/>
          <w:szCs w:val="22"/>
        </w:rPr>
      </w:pPr>
      <w:r>
        <w:rPr>
          <w:rFonts w:asciiTheme="minorHAnsi" w:hAnsiTheme="minorHAnsi" w:cstheme="minorHAnsi"/>
          <w:iCs/>
          <w:color w:val="auto"/>
          <w:szCs w:val="22"/>
        </w:rPr>
        <w:t>Ž</w:t>
      </w:r>
      <w:r w:rsidR="00E92276">
        <w:rPr>
          <w:rFonts w:asciiTheme="minorHAnsi" w:hAnsiTheme="minorHAnsi" w:cstheme="minorHAnsi"/>
          <w:iCs/>
          <w:color w:val="auto"/>
          <w:szCs w:val="22"/>
        </w:rPr>
        <w:t>áci pracují</w:t>
      </w:r>
      <w:r w:rsidR="00505E5E" w:rsidRPr="00C96BB2">
        <w:rPr>
          <w:rFonts w:asciiTheme="minorHAnsi" w:hAnsiTheme="minorHAnsi" w:cstheme="minorHAnsi"/>
          <w:iCs/>
          <w:color w:val="auto"/>
          <w:szCs w:val="22"/>
        </w:rPr>
        <w:t xml:space="preserve"> ve skupinách</w:t>
      </w:r>
      <w:r w:rsidRPr="006A3FF1">
        <w:rPr>
          <w:rFonts w:asciiTheme="minorHAnsi" w:hAnsiTheme="minorHAnsi" w:cstheme="minorHAnsi"/>
          <w:iCs/>
          <w:color w:val="auto"/>
          <w:szCs w:val="22"/>
        </w:rPr>
        <w:t xml:space="preserve"> </w:t>
      </w:r>
      <w:r>
        <w:rPr>
          <w:rFonts w:asciiTheme="minorHAnsi" w:hAnsiTheme="minorHAnsi" w:cstheme="minorHAnsi"/>
          <w:iCs/>
          <w:color w:val="auto"/>
          <w:szCs w:val="22"/>
        </w:rPr>
        <w:t>b</w:t>
      </w:r>
      <w:r w:rsidRPr="00C96BB2">
        <w:rPr>
          <w:rFonts w:asciiTheme="minorHAnsi" w:hAnsiTheme="minorHAnsi" w:cstheme="minorHAnsi"/>
          <w:iCs/>
          <w:color w:val="auto"/>
          <w:szCs w:val="22"/>
        </w:rPr>
        <w:t>ěhem celé aktivity</w:t>
      </w:r>
      <w:r w:rsidR="00505E5E" w:rsidRPr="00C96BB2">
        <w:rPr>
          <w:rFonts w:asciiTheme="minorHAnsi" w:hAnsiTheme="minorHAnsi" w:cstheme="minorHAnsi"/>
          <w:iCs/>
          <w:color w:val="auto"/>
          <w:szCs w:val="22"/>
        </w:rPr>
        <w:t xml:space="preserve">, </w:t>
      </w:r>
      <w:r w:rsidR="00E92276">
        <w:rPr>
          <w:rFonts w:asciiTheme="minorHAnsi" w:hAnsiTheme="minorHAnsi" w:cstheme="minorHAnsi"/>
          <w:iCs/>
          <w:color w:val="auto"/>
          <w:szCs w:val="22"/>
        </w:rPr>
        <w:t>při které</w:t>
      </w:r>
      <w:r w:rsidR="00505E5E" w:rsidRPr="00C96BB2">
        <w:rPr>
          <w:rFonts w:asciiTheme="minorHAnsi" w:hAnsiTheme="minorHAnsi" w:cstheme="minorHAnsi"/>
          <w:iCs/>
          <w:color w:val="auto"/>
          <w:szCs w:val="22"/>
        </w:rPr>
        <w:t xml:space="preserve"> prohlub</w:t>
      </w:r>
      <w:r w:rsidR="00E92276">
        <w:rPr>
          <w:rFonts w:asciiTheme="minorHAnsi" w:hAnsiTheme="minorHAnsi" w:cstheme="minorHAnsi"/>
          <w:iCs/>
          <w:color w:val="auto"/>
          <w:szCs w:val="22"/>
        </w:rPr>
        <w:t>ují</w:t>
      </w:r>
      <w:r w:rsidR="00505E5E" w:rsidRPr="00C96BB2">
        <w:rPr>
          <w:rFonts w:asciiTheme="minorHAnsi" w:hAnsiTheme="minorHAnsi" w:cstheme="minorHAnsi"/>
          <w:iCs/>
          <w:color w:val="auto"/>
          <w:szCs w:val="22"/>
        </w:rPr>
        <w:t xml:space="preserve"> schopnost spolupráce a komunikace. Aktivita probíhá podle metody E-U-R, která vychází ze strukturovaného přístupu k učení. </w:t>
      </w:r>
      <w:r w:rsidR="009963F5">
        <w:rPr>
          <w:rFonts w:asciiTheme="minorHAnsi" w:hAnsiTheme="minorHAnsi" w:cstheme="minorHAnsi"/>
          <w:iCs/>
          <w:color w:val="auto"/>
          <w:szCs w:val="22"/>
        </w:rPr>
        <w:t xml:space="preserve">Na úvod využijeme názorně demonstrační metodu při práci s obrázky biotopů. </w:t>
      </w:r>
      <w:r>
        <w:rPr>
          <w:rFonts w:asciiTheme="minorHAnsi" w:hAnsiTheme="minorHAnsi" w:cstheme="minorHAnsi"/>
          <w:iCs/>
          <w:color w:val="auto"/>
          <w:szCs w:val="22"/>
        </w:rPr>
        <w:t>Na závěr žáci prezentují svoji</w:t>
      </w:r>
      <w:r w:rsidR="00505E5E" w:rsidRPr="00C96BB2">
        <w:rPr>
          <w:rFonts w:asciiTheme="minorHAnsi" w:hAnsiTheme="minorHAnsi" w:cstheme="minorHAnsi"/>
          <w:iCs/>
          <w:color w:val="auto"/>
          <w:szCs w:val="22"/>
        </w:rPr>
        <w:t xml:space="preserve"> práci a hodnotí její obsah a kvalitu vypracování.</w:t>
      </w:r>
    </w:p>
    <w:p w14:paraId="40776332" w14:textId="77777777" w:rsidR="005942F7" w:rsidRPr="00C96BB2" w:rsidRDefault="005942F7" w:rsidP="00432D4E">
      <w:pPr>
        <w:jc w:val="both"/>
        <w:rPr>
          <w:rFonts w:asciiTheme="minorHAnsi" w:hAnsiTheme="minorHAnsi" w:cstheme="minorHAnsi"/>
          <w:iCs/>
          <w:color w:val="auto"/>
          <w:szCs w:val="22"/>
          <w:u w:val="single"/>
        </w:rPr>
      </w:pPr>
    </w:p>
    <w:p w14:paraId="15F6B132" w14:textId="1D5BDA67" w:rsidR="005942F7" w:rsidRPr="00C96BB2" w:rsidRDefault="005942F7"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Pomůcky</w:t>
      </w:r>
      <w:r w:rsidR="005E7BAF">
        <w:rPr>
          <w:rFonts w:asciiTheme="minorHAnsi" w:hAnsiTheme="minorHAnsi" w:cstheme="minorHAnsi"/>
          <w:color w:val="auto"/>
          <w:szCs w:val="22"/>
          <w:u w:val="single"/>
        </w:rPr>
        <w:t xml:space="preserve"> pro žáka a učitele</w:t>
      </w:r>
    </w:p>
    <w:p w14:paraId="59BA216F" w14:textId="07167AA5" w:rsidR="00976BBF" w:rsidRDefault="006A3FF1" w:rsidP="00976BBF">
      <w:pPr>
        <w:jc w:val="both"/>
        <w:rPr>
          <w:rFonts w:asciiTheme="minorHAnsi" w:hAnsiTheme="minorHAnsi" w:cstheme="minorHAnsi"/>
          <w:iCs/>
          <w:color w:val="auto"/>
          <w:szCs w:val="22"/>
        </w:rPr>
      </w:pPr>
      <w:r>
        <w:rPr>
          <w:rFonts w:asciiTheme="minorHAnsi" w:hAnsiTheme="minorHAnsi" w:cstheme="minorHAnsi"/>
          <w:iCs/>
          <w:color w:val="auto"/>
          <w:szCs w:val="22"/>
        </w:rPr>
        <w:t>o</w:t>
      </w:r>
      <w:r w:rsidR="00976BBF">
        <w:rPr>
          <w:rFonts w:asciiTheme="minorHAnsi" w:hAnsiTheme="minorHAnsi" w:cstheme="minorHAnsi"/>
          <w:iCs/>
          <w:color w:val="auto"/>
          <w:szCs w:val="22"/>
        </w:rPr>
        <w:t>brázky</w:t>
      </w:r>
      <w:r w:rsidR="00976BBF" w:rsidRPr="00C96BB2">
        <w:rPr>
          <w:rFonts w:asciiTheme="minorHAnsi" w:hAnsiTheme="minorHAnsi" w:cstheme="minorHAnsi"/>
          <w:iCs/>
          <w:color w:val="auto"/>
          <w:szCs w:val="22"/>
        </w:rPr>
        <w:t xml:space="preserve"> biotopy Asie </w:t>
      </w:r>
      <w:r w:rsidR="00976BBF">
        <w:rPr>
          <w:rFonts w:asciiTheme="minorHAnsi" w:hAnsiTheme="minorHAnsi" w:cstheme="minorHAnsi"/>
          <w:iCs/>
          <w:color w:val="auto"/>
          <w:szCs w:val="22"/>
        </w:rPr>
        <w:t>(příloha č. 4.3.4)</w:t>
      </w:r>
    </w:p>
    <w:p w14:paraId="54A17351" w14:textId="579B1E44" w:rsidR="00976BBF" w:rsidRPr="00C96BB2" w:rsidRDefault="006A3FF1" w:rsidP="00976BBF">
      <w:pPr>
        <w:jc w:val="both"/>
        <w:rPr>
          <w:rFonts w:asciiTheme="minorHAnsi" w:hAnsiTheme="minorHAnsi" w:cstheme="minorHAnsi"/>
          <w:iCs/>
          <w:color w:val="auto"/>
          <w:szCs w:val="22"/>
        </w:rPr>
      </w:pPr>
      <w:r>
        <w:rPr>
          <w:rFonts w:asciiTheme="minorHAnsi" w:hAnsiTheme="minorHAnsi" w:cstheme="minorHAnsi"/>
          <w:iCs/>
          <w:color w:val="auto"/>
          <w:szCs w:val="22"/>
        </w:rPr>
        <w:t>š</w:t>
      </w:r>
      <w:r w:rsidR="00976BBF" w:rsidRPr="00C96BB2">
        <w:rPr>
          <w:rFonts w:asciiTheme="minorHAnsi" w:hAnsiTheme="minorHAnsi" w:cstheme="minorHAnsi"/>
          <w:iCs/>
          <w:color w:val="auto"/>
          <w:szCs w:val="22"/>
        </w:rPr>
        <w:t>kolní atlas světa (2 do skupiny)</w:t>
      </w:r>
    </w:p>
    <w:p w14:paraId="50D1DC04" w14:textId="692BCD91" w:rsidR="00976BBF" w:rsidRPr="00C96BB2" w:rsidRDefault="006A3FF1" w:rsidP="00976BBF">
      <w:pPr>
        <w:jc w:val="both"/>
        <w:rPr>
          <w:rFonts w:asciiTheme="minorHAnsi" w:hAnsiTheme="minorHAnsi" w:cstheme="minorHAnsi"/>
          <w:iCs/>
          <w:color w:val="auto"/>
          <w:szCs w:val="22"/>
        </w:rPr>
      </w:pPr>
      <w:r>
        <w:rPr>
          <w:rFonts w:asciiTheme="minorHAnsi" w:hAnsiTheme="minorHAnsi" w:cstheme="minorHAnsi"/>
          <w:iCs/>
          <w:color w:val="auto"/>
          <w:szCs w:val="22"/>
        </w:rPr>
        <w:t>z</w:t>
      </w:r>
      <w:r w:rsidR="00976BBF" w:rsidRPr="00C96BB2">
        <w:rPr>
          <w:rFonts w:asciiTheme="minorHAnsi" w:hAnsiTheme="minorHAnsi" w:cstheme="minorHAnsi"/>
          <w:iCs/>
          <w:color w:val="auto"/>
          <w:szCs w:val="22"/>
        </w:rPr>
        <w:t>adání s otázkami (1 kus do skupiny)</w:t>
      </w:r>
      <w:r w:rsidR="00976BBF">
        <w:rPr>
          <w:rFonts w:asciiTheme="minorHAnsi" w:hAnsiTheme="minorHAnsi" w:cstheme="minorHAnsi"/>
          <w:iCs/>
          <w:color w:val="auto"/>
          <w:szCs w:val="22"/>
        </w:rPr>
        <w:t xml:space="preserve"> (příloha č. 4.3.5)</w:t>
      </w:r>
    </w:p>
    <w:p w14:paraId="1DF26D62" w14:textId="57F1B08D" w:rsidR="00976BBF" w:rsidRPr="00C96BB2" w:rsidRDefault="006A3FF1" w:rsidP="00976BBF">
      <w:pPr>
        <w:jc w:val="both"/>
        <w:rPr>
          <w:rFonts w:asciiTheme="minorHAnsi" w:hAnsiTheme="minorHAnsi" w:cstheme="minorHAnsi"/>
          <w:iCs/>
          <w:color w:val="auto"/>
          <w:szCs w:val="22"/>
        </w:rPr>
      </w:pPr>
      <w:r>
        <w:rPr>
          <w:rFonts w:asciiTheme="minorHAnsi" w:hAnsiTheme="minorHAnsi" w:cstheme="minorHAnsi"/>
          <w:iCs/>
          <w:color w:val="auto"/>
          <w:szCs w:val="22"/>
        </w:rPr>
        <w:t>p</w:t>
      </w:r>
      <w:r w:rsidR="00976BBF" w:rsidRPr="00C96BB2">
        <w:rPr>
          <w:rFonts w:asciiTheme="minorHAnsi" w:hAnsiTheme="minorHAnsi" w:cstheme="minorHAnsi"/>
          <w:iCs/>
          <w:color w:val="auto"/>
          <w:szCs w:val="22"/>
        </w:rPr>
        <w:t>apír velikosti A</w:t>
      </w:r>
      <w:r w:rsidR="00976BBF">
        <w:rPr>
          <w:rFonts w:asciiTheme="minorHAnsi" w:hAnsiTheme="minorHAnsi" w:cstheme="minorHAnsi"/>
          <w:iCs/>
          <w:color w:val="auto"/>
          <w:szCs w:val="22"/>
        </w:rPr>
        <w:t>3</w:t>
      </w:r>
      <w:r w:rsidR="00976BBF" w:rsidRPr="00C96BB2">
        <w:rPr>
          <w:rFonts w:asciiTheme="minorHAnsi" w:hAnsiTheme="minorHAnsi" w:cstheme="minorHAnsi"/>
          <w:iCs/>
          <w:color w:val="auto"/>
          <w:szCs w:val="22"/>
        </w:rPr>
        <w:t xml:space="preserve"> (1 kus do skupiny)</w:t>
      </w:r>
    </w:p>
    <w:p w14:paraId="785AF99A" w14:textId="2978CEF1" w:rsidR="00976BBF" w:rsidRPr="00C96BB2" w:rsidRDefault="006A3FF1" w:rsidP="00976BBF">
      <w:pPr>
        <w:jc w:val="both"/>
        <w:rPr>
          <w:rFonts w:asciiTheme="minorHAnsi" w:hAnsiTheme="minorHAnsi" w:cstheme="minorHAnsi"/>
          <w:iCs/>
          <w:color w:val="auto"/>
          <w:szCs w:val="22"/>
        </w:rPr>
      </w:pPr>
      <w:r>
        <w:rPr>
          <w:rFonts w:asciiTheme="minorHAnsi" w:hAnsiTheme="minorHAnsi" w:cstheme="minorHAnsi"/>
          <w:iCs/>
          <w:color w:val="auto"/>
          <w:szCs w:val="22"/>
        </w:rPr>
        <w:t>t</w:t>
      </w:r>
      <w:r w:rsidR="00976BBF" w:rsidRPr="00C96BB2">
        <w:rPr>
          <w:rFonts w:asciiTheme="minorHAnsi" w:hAnsiTheme="minorHAnsi" w:cstheme="minorHAnsi"/>
          <w:iCs/>
          <w:color w:val="auto"/>
          <w:szCs w:val="22"/>
        </w:rPr>
        <w:t>ablet/počítač (1</w:t>
      </w:r>
      <w:r w:rsidR="005918D0">
        <w:rPr>
          <w:rFonts w:asciiTheme="minorHAnsi" w:hAnsiTheme="minorHAnsi" w:cstheme="minorHAnsi"/>
          <w:iCs/>
          <w:color w:val="auto"/>
          <w:szCs w:val="22"/>
        </w:rPr>
        <w:t>–</w:t>
      </w:r>
      <w:r w:rsidR="00976BBF" w:rsidRPr="00C96BB2">
        <w:rPr>
          <w:rFonts w:asciiTheme="minorHAnsi" w:hAnsiTheme="minorHAnsi" w:cstheme="minorHAnsi"/>
          <w:iCs/>
          <w:color w:val="auto"/>
          <w:szCs w:val="22"/>
        </w:rPr>
        <w:t>2 kusy do skupiny</w:t>
      </w:r>
      <w:r w:rsidR="005918D0">
        <w:rPr>
          <w:rFonts w:asciiTheme="minorHAnsi" w:hAnsiTheme="minorHAnsi" w:cstheme="minorHAnsi"/>
          <w:iCs/>
          <w:color w:val="auto"/>
          <w:szCs w:val="22"/>
        </w:rPr>
        <w:t xml:space="preserve"> – </w:t>
      </w:r>
      <w:r w:rsidR="00976BBF" w:rsidRPr="00C96BB2">
        <w:rPr>
          <w:rFonts w:asciiTheme="minorHAnsi" w:hAnsiTheme="minorHAnsi" w:cstheme="minorHAnsi"/>
          <w:iCs/>
          <w:color w:val="auto"/>
          <w:szCs w:val="22"/>
        </w:rPr>
        <w:t>připojení k internetu)</w:t>
      </w:r>
    </w:p>
    <w:p w14:paraId="55268134" w14:textId="388671B2" w:rsidR="00976BBF" w:rsidRPr="00C96BB2" w:rsidRDefault="006A3FF1" w:rsidP="00976BBF">
      <w:pPr>
        <w:jc w:val="both"/>
        <w:rPr>
          <w:rFonts w:asciiTheme="minorHAnsi" w:hAnsiTheme="minorHAnsi" w:cstheme="minorHAnsi"/>
          <w:iCs/>
          <w:color w:val="auto"/>
          <w:szCs w:val="22"/>
        </w:rPr>
      </w:pPr>
      <w:r>
        <w:rPr>
          <w:rFonts w:asciiTheme="minorHAnsi" w:hAnsiTheme="minorHAnsi" w:cstheme="minorHAnsi"/>
          <w:iCs/>
          <w:color w:val="auto"/>
          <w:szCs w:val="22"/>
        </w:rPr>
        <w:t>p</w:t>
      </w:r>
      <w:r w:rsidR="00976BBF" w:rsidRPr="00C96BB2">
        <w:rPr>
          <w:rFonts w:asciiTheme="minorHAnsi" w:hAnsiTheme="minorHAnsi" w:cstheme="minorHAnsi"/>
          <w:iCs/>
          <w:color w:val="auto"/>
          <w:szCs w:val="22"/>
        </w:rPr>
        <w:t>sací potřeby</w:t>
      </w:r>
    </w:p>
    <w:p w14:paraId="41379643" w14:textId="23603193" w:rsidR="00976BBF" w:rsidRPr="00C96BB2" w:rsidRDefault="006A3FF1" w:rsidP="00976BBF">
      <w:pPr>
        <w:jc w:val="both"/>
        <w:rPr>
          <w:rFonts w:asciiTheme="minorHAnsi" w:hAnsiTheme="minorHAnsi" w:cstheme="minorHAnsi"/>
          <w:iCs/>
          <w:color w:val="auto"/>
          <w:szCs w:val="22"/>
        </w:rPr>
      </w:pPr>
      <w:r>
        <w:rPr>
          <w:rFonts w:asciiTheme="minorHAnsi" w:hAnsiTheme="minorHAnsi" w:cstheme="minorHAnsi"/>
          <w:iCs/>
          <w:color w:val="auto"/>
          <w:szCs w:val="22"/>
        </w:rPr>
        <w:t>b</w:t>
      </w:r>
      <w:r w:rsidR="00976BBF" w:rsidRPr="00C96BB2">
        <w:rPr>
          <w:rFonts w:asciiTheme="minorHAnsi" w:hAnsiTheme="minorHAnsi" w:cstheme="minorHAnsi"/>
          <w:iCs/>
          <w:color w:val="auto"/>
          <w:szCs w:val="22"/>
        </w:rPr>
        <w:t>arevné pastelky, fixy</w:t>
      </w:r>
    </w:p>
    <w:p w14:paraId="0C8C512C" w14:textId="234833CC" w:rsidR="00976BBF" w:rsidRDefault="006A3FF1" w:rsidP="00976BBF">
      <w:pPr>
        <w:jc w:val="both"/>
        <w:rPr>
          <w:rFonts w:asciiTheme="minorHAnsi" w:hAnsiTheme="minorHAnsi" w:cstheme="minorHAnsi"/>
          <w:iCs/>
          <w:color w:val="auto"/>
          <w:szCs w:val="22"/>
        </w:rPr>
      </w:pPr>
      <w:r>
        <w:rPr>
          <w:rFonts w:asciiTheme="minorHAnsi" w:hAnsiTheme="minorHAnsi" w:cstheme="minorHAnsi"/>
          <w:iCs/>
          <w:color w:val="auto"/>
          <w:szCs w:val="22"/>
        </w:rPr>
        <w:t>p</w:t>
      </w:r>
      <w:r w:rsidR="00976BBF" w:rsidRPr="00C96BB2">
        <w:rPr>
          <w:rFonts w:asciiTheme="minorHAnsi" w:hAnsiTheme="minorHAnsi" w:cstheme="minorHAnsi"/>
          <w:iCs/>
          <w:color w:val="auto"/>
          <w:szCs w:val="22"/>
        </w:rPr>
        <w:t>rázdné listy papíru</w:t>
      </w:r>
      <w:r w:rsidR="00976BBF">
        <w:rPr>
          <w:rFonts w:asciiTheme="minorHAnsi" w:hAnsiTheme="minorHAnsi" w:cstheme="minorHAnsi"/>
          <w:iCs/>
          <w:color w:val="auto"/>
          <w:szCs w:val="22"/>
        </w:rPr>
        <w:t xml:space="preserve"> A4</w:t>
      </w:r>
    </w:p>
    <w:p w14:paraId="7E12CDBC" w14:textId="15586AB9" w:rsidR="00976BBF" w:rsidRPr="00C96BB2" w:rsidRDefault="006A3FF1" w:rsidP="00976BBF">
      <w:pPr>
        <w:jc w:val="both"/>
        <w:rPr>
          <w:rFonts w:asciiTheme="minorHAnsi" w:hAnsiTheme="minorHAnsi" w:cstheme="minorHAnsi"/>
          <w:iCs/>
          <w:color w:val="auto"/>
          <w:szCs w:val="22"/>
        </w:rPr>
      </w:pPr>
      <w:r>
        <w:rPr>
          <w:rFonts w:asciiTheme="minorHAnsi" w:hAnsiTheme="minorHAnsi" w:cstheme="minorHAnsi"/>
          <w:iCs/>
          <w:color w:val="auto"/>
          <w:szCs w:val="22"/>
        </w:rPr>
        <w:t>o</w:t>
      </w:r>
      <w:r w:rsidR="00976BBF">
        <w:rPr>
          <w:rFonts w:asciiTheme="minorHAnsi" w:hAnsiTheme="minorHAnsi" w:cstheme="minorHAnsi"/>
          <w:iCs/>
          <w:color w:val="auto"/>
          <w:szCs w:val="22"/>
        </w:rPr>
        <w:t xml:space="preserve">brázky </w:t>
      </w:r>
      <w:r>
        <w:rPr>
          <w:rFonts w:asciiTheme="minorHAnsi" w:hAnsiTheme="minorHAnsi" w:cstheme="minorHAnsi"/>
          <w:iCs/>
          <w:color w:val="auto"/>
          <w:szCs w:val="22"/>
        </w:rPr>
        <w:t xml:space="preserve">s </w:t>
      </w:r>
      <w:r w:rsidR="00976BBF">
        <w:rPr>
          <w:rFonts w:asciiTheme="minorHAnsi" w:hAnsiTheme="minorHAnsi" w:cstheme="minorHAnsi"/>
          <w:iCs/>
          <w:color w:val="auto"/>
          <w:szCs w:val="22"/>
        </w:rPr>
        <w:t>biotopy Asie – řešení (příloha č. 5.3.3)</w:t>
      </w:r>
    </w:p>
    <w:p w14:paraId="564A82CB" w14:textId="77777777" w:rsidR="00716DED" w:rsidRPr="00C96BB2" w:rsidRDefault="00716DED" w:rsidP="00432D4E">
      <w:pPr>
        <w:jc w:val="both"/>
        <w:rPr>
          <w:rFonts w:asciiTheme="minorHAnsi" w:hAnsiTheme="minorHAnsi"/>
          <w:i/>
          <w:color w:val="auto"/>
          <w:szCs w:val="22"/>
        </w:rPr>
      </w:pPr>
    </w:p>
    <w:p w14:paraId="01C12070" w14:textId="77777777" w:rsidR="00762C23" w:rsidRPr="00C96BB2" w:rsidRDefault="005942F7" w:rsidP="00432D4E">
      <w:pPr>
        <w:jc w:val="both"/>
        <w:rPr>
          <w:rFonts w:asciiTheme="minorHAnsi" w:hAnsiTheme="minorHAnsi" w:cstheme="minorHAnsi"/>
          <w:color w:val="auto"/>
          <w:szCs w:val="22"/>
        </w:rPr>
      </w:pPr>
      <w:r w:rsidRPr="00C96BB2">
        <w:rPr>
          <w:rFonts w:asciiTheme="minorHAnsi" w:hAnsiTheme="minorHAnsi" w:cstheme="minorHAnsi"/>
          <w:color w:val="auto"/>
          <w:szCs w:val="22"/>
          <w:u w:val="single"/>
        </w:rPr>
        <w:t>Podrobně rozpracovaný obsah</w:t>
      </w:r>
    </w:p>
    <w:p w14:paraId="3BD785CD" w14:textId="170E8E3C" w:rsidR="00762C23" w:rsidRPr="00C96BB2" w:rsidRDefault="00762C23" w:rsidP="005720E5">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V první části hodiny v rámci evokace si každá skupina vylosuje obrázek jednoho asijského biotopu. Úkolem jednotlivých skupin je odhadnout, o který biotop se jedná, tím odhalit, který biotop budou zkoumat. </w:t>
      </w:r>
      <w:r w:rsidR="00DD145F" w:rsidRPr="00C96BB2">
        <w:rPr>
          <w:rFonts w:asciiTheme="minorHAnsi" w:hAnsiTheme="minorHAnsi" w:cstheme="minorHAnsi"/>
          <w:color w:val="auto"/>
          <w:szCs w:val="22"/>
        </w:rPr>
        <w:t>Ve fázi uvědomění</w:t>
      </w:r>
      <w:r w:rsidRPr="00C96BB2">
        <w:rPr>
          <w:rFonts w:asciiTheme="minorHAnsi" w:hAnsiTheme="minorHAnsi" w:cstheme="minorHAnsi"/>
          <w:color w:val="auto"/>
          <w:szCs w:val="22"/>
        </w:rPr>
        <w:t xml:space="preserve"> dostanou do skupiny </w:t>
      </w:r>
      <w:r w:rsidR="00B047C4">
        <w:rPr>
          <w:rFonts w:asciiTheme="minorHAnsi" w:hAnsiTheme="minorHAnsi" w:cstheme="minorHAnsi"/>
          <w:color w:val="auto"/>
          <w:szCs w:val="22"/>
        </w:rPr>
        <w:t>dva</w:t>
      </w:r>
      <w:r w:rsidRPr="00C96BB2">
        <w:rPr>
          <w:rFonts w:asciiTheme="minorHAnsi" w:hAnsiTheme="minorHAnsi" w:cstheme="minorHAnsi"/>
          <w:color w:val="auto"/>
          <w:szCs w:val="22"/>
        </w:rPr>
        <w:t xml:space="preserve"> školní atlasy světa a přístup ke dvěma počítačům. Žáci </w:t>
      </w:r>
      <w:r w:rsidR="00DD145F" w:rsidRPr="00C96BB2">
        <w:rPr>
          <w:rFonts w:asciiTheme="minorHAnsi" w:hAnsiTheme="minorHAnsi" w:cstheme="minorHAnsi"/>
          <w:color w:val="auto"/>
          <w:szCs w:val="22"/>
        </w:rPr>
        <w:t>na základě zadání vyučujícího</w:t>
      </w:r>
      <w:r w:rsidRPr="00C96BB2">
        <w:rPr>
          <w:rFonts w:asciiTheme="minorHAnsi" w:hAnsiTheme="minorHAnsi" w:cstheme="minorHAnsi"/>
          <w:color w:val="auto"/>
          <w:szCs w:val="22"/>
        </w:rPr>
        <w:t xml:space="preserve"> vyhledávají odpovědi na otázky a úkoly z pracovního listu</w:t>
      </w:r>
      <w:r w:rsidR="00DD145F" w:rsidRPr="00C96BB2">
        <w:rPr>
          <w:rFonts w:asciiTheme="minorHAnsi" w:hAnsiTheme="minorHAnsi" w:cstheme="minorHAnsi"/>
          <w:color w:val="auto"/>
          <w:szCs w:val="22"/>
        </w:rPr>
        <w:t>. Získané informace transformují na plakát. V závěrečné reflexi všechny skupiny prezentují výsledky své práce ostatním skupinám.</w:t>
      </w:r>
    </w:p>
    <w:p w14:paraId="03E60B2D" w14:textId="1D78613A" w:rsidR="00D17E65" w:rsidRPr="00C96BB2" w:rsidRDefault="00D17E65" w:rsidP="00432D4E">
      <w:pPr>
        <w:jc w:val="both"/>
        <w:rPr>
          <w:rFonts w:asciiTheme="minorHAnsi" w:hAnsiTheme="minorHAnsi" w:cstheme="minorHAnsi"/>
          <w:color w:val="auto"/>
          <w:szCs w:val="22"/>
        </w:rPr>
      </w:pPr>
    </w:p>
    <w:p w14:paraId="41A1092D" w14:textId="141FE796" w:rsidR="004A2C47" w:rsidRPr="008C6CA6" w:rsidRDefault="004A2C47" w:rsidP="008C6CA6">
      <w:pPr>
        <w:pStyle w:val="Nadpis3"/>
      </w:pPr>
      <w:r w:rsidRPr="00C96BB2">
        <w:lastRenderedPageBreak/>
        <w:t>2.3.3 Druhy stromů</w:t>
      </w:r>
      <w:r w:rsidR="005918D0">
        <w:t xml:space="preserve"> – </w:t>
      </w:r>
      <w:r w:rsidRPr="00C96BB2">
        <w:t>45 minut</w:t>
      </w:r>
    </w:p>
    <w:p w14:paraId="37341865" w14:textId="77777777" w:rsidR="00B1025A" w:rsidRPr="00C96BB2" w:rsidRDefault="00B1025A"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3. hodina</w:t>
      </w:r>
    </w:p>
    <w:p w14:paraId="702EF0FE" w14:textId="77777777" w:rsidR="00B1025A" w:rsidRPr="00C96BB2" w:rsidRDefault="00B1025A"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Forma a bližší popis realizace</w:t>
      </w:r>
    </w:p>
    <w:p w14:paraId="1831CAF2" w14:textId="1B15BCAC" w:rsidR="002C0544" w:rsidRPr="00C96BB2" w:rsidRDefault="007274CC" w:rsidP="005720E5">
      <w:pPr>
        <w:jc w:val="both"/>
        <w:rPr>
          <w:rFonts w:asciiTheme="minorHAnsi" w:hAnsiTheme="minorHAnsi" w:cstheme="minorHAnsi"/>
          <w:color w:val="auto"/>
          <w:szCs w:val="22"/>
        </w:rPr>
      </w:pPr>
      <w:r>
        <w:rPr>
          <w:rFonts w:asciiTheme="minorHAnsi" w:hAnsiTheme="minorHAnsi" w:cstheme="minorHAnsi"/>
          <w:color w:val="auto"/>
          <w:szCs w:val="22"/>
        </w:rPr>
        <w:t>Třetí hodina probíhá v terénu – v Píseckách horách</w:t>
      </w:r>
      <w:r w:rsidR="00CF3F0C" w:rsidRPr="00C96BB2">
        <w:rPr>
          <w:rFonts w:asciiTheme="minorHAnsi" w:hAnsiTheme="minorHAnsi" w:cstheme="minorHAnsi"/>
          <w:color w:val="auto"/>
          <w:szCs w:val="22"/>
        </w:rPr>
        <w:t xml:space="preserve">. </w:t>
      </w:r>
      <w:r w:rsidR="002C0544" w:rsidRPr="00C96BB2">
        <w:rPr>
          <w:rFonts w:asciiTheme="minorHAnsi" w:hAnsiTheme="minorHAnsi" w:cstheme="minorHAnsi"/>
          <w:color w:val="auto"/>
          <w:szCs w:val="22"/>
        </w:rPr>
        <w:t>V hodině jsou realizovány aktivity, kter</w:t>
      </w:r>
      <w:r w:rsidR="004E4C5A">
        <w:rPr>
          <w:rFonts w:asciiTheme="minorHAnsi" w:hAnsiTheme="minorHAnsi" w:cstheme="minorHAnsi"/>
          <w:color w:val="auto"/>
          <w:szCs w:val="22"/>
        </w:rPr>
        <w:t>é</w:t>
      </w:r>
      <w:r w:rsidR="002C0544" w:rsidRPr="00C96BB2">
        <w:rPr>
          <w:rFonts w:asciiTheme="minorHAnsi" w:hAnsiTheme="minorHAnsi" w:cstheme="minorHAnsi"/>
          <w:color w:val="auto"/>
          <w:szCs w:val="22"/>
        </w:rPr>
        <w:t xml:space="preserve"> jsou zaměřené na poznávání listnatých stromů v píseckých lesích. V rámci hodiny žáci soutěží a spolupracují ve svých stálých skupinách, které si utvořili na začátku programu. </w:t>
      </w:r>
      <w:r w:rsidR="00CF3F0C" w:rsidRPr="00C96BB2">
        <w:rPr>
          <w:rFonts w:asciiTheme="minorHAnsi" w:hAnsiTheme="minorHAnsi" w:cstheme="minorHAnsi"/>
          <w:color w:val="auto"/>
          <w:szCs w:val="22"/>
        </w:rPr>
        <w:t>Žáci v této hodině pracují s určovacím klíčem a ve skupině připravují prezentaci daného stromu. Cílem je, aby žáci dokázali poznat jednotlivé stromy v</w:t>
      </w:r>
      <w:r>
        <w:rPr>
          <w:rFonts w:asciiTheme="minorHAnsi" w:hAnsiTheme="minorHAnsi" w:cstheme="minorHAnsi"/>
          <w:color w:val="auto"/>
          <w:szCs w:val="22"/>
        </w:rPr>
        <w:t xml:space="preserve"> místě </w:t>
      </w:r>
      <w:r w:rsidR="00A95336">
        <w:rPr>
          <w:rFonts w:asciiTheme="minorHAnsi" w:hAnsiTheme="minorHAnsi" w:cstheme="minorHAnsi"/>
          <w:color w:val="auto"/>
          <w:szCs w:val="22"/>
        </w:rPr>
        <w:t xml:space="preserve">svého </w:t>
      </w:r>
      <w:r>
        <w:rPr>
          <w:rFonts w:asciiTheme="minorHAnsi" w:hAnsiTheme="minorHAnsi" w:cstheme="minorHAnsi"/>
          <w:color w:val="auto"/>
          <w:szCs w:val="22"/>
        </w:rPr>
        <w:t>bydliště</w:t>
      </w:r>
      <w:r w:rsidR="00CF3F0C" w:rsidRPr="00C96BB2">
        <w:rPr>
          <w:rFonts w:asciiTheme="minorHAnsi" w:hAnsiTheme="minorHAnsi" w:cstheme="minorHAnsi"/>
          <w:color w:val="auto"/>
          <w:szCs w:val="22"/>
        </w:rPr>
        <w:t xml:space="preserve"> pomocí listů, květů a plodů. </w:t>
      </w:r>
    </w:p>
    <w:p w14:paraId="03CC5A65" w14:textId="77777777" w:rsidR="00CF3F0C" w:rsidRPr="00C96BB2" w:rsidRDefault="00CF3F0C" w:rsidP="00432D4E">
      <w:pPr>
        <w:jc w:val="both"/>
        <w:rPr>
          <w:rFonts w:asciiTheme="minorHAnsi" w:hAnsiTheme="minorHAnsi" w:cstheme="minorHAnsi"/>
          <w:color w:val="auto"/>
          <w:szCs w:val="22"/>
        </w:rPr>
      </w:pPr>
    </w:p>
    <w:p w14:paraId="54B8FD72" w14:textId="77777777" w:rsidR="00CF3F0C" w:rsidRPr="00C96BB2" w:rsidRDefault="00CF3F0C"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Znalostní cíl:</w:t>
      </w:r>
    </w:p>
    <w:p w14:paraId="7CD1662A" w14:textId="6ABB14DD" w:rsidR="00CF3F0C" w:rsidRPr="00C96BB2" w:rsidRDefault="007274CC" w:rsidP="00432D4E">
      <w:pPr>
        <w:jc w:val="both"/>
        <w:rPr>
          <w:rFonts w:asciiTheme="minorHAnsi" w:hAnsiTheme="minorHAnsi" w:cstheme="minorHAnsi"/>
          <w:color w:val="auto"/>
          <w:szCs w:val="22"/>
        </w:rPr>
      </w:pPr>
      <w:r>
        <w:rPr>
          <w:rFonts w:asciiTheme="minorHAnsi" w:hAnsiTheme="minorHAnsi" w:cstheme="minorHAnsi"/>
          <w:color w:val="auto"/>
          <w:szCs w:val="22"/>
        </w:rPr>
        <w:t xml:space="preserve">Žák vyjmenuje </w:t>
      </w:r>
      <w:r w:rsidR="00B047C4">
        <w:rPr>
          <w:rFonts w:asciiTheme="minorHAnsi" w:hAnsiTheme="minorHAnsi" w:cstheme="minorHAnsi"/>
          <w:color w:val="auto"/>
          <w:szCs w:val="22"/>
        </w:rPr>
        <w:t>pět</w:t>
      </w:r>
      <w:r>
        <w:rPr>
          <w:rFonts w:asciiTheme="minorHAnsi" w:hAnsiTheme="minorHAnsi" w:cstheme="minorHAnsi"/>
          <w:color w:val="auto"/>
          <w:szCs w:val="22"/>
        </w:rPr>
        <w:t xml:space="preserve"> listnatých stromů</w:t>
      </w:r>
      <w:r w:rsidR="00CF3F0C" w:rsidRPr="00C96BB2">
        <w:rPr>
          <w:rFonts w:asciiTheme="minorHAnsi" w:hAnsiTheme="minorHAnsi" w:cstheme="minorHAnsi"/>
          <w:color w:val="auto"/>
          <w:szCs w:val="22"/>
        </w:rPr>
        <w:t>, které rostou v</w:t>
      </w:r>
      <w:r w:rsidR="00892F78">
        <w:rPr>
          <w:rFonts w:asciiTheme="minorHAnsi" w:hAnsiTheme="minorHAnsi" w:cstheme="minorHAnsi"/>
          <w:color w:val="auto"/>
          <w:szCs w:val="22"/>
        </w:rPr>
        <w:t> </w:t>
      </w:r>
      <w:r w:rsidR="00CF3F0C" w:rsidRPr="00C96BB2">
        <w:rPr>
          <w:rFonts w:asciiTheme="minorHAnsi" w:hAnsiTheme="minorHAnsi" w:cstheme="minorHAnsi"/>
          <w:color w:val="auto"/>
          <w:szCs w:val="22"/>
        </w:rPr>
        <w:t>Píseckých horách.</w:t>
      </w:r>
    </w:p>
    <w:p w14:paraId="757DBDE7" w14:textId="2A6303E3" w:rsidR="00E35FE9" w:rsidRPr="00C96BB2" w:rsidRDefault="00E35FE9"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Žák </w:t>
      </w:r>
      <w:r w:rsidR="007274CC">
        <w:rPr>
          <w:rFonts w:asciiTheme="minorHAnsi" w:hAnsiTheme="minorHAnsi" w:cstheme="minorHAnsi"/>
          <w:color w:val="auto"/>
          <w:szCs w:val="22"/>
        </w:rPr>
        <w:t xml:space="preserve">odliší u stromů </w:t>
      </w:r>
      <w:r w:rsidRPr="00C96BB2">
        <w:rPr>
          <w:rFonts w:asciiTheme="minorHAnsi" w:hAnsiTheme="minorHAnsi" w:cstheme="minorHAnsi"/>
          <w:color w:val="auto"/>
          <w:szCs w:val="22"/>
        </w:rPr>
        <w:t>jednotlivé typy listů, květů a plodů.</w:t>
      </w:r>
    </w:p>
    <w:p w14:paraId="63ACB6A2" w14:textId="77777777" w:rsidR="00B1025A" w:rsidRPr="00C96BB2" w:rsidRDefault="00B1025A" w:rsidP="00432D4E">
      <w:pPr>
        <w:jc w:val="both"/>
        <w:rPr>
          <w:rFonts w:asciiTheme="minorHAnsi" w:hAnsiTheme="minorHAnsi" w:cstheme="minorHAnsi"/>
          <w:color w:val="auto"/>
          <w:szCs w:val="22"/>
        </w:rPr>
      </w:pPr>
    </w:p>
    <w:p w14:paraId="559DF317" w14:textId="77777777" w:rsidR="00B1025A" w:rsidRPr="00C96BB2" w:rsidRDefault="00B1025A"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Dovednostní cíl:</w:t>
      </w:r>
    </w:p>
    <w:p w14:paraId="5277886F" w14:textId="18BF7980" w:rsidR="00B1025A" w:rsidRPr="00C96BB2" w:rsidRDefault="00B1025A"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Žák </w:t>
      </w:r>
      <w:r w:rsidR="007274CC">
        <w:rPr>
          <w:rFonts w:asciiTheme="minorHAnsi" w:hAnsiTheme="minorHAnsi" w:cstheme="minorHAnsi"/>
          <w:color w:val="auto"/>
          <w:szCs w:val="22"/>
        </w:rPr>
        <w:t>vyhledá</w:t>
      </w:r>
      <w:r w:rsidR="00CF3F0C" w:rsidRPr="00C96BB2">
        <w:rPr>
          <w:rFonts w:asciiTheme="minorHAnsi" w:hAnsiTheme="minorHAnsi" w:cstheme="minorHAnsi"/>
          <w:color w:val="auto"/>
          <w:szCs w:val="22"/>
        </w:rPr>
        <w:t xml:space="preserve"> informace v</w:t>
      </w:r>
      <w:r w:rsidR="00892F78">
        <w:rPr>
          <w:rFonts w:asciiTheme="minorHAnsi" w:hAnsiTheme="minorHAnsi" w:cstheme="minorHAnsi"/>
          <w:color w:val="auto"/>
          <w:szCs w:val="22"/>
        </w:rPr>
        <w:t> </w:t>
      </w:r>
      <w:r w:rsidR="00CF3F0C" w:rsidRPr="00C96BB2">
        <w:rPr>
          <w:rFonts w:asciiTheme="minorHAnsi" w:hAnsiTheme="minorHAnsi" w:cstheme="minorHAnsi"/>
          <w:color w:val="auto"/>
          <w:szCs w:val="22"/>
        </w:rPr>
        <w:t>určovacím klíči</w:t>
      </w:r>
      <w:r w:rsidR="00E35FE9" w:rsidRPr="00C96BB2">
        <w:rPr>
          <w:rFonts w:asciiTheme="minorHAnsi" w:hAnsiTheme="minorHAnsi" w:cstheme="minorHAnsi"/>
          <w:color w:val="auto"/>
          <w:szCs w:val="22"/>
        </w:rPr>
        <w:t>.</w:t>
      </w:r>
    </w:p>
    <w:p w14:paraId="1919802E" w14:textId="77777777" w:rsidR="00B1025A" w:rsidRPr="00C96BB2" w:rsidRDefault="00B1025A"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Žák prezentuje poznatky o</w:t>
      </w:r>
      <w:r w:rsidR="00CF3F0C" w:rsidRPr="00C96BB2">
        <w:rPr>
          <w:rFonts w:asciiTheme="minorHAnsi" w:hAnsiTheme="minorHAnsi" w:cstheme="minorHAnsi"/>
          <w:color w:val="auto"/>
          <w:szCs w:val="22"/>
        </w:rPr>
        <w:t xml:space="preserve"> stromech.</w:t>
      </w:r>
    </w:p>
    <w:p w14:paraId="2C8D472F" w14:textId="77777777" w:rsidR="00B1025A" w:rsidRPr="00C96BB2" w:rsidRDefault="00B1025A" w:rsidP="00432D4E">
      <w:pPr>
        <w:jc w:val="both"/>
        <w:rPr>
          <w:rFonts w:asciiTheme="minorHAnsi" w:hAnsiTheme="minorHAnsi" w:cstheme="minorHAnsi"/>
          <w:color w:val="auto"/>
          <w:szCs w:val="22"/>
        </w:rPr>
      </w:pPr>
    </w:p>
    <w:p w14:paraId="360C883A" w14:textId="4ED89FF0" w:rsidR="00B1025A" w:rsidRPr="00C96BB2" w:rsidRDefault="00B1025A" w:rsidP="00432D4E">
      <w:pPr>
        <w:jc w:val="both"/>
        <w:rPr>
          <w:rFonts w:asciiTheme="minorHAnsi" w:hAnsiTheme="minorHAnsi"/>
          <w:color w:val="auto"/>
          <w:szCs w:val="22"/>
        </w:rPr>
      </w:pPr>
      <w:r w:rsidRPr="00C96BB2">
        <w:rPr>
          <w:rFonts w:asciiTheme="minorHAnsi" w:hAnsiTheme="minorHAnsi" w:cstheme="minorHAnsi"/>
          <w:color w:val="auto"/>
          <w:szCs w:val="22"/>
        </w:rPr>
        <w:t>V</w:t>
      </w:r>
      <w:r w:rsidR="00892F78">
        <w:rPr>
          <w:rFonts w:asciiTheme="minorHAnsi" w:hAnsiTheme="minorHAnsi" w:cstheme="minorHAnsi"/>
          <w:color w:val="auto"/>
          <w:szCs w:val="22"/>
        </w:rPr>
        <w:t> </w:t>
      </w:r>
      <w:r w:rsidRPr="00C96BB2">
        <w:rPr>
          <w:rFonts w:asciiTheme="minorHAnsi" w:hAnsiTheme="minorHAnsi" w:cstheme="minorHAnsi"/>
          <w:color w:val="auto"/>
          <w:szCs w:val="22"/>
        </w:rPr>
        <w:t>souvislosti s</w:t>
      </w:r>
      <w:r w:rsidR="00892F78">
        <w:rPr>
          <w:rFonts w:asciiTheme="minorHAnsi" w:hAnsiTheme="minorHAnsi" w:cstheme="minorHAnsi"/>
          <w:color w:val="auto"/>
          <w:szCs w:val="22"/>
        </w:rPr>
        <w:t> </w:t>
      </w:r>
      <w:r w:rsidRPr="00C96BB2">
        <w:rPr>
          <w:rFonts w:asciiTheme="minorHAnsi" w:hAnsiTheme="minorHAnsi" w:cstheme="minorHAnsi"/>
          <w:color w:val="auto"/>
          <w:szCs w:val="22"/>
        </w:rPr>
        <w:t>cíli hodiny se zaměřujeme především na kompetence:</w:t>
      </w:r>
      <w:r w:rsidR="00E35FE9" w:rsidRPr="00C96BB2">
        <w:rPr>
          <w:rFonts w:asciiTheme="minorHAnsi" w:hAnsiTheme="minorHAnsi" w:cstheme="minorHAnsi"/>
          <w:color w:val="auto"/>
          <w:szCs w:val="22"/>
        </w:rPr>
        <w:t xml:space="preserve"> schopnost učit se,</w:t>
      </w:r>
      <w:r w:rsidRPr="00C96BB2">
        <w:rPr>
          <w:rFonts w:asciiTheme="minorHAnsi" w:hAnsiTheme="minorHAnsi" w:cstheme="minorHAnsi"/>
          <w:color w:val="auto"/>
          <w:szCs w:val="22"/>
        </w:rPr>
        <w:t xml:space="preserve"> </w:t>
      </w:r>
      <w:r w:rsidR="00E35FE9" w:rsidRPr="00C96BB2">
        <w:rPr>
          <w:rFonts w:asciiTheme="minorHAnsi" w:hAnsiTheme="minorHAnsi"/>
          <w:color w:val="auto"/>
          <w:szCs w:val="22"/>
        </w:rPr>
        <w:t>smysl pro iniciativu a podnikavost, kompetence ke kooperaci, objevování a orientaci v</w:t>
      </w:r>
      <w:r w:rsidR="00892F78">
        <w:rPr>
          <w:rFonts w:asciiTheme="minorHAnsi" w:hAnsiTheme="minorHAnsi"/>
          <w:color w:val="auto"/>
          <w:szCs w:val="22"/>
        </w:rPr>
        <w:t> </w:t>
      </w:r>
      <w:r w:rsidR="00E35FE9" w:rsidRPr="00C96BB2">
        <w:rPr>
          <w:rFonts w:asciiTheme="minorHAnsi" w:hAnsiTheme="minorHAnsi"/>
          <w:color w:val="auto"/>
          <w:szCs w:val="22"/>
        </w:rPr>
        <w:t>informacích</w:t>
      </w:r>
      <w:r w:rsidR="00B047C4">
        <w:rPr>
          <w:rFonts w:asciiTheme="minorHAnsi" w:hAnsiTheme="minorHAnsi"/>
          <w:color w:val="auto"/>
          <w:szCs w:val="22"/>
        </w:rPr>
        <w:t>.</w:t>
      </w:r>
    </w:p>
    <w:p w14:paraId="4EE55097" w14:textId="77777777" w:rsidR="00B1025A" w:rsidRPr="00C96BB2" w:rsidRDefault="00B1025A" w:rsidP="00432D4E">
      <w:pPr>
        <w:jc w:val="both"/>
        <w:rPr>
          <w:rFonts w:asciiTheme="minorHAnsi" w:hAnsiTheme="minorHAnsi" w:cstheme="minorHAnsi"/>
          <w:color w:val="auto"/>
          <w:szCs w:val="22"/>
          <w:u w:val="single"/>
        </w:rPr>
      </w:pPr>
    </w:p>
    <w:p w14:paraId="55D0FBD2" w14:textId="77777777" w:rsidR="00B1025A" w:rsidRPr="00C96BB2" w:rsidRDefault="00B1025A"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Metody</w:t>
      </w:r>
    </w:p>
    <w:p w14:paraId="54D75435" w14:textId="0CB7A690" w:rsidR="00B1025A" w:rsidRPr="00C96BB2" w:rsidRDefault="00AD1D99" w:rsidP="005720E5">
      <w:pPr>
        <w:jc w:val="both"/>
        <w:rPr>
          <w:rFonts w:asciiTheme="minorHAnsi" w:hAnsiTheme="minorHAnsi" w:cstheme="minorHAnsi"/>
          <w:color w:val="auto"/>
          <w:szCs w:val="22"/>
        </w:rPr>
      </w:pPr>
      <w:r w:rsidRPr="00C96BB2">
        <w:rPr>
          <w:rFonts w:asciiTheme="minorHAnsi" w:hAnsiTheme="minorHAnsi" w:cstheme="minorHAnsi"/>
          <w:color w:val="auto"/>
          <w:szCs w:val="22"/>
        </w:rPr>
        <w:t>V</w:t>
      </w:r>
      <w:r w:rsidR="00892F78">
        <w:rPr>
          <w:rFonts w:asciiTheme="minorHAnsi" w:hAnsiTheme="minorHAnsi" w:cstheme="minorHAnsi"/>
          <w:color w:val="auto"/>
          <w:szCs w:val="22"/>
        </w:rPr>
        <w:t> </w:t>
      </w:r>
      <w:r w:rsidRPr="00C96BB2">
        <w:rPr>
          <w:rFonts w:asciiTheme="minorHAnsi" w:hAnsiTheme="minorHAnsi" w:cstheme="minorHAnsi"/>
          <w:color w:val="auto"/>
          <w:szCs w:val="22"/>
        </w:rPr>
        <w:t xml:space="preserve">první části hodiny je využita didaktická hra „Běhej Stromy“. Během celé hodiny </w:t>
      </w:r>
      <w:r w:rsidR="007274CC">
        <w:rPr>
          <w:rFonts w:asciiTheme="minorHAnsi" w:hAnsiTheme="minorHAnsi" w:cstheme="minorHAnsi"/>
          <w:color w:val="auto"/>
          <w:szCs w:val="22"/>
        </w:rPr>
        <w:t>žáci</w:t>
      </w:r>
      <w:r w:rsidRPr="00C96BB2">
        <w:rPr>
          <w:rFonts w:asciiTheme="minorHAnsi" w:hAnsiTheme="minorHAnsi" w:cstheme="minorHAnsi"/>
          <w:color w:val="auto"/>
          <w:szCs w:val="22"/>
        </w:rPr>
        <w:t xml:space="preserve"> prac</w:t>
      </w:r>
      <w:r w:rsidR="007274CC">
        <w:rPr>
          <w:rFonts w:asciiTheme="minorHAnsi" w:hAnsiTheme="minorHAnsi" w:cstheme="minorHAnsi"/>
          <w:color w:val="auto"/>
          <w:szCs w:val="22"/>
        </w:rPr>
        <w:t>ují</w:t>
      </w:r>
      <w:r w:rsidRPr="00C96BB2">
        <w:rPr>
          <w:rFonts w:asciiTheme="minorHAnsi" w:hAnsiTheme="minorHAnsi" w:cstheme="minorHAnsi"/>
          <w:color w:val="auto"/>
          <w:szCs w:val="22"/>
        </w:rPr>
        <w:t xml:space="preserve"> s</w:t>
      </w:r>
      <w:r w:rsidR="00892F78">
        <w:rPr>
          <w:rFonts w:asciiTheme="minorHAnsi" w:hAnsiTheme="minorHAnsi" w:cstheme="minorHAnsi"/>
          <w:color w:val="auto"/>
          <w:szCs w:val="22"/>
        </w:rPr>
        <w:t> </w:t>
      </w:r>
      <w:r w:rsidRPr="00C96BB2">
        <w:rPr>
          <w:rFonts w:asciiTheme="minorHAnsi" w:hAnsiTheme="minorHAnsi" w:cstheme="minorHAnsi"/>
          <w:color w:val="auto"/>
          <w:szCs w:val="22"/>
        </w:rPr>
        <w:t>názornými ukázkam</w:t>
      </w:r>
      <w:r w:rsidR="007274CC">
        <w:rPr>
          <w:rFonts w:asciiTheme="minorHAnsi" w:hAnsiTheme="minorHAnsi" w:cstheme="minorHAnsi"/>
          <w:color w:val="auto"/>
          <w:szCs w:val="22"/>
        </w:rPr>
        <w:t>i (</w:t>
      </w:r>
      <w:r w:rsidRPr="00C96BB2">
        <w:rPr>
          <w:rFonts w:asciiTheme="minorHAnsi" w:hAnsiTheme="minorHAnsi" w:cstheme="minorHAnsi"/>
          <w:color w:val="auto"/>
          <w:szCs w:val="22"/>
        </w:rPr>
        <w:t>metoda názorně demonstrační</w:t>
      </w:r>
      <w:r w:rsidR="007274CC">
        <w:rPr>
          <w:rFonts w:asciiTheme="minorHAnsi" w:hAnsiTheme="minorHAnsi" w:cstheme="minorHAnsi"/>
          <w:color w:val="auto"/>
          <w:szCs w:val="22"/>
        </w:rPr>
        <w:t>)</w:t>
      </w:r>
      <w:r w:rsidRPr="00C96BB2">
        <w:rPr>
          <w:rFonts w:asciiTheme="minorHAnsi" w:hAnsiTheme="minorHAnsi" w:cstheme="minorHAnsi"/>
          <w:color w:val="auto"/>
          <w:szCs w:val="22"/>
        </w:rPr>
        <w:t>. V</w:t>
      </w:r>
      <w:r w:rsidR="00892F78">
        <w:rPr>
          <w:rFonts w:asciiTheme="minorHAnsi" w:hAnsiTheme="minorHAnsi" w:cstheme="minorHAnsi"/>
          <w:color w:val="auto"/>
          <w:szCs w:val="22"/>
        </w:rPr>
        <w:t> </w:t>
      </w:r>
      <w:r w:rsidRPr="00C96BB2">
        <w:rPr>
          <w:rFonts w:asciiTheme="minorHAnsi" w:hAnsiTheme="minorHAnsi" w:cstheme="minorHAnsi"/>
          <w:color w:val="auto"/>
          <w:szCs w:val="22"/>
        </w:rPr>
        <w:t>průběhu aktivit prac</w:t>
      </w:r>
      <w:r w:rsidR="007274CC">
        <w:rPr>
          <w:rFonts w:asciiTheme="minorHAnsi" w:hAnsiTheme="minorHAnsi" w:cstheme="minorHAnsi"/>
          <w:color w:val="auto"/>
          <w:szCs w:val="22"/>
        </w:rPr>
        <w:t>ují</w:t>
      </w:r>
      <w:r w:rsidRPr="00C96BB2">
        <w:rPr>
          <w:rFonts w:asciiTheme="minorHAnsi" w:hAnsiTheme="minorHAnsi" w:cstheme="minorHAnsi"/>
          <w:color w:val="auto"/>
          <w:szCs w:val="22"/>
        </w:rPr>
        <w:t xml:space="preserve"> s</w:t>
      </w:r>
      <w:r w:rsidR="00892F78">
        <w:rPr>
          <w:rFonts w:asciiTheme="minorHAnsi" w:hAnsiTheme="minorHAnsi" w:cstheme="minorHAnsi"/>
          <w:color w:val="auto"/>
          <w:szCs w:val="22"/>
        </w:rPr>
        <w:t> </w:t>
      </w:r>
      <w:r w:rsidRPr="00C96BB2">
        <w:rPr>
          <w:rFonts w:asciiTheme="minorHAnsi" w:hAnsiTheme="minorHAnsi" w:cstheme="minorHAnsi"/>
          <w:color w:val="auto"/>
          <w:szCs w:val="22"/>
        </w:rPr>
        <w:t xml:space="preserve">určovacím klíčem </w:t>
      </w:r>
      <w:r w:rsidR="00E76AF0">
        <w:rPr>
          <w:rFonts w:cstheme="minorHAnsi"/>
          <w:szCs w:val="22"/>
        </w:rPr>
        <w:br/>
      </w:r>
      <w:r w:rsidRPr="00C96BB2">
        <w:rPr>
          <w:rFonts w:asciiTheme="minorHAnsi" w:hAnsiTheme="minorHAnsi" w:cstheme="minorHAnsi"/>
          <w:color w:val="auto"/>
          <w:szCs w:val="22"/>
        </w:rPr>
        <w:t>a na závěr proběhne vrstevnické vyučování.</w:t>
      </w:r>
      <w:r w:rsidR="00532D1E">
        <w:rPr>
          <w:rFonts w:asciiTheme="minorHAnsi" w:hAnsiTheme="minorHAnsi" w:cstheme="minorHAnsi"/>
          <w:color w:val="auto"/>
          <w:szCs w:val="22"/>
        </w:rPr>
        <w:t xml:space="preserve"> Po celou dobu žáci pracují a komunikují ve skupinách.</w:t>
      </w:r>
    </w:p>
    <w:p w14:paraId="68AE7378" w14:textId="77777777" w:rsidR="00AD1D99" w:rsidRPr="00C96BB2" w:rsidRDefault="00AD1D99" w:rsidP="00432D4E">
      <w:pPr>
        <w:jc w:val="both"/>
        <w:rPr>
          <w:rFonts w:asciiTheme="minorHAnsi" w:hAnsiTheme="minorHAnsi" w:cstheme="minorHAnsi"/>
          <w:color w:val="auto"/>
          <w:szCs w:val="22"/>
        </w:rPr>
      </w:pPr>
    </w:p>
    <w:p w14:paraId="41F2E290" w14:textId="00E4CFE0" w:rsidR="00B1025A" w:rsidRPr="00C96BB2" w:rsidRDefault="00B1025A"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Pomůcky</w:t>
      </w:r>
      <w:r w:rsidR="001B3E9D">
        <w:rPr>
          <w:rFonts w:asciiTheme="minorHAnsi" w:hAnsiTheme="minorHAnsi" w:cstheme="minorHAnsi"/>
          <w:color w:val="auto"/>
          <w:szCs w:val="22"/>
          <w:u w:val="single"/>
        </w:rPr>
        <w:t xml:space="preserve"> pro žáka a učitele</w:t>
      </w:r>
    </w:p>
    <w:p w14:paraId="740007D9" w14:textId="5D5FA9AC" w:rsidR="001B3E9D" w:rsidRPr="00C96BB2" w:rsidRDefault="009A72E5" w:rsidP="001B3E9D">
      <w:pPr>
        <w:jc w:val="both"/>
        <w:rPr>
          <w:rFonts w:asciiTheme="minorHAnsi" w:hAnsiTheme="minorHAnsi" w:cstheme="minorHAnsi"/>
          <w:iCs/>
          <w:color w:val="auto"/>
          <w:szCs w:val="22"/>
        </w:rPr>
      </w:pPr>
      <w:r>
        <w:rPr>
          <w:rFonts w:asciiTheme="minorHAnsi" w:hAnsiTheme="minorHAnsi" w:cstheme="minorHAnsi"/>
          <w:iCs/>
          <w:color w:val="auto"/>
          <w:szCs w:val="22"/>
        </w:rPr>
        <w:t>n</w:t>
      </w:r>
      <w:r w:rsidR="001B3E9D" w:rsidRPr="00C96BB2">
        <w:rPr>
          <w:rFonts w:asciiTheme="minorHAnsi" w:hAnsiTheme="minorHAnsi" w:cstheme="minorHAnsi"/>
          <w:iCs/>
          <w:color w:val="auto"/>
          <w:szCs w:val="22"/>
        </w:rPr>
        <w:t>ázev stromu a krátká charakteristika (každá skupina dostane jiný strom)</w:t>
      </w:r>
      <w:r w:rsidR="001B3E9D">
        <w:rPr>
          <w:rFonts w:asciiTheme="minorHAnsi" w:hAnsiTheme="minorHAnsi" w:cstheme="minorHAnsi"/>
          <w:iCs/>
          <w:color w:val="auto"/>
          <w:szCs w:val="22"/>
        </w:rPr>
        <w:t xml:space="preserve"> (příloha č. 4.3.6)</w:t>
      </w:r>
    </w:p>
    <w:p w14:paraId="4039F8A8" w14:textId="0817DD58" w:rsidR="001B3E9D" w:rsidRDefault="009A72E5" w:rsidP="001B3E9D">
      <w:pPr>
        <w:jc w:val="both"/>
        <w:rPr>
          <w:rFonts w:asciiTheme="minorHAnsi" w:hAnsiTheme="minorHAnsi" w:cstheme="minorHAnsi"/>
          <w:iCs/>
          <w:color w:val="auto"/>
          <w:szCs w:val="22"/>
        </w:rPr>
      </w:pPr>
      <w:r>
        <w:rPr>
          <w:rFonts w:asciiTheme="minorHAnsi" w:hAnsiTheme="minorHAnsi" w:cstheme="minorHAnsi"/>
          <w:iCs/>
          <w:color w:val="auto"/>
          <w:szCs w:val="22"/>
        </w:rPr>
        <w:t>B</w:t>
      </w:r>
      <w:r w:rsidR="001B3E9D">
        <w:rPr>
          <w:rFonts w:asciiTheme="minorHAnsi" w:hAnsiTheme="minorHAnsi" w:cstheme="minorHAnsi"/>
          <w:iCs/>
          <w:color w:val="auto"/>
          <w:szCs w:val="22"/>
        </w:rPr>
        <w:t>ěhej stromy</w:t>
      </w:r>
      <w:r w:rsidR="005918D0">
        <w:rPr>
          <w:rFonts w:asciiTheme="minorHAnsi" w:hAnsiTheme="minorHAnsi" w:cstheme="minorHAnsi"/>
          <w:iCs/>
          <w:color w:val="auto"/>
          <w:szCs w:val="22"/>
        </w:rPr>
        <w:t xml:space="preserve"> – </w:t>
      </w:r>
      <w:r w:rsidR="001B3E9D" w:rsidRPr="00C96BB2">
        <w:rPr>
          <w:rFonts w:asciiTheme="minorHAnsi" w:hAnsiTheme="minorHAnsi" w:cstheme="minorHAnsi"/>
          <w:iCs/>
          <w:color w:val="auto"/>
          <w:szCs w:val="22"/>
        </w:rPr>
        <w:t>obrázky list</w:t>
      </w:r>
      <w:r w:rsidR="001B3E9D">
        <w:rPr>
          <w:rFonts w:asciiTheme="minorHAnsi" w:hAnsiTheme="minorHAnsi" w:cstheme="minorHAnsi"/>
          <w:iCs/>
          <w:color w:val="auto"/>
          <w:szCs w:val="22"/>
        </w:rPr>
        <w:t xml:space="preserve">ů, kůry, </w:t>
      </w:r>
      <w:r w:rsidR="001B3E9D" w:rsidRPr="00C96BB2">
        <w:rPr>
          <w:rFonts w:asciiTheme="minorHAnsi" w:hAnsiTheme="minorHAnsi" w:cstheme="minorHAnsi"/>
          <w:iCs/>
          <w:color w:val="auto"/>
          <w:szCs w:val="22"/>
        </w:rPr>
        <w:t>květ</w:t>
      </w:r>
      <w:r w:rsidR="001B3E9D">
        <w:rPr>
          <w:rFonts w:asciiTheme="minorHAnsi" w:hAnsiTheme="minorHAnsi" w:cstheme="minorHAnsi"/>
          <w:iCs/>
          <w:color w:val="auto"/>
          <w:szCs w:val="22"/>
        </w:rPr>
        <w:t xml:space="preserve">ů, </w:t>
      </w:r>
      <w:r w:rsidR="001B3E9D" w:rsidRPr="00C96BB2">
        <w:rPr>
          <w:rFonts w:asciiTheme="minorHAnsi" w:hAnsiTheme="minorHAnsi" w:cstheme="minorHAnsi"/>
          <w:iCs/>
          <w:color w:val="auto"/>
          <w:szCs w:val="22"/>
        </w:rPr>
        <w:t>plod</w:t>
      </w:r>
      <w:r w:rsidR="001B3E9D">
        <w:rPr>
          <w:rFonts w:asciiTheme="minorHAnsi" w:hAnsiTheme="minorHAnsi" w:cstheme="minorHAnsi"/>
          <w:iCs/>
          <w:color w:val="auto"/>
          <w:szCs w:val="22"/>
        </w:rPr>
        <w:t>ů (příloha č. 4.3.7)</w:t>
      </w:r>
    </w:p>
    <w:p w14:paraId="0B05235F" w14:textId="77777777" w:rsidR="001B3E9D" w:rsidRDefault="001B3E9D" w:rsidP="001B3E9D">
      <w:pPr>
        <w:jc w:val="both"/>
        <w:rPr>
          <w:rFonts w:asciiTheme="minorHAnsi" w:hAnsiTheme="minorHAnsi" w:cstheme="minorHAnsi"/>
          <w:iCs/>
          <w:color w:val="auto"/>
          <w:szCs w:val="22"/>
        </w:rPr>
      </w:pPr>
      <w:r>
        <w:rPr>
          <w:rFonts w:asciiTheme="minorHAnsi" w:hAnsiTheme="minorHAnsi" w:cstheme="minorHAnsi"/>
          <w:iCs/>
          <w:color w:val="auto"/>
          <w:szCs w:val="22"/>
        </w:rPr>
        <w:t>8x u</w:t>
      </w:r>
      <w:r w:rsidRPr="00C96BB2">
        <w:rPr>
          <w:rFonts w:asciiTheme="minorHAnsi" w:hAnsiTheme="minorHAnsi" w:cstheme="minorHAnsi"/>
          <w:iCs/>
          <w:color w:val="auto"/>
          <w:szCs w:val="22"/>
        </w:rPr>
        <w:t xml:space="preserve">rčovací klíč </w:t>
      </w:r>
    </w:p>
    <w:p w14:paraId="5F2A9AEC" w14:textId="4F2FA450" w:rsidR="001B3E9D" w:rsidRPr="00C96BB2" w:rsidRDefault="009A72E5" w:rsidP="001B3E9D">
      <w:pPr>
        <w:jc w:val="both"/>
        <w:rPr>
          <w:rFonts w:asciiTheme="minorHAnsi" w:hAnsiTheme="minorHAnsi" w:cstheme="minorHAnsi"/>
          <w:iCs/>
          <w:color w:val="auto"/>
          <w:szCs w:val="22"/>
        </w:rPr>
      </w:pPr>
      <w:r>
        <w:rPr>
          <w:rFonts w:asciiTheme="minorHAnsi" w:hAnsiTheme="minorHAnsi" w:cstheme="minorHAnsi"/>
          <w:iCs/>
          <w:color w:val="auto"/>
          <w:szCs w:val="22"/>
        </w:rPr>
        <w:t>b</w:t>
      </w:r>
      <w:r w:rsidR="001B3E9D">
        <w:rPr>
          <w:rFonts w:asciiTheme="minorHAnsi" w:hAnsiTheme="minorHAnsi" w:cstheme="minorHAnsi"/>
          <w:iCs/>
          <w:color w:val="auto"/>
          <w:szCs w:val="22"/>
        </w:rPr>
        <w:t>otanický baťůžek (</w:t>
      </w:r>
      <w:r>
        <w:rPr>
          <w:rFonts w:asciiTheme="minorHAnsi" w:hAnsiTheme="minorHAnsi" w:cstheme="minorHAnsi"/>
          <w:iCs/>
          <w:color w:val="auto"/>
          <w:szCs w:val="22"/>
        </w:rPr>
        <w:t>jeden</w:t>
      </w:r>
      <w:r w:rsidR="001B3E9D">
        <w:rPr>
          <w:rFonts w:asciiTheme="minorHAnsi" w:hAnsiTheme="minorHAnsi" w:cstheme="minorHAnsi"/>
          <w:iCs/>
          <w:color w:val="auto"/>
          <w:szCs w:val="22"/>
        </w:rPr>
        <w:t xml:space="preserve"> do skupiny)</w:t>
      </w:r>
    </w:p>
    <w:p w14:paraId="00863E68" w14:textId="3E4CA645" w:rsidR="001B3E9D" w:rsidRDefault="009A72E5" w:rsidP="001B3E9D">
      <w:pPr>
        <w:jc w:val="both"/>
        <w:rPr>
          <w:rFonts w:asciiTheme="minorHAnsi" w:hAnsiTheme="minorHAnsi"/>
          <w:color w:val="auto"/>
          <w:szCs w:val="22"/>
        </w:rPr>
      </w:pPr>
      <w:r>
        <w:rPr>
          <w:rFonts w:asciiTheme="minorHAnsi" w:hAnsiTheme="minorHAnsi"/>
          <w:color w:val="auto"/>
          <w:szCs w:val="22"/>
        </w:rPr>
        <w:t>B</w:t>
      </w:r>
      <w:r w:rsidR="001B3E9D">
        <w:rPr>
          <w:rFonts w:asciiTheme="minorHAnsi" w:hAnsiTheme="minorHAnsi"/>
          <w:color w:val="auto"/>
          <w:szCs w:val="22"/>
        </w:rPr>
        <w:t>ěhej stromy – řešení (p</w:t>
      </w:r>
      <w:r w:rsidR="001B3E9D" w:rsidRPr="00976BBF">
        <w:rPr>
          <w:rFonts w:asciiTheme="minorHAnsi" w:hAnsiTheme="minorHAnsi"/>
          <w:color w:val="auto"/>
          <w:szCs w:val="22"/>
        </w:rPr>
        <w:t>říloha č. 5.3.4</w:t>
      </w:r>
      <w:r w:rsidR="001B3E9D">
        <w:rPr>
          <w:rFonts w:asciiTheme="minorHAnsi" w:hAnsiTheme="minorHAnsi"/>
          <w:color w:val="auto"/>
          <w:szCs w:val="22"/>
        </w:rPr>
        <w:t>)</w:t>
      </w:r>
    </w:p>
    <w:p w14:paraId="33CE2273" w14:textId="77777777" w:rsidR="00B1025A" w:rsidRPr="00C96BB2" w:rsidRDefault="00B1025A" w:rsidP="00432D4E">
      <w:pPr>
        <w:jc w:val="both"/>
        <w:rPr>
          <w:rFonts w:asciiTheme="minorHAnsi" w:hAnsiTheme="minorHAnsi" w:cstheme="minorHAnsi"/>
          <w:color w:val="auto"/>
          <w:szCs w:val="22"/>
          <w:u w:val="single"/>
        </w:rPr>
      </w:pPr>
    </w:p>
    <w:p w14:paraId="59CA3B16" w14:textId="3B5478DE" w:rsidR="00F90BD6" w:rsidRPr="00C96BB2" w:rsidRDefault="008C6CA6" w:rsidP="00432D4E">
      <w:pPr>
        <w:jc w:val="both"/>
        <w:rPr>
          <w:rFonts w:asciiTheme="minorHAnsi" w:hAnsiTheme="minorHAnsi" w:cstheme="minorHAnsi"/>
          <w:color w:val="auto"/>
          <w:szCs w:val="22"/>
          <w:u w:val="single"/>
        </w:rPr>
      </w:pPr>
      <w:r>
        <w:rPr>
          <w:rFonts w:asciiTheme="minorHAnsi" w:hAnsiTheme="minorHAnsi" w:cstheme="minorHAnsi"/>
          <w:color w:val="auto"/>
          <w:szCs w:val="22"/>
          <w:u w:val="single"/>
        </w:rPr>
        <w:t>Podrobně rozpracovaný obsah</w:t>
      </w:r>
    </w:p>
    <w:p w14:paraId="0DC86C08" w14:textId="62753969" w:rsidR="00F90BD6" w:rsidRDefault="00F90BD6" w:rsidP="005720E5">
      <w:pPr>
        <w:jc w:val="both"/>
        <w:rPr>
          <w:rFonts w:asciiTheme="minorHAnsi" w:hAnsiTheme="minorHAnsi" w:cstheme="minorHAnsi"/>
          <w:color w:val="auto"/>
          <w:szCs w:val="22"/>
        </w:rPr>
      </w:pPr>
      <w:r w:rsidRPr="00C96BB2">
        <w:rPr>
          <w:rFonts w:asciiTheme="minorHAnsi" w:hAnsiTheme="minorHAnsi" w:cstheme="minorHAnsi"/>
          <w:color w:val="auto"/>
          <w:szCs w:val="22"/>
        </w:rPr>
        <w:t>Celá hodina je zaměřena na poznávání listnatých stromů v</w:t>
      </w:r>
      <w:r w:rsidR="00892F78">
        <w:rPr>
          <w:rFonts w:asciiTheme="minorHAnsi" w:hAnsiTheme="minorHAnsi" w:cstheme="minorHAnsi"/>
          <w:color w:val="auto"/>
          <w:szCs w:val="22"/>
        </w:rPr>
        <w:t> </w:t>
      </w:r>
      <w:r w:rsidRPr="00C96BB2">
        <w:rPr>
          <w:rFonts w:asciiTheme="minorHAnsi" w:hAnsiTheme="minorHAnsi" w:cstheme="minorHAnsi"/>
          <w:color w:val="auto"/>
          <w:szCs w:val="22"/>
        </w:rPr>
        <w:t>jejich přirozeném prostředí. V</w:t>
      </w:r>
      <w:r w:rsidR="00892F78">
        <w:rPr>
          <w:rFonts w:asciiTheme="minorHAnsi" w:hAnsiTheme="minorHAnsi" w:cstheme="minorHAnsi"/>
          <w:color w:val="auto"/>
          <w:szCs w:val="22"/>
        </w:rPr>
        <w:t> </w:t>
      </w:r>
      <w:r w:rsidRPr="00C96BB2">
        <w:rPr>
          <w:rFonts w:asciiTheme="minorHAnsi" w:hAnsiTheme="minorHAnsi" w:cstheme="minorHAnsi"/>
          <w:color w:val="auto"/>
          <w:szCs w:val="22"/>
        </w:rPr>
        <w:t xml:space="preserve">první části hodiny </w:t>
      </w:r>
      <w:r w:rsidR="00FC1BDC">
        <w:rPr>
          <w:rFonts w:asciiTheme="minorHAnsi" w:hAnsiTheme="minorHAnsi" w:cstheme="minorHAnsi"/>
          <w:color w:val="auto"/>
          <w:szCs w:val="22"/>
        </w:rPr>
        <w:t xml:space="preserve">žáci </w:t>
      </w:r>
      <w:r w:rsidRPr="00C96BB2">
        <w:rPr>
          <w:rFonts w:asciiTheme="minorHAnsi" w:hAnsiTheme="minorHAnsi" w:cstheme="minorHAnsi"/>
          <w:color w:val="auto"/>
          <w:szCs w:val="22"/>
        </w:rPr>
        <w:t>dost</w:t>
      </w:r>
      <w:r w:rsidR="00FC1BDC">
        <w:rPr>
          <w:rFonts w:asciiTheme="minorHAnsi" w:hAnsiTheme="minorHAnsi" w:cstheme="minorHAnsi"/>
          <w:color w:val="auto"/>
          <w:szCs w:val="22"/>
        </w:rPr>
        <w:t>ávají</w:t>
      </w:r>
      <w:r w:rsidRPr="00C96BB2">
        <w:rPr>
          <w:rFonts w:asciiTheme="minorHAnsi" w:hAnsiTheme="minorHAnsi" w:cstheme="minorHAnsi"/>
          <w:color w:val="auto"/>
          <w:szCs w:val="22"/>
        </w:rPr>
        <w:t xml:space="preserve"> do skupiny název jednoho stromu a krátkou charakteristiku, jak daný strom vypadá. Čtou daný text a přemýšlejí, podle jakých znaků strom poznají. Následuje aktivita Běhej stromy, během které budou hledat všechny obrázky</w:t>
      </w:r>
      <w:r w:rsidR="00FC1BDC">
        <w:rPr>
          <w:rFonts w:asciiTheme="minorHAnsi" w:hAnsiTheme="minorHAnsi" w:cstheme="minorHAnsi"/>
          <w:color w:val="auto"/>
          <w:szCs w:val="22"/>
        </w:rPr>
        <w:t xml:space="preserve">, na </w:t>
      </w:r>
      <w:r w:rsidR="00DB43F4">
        <w:rPr>
          <w:rFonts w:asciiTheme="minorHAnsi" w:hAnsiTheme="minorHAnsi" w:cstheme="minorHAnsi"/>
          <w:color w:val="auto"/>
          <w:szCs w:val="22"/>
        </w:rPr>
        <w:t>nichž</w:t>
      </w:r>
      <w:r w:rsidRPr="00C96BB2">
        <w:rPr>
          <w:rFonts w:asciiTheme="minorHAnsi" w:hAnsiTheme="minorHAnsi" w:cstheme="minorHAnsi"/>
          <w:color w:val="auto"/>
          <w:szCs w:val="22"/>
        </w:rPr>
        <w:t xml:space="preserve"> jsou části jejich stromu. V</w:t>
      </w:r>
      <w:r w:rsidR="00892F78">
        <w:rPr>
          <w:rFonts w:asciiTheme="minorHAnsi" w:hAnsiTheme="minorHAnsi" w:cstheme="minorHAnsi"/>
          <w:color w:val="auto"/>
          <w:szCs w:val="22"/>
        </w:rPr>
        <w:t> </w:t>
      </w:r>
      <w:r w:rsidRPr="00C96BB2">
        <w:rPr>
          <w:rFonts w:asciiTheme="minorHAnsi" w:hAnsiTheme="minorHAnsi" w:cstheme="minorHAnsi"/>
          <w:color w:val="auto"/>
          <w:szCs w:val="22"/>
        </w:rPr>
        <w:t>další části hodiny vyrážejí všechny skupiny hledat svůj strom v</w:t>
      </w:r>
      <w:r w:rsidR="00892F78">
        <w:rPr>
          <w:rFonts w:asciiTheme="minorHAnsi" w:hAnsiTheme="minorHAnsi" w:cstheme="minorHAnsi"/>
          <w:color w:val="auto"/>
          <w:szCs w:val="22"/>
        </w:rPr>
        <w:t> </w:t>
      </w:r>
      <w:r w:rsidRPr="00C96BB2">
        <w:rPr>
          <w:rFonts w:asciiTheme="minorHAnsi" w:hAnsiTheme="minorHAnsi" w:cstheme="minorHAnsi"/>
          <w:color w:val="auto"/>
          <w:szCs w:val="22"/>
        </w:rPr>
        <w:t xml:space="preserve">lese. </w:t>
      </w:r>
      <w:r w:rsidR="0027636D" w:rsidRPr="00C96BB2">
        <w:rPr>
          <w:rFonts w:asciiTheme="minorHAnsi" w:hAnsiTheme="minorHAnsi" w:cstheme="minorHAnsi"/>
          <w:color w:val="auto"/>
          <w:szCs w:val="22"/>
        </w:rPr>
        <w:t>Pomocí určovacího klíče a výukových kartiček se každá skupina st</w:t>
      </w:r>
      <w:r w:rsidR="00FC1BDC">
        <w:rPr>
          <w:rFonts w:asciiTheme="minorHAnsi" w:hAnsiTheme="minorHAnsi" w:cstheme="minorHAnsi"/>
          <w:color w:val="auto"/>
          <w:szCs w:val="22"/>
        </w:rPr>
        <w:t xml:space="preserve">ává </w:t>
      </w:r>
      <w:r w:rsidR="0027636D" w:rsidRPr="00C96BB2">
        <w:rPr>
          <w:rFonts w:asciiTheme="minorHAnsi" w:hAnsiTheme="minorHAnsi" w:cstheme="minorHAnsi"/>
          <w:color w:val="auto"/>
          <w:szCs w:val="22"/>
        </w:rPr>
        <w:t>expertem na daný strom. V</w:t>
      </w:r>
      <w:r w:rsidR="00892F78">
        <w:rPr>
          <w:rFonts w:asciiTheme="minorHAnsi" w:hAnsiTheme="minorHAnsi" w:cstheme="minorHAnsi"/>
          <w:color w:val="auto"/>
          <w:szCs w:val="22"/>
        </w:rPr>
        <w:t> </w:t>
      </w:r>
      <w:r w:rsidR="0027636D" w:rsidRPr="00C96BB2">
        <w:rPr>
          <w:rFonts w:asciiTheme="minorHAnsi" w:hAnsiTheme="minorHAnsi" w:cstheme="minorHAnsi"/>
          <w:color w:val="auto"/>
          <w:szCs w:val="22"/>
        </w:rPr>
        <w:t>závěrečné části hodiny skupiny seznamují ostatní žáky s</w:t>
      </w:r>
      <w:r w:rsidR="00892F78">
        <w:rPr>
          <w:rFonts w:asciiTheme="minorHAnsi" w:hAnsiTheme="minorHAnsi" w:cstheme="minorHAnsi"/>
          <w:color w:val="auto"/>
          <w:szCs w:val="22"/>
        </w:rPr>
        <w:t> </w:t>
      </w:r>
      <w:r w:rsidR="0027636D" w:rsidRPr="00C96BB2">
        <w:rPr>
          <w:rFonts w:asciiTheme="minorHAnsi" w:hAnsiTheme="minorHAnsi" w:cstheme="minorHAnsi"/>
          <w:color w:val="auto"/>
          <w:szCs w:val="22"/>
        </w:rPr>
        <w:t xml:space="preserve">jejich stromem. </w:t>
      </w:r>
    </w:p>
    <w:p w14:paraId="5CF92296" w14:textId="77777777" w:rsidR="00D17E65" w:rsidRDefault="00D17E65" w:rsidP="00432D4E">
      <w:pPr>
        <w:jc w:val="both"/>
        <w:rPr>
          <w:rFonts w:asciiTheme="minorHAnsi" w:hAnsiTheme="minorHAnsi" w:cstheme="minorHAnsi"/>
          <w:color w:val="auto"/>
          <w:szCs w:val="22"/>
        </w:rPr>
      </w:pPr>
    </w:p>
    <w:p w14:paraId="4CF6CE51" w14:textId="3355C6C1" w:rsidR="00B65E7C" w:rsidRPr="00C96BB2" w:rsidRDefault="008C6CA6" w:rsidP="008C6CA6">
      <w:pPr>
        <w:rPr>
          <w:rFonts w:asciiTheme="minorHAnsi" w:hAnsiTheme="minorHAnsi" w:cstheme="minorHAnsi"/>
          <w:color w:val="auto"/>
          <w:szCs w:val="22"/>
        </w:rPr>
      </w:pPr>
      <w:r>
        <w:rPr>
          <w:rFonts w:asciiTheme="minorHAnsi" w:hAnsiTheme="minorHAnsi" w:cstheme="minorHAnsi"/>
          <w:color w:val="auto"/>
          <w:szCs w:val="22"/>
        </w:rPr>
        <w:br w:type="page"/>
      </w:r>
    </w:p>
    <w:p w14:paraId="7EDF7C7A" w14:textId="5BE91B55" w:rsidR="00B65E7C" w:rsidRPr="00C96BB2" w:rsidRDefault="00B65E7C" w:rsidP="00AF391F">
      <w:pPr>
        <w:pStyle w:val="Nadpis3"/>
      </w:pPr>
      <w:r w:rsidRPr="00C96BB2">
        <w:lastRenderedPageBreak/>
        <w:t>2.3.4 Rostliny v</w:t>
      </w:r>
      <w:r w:rsidR="00892F78">
        <w:t> </w:t>
      </w:r>
      <w:r w:rsidRPr="00C96BB2">
        <w:t>lese a jejich sběr</w:t>
      </w:r>
      <w:r w:rsidR="005918D0">
        <w:t xml:space="preserve"> – </w:t>
      </w:r>
      <w:r w:rsidRPr="00C96BB2">
        <w:t>45 minut</w:t>
      </w:r>
    </w:p>
    <w:p w14:paraId="1DA204F0" w14:textId="77777777" w:rsidR="00B65E7C" w:rsidRPr="00C96BB2" w:rsidRDefault="00B65E7C"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4. hodina</w:t>
      </w:r>
    </w:p>
    <w:p w14:paraId="3E1195F4" w14:textId="77777777" w:rsidR="00B65E7C" w:rsidRPr="00C96BB2" w:rsidRDefault="00B65E7C"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Forma a bližší popis realizace</w:t>
      </w:r>
    </w:p>
    <w:p w14:paraId="64E897F5" w14:textId="4B32A9DA" w:rsidR="00B65E7C" w:rsidRPr="00C96BB2" w:rsidRDefault="00B65E7C" w:rsidP="005720E5">
      <w:pPr>
        <w:jc w:val="both"/>
        <w:rPr>
          <w:rFonts w:asciiTheme="minorHAnsi" w:hAnsiTheme="minorHAnsi" w:cstheme="minorHAnsi"/>
          <w:color w:val="auto"/>
          <w:szCs w:val="22"/>
        </w:rPr>
      </w:pPr>
      <w:r w:rsidRPr="00C96BB2">
        <w:rPr>
          <w:rFonts w:asciiTheme="minorHAnsi" w:hAnsiTheme="minorHAnsi" w:cstheme="minorHAnsi"/>
          <w:color w:val="auto"/>
          <w:szCs w:val="22"/>
        </w:rPr>
        <w:t>Forma závěrečné vyučovací hodiny bloku č. 3 je zaměřena na poznávání rostlin, které rostou v</w:t>
      </w:r>
      <w:r w:rsidR="00892F78">
        <w:rPr>
          <w:rFonts w:asciiTheme="minorHAnsi" w:hAnsiTheme="minorHAnsi" w:cstheme="minorHAnsi"/>
          <w:color w:val="auto"/>
          <w:szCs w:val="22"/>
        </w:rPr>
        <w:t> </w:t>
      </w:r>
      <w:r w:rsidRPr="00C96BB2">
        <w:rPr>
          <w:rFonts w:asciiTheme="minorHAnsi" w:hAnsiTheme="minorHAnsi" w:cstheme="minorHAnsi"/>
          <w:color w:val="auto"/>
          <w:szCs w:val="22"/>
        </w:rPr>
        <w:t>lese. Cílem je, aby žáci získali přehled o rostlinách, které ros</w:t>
      </w:r>
      <w:r w:rsidR="009A72E5">
        <w:rPr>
          <w:rFonts w:asciiTheme="minorHAnsi" w:hAnsiTheme="minorHAnsi" w:cstheme="minorHAnsi"/>
          <w:color w:val="auto"/>
          <w:szCs w:val="22"/>
        </w:rPr>
        <w:t>tou v</w:t>
      </w:r>
      <w:r w:rsidR="00892F78">
        <w:rPr>
          <w:rFonts w:asciiTheme="minorHAnsi" w:hAnsiTheme="minorHAnsi" w:cstheme="minorHAnsi"/>
          <w:color w:val="auto"/>
          <w:szCs w:val="22"/>
        </w:rPr>
        <w:t> </w:t>
      </w:r>
      <w:r w:rsidR="009A72E5">
        <w:rPr>
          <w:rFonts w:asciiTheme="minorHAnsi" w:hAnsiTheme="minorHAnsi" w:cstheme="minorHAnsi"/>
          <w:color w:val="auto"/>
          <w:szCs w:val="22"/>
        </w:rPr>
        <w:t>lese v</w:t>
      </w:r>
      <w:r w:rsidR="00892F78">
        <w:rPr>
          <w:rFonts w:asciiTheme="minorHAnsi" w:hAnsiTheme="minorHAnsi" w:cstheme="minorHAnsi"/>
          <w:color w:val="auto"/>
          <w:szCs w:val="22"/>
        </w:rPr>
        <w:t> </w:t>
      </w:r>
      <w:r w:rsidR="009A72E5">
        <w:rPr>
          <w:rFonts w:asciiTheme="minorHAnsi" w:hAnsiTheme="minorHAnsi" w:cstheme="minorHAnsi"/>
          <w:color w:val="auto"/>
          <w:szCs w:val="22"/>
        </w:rPr>
        <w:t>Píseckých horách</w:t>
      </w:r>
      <w:r w:rsidR="00892F78">
        <w:rPr>
          <w:rFonts w:asciiTheme="minorHAnsi" w:hAnsiTheme="minorHAnsi" w:cstheme="minorHAnsi"/>
          <w:color w:val="auto"/>
          <w:szCs w:val="22"/>
        </w:rPr>
        <w:t>,</w:t>
      </w:r>
      <w:r w:rsidR="009A72E5">
        <w:rPr>
          <w:rFonts w:asciiTheme="minorHAnsi" w:hAnsiTheme="minorHAnsi" w:cstheme="minorHAnsi"/>
          <w:color w:val="auto"/>
          <w:szCs w:val="22"/>
        </w:rPr>
        <w:t xml:space="preserve"> a j</w:t>
      </w:r>
      <w:r w:rsidRPr="00C96BB2">
        <w:rPr>
          <w:rFonts w:asciiTheme="minorHAnsi" w:hAnsiTheme="minorHAnsi" w:cstheme="minorHAnsi"/>
          <w:color w:val="auto"/>
          <w:szCs w:val="22"/>
        </w:rPr>
        <w:t>aký mají význam pro hospodářství a praktické využití v běžném životě. V této hodině je zahrnuta práce s určovacím klíčem, aby žák uměl vyhledávat a porovnávat jednotlivé rostliny na obráz</w:t>
      </w:r>
      <w:r w:rsidR="004E48DA">
        <w:rPr>
          <w:rFonts w:asciiTheme="minorHAnsi" w:hAnsiTheme="minorHAnsi" w:cstheme="minorHAnsi"/>
          <w:color w:val="auto"/>
          <w:szCs w:val="22"/>
        </w:rPr>
        <w:t>cích</w:t>
      </w:r>
      <w:r w:rsidRPr="00C96BB2">
        <w:rPr>
          <w:rFonts w:asciiTheme="minorHAnsi" w:hAnsiTheme="minorHAnsi" w:cstheme="minorHAnsi"/>
          <w:color w:val="auto"/>
          <w:szCs w:val="22"/>
        </w:rPr>
        <w:t xml:space="preserve"> a ve skutečnosti. Žáci pracují ve skupinách a plní zadané aktivy, které jim pomohou lépe poznat lesní květenu. Hodina probíhá v lese v Píseckých horách. </w:t>
      </w:r>
    </w:p>
    <w:p w14:paraId="675380AA" w14:textId="77777777" w:rsidR="00B65E7C" w:rsidRPr="00C96BB2" w:rsidRDefault="00B65E7C" w:rsidP="00432D4E">
      <w:pPr>
        <w:jc w:val="both"/>
        <w:rPr>
          <w:rFonts w:asciiTheme="minorHAnsi" w:hAnsiTheme="minorHAnsi" w:cstheme="minorHAnsi"/>
          <w:color w:val="auto"/>
          <w:szCs w:val="22"/>
        </w:rPr>
      </w:pPr>
    </w:p>
    <w:p w14:paraId="1E3AAEB3" w14:textId="77777777" w:rsidR="00B65E7C" w:rsidRPr="00C96BB2" w:rsidRDefault="00B65E7C"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Znalostní cíl:</w:t>
      </w:r>
    </w:p>
    <w:p w14:paraId="28ADA22B" w14:textId="4D4A4061" w:rsidR="00B65E7C" w:rsidRPr="00C96BB2" w:rsidRDefault="00B65E7C"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Žák </w:t>
      </w:r>
      <w:r w:rsidR="00FC1BDC">
        <w:rPr>
          <w:rFonts w:asciiTheme="minorHAnsi" w:hAnsiTheme="minorHAnsi" w:cstheme="minorHAnsi"/>
          <w:color w:val="auto"/>
          <w:szCs w:val="22"/>
        </w:rPr>
        <w:t>pozná a pojmenuje</w:t>
      </w:r>
      <w:r w:rsidRPr="00C96BB2">
        <w:rPr>
          <w:rFonts w:asciiTheme="minorHAnsi" w:hAnsiTheme="minorHAnsi" w:cstheme="minorHAnsi"/>
          <w:color w:val="auto"/>
          <w:szCs w:val="22"/>
        </w:rPr>
        <w:t xml:space="preserve"> minimálně 1</w:t>
      </w:r>
      <w:r w:rsidR="00EB2FFE">
        <w:rPr>
          <w:rFonts w:asciiTheme="minorHAnsi" w:hAnsiTheme="minorHAnsi" w:cstheme="minorHAnsi"/>
          <w:color w:val="auto"/>
          <w:szCs w:val="22"/>
        </w:rPr>
        <w:t>8</w:t>
      </w:r>
      <w:r w:rsidRPr="00C96BB2">
        <w:rPr>
          <w:rFonts w:asciiTheme="minorHAnsi" w:hAnsiTheme="minorHAnsi" w:cstheme="minorHAnsi"/>
          <w:color w:val="auto"/>
          <w:szCs w:val="22"/>
        </w:rPr>
        <w:t xml:space="preserve"> rostlin, které rostou v lese.</w:t>
      </w:r>
    </w:p>
    <w:p w14:paraId="2D830042" w14:textId="77777777" w:rsidR="00B65E7C" w:rsidRPr="00C96BB2" w:rsidRDefault="00B65E7C" w:rsidP="00432D4E">
      <w:pPr>
        <w:jc w:val="both"/>
        <w:rPr>
          <w:rFonts w:asciiTheme="minorHAnsi" w:hAnsiTheme="minorHAnsi" w:cstheme="minorHAnsi"/>
          <w:color w:val="auto"/>
          <w:szCs w:val="22"/>
        </w:rPr>
      </w:pPr>
    </w:p>
    <w:p w14:paraId="7265BB96" w14:textId="77777777" w:rsidR="00B65E7C" w:rsidRPr="00C96BB2" w:rsidRDefault="00B65E7C"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Dovednostní cíl:</w:t>
      </w:r>
    </w:p>
    <w:p w14:paraId="2B236EF2" w14:textId="7EB30F9A" w:rsidR="00B65E7C" w:rsidRPr="00C96BB2" w:rsidRDefault="00B65E7C"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Žák prac</w:t>
      </w:r>
      <w:r w:rsidR="00FC1BDC">
        <w:rPr>
          <w:rFonts w:asciiTheme="minorHAnsi" w:hAnsiTheme="minorHAnsi" w:cstheme="minorHAnsi"/>
          <w:color w:val="auto"/>
          <w:szCs w:val="22"/>
        </w:rPr>
        <w:t>uje</w:t>
      </w:r>
      <w:r w:rsidRPr="00C96BB2">
        <w:rPr>
          <w:rFonts w:asciiTheme="minorHAnsi" w:hAnsiTheme="minorHAnsi" w:cstheme="minorHAnsi"/>
          <w:color w:val="auto"/>
          <w:szCs w:val="22"/>
        </w:rPr>
        <w:t xml:space="preserve"> s určovacím klíčem.</w:t>
      </w:r>
    </w:p>
    <w:p w14:paraId="768CCEF4" w14:textId="7F74E3A0" w:rsidR="00B65E7C" w:rsidRPr="00C96BB2" w:rsidRDefault="00B65E7C"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Žák využívá znalosti (poznatky) z předchozích hodin prakticky, fo</w:t>
      </w:r>
      <w:r w:rsidR="00FC1BDC">
        <w:rPr>
          <w:rFonts w:asciiTheme="minorHAnsi" w:hAnsiTheme="minorHAnsi" w:cstheme="minorHAnsi"/>
          <w:color w:val="auto"/>
          <w:szCs w:val="22"/>
        </w:rPr>
        <w:t>tí</w:t>
      </w:r>
      <w:r w:rsidRPr="00C96BB2">
        <w:rPr>
          <w:rFonts w:asciiTheme="minorHAnsi" w:hAnsiTheme="minorHAnsi" w:cstheme="minorHAnsi"/>
          <w:color w:val="auto"/>
          <w:szCs w:val="22"/>
        </w:rPr>
        <w:t xml:space="preserve"> do fotoherbáře.</w:t>
      </w:r>
    </w:p>
    <w:p w14:paraId="33FE49C1" w14:textId="6C84779F" w:rsidR="00B65E7C" w:rsidRPr="00C96BB2" w:rsidRDefault="00B65E7C"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Žák </w:t>
      </w:r>
      <w:r w:rsidR="00FC1BDC">
        <w:rPr>
          <w:rFonts w:asciiTheme="minorHAnsi" w:hAnsiTheme="minorHAnsi" w:cstheme="minorHAnsi"/>
          <w:color w:val="auto"/>
          <w:szCs w:val="22"/>
        </w:rPr>
        <w:t>spolupracuje</w:t>
      </w:r>
      <w:r w:rsidRPr="00C96BB2">
        <w:rPr>
          <w:rFonts w:asciiTheme="minorHAnsi" w:hAnsiTheme="minorHAnsi" w:cstheme="minorHAnsi"/>
          <w:color w:val="auto"/>
          <w:szCs w:val="22"/>
        </w:rPr>
        <w:t xml:space="preserve"> ve skupině.</w:t>
      </w:r>
    </w:p>
    <w:p w14:paraId="46CCE917" w14:textId="77777777" w:rsidR="00B65E7C" w:rsidRPr="00C96BB2" w:rsidRDefault="00B65E7C" w:rsidP="00432D4E">
      <w:pPr>
        <w:pStyle w:val="Normlnweb"/>
        <w:spacing w:beforeAutospacing="0" w:afterAutospacing="0"/>
        <w:jc w:val="both"/>
        <w:rPr>
          <w:rFonts w:asciiTheme="minorHAnsi" w:hAnsiTheme="minorHAnsi" w:cstheme="minorHAnsi"/>
          <w:color w:val="auto"/>
          <w:sz w:val="22"/>
          <w:szCs w:val="22"/>
        </w:rPr>
      </w:pPr>
    </w:p>
    <w:p w14:paraId="2AC1CB0A" w14:textId="0FF07B6E" w:rsidR="00192E86" w:rsidRPr="00C96BB2" w:rsidRDefault="00B65E7C"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V souvislosti s cíli hodiny se zaměřujeme především na kompetence: </w:t>
      </w:r>
      <w:r w:rsidR="00192E86" w:rsidRPr="00C96BB2">
        <w:rPr>
          <w:rFonts w:asciiTheme="minorHAnsi" w:hAnsiTheme="minorHAnsi" w:cstheme="minorHAnsi"/>
          <w:color w:val="auto"/>
          <w:szCs w:val="22"/>
        </w:rPr>
        <w:t xml:space="preserve">základní schopnosti v oblasti vědy, schopnost učit se, schopnost práce s digitálními technologiemi, schopnost kooperace, objevování </w:t>
      </w:r>
      <w:r w:rsidR="00E76AF0">
        <w:rPr>
          <w:rFonts w:cstheme="minorHAnsi"/>
          <w:szCs w:val="22"/>
        </w:rPr>
        <w:br/>
      </w:r>
      <w:r w:rsidR="00192E86" w:rsidRPr="00C96BB2">
        <w:rPr>
          <w:rFonts w:asciiTheme="minorHAnsi" w:hAnsiTheme="minorHAnsi" w:cstheme="minorHAnsi"/>
          <w:color w:val="auto"/>
          <w:szCs w:val="22"/>
        </w:rPr>
        <w:t>a orientaci v informacích</w:t>
      </w:r>
    </w:p>
    <w:p w14:paraId="70D96B49" w14:textId="77777777" w:rsidR="00B65E7C" w:rsidRPr="00C96BB2" w:rsidRDefault="00B65E7C" w:rsidP="00432D4E">
      <w:pPr>
        <w:pStyle w:val="Normlnweb"/>
        <w:spacing w:beforeAutospacing="0" w:afterAutospacing="0"/>
        <w:jc w:val="both"/>
        <w:rPr>
          <w:rFonts w:asciiTheme="minorHAnsi" w:hAnsiTheme="minorHAnsi" w:cstheme="minorHAnsi"/>
          <w:color w:val="auto"/>
          <w:sz w:val="22"/>
          <w:szCs w:val="22"/>
        </w:rPr>
      </w:pPr>
    </w:p>
    <w:p w14:paraId="60A4A417" w14:textId="77777777" w:rsidR="00B65E7C" w:rsidRPr="00C96BB2" w:rsidRDefault="00B65E7C"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Metody</w:t>
      </w:r>
    </w:p>
    <w:p w14:paraId="506CD4FD" w14:textId="77777777" w:rsidR="00B65E7C" w:rsidRPr="00C96BB2" w:rsidRDefault="00B65E7C" w:rsidP="005720E5">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Žáci pracují v menších skupinách (4 až 5 žáků). V hodině se v rámci skupinové práce významně uplatňuje kooperativní výuka. Při práci s určovacím klíčem a focení rostlin je využívána dovednostní praktická metoda. </w:t>
      </w:r>
    </w:p>
    <w:p w14:paraId="162343FA" w14:textId="77777777" w:rsidR="00B65E7C" w:rsidRPr="00C96BB2" w:rsidRDefault="00B65E7C" w:rsidP="00432D4E">
      <w:pPr>
        <w:jc w:val="both"/>
        <w:rPr>
          <w:rFonts w:asciiTheme="minorHAnsi" w:hAnsiTheme="minorHAnsi" w:cstheme="minorHAnsi"/>
          <w:color w:val="auto"/>
          <w:szCs w:val="22"/>
          <w:u w:val="single"/>
        </w:rPr>
      </w:pPr>
    </w:p>
    <w:p w14:paraId="5770C29B" w14:textId="6D5450DD" w:rsidR="00B65E7C" w:rsidRPr="00C96BB2" w:rsidRDefault="00B65E7C"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Pomůcky</w:t>
      </w:r>
      <w:r w:rsidR="001B3E9D">
        <w:rPr>
          <w:rFonts w:asciiTheme="minorHAnsi" w:hAnsiTheme="minorHAnsi" w:cstheme="minorHAnsi"/>
          <w:color w:val="auto"/>
          <w:szCs w:val="22"/>
          <w:u w:val="single"/>
        </w:rPr>
        <w:t xml:space="preserve"> pro žáka a učitele</w:t>
      </w:r>
    </w:p>
    <w:p w14:paraId="524DCC21" w14:textId="34D5EA50" w:rsidR="001B3E9D" w:rsidRDefault="001B3E9D" w:rsidP="001B3E9D">
      <w:pPr>
        <w:jc w:val="both"/>
        <w:rPr>
          <w:rFonts w:asciiTheme="minorHAnsi" w:hAnsiTheme="minorHAnsi" w:cstheme="minorHAnsi"/>
          <w:iCs/>
          <w:color w:val="auto"/>
          <w:szCs w:val="22"/>
        </w:rPr>
      </w:pPr>
      <w:r>
        <w:rPr>
          <w:rFonts w:asciiTheme="minorHAnsi" w:hAnsiTheme="minorHAnsi" w:cstheme="minorHAnsi"/>
          <w:iCs/>
          <w:color w:val="auto"/>
          <w:szCs w:val="22"/>
        </w:rPr>
        <w:t>Ticho v lese</w:t>
      </w:r>
      <w:r w:rsidR="005918D0">
        <w:rPr>
          <w:rFonts w:asciiTheme="minorHAnsi" w:hAnsiTheme="minorHAnsi" w:cstheme="minorHAnsi"/>
          <w:iCs/>
          <w:color w:val="auto"/>
          <w:szCs w:val="22"/>
        </w:rPr>
        <w:t xml:space="preserve"> – </w:t>
      </w:r>
      <w:r>
        <w:rPr>
          <w:rFonts w:asciiTheme="minorHAnsi" w:hAnsiTheme="minorHAnsi" w:cstheme="minorHAnsi"/>
          <w:iCs/>
          <w:color w:val="auto"/>
          <w:szCs w:val="22"/>
        </w:rPr>
        <w:t>k</w:t>
      </w:r>
      <w:r w:rsidRPr="00C96BB2">
        <w:rPr>
          <w:rFonts w:asciiTheme="minorHAnsi" w:hAnsiTheme="minorHAnsi" w:cstheme="minorHAnsi"/>
          <w:iCs/>
          <w:color w:val="auto"/>
          <w:szCs w:val="22"/>
        </w:rPr>
        <w:t>arty na záda (název, obrázek a 2 popisy</w:t>
      </w:r>
      <w:r w:rsidR="005918D0">
        <w:rPr>
          <w:rFonts w:asciiTheme="minorHAnsi" w:hAnsiTheme="minorHAnsi" w:cstheme="minorHAnsi"/>
          <w:iCs/>
          <w:color w:val="auto"/>
          <w:szCs w:val="22"/>
        </w:rPr>
        <w:t xml:space="preserve"> – </w:t>
      </w:r>
      <w:r w:rsidRPr="00C96BB2">
        <w:rPr>
          <w:rFonts w:asciiTheme="minorHAnsi" w:hAnsiTheme="minorHAnsi" w:cstheme="minorHAnsi"/>
          <w:iCs/>
          <w:color w:val="auto"/>
          <w:szCs w:val="22"/>
        </w:rPr>
        <w:t>2 léčivých rostlin a 2 jedovatých rostlin)</w:t>
      </w:r>
      <w:r>
        <w:rPr>
          <w:rFonts w:asciiTheme="minorHAnsi" w:hAnsiTheme="minorHAnsi" w:cstheme="minorHAnsi"/>
          <w:iCs/>
          <w:color w:val="auto"/>
          <w:szCs w:val="22"/>
        </w:rPr>
        <w:t xml:space="preserve"> (příloha č. 4.3.7)</w:t>
      </w:r>
    </w:p>
    <w:p w14:paraId="0D9CF265" w14:textId="77777777" w:rsidR="001B3E9D" w:rsidRDefault="001B3E9D" w:rsidP="001B3E9D">
      <w:p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4x karty </w:t>
      </w:r>
      <w:r>
        <w:rPr>
          <w:rFonts w:asciiTheme="minorHAnsi" w:hAnsiTheme="minorHAnsi" w:cstheme="minorHAnsi"/>
          <w:iCs/>
          <w:color w:val="auto"/>
          <w:szCs w:val="22"/>
        </w:rPr>
        <w:t>Řetěz (příloha č. 4.3.8)</w:t>
      </w:r>
    </w:p>
    <w:p w14:paraId="590BCF74" w14:textId="77777777" w:rsidR="001B3E9D" w:rsidRPr="00C96BB2" w:rsidRDefault="001B3E9D" w:rsidP="001B3E9D">
      <w:p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8x klíč k určování rostlin </w:t>
      </w:r>
    </w:p>
    <w:p w14:paraId="352268E9" w14:textId="77777777" w:rsidR="001B3E9D" w:rsidRPr="00C96BB2" w:rsidRDefault="001B3E9D" w:rsidP="001B3E9D">
      <w:pPr>
        <w:jc w:val="both"/>
        <w:rPr>
          <w:rFonts w:asciiTheme="minorHAnsi" w:hAnsiTheme="minorHAnsi" w:cstheme="minorHAnsi"/>
          <w:iCs/>
          <w:color w:val="auto"/>
          <w:szCs w:val="22"/>
        </w:rPr>
      </w:pPr>
      <w:r w:rsidRPr="00C96BB2">
        <w:rPr>
          <w:rFonts w:asciiTheme="minorHAnsi" w:hAnsiTheme="minorHAnsi" w:cstheme="minorHAnsi"/>
          <w:iCs/>
          <w:color w:val="auto"/>
          <w:szCs w:val="22"/>
        </w:rPr>
        <w:t>mobilní telefon s</w:t>
      </w:r>
      <w:r>
        <w:rPr>
          <w:rFonts w:asciiTheme="minorHAnsi" w:hAnsiTheme="minorHAnsi" w:cstheme="minorHAnsi"/>
          <w:iCs/>
          <w:color w:val="auto"/>
          <w:szCs w:val="22"/>
        </w:rPr>
        <w:t xml:space="preserve"> fotoaparátem </w:t>
      </w:r>
      <w:r w:rsidRPr="00C96BB2">
        <w:rPr>
          <w:rFonts w:asciiTheme="minorHAnsi" w:hAnsiTheme="minorHAnsi" w:cstheme="minorHAnsi"/>
          <w:iCs/>
          <w:color w:val="auto"/>
          <w:szCs w:val="22"/>
        </w:rPr>
        <w:t>nebo fo</w:t>
      </w:r>
      <w:r>
        <w:rPr>
          <w:rFonts w:asciiTheme="minorHAnsi" w:hAnsiTheme="minorHAnsi" w:cstheme="minorHAnsi"/>
          <w:iCs/>
          <w:color w:val="auto"/>
          <w:szCs w:val="22"/>
        </w:rPr>
        <w:t>toaparát</w:t>
      </w:r>
    </w:p>
    <w:p w14:paraId="041F8F56" w14:textId="77777777" w:rsidR="001B3E9D" w:rsidRPr="00C96BB2" w:rsidRDefault="001B3E9D" w:rsidP="001B3E9D">
      <w:pPr>
        <w:jc w:val="both"/>
        <w:rPr>
          <w:rFonts w:asciiTheme="minorHAnsi" w:hAnsiTheme="minorHAnsi" w:cstheme="minorHAnsi"/>
          <w:iCs/>
          <w:color w:val="auto"/>
          <w:szCs w:val="22"/>
        </w:rPr>
      </w:pPr>
      <w:r w:rsidRPr="00C96BB2">
        <w:rPr>
          <w:rFonts w:asciiTheme="minorHAnsi" w:hAnsiTheme="minorHAnsi" w:cstheme="minorHAnsi"/>
          <w:iCs/>
          <w:color w:val="auto"/>
          <w:szCs w:val="22"/>
        </w:rPr>
        <w:t>12x lupy</w:t>
      </w:r>
    </w:p>
    <w:p w14:paraId="49CA7DCE" w14:textId="0623DF81" w:rsidR="001B3E9D" w:rsidRDefault="009A72E5" w:rsidP="001B3E9D">
      <w:pPr>
        <w:jc w:val="both"/>
        <w:rPr>
          <w:rFonts w:asciiTheme="minorHAnsi" w:hAnsiTheme="minorHAnsi" w:cstheme="minorHAnsi"/>
          <w:iCs/>
          <w:color w:val="auto"/>
          <w:szCs w:val="22"/>
        </w:rPr>
      </w:pPr>
      <w:r>
        <w:rPr>
          <w:rFonts w:asciiTheme="minorHAnsi" w:hAnsiTheme="minorHAnsi" w:cstheme="minorHAnsi"/>
          <w:iCs/>
          <w:color w:val="auto"/>
          <w:szCs w:val="22"/>
        </w:rPr>
        <w:t>l</w:t>
      </w:r>
      <w:r w:rsidR="001B3E9D">
        <w:rPr>
          <w:rFonts w:asciiTheme="minorHAnsi" w:hAnsiTheme="minorHAnsi" w:cstheme="minorHAnsi"/>
          <w:iCs/>
          <w:color w:val="auto"/>
          <w:szCs w:val="22"/>
        </w:rPr>
        <w:t>epicí páska</w:t>
      </w:r>
    </w:p>
    <w:p w14:paraId="78491E13" w14:textId="034D7288" w:rsidR="001B3E9D" w:rsidRDefault="009A72E5" w:rsidP="001B3E9D">
      <w:pPr>
        <w:jc w:val="both"/>
        <w:rPr>
          <w:rFonts w:asciiTheme="minorHAnsi" w:hAnsiTheme="minorHAnsi" w:cstheme="minorHAnsi"/>
          <w:iCs/>
          <w:color w:val="auto"/>
          <w:szCs w:val="22"/>
        </w:rPr>
      </w:pPr>
      <w:r>
        <w:rPr>
          <w:rFonts w:asciiTheme="minorHAnsi" w:hAnsiTheme="minorHAnsi" w:cstheme="minorHAnsi"/>
          <w:iCs/>
          <w:color w:val="auto"/>
          <w:szCs w:val="22"/>
        </w:rPr>
        <w:t>n</w:t>
      </w:r>
      <w:r w:rsidR="001B3E9D">
        <w:rPr>
          <w:rFonts w:asciiTheme="minorHAnsi" w:hAnsiTheme="minorHAnsi" w:cstheme="minorHAnsi"/>
          <w:iCs/>
          <w:color w:val="auto"/>
          <w:szCs w:val="22"/>
        </w:rPr>
        <w:t>ůžky</w:t>
      </w:r>
    </w:p>
    <w:p w14:paraId="2813C1BB" w14:textId="77777777" w:rsidR="001B3E9D" w:rsidRDefault="001B3E9D" w:rsidP="001B3E9D">
      <w:pPr>
        <w:jc w:val="both"/>
        <w:rPr>
          <w:rFonts w:asciiTheme="minorHAnsi" w:hAnsiTheme="minorHAnsi" w:cstheme="minorHAnsi"/>
          <w:iCs/>
          <w:color w:val="auto"/>
          <w:szCs w:val="22"/>
        </w:rPr>
      </w:pPr>
      <w:r>
        <w:rPr>
          <w:rFonts w:asciiTheme="minorHAnsi" w:hAnsiTheme="minorHAnsi" w:cstheme="minorHAnsi"/>
          <w:iCs/>
          <w:color w:val="auto"/>
          <w:szCs w:val="22"/>
        </w:rPr>
        <w:t>8x papírový sáček</w:t>
      </w:r>
    </w:p>
    <w:p w14:paraId="18FBDC1B" w14:textId="5254CB19" w:rsidR="001B3E9D" w:rsidRPr="00C96BB2" w:rsidRDefault="009A72E5" w:rsidP="001B3E9D">
      <w:pPr>
        <w:jc w:val="both"/>
        <w:rPr>
          <w:rFonts w:asciiTheme="minorHAnsi" w:hAnsiTheme="minorHAnsi" w:cstheme="minorHAnsi"/>
          <w:iCs/>
          <w:color w:val="auto"/>
          <w:szCs w:val="22"/>
        </w:rPr>
      </w:pPr>
      <w:r>
        <w:rPr>
          <w:rFonts w:asciiTheme="minorHAnsi" w:hAnsiTheme="minorHAnsi" w:cstheme="minorHAnsi"/>
          <w:iCs/>
          <w:color w:val="auto"/>
          <w:szCs w:val="22"/>
        </w:rPr>
        <w:t>b</w:t>
      </w:r>
      <w:r w:rsidR="001B3E9D">
        <w:rPr>
          <w:rFonts w:asciiTheme="minorHAnsi" w:hAnsiTheme="minorHAnsi" w:cstheme="minorHAnsi"/>
          <w:iCs/>
          <w:color w:val="auto"/>
          <w:szCs w:val="22"/>
        </w:rPr>
        <w:t>otanický baťůžek (</w:t>
      </w:r>
      <w:r>
        <w:rPr>
          <w:rFonts w:asciiTheme="minorHAnsi" w:hAnsiTheme="minorHAnsi" w:cstheme="minorHAnsi"/>
          <w:iCs/>
          <w:color w:val="auto"/>
          <w:szCs w:val="22"/>
        </w:rPr>
        <w:t>jeden</w:t>
      </w:r>
      <w:r w:rsidR="001B3E9D">
        <w:rPr>
          <w:rFonts w:asciiTheme="minorHAnsi" w:hAnsiTheme="minorHAnsi" w:cstheme="minorHAnsi"/>
          <w:iCs/>
          <w:color w:val="auto"/>
          <w:szCs w:val="22"/>
        </w:rPr>
        <w:t xml:space="preserve"> do skupiny)</w:t>
      </w:r>
    </w:p>
    <w:p w14:paraId="1137C1FE" w14:textId="77777777" w:rsidR="001B3E9D" w:rsidRPr="00976BBF" w:rsidRDefault="001B3E9D" w:rsidP="001B3E9D">
      <w:pPr>
        <w:jc w:val="both"/>
        <w:rPr>
          <w:rFonts w:asciiTheme="minorHAnsi" w:hAnsiTheme="minorHAnsi"/>
          <w:bCs/>
          <w:color w:val="auto"/>
          <w:szCs w:val="22"/>
        </w:rPr>
      </w:pPr>
      <w:r>
        <w:rPr>
          <w:rFonts w:asciiTheme="minorHAnsi" w:hAnsiTheme="minorHAnsi"/>
          <w:bCs/>
          <w:color w:val="auto"/>
          <w:szCs w:val="22"/>
        </w:rPr>
        <w:t>Ticho v lese – řešení (příloha č. 5.3.5)</w:t>
      </w:r>
    </w:p>
    <w:p w14:paraId="31CD4310" w14:textId="77777777" w:rsidR="001B3E9D" w:rsidRDefault="001B3E9D" w:rsidP="00432D4E">
      <w:pPr>
        <w:jc w:val="both"/>
        <w:rPr>
          <w:rFonts w:asciiTheme="minorHAnsi" w:hAnsiTheme="minorHAnsi" w:cstheme="minorHAnsi"/>
          <w:color w:val="auto"/>
          <w:szCs w:val="22"/>
          <w:u w:val="single"/>
        </w:rPr>
      </w:pPr>
    </w:p>
    <w:p w14:paraId="0E5419C8" w14:textId="2319DA02" w:rsidR="00B65E7C" w:rsidRPr="00C96BB2" w:rsidRDefault="00B65E7C" w:rsidP="00432D4E">
      <w:pPr>
        <w:jc w:val="both"/>
        <w:rPr>
          <w:rFonts w:asciiTheme="minorHAnsi" w:hAnsiTheme="minorHAnsi" w:cstheme="minorHAnsi"/>
          <w:color w:val="auto"/>
          <w:szCs w:val="22"/>
        </w:rPr>
      </w:pPr>
      <w:r w:rsidRPr="00C96BB2">
        <w:rPr>
          <w:rFonts w:asciiTheme="minorHAnsi" w:hAnsiTheme="minorHAnsi" w:cstheme="minorHAnsi"/>
          <w:color w:val="auto"/>
          <w:szCs w:val="22"/>
          <w:u w:val="single"/>
        </w:rPr>
        <w:t>Podrobně rozpracovaný obsah</w:t>
      </w:r>
    </w:p>
    <w:p w14:paraId="66AEF87C" w14:textId="1EDE1D3C" w:rsidR="00B65E7C" w:rsidRPr="00C96BB2" w:rsidRDefault="00B65E7C" w:rsidP="005720E5">
      <w:pPr>
        <w:jc w:val="both"/>
        <w:rPr>
          <w:rFonts w:asciiTheme="minorHAnsi" w:hAnsiTheme="minorHAnsi" w:cstheme="minorHAnsi"/>
          <w:color w:val="auto"/>
          <w:szCs w:val="22"/>
        </w:rPr>
      </w:pPr>
      <w:r w:rsidRPr="00C96BB2">
        <w:rPr>
          <w:rFonts w:asciiTheme="minorHAnsi" w:hAnsiTheme="minorHAnsi" w:cstheme="minorHAnsi"/>
          <w:color w:val="auto"/>
          <w:szCs w:val="22"/>
        </w:rPr>
        <w:t>Hodina probíhá v prostředí lesa, kde mají žáci možnost pozorovat rostliny naživo. Nejprve jsou uvedeni do tématu pomocí aktivity Ticho v lese. Žáci mají za úkol vytvořit skupinu</w:t>
      </w:r>
      <w:r w:rsidR="00FC1BDC">
        <w:rPr>
          <w:rFonts w:asciiTheme="minorHAnsi" w:hAnsiTheme="minorHAnsi" w:cstheme="minorHAnsi"/>
          <w:color w:val="auto"/>
          <w:szCs w:val="22"/>
        </w:rPr>
        <w:t xml:space="preserve"> </w:t>
      </w:r>
      <w:r w:rsidRPr="00C96BB2">
        <w:rPr>
          <w:rFonts w:asciiTheme="minorHAnsi" w:hAnsiTheme="minorHAnsi" w:cstheme="minorHAnsi"/>
          <w:color w:val="auto"/>
          <w:szCs w:val="22"/>
        </w:rPr>
        <w:t>podle informací, které mají nalepené na zádech. Jsou to informace, které charakterizují jednu rostlinu. Následně vzniklá skupina dostane sadu karet s obrázky a názvy rostlin. V této aktivitě žáci přiřazují ob</w:t>
      </w:r>
      <w:r w:rsidR="00753612">
        <w:rPr>
          <w:rFonts w:asciiTheme="minorHAnsi" w:hAnsiTheme="minorHAnsi" w:cstheme="minorHAnsi"/>
          <w:color w:val="auto"/>
          <w:szCs w:val="22"/>
        </w:rPr>
        <w:t>rázky rostlin k názvům rostliny</w:t>
      </w:r>
      <w:r w:rsidRPr="00C96BB2">
        <w:rPr>
          <w:rFonts w:asciiTheme="minorHAnsi" w:hAnsiTheme="minorHAnsi" w:cstheme="minorHAnsi"/>
          <w:color w:val="auto"/>
          <w:szCs w:val="22"/>
        </w:rPr>
        <w:t xml:space="preserve"> tak</w:t>
      </w:r>
      <w:r w:rsidR="00753612">
        <w:rPr>
          <w:rFonts w:asciiTheme="minorHAnsi" w:hAnsiTheme="minorHAnsi" w:cstheme="minorHAnsi"/>
          <w:color w:val="auto"/>
          <w:szCs w:val="22"/>
        </w:rPr>
        <w:t>,</w:t>
      </w:r>
      <w:r w:rsidRPr="00C96BB2">
        <w:rPr>
          <w:rFonts w:asciiTheme="minorHAnsi" w:hAnsiTheme="minorHAnsi" w:cstheme="minorHAnsi"/>
          <w:color w:val="auto"/>
          <w:szCs w:val="22"/>
        </w:rPr>
        <w:t xml:space="preserve"> aby na sebe jednotlivé karty navazovaly a vytvořily řetěz. K této aktivitě využívají určovací klíč. V závěrečné části hodiny proběhne sběr a fotografování rostlin do fotoherbáře. </w:t>
      </w:r>
    </w:p>
    <w:p w14:paraId="0E5EEF3F" w14:textId="77777777" w:rsidR="00B65E7C" w:rsidRPr="00C96BB2" w:rsidRDefault="00B65E7C" w:rsidP="00432D4E">
      <w:pPr>
        <w:jc w:val="both"/>
        <w:rPr>
          <w:rFonts w:asciiTheme="minorHAnsi" w:hAnsiTheme="minorHAnsi" w:cstheme="minorHAnsi"/>
          <w:color w:val="auto"/>
          <w:szCs w:val="22"/>
        </w:rPr>
      </w:pPr>
    </w:p>
    <w:p w14:paraId="02FF6A86" w14:textId="6073FCB2" w:rsidR="00D17E65" w:rsidRPr="00C96BB2" w:rsidRDefault="00D17E65" w:rsidP="00D17E65">
      <w:pPr>
        <w:jc w:val="both"/>
        <w:rPr>
          <w:rFonts w:asciiTheme="minorHAnsi" w:hAnsiTheme="minorHAnsi" w:cstheme="minorHAnsi"/>
          <w:color w:val="auto"/>
          <w:szCs w:val="22"/>
        </w:rPr>
      </w:pPr>
    </w:p>
    <w:p w14:paraId="017DFA3C" w14:textId="77777777" w:rsidR="00B65E7C" w:rsidRPr="00C96BB2" w:rsidRDefault="00B65E7C" w:rsidP="00432D4E">
      <w:pPr>
        <w:jc w:val="both"/>
        <w:rPr>
          <w:rFonts w:asciiTheme="minorHAnsi" w:hAnsiTheme="minorHAnsi"/>
          <w:i/>
          <w:color w:val="auto"/>
          <w:szCs w:val="22"/>
        </w:rPr>
      </w:pPr>
      <w:r w:rsidRPr="00C96BB2">
        <w:rPr>
          <w:rFonts w:asciiTheme="minorHAnsi" w:hAnsiTheme="minorHAnsi" w:cstheme="minorHAnsi"/>
          <w:color w:val="auto"/>
          <w:szCs w:val="22"/>
        </w:rPr>
        <w:br w:type="page"/>
      </w:r>
    </w:p>
    <w:p w14:paraId="0FA4053D" w14:textId="77777777" w:rsidR="003D2474" w:rsidRPr="005A2E73" w:rsidRDefault="008A3988" w:rsidP="005720E5">
      <w:pPr>
        <w:pStyle w:val="Nadpis2"/>
        <w:jc w:val="both"/>
        <w:rPr>
          <w:rFonts w:eastAsia="Calibri"/>
        </w:rPr>
      </w:pPr>
      <w:bookmarkStart w:id="62" w:name="_Toc92272014"/>
      <w:r w:rsidRPr="005A2E73">
        <w:rPr>
          <w:rFonts w:eastAsia="Calibri"/>
        </w:rPr>
        <w:lastRenderedPageBreak/>
        <w:t>Žákovský sešit</w:t>
      </w:r>
      <w:bookmarkEnd w:id="62"/>
    </w:p>
    <w:p w14:paraId="0B73BB77" w14:textId="4988CD34" w:rsidR="005A2E73" w:rsidRPr="00D8060F" w:rsidRDefault="005A2E73" w:rsidP="005720E5">
      <w:pPr>
        <w:jc w:val="both"/>
        <w:rPr>
          <w:rFonts w:cstheme="minorHAnsi"/>
          <w:b/>
          <w:bCs/>
        </w:rPr>
      </w:pPr>
      <w:r w:rsidRPr="00D8060F">
        <w:rPr>
          <w:b/>
          <w:bCs/>
        </w:rPr>
        <w:t>Tematický blok č. 3</w:t>
      </w:r>
      <w:r w:rsidR="00753612">
        <w:rPr>
          <w:b/>
          <w:bCs/>
        </w:rPr>
        <w:t>:</w:t>
      </w:r>
      <w:r w:rsidRPr="00D8060F">
        <w:rPr>
          <w:b/>
          <w:bCs/>
        </w:rPr>
        <w:t xml:space="preserve"> Rosteme v lese</w:t>
      </w:r>
    </w:p>
    <w:p w14:paraId="7B03CDF4" w14:textId="77777777" w:rsidR="003D2474" w:rsidRPr="00C96BB2" w:rsidRDefault="008A3988" w:rsidP="00AF391F">
      <w:pPr>
        <w:pStyle w:val="Nadpis3"/>
      </w:pPr>
      <w:bookmarkStart w:id="63" w:name="zk_biotop_1hod"/>
      <w:bookmarkEnd w:id="63"/>
      <w:r w:rsidRPr="00C96BB2">
        <w:t>1. hodina</w:t>
      </w:r>
    </w:p>
    <w:p w14:paraId="75EF9D39" w14:textId="77777777" w:rsidR="003D2474" w:rsidRPr="00C96BB2" w:rsidRDefault="00875D9E" w:rsidP="00432D4E">
      <w:pPr>
        <w:jc w:val="both"/>
        <w:rPr>
          <w:rFonts w:asciiTheme="minorHAnsi" w:hAnsiTheme="minorHAnsi" w:cstheme="minorHAnsi"/>
          <w:b/>
          <w:bCs/>
          <w:color w:val="auto"/>
          <w:szCs w:val="22"/>
        </w:rPr>
      </w:pPr>
      <w:r w:rsidRPr="00C96BB2">
        <w:rPr>
          <w:rFonts w:asciiTheme="minorHAnsi" w:hAnsiTheme="minorHAnsi" w:cstheme="minorHAnsi"/>
          <w:b/>
          <w:bCs/>
          <w:color w:val="auto"/>
          <w:szCs w:val="22"/>
        </w:rPr>
        <w:t>Biotop lesa</w:t>
      </w:r>
    </w:p>
    <w:p w14:paraId="7734480B" w14:textId="47FC51A7" w:rsidR="003D2474" w:rsidRPr="00C96BB2" w:rsidRDefault="00875D9E" w:rsidP="005720E5">
      <w:pPr>
        <w:jc w:val="both"/>
        <w:rPr>
          <w:rFonts w:asciiTheme="minorHAnsi" w:hAnsiTheme="minorHAnsi" w:cstheme="minorHAnsi"/>
          <w:color w:val="auto"/>
          <w:szCs w:val="22"/>
        </w:rPr>
      </w:pPr>
      <w:r w:rsidRPr="00C96BB2">
        <w:rPr>
          <w:rFonts w:asciiTheme="minorHAnsi" w:hAnsiTheme="minorHAnsi" w:cstheme="minorHAnsi"/>
          <w:color w:val="auto"/>
          <w:szCs w:val="22"/>
        </w:rPr>
        <w:t>V dnešní hodině budete pracovat ve skupinách, do kterých jste byli rozděleni na začátku programu. Budete prozkoumávat lesy a jejich prostředí, proč jsou pro nás důležité a jakým způsobem se rozmnožují.</w:t>
      </w:r>
    </w:p>
    <w:p w14:paraId="6DE2FEB1" w14:textId="77777777" w:rsidR="003D2474" w:rsidRPr="00C96BB2" w:rsidRDefault="003D2474" w:rsidP="00432D4E">
      <w:pPr>
        <w:jc w:val="both"/>
        <w:rPr>
          <w:rFonts w:asciiTheme="minorHAnsi" w:hAnsiTheme="minorHAnsi" w:cstheme="minorHAnsi"/>
          <w:color w:val="auto"/>
          <w:szCs w:val="22"/>
        </w:rPr>
      </w:pPr>
    </w:p>
    <w:p w14:paraId="7FF5BD98" w14:textId="77777777" w:rsidR="003D2474" w:rsidRPr="00C96BB2" w:rsidRDefault="00784664" w:rsidP="00432D4E">
      <w:pPr>
        <w:jc w:val="both"/>
        <w:rPr>
          <w:rFonts w:asciiTheme="minorHAnsi" w:hAnsiTheme="minorHAnsi" w:cstheme="minorHAnsi"/>
          <w:b/>
          <w:bCs/>
          <w:color w:val="auto"/>
          <w:szCs w:val="22"/>
        </w:rPr>
      </w:pPr>
      <w:r w:rsidRPr="00C96BB2">
        <w:rPr>
          <w:rFonts w:asciiTheme="minorHAnsi" w:hAnsiTheme="minorHAnsi" w:cstheme="minorHAnsi"/>
          <w:b/>
          <w:color w:val="auto"/>
          <w:szCs w:val="22"/>
        </w:rPr>
        <w:t>a)</w:t>
      </w:r>
      <w:r w:rsidR="00281240" w:rsidRPr="00C96BB2">
        <w:rPr>
          <w:rFonts w:asciiTheme="minorHAnsi" w:hAnsiTheme="minorHAnsi" w:cstheme="minorHAnsi"/>
          <w:b/>
          <w:color w:val="auto"/>
          <w:szCs w:val="22"/>
        </w:rPr>
        <w:t xml:space="preserve"> </w:t>
      </w:r>
      <w:r w:rsidR="00875D9E" w:rsidRPr="00C96BB2">
        <w:rPr>
          <w:rFonts w:asciiTheme="minorHAnsi" w:hAnsiTheme="minorHAnsi" w:cstheme="minorHAnsi"/>
          <w:b/>
          <w:bCs/>
          <w:color w:val="auto"/>
          <w:szCs w:val="22"/>
        </w:rPr>
        <w:t>Brainstorming ve skupině</w:t>
      </w:r>
    </w:p>
    <w:p w14:paraId="0643D158" w14:textId="77777777" w:rsidR="00CA7D16" w:rsidRDefault="00A53845" w:rsidP="00730A42">
      <w:pPr>
        <w:jc w:val="both"/>
        <w:rPr>
          <w:rFonts w:asciiTheme="minorHAnsi" w:hAnsiTheme="minorHAnsi"/>
          <w:color w:val="auto"/>
          <w:szCs w:val="22"/>
        </w:rPr>
      </w:pPr>
      <w:r w:rsidRPr="00A53845">
        <w:rPr>
          <w:rFonts w:asciiTheme="minorHAnsi" w:hAnsiTheme="minorHAnsi"/>
          <w:b/>
          <w:color w:val="4472C4" w:themeColor="accent1"/>
          <w:szCs w:val="22"/>
        </w:rPr>
        <w:t>Úkol:</w:t>
      </w:r>
      <w:r>
        <w:rPr>
          <w:rFonts w:asciiTheme="minorHAnsi" w:hAnsiTheme="minorHAnsi"/>
          <w:color w:val="auto"/>
          <w:szCs w:val="22"/>
        </w:rPr>
        <w:t xml:space="preserve"> </w:t>
      </w:r>
    </w:p>
    <w:p w14:paraId="2C3E6410" w14:textId="72C2E306" w:rsidR="00730A42" w:rsidRPr="00CA7D16" w:rsidRDefault="00A53845" w:rsidP="00500EA5">
      <w:pPr>
        <w:pStyle w:val="Odstavecseseznamem"/>
        <w:numPr>
          <w:ilvl w:val="0"/>
          <w:numId w:val="41"/>
        </w:numPr>
        <w:spacing w:after="0" w:line="240" w:lineRule="auto"/>
        <w:ind w:left="714" w:hanging="357"/>
        <w:jc w:val="both"/>
        <w:rPr>
          <w:rFonts w:asciiTheme="minorHAnsi" w:hAnsiTheme="minorHAnsi" w:cstheme="minorHAnsi"/>
          <w:color w:val="auto"/>
        </w:rPr>
      </w:pPr>
      <w:r w:rsidRPr="00CA7D16">
        <w:rPr>
          <w:rFonts w:asciiTheme="minorHAnsi" w:hAnsiTheme="minorHAnsi"/>
          <w:color w:val="auto"/>
        </w:rPr>
        <w:t>Přemýšlejte o biotopu lesa a na pracovní list s nadpisem „VÍME“ zapisujte všechny nižší a vyšší rostliny, které vás napadnou a v lese je jejich přirozené prostředí pro výskyt</w:t>
      </w:r>
      <w:r w:rsidR="00875D9E" w:rsidRPr="00CA7D16">
        <w:rPr>
          <w:rFonts w:asciiTheme="minorHAnsi" w:hAnsiTheme="minorHAnsi"/>
          <w:color w:val="auto"/>
        </w:rPr>
        <w:t>.</w:t>
      </w:r>
      <w:r w:rsidR="00730A42" w:rsidRPr="00CA7D16">
        <w:rPr>
          <w:rFonts w:asciiTheme="minorHAnsi" w:hAnsiTheme="minorHAnsi"/>
          <w:color w:val="auto"/>
        </w:rPr>
        <w:t xml:space="preserve"> </w:t>
      </w:r>
      <w:r w:rsidR="00730A42" w:rsidRPr="00CA7D16">
        <w:rPr>
          <w:rFonts w:asciiTheme="minorHAnsi" w:hAnsiTheme="minorHAnsi" w:cstheme="minorHAnsi"/>
          <w:color w:val="auto"/>
        </w:rPr>
        <w:t>Vyberte jednoho žáka za skupinu, který vaše nápady a znalosti prezentuje za celou skupinu před třídou.</w:t>
      </w:r>
    </w:p>
    <w:p w14:paraId="7287B6D4" w14:textId="77777777" w:rsidR="00730A42" w:rsidRPr="00C96BB2" w:rsidRDefault="00730A42" w:rsidP="00730A42">
      <w:pPr>
        <w:jc w:val="both"/>
        <w:rPr>
          <w:rFonts w:asciiTheme="minorHAnsi" w:hAnsiTheme="minorHAnsi" w:cstheme="minorHAnsi"/>
          <w:color w:val="auto"/>
          <w:szCs w:val="22"/>
        </w:rPr>
      </w:pPr>
    </w:p>
    <w:p w14:paraId="0A927DD6" w14:textId="595D4641" w:rsidR="000B1CD0" w:rsidRPr="00CA7D16" w:rsidRDefault="00730A42" w:rsidP="00CA7D16">
      <w:pPr>
        <w:jc w:val="both"/>
        <w:rPr>
          <w:rFonts w:asciiTheme="minorHAnsi" w:hAnsiTheme="minorHAnsi"/>
          <w:color w:val="auto"/>
          <w:szCs w:val="22"/>
        </w:rPr>
      </w:pPr>
      <w:r w:rsidRPr="00730A42">
        <w:rPr>
          <w:rFonts w:asciiTheme="minorHAnsi" w:hAnsiTheme="minorHAnsi"/>
          <w:b/>
          <w:color w:val="4472C4" w:themeColor="accent1"/>
          <w:szCs w:val="22"/>
        </w:rPr>
        <w:t>Poznámka:</w:t>
      </w:r>
      <w:r w:rsidR="00875D9E" w:rsidRPr="00C96BB2">
        <w:rPr>
          <w:rFonts w:asciiTheme="minorHAnsi" w:hAnsiTheme="minorHAnsi"/>
          <w:color w:val="auto"/>
          <w:szCs w:val="22"/>
        </w:rPr>
        <w:t xml:space="preserve"> Na druhé straně</w:t>
      </w:r>
      <w:r>
        <w:rPr>
          <w:rFonts w:asciiTheme="minorHAnsi" w:hAnsiTheme="minorHAnsi"/>
          <w:color w:val="auto"/>
          <w:szCs w:val="22"/>
        </w:rPr>
        <w:t xml:space="preserve"> je</w:t>
      </w:r>
      <w:r w:rsidR="00875D9E" w:rsidRPr="00C96BB2">
        <w:rPr>
          <w:rFonts w:asciiTheme="minorHAnsi" w:hAnsiTheme="minorHAnsi"/>
          <w:color w:val="auto"/>
          <w:szCs w:val="22"/>
        </w:rPr>
        <w:t xml:space="preserve"> nadpis </w:t>
      </w:r>
      <w:r w:rsidR="00A53845">
        <w:rPr>
          <w:rFonts w:asciiTheme="minorHAnsi" w:hAnsiTheme="minorHAnsi"/>
          <w:color w:val="auto"/>
          <w:szCs w:val="22"/>
        </w:rPr>
        <w:t>„</w:t>
      </w:r>
      <w:r w:rsidR="00875D9E" w:rsidRPr="00C96BB2">
        <w:rPr>
          <w:rFonts w:asciiTheme="minorHAnsi" w:hAnsiTheme="minorHAnsi"/>
          <w:color w:val="auto"/>
          <w:szCs w:val="22"/>
        </w:rPr>
        <w:t>DOZVĚDĚLI JSME SE</w:t>
      </w:r>
      <w:r w:rsidR="00A53845">
        <w:rPr>
          <w:rFonts w:asciiTheme="minorHAnsi" w:hAnsiTheme="minorHAnsi"/>
          <w:color w:val="auto"/>
          <w:szCs w:val="22"/>
        </w:rPr>
        <w:t>“</w:t>
      </w:r>
      <w:r w:rsidR="005918D0">
        <w:rPr>
          <w:rFonts w:asciiTheme="minorHAnsi" w:hAnsiTheme="minorHAnsi"/>
          <w:color w:val="auto"/>
          <w:szCs w:val="22"/>
        </w:rPr>
        <w:t xml:space="preserve"> – </w:t>
      </w:r>
      <w:r w:rsidR="00875D9E" w:rsidRPr="00C96BB2">
        <w:rPr>
          <w:rFonts w:asciiTheme="minorHAnsi" w:hAnsiTheme="minorHAnsi"/>
          <w:color w:val="auto"/>
          <w:szCs w:val="22"/>
        </w:rPr>
        <w:t>k této straně se vrátíme na konci tématu.</w:t>
      </w:r>
    </w:p>
    <w:p w14:paraId="0B044546" w14:textId="77777777" w:rsidR="000B1CD0" w:rsidRDefault="000B1CD0" w:rsidP="00730A42">
      <w:pPr>
        <w:jc w:val="center"/>
        <w:rPr>
          <w:rFonts w:asciiTheme="minorHAnsi" w:hAnsiTheme="minorHAnsi" w:cstheme="minorHAnsi"/>
          <w:color w:val="auto"/>
          <w:szCs w:val="22"/>
        </w:rPr>
      </w:pPr>
    </w:p>
    <w:p w14:paraId="2B9FB79C" w14:textId="77777777" w:rsidR="000B1CD0" w:rsidRDefault="000B1CD0" w:rsidP="00730A42">
      <w:pPr>
        <w:jc w:val="center"/>
        <w:rPr>
          <w:rFonts w:asciiTheme="minorHAnsi" w:hAnsiTheme="minorHAnsi" w:cstheme="minorHAnsi"/>
          <w:color w:val="auto"/>
          <w:szCs w:val="22"/>
        </w:rPr>
      </w:pPr>
    </w:p>
    <w:p w14:paraId="2785B47C" w14:textId="3DE23F35" w:rsidR="00730A42" w:rsidRDefault="00730A42" w:rsidP="00730A42">
      <w:pPr>
        <w:jc w:val="center"/>
        <w:rPr>
          <w:rFonts w:asciiTheme="minorHAnsi" w:hAnsiTheme="minorHAnsi" w:cstheme="minorHAnsi"/>
          <w:color w:val="auto"/>
          <w:szCs w:val="22"/>
        </w:rPr>
      </w:pPr>
      <w:r>
        <w:rPr>
          <w:rFonts w:asciiTheme="minorHAnsi" w:hAnsiTheme="minorHAnsi" w:cstheme="minorHAnsi"/>
          <w:color w:val="auto"/>
          <w:szCs w:val="22"/>
        </w:rPr>
        <w:t>VÍME</w:t>
      </w:r>
    </w:p>
    <w:p w14:paraId="5587F027" w14:textId="77777777" w:rsidR="000B1CD0" w:rsidRDefault="000B1CD0" w:rsidP="005720E5">
      <w:pPr>
        <w:jc w:val="center"/>
        <w:rPr>
          <w:rFonts w:asciiTheme="minorHAnsi" w:hAnsiTheme="minorHAnsi" w:cstheme="minorHAnsi"/>
          <w:color w:val="auto"/>
          <w:szCs w:val="22"/>
        </w:rPr>
      </w:pPr>
    </w:p>
    <w:p w14:paraId="4CF13355" w14:textId="77777777" w:rsidR="00730A42" w:rsidRPr="00C96BB2" w:rsidRDefault="00730A42" w:rsidP="00730A42">
      <w:pPr>
        <w:jc w:val="center"/>
        <w:rPr>
          <w:rFonts w:asciiTheme="minorHAnsi" w:hAnsiTheme="minorHAnsi" w:cstheme="minorHAnsi"/>
          <w:color w:val="auto"/>
          <w:szCs w:val="22"/>
        </w:rPr>
      </w:pPr>
    </w:p>
    <w:p w14:paraId="3DA529F9" w14:textId="77777777" w:rsidR="003D2474" w:rsidRPr="00C96BB2" w:rsidRDefault="003D2474" w:rsidP="00432D4E">
      <w:pPr>
        <w:jc w:val="both"/>
        <w:rPr>
          <w:rFonts w:asciiTheme="minorHAnsi" w:hAnsiTheme="minorHAnsi" w:cstheme="minorHAnsi"/>
          <w:color w:val="auto"/>
          <w:szCs w:val="22"/>
        </w:rPr>
      </w:pPr>
    </w:p>
    <w:p w14:paraId="7C280A37" w14:textId="77777777" w:rsidR="003D2474" w:rsidRPr="00C96BB2" w:rsidRDefault="00784664" w:rsidP="00432D4E">
      <w:pPr>
        <w:jc w:val="both"/>
        <w:rPr>
          <w:rFonts w:asciiTheme="minorHAnsi" w:hAnsiTheme="minorHAnsi" w:cstheme="minorHAnsi"/>
          <w:b/>
          <w:bCs/>
          <w:color w:val="auto"/>
          <w:szCs w:val="22"/>
        </w:rPr>
      </w:pPr>
      <w:r w:rsidRPr="00C96BB2">
        <w:rPr>
          <w:rFonts w:asciiTheme="minorHAnsi" w:hAnsiTheme="minorHAnsi" w:cstheme="minorHAnsi"/>
          <w:b/>
          <w:bCs/>
          <w:color w:val="auto"/>
          <w:szCs w:val="22"/>
        </w:rPr>
        <w:t>b)</w:t>
      </w:r>
      <w:r w:rsidR="00281240" w:rsidRPr="00C96BB2">
        <w:rPr>
          <w:rFonts w:asciiTheme="minorHAnsi" w:hAnsiTheme="minorHAnsi" w:cstheme="minorHAnsi"/>
          <w:b/>
          <w:bCs/>
          <w:color w:val="auto"/>
          <w:szCs w:val="22"/>
        </w:rPr>
        <w:t xml:space="preserve"> </w:t>
      </w:r>
      <w:r w:rsidR="0076162F" w:rsidRPr="00C96BB2">
        <w:rPr>
          <w:rFonts w:asciiTheme="minorHAnsi" w:hAnsiTheme="minorHAnsi" w:cstheme="minorHAnsi"/>
          <w:b/>
          <w:bCs/>
          <w:color w:val="auto"/>
          <w:szCs w:val="22"/>
        </w:rPr>
        <w:t>Prezentace Lesní biotop</w:t>
      </w:r>
      <w:r w:rsidR="008A3988" w:rsidRPr="00C96BB2">
        <w:rPr>
          <w:rFonts w:asciiTheme="minorHAnsi" w:hAnsiTheme="minorHAnsi" w:cstheme="minorHAnsi"/>
          <w:b/>
          <w:bCs/>
          <w:color w:val="auto"/>
          <w:szCs w:val="22"/>
        </w:rPr>
        <w:t xml:space="preserve"> </w:t>
      </w:r>
    </w:p>
    <w:p w14:paraId="56A3D959" w14:textId="77777777" w:rsidR="00CA7D16" w:rsidRDefault="00730A42" w:rsidP="00432D4E">
      <w:pPr>
        <w:jc w:val="both"/>
        <w:rPr>
          <w:rFonts w:asciiTheme="minorHAnsi" w:hAnsiTheme="minorHAnsi"/>
          <w:color w:val="auto"/>
          <w:szCs w:val="22"/>
        </w:rPr>
      </w:pPr>
      <w:r w:rsidRPr="00730A42">
        <w:rPr>
          <w:rFonts w:asciiTheme="minorHAnsi" w:hAnsiTheme="minorHAnsi"/>
          <w:b/>
          <w:color w:val="4472C4" w:themeColor="accent1"/>
          <w:szCs w:val="22"/>
        </w:rPr>
        <w:t>Úkol:</w:t>
      </w:r>
    </w:p>
    <w:p w14:paraId="1F699A6C" w14:textId="66D60997" w:rsidR="0076162F" w:rsidRPr="00CA7D16" w:rsidRDefault="00730A42" w:rsidP="00500EA5">
      <w:pPr>
        <w:pStyle w:val="Odstavecseseznamem"/>
        <w:numPr>
          <w:ilvl w:val="0"/>
          <w:numId w:val="41"/>
        </w:numPr>
        <w:spacing w:after="0" w:line="240" w:lineRule="auto"/>
        <w:ind w:left="714" w:hanging="357"/>
        <w:jc w:val="both"/>
        <w:rPr>
          <w:rFonts w:asciiTheme="minorHAnsi" w:hAnsiTheme="minorHAnsi"/>
          <w:color w:val="auto"/>
        </w:rPr>
      </w:pPr>
      <w:r w:rsidRPr="00CA7D16">
        <w:rPr>
          <w:rFonts w:asciiTheme="minorHAnsi" w:hAnsiTheme="minorHAnsi"/>
          <w:color w:val="auto"/>
        </w:rPr>
        <w:t>P</w:t>
      </w:r>
      <w:r w:rsidR="0076162F" w:rsidRPr="00CA7D16">
        <w:rPr>
          <w:rFonts w:asciiTheme="minorHAnsi" w:hAnsiTheme="minorHAnsi"/>
          <w:color w:val="auto"/>
        </w:rPr>
        <w:t>odív</w:t>
      </w:r>
      <w:r w:rsidRPr="00CA7D16">
        <w:rPr>
          <w:rFonts w:asciiTheme="minorHAnsi" w:hAnsiTheme="minorHAnsi"/>
          <w:color w:val="auto"/>
        </w:rPr>
        <w:t>ejte se</w:t>
      </w:r>
      <w:r w:rsidR="0076162F" w:rsidRPr="00CA7D16">
        <w:rPr>
          <w:rFonts w:asciiTheme="minorHAnsi" w:hAnsiTheme="minorHAnsi"/>
          <w:color w:val="auto"/>
        </w:rPr>
        <w:t xml:space="preserve"> na krátkou</w:t>
      </w:r>
      <w:r w:rsidR="00AC4509" w:rsidRPr="00CA7D16">
        <w:rPr>
          <w:rFonts w:asciiTheme="minorHAnsi" w:hAnsiTheme="minorHAnsi"/>
          <w:color w:val="auto"/>
        </w:rPr>
        <w:t xml:space="preserve"> prezentaci, která vám přiblíží</w:t>
      </w:r>
      <w:r w:rsidR="0076162F" w:rsidRPr="00CA7D16">
        <w:rPr>
          <w:rFonts w:asciiTheme="minorHAnsi" w:hAnsiTheme="minorHAnsi"/>
          <w:color w:val="auto"/>
        </w:rPr>
        <w:t xml:space="preserve"> biotop lesa podrobněji. Pozorně poslouchejte a čtěte informace, které prezentace nabízí.</w:t>
      </w:r>
    </w:p>
    <w:p w14:paraId="07E4BC8B" w14:textId="77777777" w:rsidR="00730A42" w:rsidRPr="00C96BB2" w:rsidRDefault="00730A42" w:rsidP="00432D4E">
      <w:pPr>
        <w:jc w:val="both"/>
        <w:rPr>
          <w:rFonts w:asciiTheme="minorHAnsi" w:hAnsiTheme="minorHAnsi"/>
          <w:color w:val="auto"/>
          <w:szCs w:val="22"/>
        </w:rPr>
      </w:pPr>
    </w:p>
    <w:p w14:paraId="1ACF41DF" w14:textId="77777777" w:rsidR="003D2474" w:rsidRPr="00730A42" w:rsidRDefault="00730A42" w:rsidP="00432D4E">
      <w:pPr>
        <w:tabs>
          <w:tab w:val="left" w:pos="5640"/>
        </w:tabs>
        <w:jc w:val="both"/>
        <w:rPr>
          <w:rFonts w:asciiTheme="minorHAnsi" w:hAnsiTheme="minorHAnsi" w:cstheme="minorHAnsi"/>
          <w:b/>
          <w:color w:val="4472C4" w:themeColor="accent1"/>
          <w:szCs w:val="22"/>
        </w:rPr>
      </w:pPr>
      <w:r w:rsidRPr="00730A42">
        <w:rPr>
          <w:rFonts w:asciiTheme="minorHAnsi" w:hAnsiTheme="minorHAnsi" w:cstheme="minorHAnsi"/>
          <w:b/>
          <w:color w:val="4472C4" w:themeColor="accent1"/>
          <w:szCs w:val="22"/>
        </w:rPr>
        <w:t>Otázky</w:t>
      </w:r>
      <w:r>
        <w:rPr>
          <w:rFonts w:asciiTheme="minorHAnsi" w:hAnsiTheme="minorHAnsi" w:cstheme="minorHAnsi"/>
          <w:b/>
          <w:color w:val="4472C4" w:themeColor="accent1"/>
          <w:szCs w:val="22"/>
        </w:rPr>
        <w:t xml:space="preserve"> k prezentaci</w:t>
      </w:r>
      <w:r w:rsidRPr="00730A42">
        <w:rPr>
          <w:rFonts w:asciiTheme="minorHAnsi" w:hAnsiTheme="minorHAnsi" w:cstheme="minorHAnsi"/>
          <w:b/>
          <w:color w:val="4472C4" w:themeColor="accent1"/>
          <w:szCs w:val="22"/>
        </w:rPr>
        <w:t>:</w:t>
      </w:r>
    </w:p>
    <w:p w14:paraId="7094CB4E" w14:textId="77777777" w:rsidR="0076162F" w:rsidRPr="00C96BB2" w:rsidRDefault="0076162F" w:rsidP="00730A42">
      <w:pPr>
        <w:jc w:val="both"/>
        <w:rPr>
          <w:rFonts w:asciiTheme="minorHAnsi" w:hAnsiTheme="minorHAnsi"/>
          <w:color w:val="auto"/>
          <w:szCs w:val="22"/>
        </w:rPr>
      </w:pPr>
      <w:r w:rsidRPr="00C96BB2">
        <w:rPr>
          <w:rFonts w:asciiTheme="minorHAnsi" w:hAnsiTheme="minorHAnsi"/>
          <w:color w:val="auto"/>
          <w:szCs w:val="22"/>
        </w:rPr>
        <w:t>Jaké rostliny tvořily lesy v pravěku?</w:t>
      </w:r>
    </w:p>
    <w:p w14:paraId="56CD49D3" w14:textId="77777777" w:rsidR="0076162F" w:rsidRPr="00C96BB2" w:rsidRDefault="0076162F" w:rsidP="00730A42">
      <w:pPr>
        <w:jc w:val="both"/>
        <w:rPr>
          <w:rFonts w:asciiTheme="minorHAnsi" w:hAnsiTheme="minorHAnsi"/>
          <w:color w:val="auto"/>
          <w:szCs w:val="22"/>
        </w:rPr>
      </w:pPr>
      <w:r w:rsidRPr="00C96BB2">
        <w:rPr>
          <w:rFonts w:asciiTheme="minorHAnsi" w:hAnsiTheme="minorHAnsi"/>
          <w:color w:val="auto"/>
          <w:szCs w:val="22"/>
        </w:rPr>
        <w:t>Jaké rostliny rostou v lesích nyní?</w:t>
      </w:r>
    </w:p>
    <w:p w14:paraId="22C54244" w14:textId="77777777" w:rsidR="0076162F" w:rsidRPr="00C96BB2" w:rsidRDefault="0076162F" w:rsidP="00730A42">
      <w:pPr>
        <w:jc w:val="both"/>
        <w:rPr>
          <w:rFonts w:asciiTheme="minorHAnsi" w:hAnsiTheme="minorHAnsi"/>
          <w:color w:val="auto"/>
          <w:szCs w:val="22"/>
        </w:rPr>
      </w:pPr>
      <w:r w:rsidRPr="00C96BB2">
        <w:rPr>
          <w:rFonts w:asciiTheme="minorHAnsi" w:hAnsiTheme="minorHAnsi"/>
          <w:color w:val="auto"/>
          <w:szCs w:val="22"/>
        </w:rPr>
        <w:t xml:space="preserve">Jaké stromy převážně rostou v našich lesích? </w:t>
      </w:r>
    </w:p>
    <w:p w14:paraId="672FF2A7" w14:textId="77777777" w:rsidR="0076162F" w:rsidRPr="00C96BB2" w:rsidRDefault="0076162F" w:rsidP="00730A42">
      <w:pPr>
        <w:jc w:val="both"/>
        <w:rPr>
          <w:rFonts w:asciiTheme="minorHAnsi" w:hAnsiTheme="minorHAnsi"/>
          <w:color w:val="auto"/>
          <w:szCs w:val="22"/>
        </w:rPr>
      </w:pPr>
      <w:r w:rsidRPr="00C96BB2">
        <w:rPr>
          <w:rFonts w:asciiTheme="minorHAnsi" w:hAnsiTheme="minorHAnsi"/>
          <w:color w:val="auto"/>
          <w:szCs w:val="22"/>
        </w:rPr>
        <w:t>Proč jsou pro nás lesy tak důležité?</w:t>
      </w:r>
    </w:p>
    <w:p w14:paraId="2A77433A" w14:textId="77777777" w:rsidR="00730A42" w:rsidRDefault="0076162F" w:rsidP="00CA7D16">
      <w:pPr>
        <w:jc w:val="both"/>
        <w:rPr>
          <w:rFonts w:asciiTheme="minorHAnsi" w:hAnsiTheme="minorHAnsi"/>
          <w:color w:val="auto"/>
          <w:szCs w:val="22"/>
        </w:rPr>
      </w:pPr>
      <w:r w:rsidRPr="00C96BB2">
        <w:rPr>
          <w:rFonts w:asciiTheme="minorHAnsi" w:hAnsiTheme="minorHAnsi"/>
          <w:color w:val="auto"/>
          <w:szCs w:val="22"/>
        </w:rPr>
        <w:t>Jak funguje fotosyntéza?</w:t>
      </w:r>
    </w:p>
    <w:p w14:paraId="49A7251A" w14:textId="77777777" w:rsidR="00FD7842" w:rsidRDefault="00FD7842" w:rsidP="00CA7D16">
      <w:pPr>
        <w:jc w:val="both"/>
        <w:rPr>
          <w:rFonts w:asciiTheme="minorHAnsi" w:hAnsiTheme="minorHAnsi"/>
          <w:color w:val="auto"/>
          <w:szCs w:val="22"/>
        </w:rPr>
      </w:pPr>
      <w:r w:rsidRPr="00730A42">
        <w:rPr>
          <w:rFonts w:asciiTheme="minorHAnsi" w:hAnsiTheme="minorHAnsi"/>
          <w:color w:val="auto"/>
          <w:szCs w:val="22"/>
        </w:rPr>
        <w:t>Jak získat více kyslíku pro planetu?</w:t>
      </w:r>
    </w:p>
    <w:p w14:paraId="17FFBC3A" w14:textId="77777777" w:rsidR="00CA7D16" w:rsidRDefault="00CA7D16" w:rsidP="00CA7D16">
      <w:pPr>
        <w:jc w:val="both"/>
        <w:rPr>
          <w:rFonts w:asciiTheme="minorHAnsi" w:hAnsiTheme="minorHAnsi"/>
          <w:color w:val="auto"/>
          <w:szCs w:val="22"/>
        </w:rPr>
      </w:pPr>
    </w:p>
    <w:p w14:paraId="48E4B51E" w14:textId="77777777" w:rsidR="00CA7D16" w:rsidRDefault="00730A42" w:rsidP="00CA7D16">
      <w:pPr>
        <w:jc w:val="both"/>
        <w:rPr>
          <w:rFonts w:asciiTheme="minorHAnsi" w:hAnsiTheme="minorHAnsi"/>
          <w:b/>
          <w:color w:val="4472C4" w:themeColor="accent1"/>
          <w:szCs w:val="22"/>
        </w:rPr>
      </w:pPr>
      <w:r w:rsidRPr="00730A42">
        <w:rPr>
          <w:rFonts w:asciiTheme="minorHAnsi" w:hAnsiTheme="minorHAnsi"/>
          <w:b/>
          <w:color w:val="4472C4" w:themeColor="accent1"/>
          <w:szCs w:val="22"/>
        </w:rPr>
        <w:t xml:space="preserve">Pamatuj: </w:t>
      </w:r>
    </w:p>
    <w:p w14:paraId="5CCB8C90" w14:textId="76A9D6EB" w:rsidR="00730A42" w:rsidRPr="005B07C8" w:rsidRDefault="005B07C8" w:rsidP="005720E5">
      <w:pPr>
        <w:jc w:val="both"/>
        <w:rPr>
          <w:rFonts w:asciiTheme="minorHAnsi" w:hAnsiTheme="minorHAnsi"/>
          <w:color w:val="auto"/>
          <w:szCs w:val="22"/>
        </w:rPr>
      </w:pPr>
      <w:r>
        <w:rPr>
          <w:rFonts w:asciiTheme="minorHAnsi" w:hAnsiTheme="minorHAnsi"/>
          <w:color w:val="auto"/>
          <w:szCs w:val="22"/>
        </w:rPr>
        <w:t>P</w:t>
      </w:r>
      <w:r w:rsidR="00357536">
        <w:rPr>
          <w:rFonts w:asciiTheme="minorHAnsi" w:hAnsiTheme="minorHAnsi"/>
          <w:color w:val="auto"/>
          <w:szCs w:val="22"/>
        </w:rPr>
        <w:t>ůvodně rostly v České republice</w:t>
      </w:r>
      <w:r>
        <w:rPr>
          <w:rFonts w:asciiTheme="minorHAnsi" w:hAnsiTheme="minorHAnsi"/>
          <w:color w:val="auto"/>
          <w:szCs w:val="22"/>
        </w:rPr>
        <w:t xml:space="preserve"> listnaté lesy, které byl</w:t>
      </w:r>
      <w:r w:rsidR="00082AF8">
        <w:rPr>
          <w:rFonts w:asciiTheme="minorHAnsi" w:hAnsiTheme="minorHAnsi"/>
          <w:color w:val="auto"/>
          <w:szCs w:val="22"/>
        </w:rPr>
        <w:t>y</w:t>
      </w:r>
      <w:r>
        <w:rPr>
          <w:rFonts w:asciiTheme="minorHAnsi" w:hAnsiTheme="minorHAnsi"/>
          <w:color w:val="auto"/>
          <w:szCs w:val="22"/>
        </w:rPr>
        <w:t xml:space="preserve"> z velké části vykáceny a přetvořeny na zemědělskou půdu.</w:t>
      </w:r>
      <w:r w:rsidR="002B2854">
        <w:rPr>
          <w:rFonts w:asciiTheme="minorHAnsi" w:hAnsiTheme="minorHAnsi"/>
          <w:color w:val="auto"/>
          <w:szCs w:val="22"/>
        </w:rPr>
        <w:t xml:space="preserve"> Dnes naše lesy tvoří nejen listnaté stromy, ale i smrkové monokultury.</w:t>
      </w:r>
      <w:r>
        <w:rPr>
          <w:rFonts w:asciiTheme="minorHAnsi" w:hAnsiTheme="minorHAnsi"/>
          <w:color w:val="auto"/>
          <w:szCs w:val="22"/>
        </w:rPr>
        <w:t xml:space="preserve"> </w:t>
      </w:r>
      <w:r w:rsidR="00C00042">
        <w:rPr>
          <w:rFonts w:asciiTheme="minorHAnsi" w:hAnsiTheme="minorHAnsi"/>
          <w:color w:val="auto"/>
          <w:szCs w:val="22"/>
        </w:rPr>
        <w:t>Na ochranu lesů a přírody člo</w:t>
      </w:r>
      <w:r w:rsidR="00753612">
        <w:rPr>
          <w:rFonts w:asciiTheme="minorHAnsi" w:hAnsiTheme="minorHAnsi"/>
          <w:color w:val="auto"/>
          <w:szCs w:val="22"/>
        </w:rPr>
        <w:t>věk vyhlásil určitá místa jako n</w:t>
      </w:r>
      <w:r w:rsidR="00C00042">
        <w:rPr>
          <w:rFonts w:asciiTheme="minorHAnsi" w:hAnsiTheme="minorHAnsi"/>
          <w:color w:val="auto"/>
          <w:szCs w:val="22"/>
        </w:rPr>
        <w:t xml:space="preserve">árodní parky, kde je nejvyšší stupeň ochrany krajiny. </w:t>
      </w:r>
      <w:r w:rsidR="002B2854">
        <w:rPr>
          <w:rFonts w:asciiTheme="minorHAnsi" w:hAnsiTheme="minorHAnsi"/>
          <w:color w:val="auto"/>
          <w:szCs w:val="22"/>
        </w:rPr>
        <w:t>Lesy se podílejí na procesu fotosyntézy a vytváří pro všechny živé organismy na Zemi kyslík, který potřebují k dýchání. Aby na planetě bylo dostatek rostlin</w:t>
      </w:r>
      <w:r w:rsidR="00753612">
        <w:rPr>
          <w:rFonts w:asciiTheme="minorHAnsi" w:hAnsiTheme="minorHAnsi"/>
          <w:color w:val="auto"/>
          <w:szCs w:val="22"/>
        </w:rPr>
        <w:t>,</w:t>
      </w:r>
      <w:r w:rsidR="002B2854">
        <w:rPr>
          <w:rFonts w:asciiTheme="minorHAnsi" w:hAnsiTheme="minorHAnsi"/>
          <w:color w:val="auto"/>
          <w:szCs w:val="22"/>
        </w:rPr>
        <w:t xml:space="preserve"> musí se neustále rozmnožovat. </w:t>
      </w:r>
      <w:r w:rsidR="007B0F7F">
        <w:rPr>
          <w:rFonts w:asciiTheme="minorHAnsi" w:hAnsiTheme="minorHAnsi"/>
          <w:color w:val="auto"/>
          <w:szCs w:val="22"/>
        </w:rPr>
        <w:t>Rostliny se mohou rozmnožovat nepohlavně</w:t>
      </w:r>
      <w:r w:rsidR="00753612">
        <w:rPr>
          <w:rFonts w:asciiTheme="minorHAnsi" w:hAnsiTheme="minorHAnsi"/>
          <w:color w:val="auto"/>
          <w:szCs w:val="22"/>
        </w:rPr>
        <w:t>,</w:t>
      </w:r>
      <w:r w:rsidR="007B0F7F">
        <w:rPr>
          <w:rFonts w:asciiTheme="minorHAnsi" w:hAnsiTheme="minorHAnsi"/>
          <w:color w:val="auto"/>
          <w:szCs w:val="22"/>
        </w:rPr>
        <w:t xml:space="preserve"> např. jahodník pomocí šlahounů nebo brambory mají hlízy.</w:t>
      </w:r>
    </w:p>
    <w:p w14:paraId="34F1C49A" w14:textId="77777777" w:rsidR="00473A97" w:rsidRPr="00C96BB2" w:rsidRDefault="00473A97" w:rsidP="00432D4E">
      <w:pPr>
        <w:tabs>
          <w:tab w:val="left" w:pos="5640"/>
        </w:tabs>
        <w:jc w:val="both"/>
        <w:rPr>
          <w:rFonts w:asciiTheme="minorHAnsi" w:hAnsiTheme="minorHAnsi" w:cstheme="minorHAnsi"/>
          <w:b/>
          <w:bCs/>
          <w:color w:val="auto"/>
          <w:szCs w:val="22"/>
        </w:rPr>
      </w:pPr>
    </w:p>
    <w:p w14:paraId="6A956623" w14:textId="35C7EA24" w:rsidR="00473A97" w:rsidRPr="00CA7D16" w:rsidRDefault="00784664" w:rsidP="00CA7D16">
      <w:pPr>
        <w:tabs>
          <w:tab w:val="left" w:pos="5640"/>
        </w:tabs>
        <w:jc w:val="both"/>
        <w:rPr>
          <w:rFonts w:asciiTheme="minorHAnsi" w:hAnsiTheme="minorHAnsi" w:cstheme="minorHAnsi"/>
          <w:b/>
          <w:bCs/>
          <w:color w:val="auto"/>
          <w:szCs w:val="22"/>
        </w:rPr>
      </w:pPr>
      <w:r w:rsidRPr="00C96BB2">
        <w:rPr>
          <w:rFonts w:asciiTheme="minorHAnsi" w:hAnsiTheme="minorHAnsi" w:cstheme="minorHAnsi"/>
          <w:b/>
          <w:bCs/>
          <w:color w:val="auto"/>
          <w:szCs w:val="22"/>
        </w:rPr>
        <w:t>c)</w:t>
      </w:r>
      <w:r w:rsidR="00281240" w:rsidRPr="00C96BB2">
        <w:rPr>
          <w:rFonts w:asciiTheme="minorHAnsi" w:hAnsiTheme="minorHAnsi" w:cstheme="minorHAnsi"/>
          <w:b/>
          <w:bCs/>
          <w:color w:val="auto"/>
          <w:szCs w:val="22"/>
        </w:rPr>
        <w:t xml:space="preserve"> </w:t>
      </w:r>
      <w:r w:rsidR="00473A97" w:rsidRPr="00C96BB2">
        <w:rPr>
          <w:rFonts w:asciiTheme="minorHAnsi" w:hAnsiTheme="minorHAnsi" w:cstheme="minorHAnsi"/>
          <w:b/>
          <w:bCs/>
          <w:color w:val="auto"/>
          <w:szCs w:val="22"/>
        </w:rPr>
        <w:t>Přiřazovačka</w:t>
      </w:r>
    </w:p>
    <w:p w14:paraId="516E3C45" w14:textId="77777777" w:rsidR="00CA7D16" w:rsidRDefault="00730A42" w:rsidP="00CA7D16">
      <w:pPr>
        <w:jc w:val="both"/>
        <w:rPr>
          <w:rFonts w:asciiTheme="minorHAnsi" w:hAnsiTheme="minorHAnsi"/>
          <w:color w:val="auto"/>
          <w:szCs w:val="22"/>
        </w:rPr>
      </w:pPr>
      <w:r w:rsidRPr="00730A42">
        <w:rPr>
          <w:rFonts w:asciiTheme="minorHAnsi" w:hAnsiTheme="minorHAnsi"/>
          <w:b/>
          <w:color w:val="4472C4" w:themeColor="accent1"/>
          <w:szCs w:val="22"/>
        </w:rPr>
        <w:t>Úkol:</w:t>
      </w:r>
      <w:r>
        <w:rPr>
          <w:rFonts w:asciiTheme="minorHAnsi" w:hAnsiTheme="minorHAnsi"/>
          <w:color w:val="auto"/>
          <w:szCs w:val="22"/>
        </w:rPr>
        <w:t xml:space="preserve"> </w:t>
      </w:r>
    </w:p>
    <w:p w14:paraId="1E50A875" w14:textId="69093FB0" w:rsidR="00473A97" w:rsidRPr="00CA7D16" w:rsidRDefault="00473A97" w:rsidP="00500EA5">
      <w:pPr>
        <w:pStyle w:val="Odstavecseseznamem"/>
        <w:numPr>
          <w:ilvl w:val="0"/>
          <w:numId w:val="41"/>
        </w:numPr>
        <w:spacing w:after="0" w:line="240" w:lineRule="auto"/>
        <w:ind w:left="714" w:hanging="357"/>
        <w:jc w:val="both"/>
        <w:rPr>
          <w:rFonts w:asciiTheme="minorHAnsi" w:hAnsiTheme="minorHAnsi"/>
          <w:color w:val="auto"/>
        </w:rPr>
      </w:pPr>
      <w:r w:rsidRPr="00CA7D16">
        <w:rPr>
          <w:rFonts w:asciiTheme="minorHAnsi" w:hAnsiTheme="minorHAnsi"/>
          <w:color w:val="auto"/>
        </w:rPr>
        <w:t xml:space="preserve">V prvním bloku jste se naučili, jak vypadá stavba květu. </w:t>
      </w:r>
      <w:r w:rsidR="001946AF" w:rsidRPr="00CA7D16">
        <w:rPr>
          <w:rFonts w:asciiTheme="minorHAnsi" w:hAnsiTheme="minorHAnsi"/>
          <w:color w:val="auto"/>
        </w:rPr>
        <w:t>Nyní k </w:t>
      </w:r>
      <w:r w:rsidR="00753612">
        <w:rPr>
          <w:rFonts w:asciiTheme="minorHAnsi" w:hAnsiTheme="minorHAnsi"/>
          <w:color w:val="auto"/>
        </w:rPr>
        <w:t>osmi</w:t>
      </w:r>
      <w:r w:rsidR="001946AF" w:rsidRPr="00CA7D16">
        <w:rPr>
          <w:rFonts w:asciiTheme="minorHAnsi" w:hAnsiTheme="minorHAnsi"/>
          <w:color w:val="auto"/>
        </w:rPr>
        <w:t xml:space="preserve"> pojmům</w:t>
      </w:r>
      <w:r w:rsidR="00564EFD" w:rsidRPr="00CA7D16">
        <w:rPr>
          <w:rFonts w:asciiTheme="minorHAnsi" w:hAnsiTheme="minorHAnsi"/>
          <w:color w:val="auto"/>
        </w:rPr>
        <w:t>, které se týkají rozmnožování</w:t>
      </w:r>
      <w:r w:rsidRPr="00CA7D16">
        <w:rPr>
          <w:rFonts w:asciiTheme="minorHAnsi" w:hAnsiTheme="minorHAnsi"/>
          <w:color w:val="auto"/>
        </w:rPr>
        <w:t xml:space="preserve"> </w:t>
      </w:r>
      <w:r w:rsidR="00564EFD" w:rsidRPr="00CA7D16">
        <w:rPr>
          <w:rFonts w:asciiTheme="minorHAnsi" w:hAnsiTheme="minorHAnsi"/>
          <w:color w:val="auto"/>
        </w:rPr>
        <w:t>rostlin</w:t>
      </w:r>
      <w:r w:rsidR="001946AF" w:rsidRPr="00CA7D16">
        <w:rPr>
          <w:rFonts w:asciiTheme="minorHAnsi" w:hAnsiTheme="minorHAnsi"/>
          <w:color w:val="auto"/>
        </w:rPr>
        <w:t xml:space="preserve">, </w:t>
      </w:r>
      <w:r w:rsidRPr="00CA7D16">
        <w:rPr>
          <w:rFonts w:asciiTheme="minorHAnsi" w:hAnsiTheme="minorHAnsi"/>
          <w:color w:val="auto"/>
        </w:rPr>
        <w:t>zkuste přiřadit</w:t>
      </w:r>
      <w:r w:rsidR="001946AF" w:rsidRPr="00CA7D16">
        <w:rPr>
          <w:rFonts w:asciiTheme="minorHAnsi" w:hAnsiTheme="minorHAnsi"/>
          <w:color w:val="auto"/>
        </w:rPr>
        <w:t xml:space="preserve"> </w:t>
      </w:r>
      <w:r w:rsidRPr="00CA7D16">
        <w:rPr>
          <w:rFonts w:asciiTheme="minorHAnsi" w:hAnsiTheme="minorHAnsi"/>
          <w:color w:val="auto"/>
        </w:rPr>
        <w:t>kartič</w:t>
      </w:r>
      <w:r w:rsidR="001946AF" w:rsidRPr="00CA7D16">
        <w:rPr>
          <w:rFonts w:asciiTheme="minorHAnsi" w:hAnsiTheme="minorHAnsi"/>
          <w:color w:val="auto"/>
        </w:rPr>
        <w:t>ky</w:t>
      </w:r>
      <w:r w:rsidRPr="00CA7D16">
        <w:rPr>
          <w:rFonts w:asciiTheme="minorHAnsi" w:hAnsiTheme="minorHAnsi"/>
          <w:color w:val="auto"/>
        </w:rPr>
        <w:t xml:space="preserve"> se správnou definicí.</w:t>
      </w:r>
    </w:p>
    <w:p w14:paraId="570BFA84" w14:textId="019690F2" w:rsidR="00564EFD" w:rsidRPr="00C96BB2" w:rsidRDefault="00CA7D16" w:rsidP="00CA7D16">
      <w:pPr>
        <w:rPr>
          <w:rFonts w:asciiTheme="minorHAnsi" w:hAnsiTheme="minorHAnsi"/>
          <w:color w:val="auto"/>
          <w:szCs w:val="22"/>
        </w:rPr>
      </w:pPr>
      <w:r>
        <w:rPr>
          <w:rFonts w:asciiTheme="minorHAnsi" w:hAnsiTheme="minorHAnsi"/>
          <w:color w:val="auto"/>
          <w:szCs w:val="22"/>
        </w:rPr>
        <w:br w:type="page"/>
      </w:r>
    </w:p>
    <w:p w14:paraId="0FEC8DB7" w14:textId="77777777" w:rsidR="00FE475F" w:rsidRPr="005856A1" w:rsidRDefault="00FE475F" w:rsidP="00FE475F">
      <w:pPr>
        <w:rPr>
          <w:b/>
          <w:bCs/>
        </w:rPr>
      </w:pPr>
      <w:r w:rsidRPr="005856A1">
        <w:rPr>
          <w:b/>
          <w:bCs/>
        </w:rPr>
        <w:lastRenderedPageBreak/>
        <w:t>Spojte správné dvojice:</w:t>
      </w:r>
    </w:p>
    <w:p w14:paraId="4F027B32" w14:textId="77777777" w:rsidR="00FE475F" w:rsidRDefault="00FE475F" w:rsidP="00FE475F"/>
    <w:p w14:paraId="1DD879FB" w14:textId="77777777" w:rsidR="00FE475F" w:rsidRDefault="00FE475F" w:rsidP="00FE475F">
      <w:r>
        <w:t>Jednopohlavní rostliny</w:t>
      </w:r>
      <w:r>
        <w:tab/>
      </w:r>
      <w:r>
        <w:tab/>
        <w:t>rostliny opylované hmyzem</w:t>
      </w:r>
    </w:p>
    <w:p w14:paraId="4D0DE06F" w14:textId="54707DD2" w:rsidR="00FE475F" w:rsidRDefault="00FE475F" w:rsidP="00FE475F">
      <w:r>
        <w:t>Oboupohlavní ros</w:t>
      </w:r>
      <w:r w:rsidR="00082AF8">
        <w:t>tliny</w:t>
      </w:r>
      <w:r>
        <w:tab/>
      </w:r>
      <w:r>
        <w:tab/>
        <w:t>rostliny opylované pylem z jiné rostliny</w:t>
      </w:r>
    </w:p>
    <w:p w14:paraId="1E8432B8" w14:textId="69DC90FF" w:rsidR="00FE475F" w:rsidRDefault="00FE475F" w:rsidP="00FE475F">
      <w:r>
        <w:t>Jednodomé ros</w:t>
      </w:r>
      <w:r w:rsidR="00082AF8">
        <w:t>tliny</w:t>
      </w:r>
      <w:r>
        <w:tab/>
      </w:r>
      <w:r>
        <w:tab/>
        <w:t>květ rostliny obsahuje pouze tyčinky nebo pestík</w:t>
      </w:r>
    </w:p>
    <w:p w14:paraId="1177BC65" w14:textId="11744C9B" w:rsidR="00FE475F" w:rsidRDefault="00FE475F" w:rsidP="00FE475F">
      <w:r>
        <w:t>Dvoudomé ros</w:t>
      </w:r>
      <w:r w:rsidR="00082AF8">
        <w:t>tliny</w:t>
      </w:r>
      <w:r>
        <w:tab/>
      </w:r>
      <w:r>
        <w:tab/>
        <w:t>rostliny opylované větrem</w:t>
      </w:r>
    </w:p>
    <w:p w14:paraId="08502C5D" w14:textId="7E32050D" w:rsidR="00FE475F" w:rsidRDefault="00FE475F" w:rsidP="00FE475F">
      <w:r>
        <w:t>Samosprašné ros</w:t>
      </w:r>
      <w:r w:rsidR="00082AF8">
        <w:t>tliny</w:t>
      </w:r>
      <w:r>
        <w:tab/>
      </w:r>
      <w:r>
        <w:tab/>
        <w:t>květy, které mají tyčinky i pestíky</w:t>
      </w:r>
    </w:p>
    <w:p w14:paraId="49199B52" w14:textId="26B9FDFC" w:rsidR="00FE475F" w:rsidRDefault="00FE475F" w:rsidP="00FE475F">
      <w:r>
        <w:t>Cizosprašné ros</w:t>
      </w:r>
      <w:r w:rsidR="00082AF8">
        <w:t>tliny</w:t>
      </w:r>
      <w:r>
        <w:tab/>
      </w:r>
      <w:r>
        <w:tab/>
        <w:t>na jedné rostlině jsou samčí i samičí květy</w:t>
      </w:r>
    </w:p>
    <w:p w14:paraId="5C976C6B" w14:textId="44BD2D75" w:rsidR="00FE475F" w:rsidRDefault="00FE475F" w:rsidP="00FE475F">
      <w:r>
        <w:t>Hmyzosnubné ros</w:t>
      </w:r>
      <w:r w:rsidR="00082AF8">
        <w:t>tliny</w:t>
      </w:r>
      <w:r>
        <w:tab/>
      </w:r>
      <w:r>
        <w:tab/>
        <w:t>rostliny opylované pylem z vlastní rostliny</w:t>
      </w:r>
    </w:p>
    <w:p w14:paraId="63FF2D74" w14:textId="6FC0031D" w:rsidR="00FE475F" w:rsidRPr="00CA7D16" w:rsidRDefault="00FE475F" w:rsidP="00CA7D16">
      <w:r>
        <w:t>Větrosnubné ros</w:t>
      </w:r>
      <w:r w:rsidR="00082AF8">
        <w:t>tliny</w:t>
      </w:r>
      <w:r>
        <w:tab/>
      </w:r>
      <w:r>
        <w:tab/>
        <w:t>rostlina, která má, buď</w:t>
      </w:r>
      <w:r w:rsidR="00CA7D16">
        <w:t xml:space="preserve"> samičí květy, nebo samčí květy</w:t>
      </w:r>
    </w:p>
    <w:p w14:paraId="3DCF3892" w14:textId="77777777" w:rsidR="00564EFD" w:rsidRPr="00C96BB2" w:rsidRDefault="00564EFD" w:rsidP="00432D4E">
      <w:pPr>
        <w:jc w:val="both"/>
        <w:rPr>
          <w:rFonts w:asciiTheme="minorHAnsi" w:hAnsiTheme="minorHAnsi"/>
          <w:color w:val="auto"/>
          <w:szCs w:val="22"/>
        </w:rPr>
      </w:pPr>
    </w:p>
    <w:p w14:paraId="12201C5B" w14:textId="276EFB95" w:rsidR="00564EFD" w:rsidRDefault="001946AF" w:rsidP="00432D4E">
      <w:pPr>
        <w:jc w:val="both"/>
        <w:rPr>
          <w:rFonts w:asciiTheme="minorHAnsi" w:hAnsiTheme="minorHAnsi"/>
          <w:color w:val="auto"/>
          <w:szCs w:val="22"/>
        </w:rPr>
      </w:pPr>
      <w:r w:rsidRPr="001946AF">
        <w:rPr>
          <w:rFonts w:asciiTheme="minorHAnsi" w:hAnsiTheme="minorHAnsi"/>
          <w:b/>
          <w:color w:val="4472C4" w:themeColor="accent1"/>
          <w:szCs w:val="22"/>
        </w:rPr>
        <w:t>Diskuze:</w:t>
      </w:r>
      <w:r>
        <w:rPr>
          <w:rFonts w:asciiTheme="minorHAnsi" w:hAnsiTheme="minorHAnsi"/>
          <w:color w:val="auto"/>
          <w:szCs w:val="22"/>
        </w:rPr>
        <w:t xml:space="preserve"> </w:t>
      </w:r>
      <w:r w:rsidR="00564EFD" w:rsidRPr="00C96BB2">
        <w:rPr>
          <w:rFonts w:asciiTheme="minorHAnsi" w:hAnsiTheme="minorHAnsi"/>
          <w:color w:val="auto"/>
          <w:szCs w:val="22"/>
        </w:rPr>
        <w:t xml:space="preserve">Společně si </w:t>
      </w:r>
      <w:r w:rsidR="00082AF8">
        <w:rPr>
          <w:rFonts w:asciiTheme="minorHAnsi" w:hAnsiTheme="minorHAnsi"/>
          <w:color w:val="auto"/>
          <w:szCs w:val="22"/>
        </w:rPr>
        <w:t>ob</w:t>
      </w:r>
      <w:r w:rsidR="00564EFD" w:rsidRPr="00C96BB2">
        <w:rPr>
          <w:rFonts w:asciiTheme="minorHAnsi" w:hAnsiTheme="minorHAnsi"/>
          <w:color w:val="auto"/>
          <w:szCs w:val="22"/>
        </w:rPr>
        <w:t>jasníme, jestli se vám podařilo přiřadit pojmy správně</w:t>
      </w:r>
      <w:r w:rsidR="00FD7842" w:rsidRPr="00C96BB2">
        <w:rPr>
          <w:rFonts w:asciiTheme="minorHAnsi" w:hAnsiTheme="minorHAnsi"/>
          <w:color w:val="auto"/>
          <w:szCs w:val="22"/>
        </w:rPr>
        <w:t xml:space="preserve"> a z</w:t>
      </w:r>
      <w:r w:rsidR="00564EFD" w:rsidRPr="00C96BB2">
        <w:rPr>
          <w:rFonts w:asciiTheme="minorHAnsi" w:hAnsiTheme="minorHAnsi"/>
          <w:color w:val="auto"/>
          <w:szCs w:val="22"/>
        </w:rPr>
        <w:t>da všem pojmům rozumíte.</w:t>
      </w:r>
    </w:p>
    <w:p w14:paraId="5D068C59" w14:textId="77777777" w:rsidR="00564EFD" w:rsidRPr="00C96BB2" w:rsidRDefault="00564EFD" w:rsidP="00432D4E">
      <w:pPr>
        <w:jc w:val="both"/>
        <w:rPr>
          <w:rFonts w:asciiTheme="minorHAnsi" w:hAnsiTheme="minorHAnsi"/>
          <w:color w:val="auto"/>
          <w:szCs w:val="22"/>
        </w:rPr>
      </w:pPr>
    </w:p>
    <w:p w14:paraId="20AE1C66" w14:textId="77777777" w:rsidR="00473A97" w:rsidRPr="00C96BB2" w:rsidRDefault="00FD7842" w:rsidP="00432D4E">
      <w:pPr>
        <w:tabs>
          <w:tab w:val="left" w:pos="5640"/>
        </w:tabs>
        <w:jc w:val="both"/>
        <w:rPr>
          <w:rFonts w:asciiTheme="minorHAnsi" w:eastAsiaTheme="minorEastAsia" w:hAnsiTheme="minorHAnsi" w:cstheme="minorHAnsi"/>
          <w:b/>
          <w:bCs/>
          <w:color w:val="auto"/>
          <w:szCs w:val="22"/>
        </w:rPr>
      </w:pPr>
      <w:r w:rsidRPr="00C96BB2">
        <w:rPr>
          <w:rFonts w:asciiTheme="minorHAnsi" w:eastAsiaTheme="minorEastAsia" w:hAnsiTheme="minorHAnsi" w:cstheme="minorHAnsi"/>
          <w:b/>
          <w:bCs/>
          <w:color w:val="auto"/>
          <w:szCs w:val="22"/>
        </w:rPr>
        <w:t>d) Předvídám rozmnožování</w:t>
      </w:r>
    </w:p>
    <w:p w14:paraId="43940CBF" w14:textId="77777777" w:rsidR="00CA7D16" w:rsidRDefault="00B80919" w:rsidP="00CA7D16">
      <w:pPr>
        <w:jc w:val="both"/>
        <w:rPr>
          <w:rFonts w:asciiTheme="minorHAnsi" w:hAnsiTheme="minorHAnsi"/>
          <w:color w:val="auto"/>
        </w:rPr>
      </w:pPr>
      <w:r w:rsidRPr="00CA7D16">
        <w:rPr>
          <w:rFonts w:asciiTheme="minorHAnsi" w:hAnsiTheme="minorHAnsi"/>
          <w:b/>
          <w:color w:val="4472C4" w:themeColor="accent1"/>
        </w:rPr>
        <w:t>Úkol:</w:t>
      </w:r>
      <w:r w:rsidRPr="00CA7D16">
        <w:rPr>
          <w:rFonts w:asciiTheme="minorHAnsi" w:hAnsiTheme="minorHAnsi"/>
          <w:color w:val="auto"/>
        </w:rPr>
        <w:t xml:space="preserve"> </w:t>
      </w:r>
    </w:p>
    <w:p w14:paraId="5DEA9224" w14:textId="2A9BB12B" w:rsidR="00C10F0C" w:rsidRPr="00CA7D16" w:rsidRDefault="00B80919" w:rsidP="00500EA5">
      <w:pPr>
        <w:pStyle w:val="Odstavecseseznamem"/>
        <w:numPr>
          <w:ilvl w:val="0"/>
          <w:numId w:val="41"/>
        </w:numPr>
        <w:spacing w:after="0" w:line="240" w:lineRule="auto"/>
        <w:ind w:left="714" w:hanging="357"/>
        <w:jc w:val="both"/>
        <w:rPr>
          <w:rFonts w:asciiTheme="minorHAnsi" w:hAnsiTheme="minorHAnsi"/>
          <w:color w:val="auto"/>
        </w:rPr>
      </w:pPr>
      <w:r w:rsidRPr="00CA7D16">
        <w:rPr>
          <w:rFonts w:asciiTheme="minorHAnsi" w:hAnsiTheme="minorHAnsi"/>
          <w:color w:val="auto"/>
        </w:rPr>
        <w:t>Zkuste</w:t>
      </w:r>
      <w:r w:rsidR="00FD7842" w:rsidRPr="00CA7D16">
        <w:rPr>
          <w:rFonts w:asciiTheme="minorHAnsi" w:hAnsiTheme="minorHAnsi"/>
          <w:color w:val="auto"/>
        </w:rPr>
        <w:t xml:space="preserve"> sestavit</w:t>
      </w:r>
      <w:r w:rsidR="00C10F0C" w:rsidRPr="00CA7D16">
        <w:rPr>
          <w:rFonts w:asciiTheme="minorHAnsi" w:hAnsiTheme="minorHAnsi"/>
          <w:color w:val="auto"/>
        </w:rPr>
        <w:t xml:space="preserve"> schéma oplození rostlin.</w:t>
      </w:r>
      <w:r w:rsidR="00FD7842" w:rsidRPr="00CA7D16">
        <w:rPr>
          <w:rFonts w:asciiTheme="minorHAnsi" w:hAnsiTheme="minorHAnsi"/>
          <w:color w:val="auto"/>
        </w:rPr>
        <w:t xml:space="preserve"> </w:t>
      </w:r>
      <w:r w:rsidRPr="00CA7D16">
        <w:rPr>
          <w:rFonts w:asciiTheme="minorHAnsi" w:hAnsiTheme="minorHAnsi"/>
          <w:color w:val="auto"/>
        </w:rPr>
        <w:t>K</w:t>
      </w:r>
      <w:r w:rsidR="00FD7842" w:rsidRPr="00CA7D16">
        <w:rPr>
          <w:rFonts w:asciiTheme="minorHAnsi" w:hAnsiTheme="minorHAnsi"/>
          <w:color w:val="auto"/>
        </w:rPr>
        <w:t>artičky</w:t>
      </w:r>
      <w:r w:rsidRPr="00CA7D16">
        <w:rPr>
          <w:rFonts w:asciiTheme="minorHAnsi" w:hAnsiTheme="minorHAnsi"/>
          <w:color w:val="auto"/>
        </w:rPr>
        <w:t xml:space="preserve"> s </w:t>
      </w:r>
      <w:r w:rsidR="00FD7842" w:rsidRPr="00CA7D16">
        <w:rPr>
          <w:rFonts w:asciiTheme="minorHAnsi" w:hAnsiTheme="minorHAnsi"/>
          <w:color w:val="auto"/>
        </w:rPr>
        <w:t xml:space="preserve">obrázky </w:t>
      </w:r>
      <w:r w:rsidRPr="00CA7D16">
        <w:rPr>
          <w:rFonts w:asciiTheme="minorHAnsi" w:hAnsiTheme="minorHAnsi"/>
          <w:color w:val="auto"/>
        </w:rPr>
        <w:t xml:space="preserve">částí </w:t>
      </w:r>
      <w:r w:rsidR="00FD7842" w:rsidRPr="00CA7D16">
        <w:rPr>
          <w:rFonts w:asciiTheme="minorHAnsi" w:hAnsiTheme="minorHAnsi"/>
          <w:color w:val="auto"/>
        </w:rPr>
        <w:t xml:space="preserve">květu </w:t>
      </w:r>
      <w:r w:rsidRPr="00CA7D16">
        <w:rPr>
          <w:rFonts w:asciiTheme="minorHAnsi" w:hAnsiTheme="minorHAnsi"/>
          <w:color w:val="auto"/>
        </w:rPr>
        <w:t>i s </w:t>
      </w:r>
      <w:r w:rsidR="00FD7842" w:rsidRPr="00CA7D16">
        <w:rPr>
          <w:rFonts w:asciiTheme="minorHAnsi" w:hAnsiTheme="minorHAnsi"/>
          <w:color w:val="auto"/>
        </w:rPr>
        <w:t>popisem</w:t>
      </w:r>
      <w:r w:rsidR="00C10F0C" w:rsidRPr="00CA7D16">
        <w:rPr>
          <w:rFonts w:asciiTheme="minorHAnsi" w:hAnsiTheme="minorHAnsi"/>
          <w:color w:val="auto"/>
        </w:rPr>
        <w:t xml:space="preserve"> </w:t>
      </w:r>
      <w:r w:rsidRPr="00CA7D16">
        <w:rPr>
          <w:rFonts w:asciiTheme="minorHAnsi" w:hAnsiTheme="minorHAnsi"/>
          <w:color w:val="auto"/>
        </w:rPr>
        <w:t>s</w:t>
      </w:r>
      <w:r w:rsidR="00FD7842" w:rsidRPr="00CA7D16">
        <w:rPr>
          <w:rFonts w:asciiTheme="minorHAnsi" w:hAnsiTheme="minorHAnsi"/>
          <w:color w:val="auto"/>
        </w:rPr>
        <w:t>eřaď</w:t>
      </w:r>
      <w:r w:rsidR="00C10F0C" w:rsidRPr="00CA7D16">
        <w:rPr>
          <w:rFonts w:asciiTheme="minorHAnsi" w:hAnsiTheme="minorHAnsi"/>
          <w:color w:val="auto"/>
        </w:rPr>
        <w:t>te</w:t>
      </w:r>
      <w:r w:rsidR="00FD7842" w:rsidRPr="00CA7D16">
        <w:rPr>
          <w:rFonts w:asciiTheme="minorHAnsi" w:hAnsiTheme="minorHAnsi"/>
          <w:color w:val="auto"/>
        </w:rPr>
        <w:t xml:space="preserve"> za sebou tak, aby znázorňoval</w:t>
      </w:r>
      <w:r w:rsidR="00082AF8" w:rsidRPr="00CA7D16">
        <w:rPr>
          <w:rFonts w:asciiTheme="minorHAnsi" w:hAnsiTheme="minorHAnsi"/>
          <w:color w:val="auto"/>
        </w:rPr>
        <w:t>y</w:t>
      </w:r>
      <w:r w:rsidR="00FD7842" w:rsidRPr="00CA7D16">
        <w:rPr>
          <w:rFonts w:asciiTheme="minorHAnsi" w:hAnsiTheme="minorHAnsi"/>
          <w:color w:val="auto"/>
        </w:rPr>
        <w:t xml:space="preserve"> </w:t>
      </w:r>
      <w:r w:rsidR="00C10F0C" w:rsidRPr="00CA7D16">
        <w:rPr>
          <w:rFonts w:asciiTheme="minorHAnsi" w:hAnsiTheme="minorHAnsi"/>
          <w:color w:val="auto"/>
        </w:rPr>
        <w:t xml:space="preserve">uzavřený </w:t>
      </w:r>
      <w:r w:rsidR="00FD7842" w:rsidRPr="00CA7D16">
        <w:rPr>
          <w:rFonts w:asciiTheme="minorHAnsi" w:hAnsiTheme="minorHAnsi"/>
          <w:color w:val="auto"/>
        </w:rPr>
        <w:t>proces oplození rostliny</w:t>
      </w:r>
      <w:r w:rsidR="00C10F0C" w:rsidRPr="00CA7D16">
        <w:rPr>
          <w:rFonts w:asciiTheme="minorHAnsi" w:hAnsiTheme="minorHAnsi"/>
          <w:color w:val="auto"/>
        </w:rPr>
        <w:t>.</w:t>
      </w:r>
    </w:p>
    <w:p w14:paraId="53BACD0F" w14:textId="77777777" w:rsidR="00B13987" w:rsidRPr="00CA7D16" w:rsidRDefault="00B13987" w:rsidP="00CA7D16">
      <w:pPr>
        <w:ind w:left="360"/>
        <w:jc w:val="both"/>
        <w:rPr>
          <w:rFonts w:asciiTheme="minorHAnsi" w:hAnsiTheme="minorHAnsi"/>
          <w:color w:val="auto"/>
        </w:rPr>
      </w:pPr>
    </w:p>
    <w:p w14:paraId="4AE6BDC3" w14:textId="06F057FC" w:rsidR="00C10F0C" w:rsidRDefault="009B20E2" w:rsidP="00CA7D16">
      <w:pPr>
        <w:jc w:val="center"/>
        <w:rPr>
          <w:rFonts w:asciiTheme="minorHAnsi" w:hAnsiTheme="minorHAnsi"/>
          <w:color w:val="auto"/>
          <w:szCs w:val="22"/>
        </w:rPr>
      </w:pPr>
      <w:r>
        <w:rPr>
          <w:rFonts w:asciiTheme="minorHAnsi" w:hAnsiTheme="minorHAnsi"/>
          <w:noProof/>
          <w:color w:val="auto"/>
          <w:szCs w:val="22"/>
        </w:rPr>
        <w:drawing>
          <wp:inline distT="0" distB="0" distL="0" distR="0" wp14:anchorId="4D6C0E80" wp14:editId="15713F96">
            <wp:extent cx="4936244" cy="3600450"/>
            <wp:effectExtent l="0" t="0" r="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větiny.jpg"/>
                    <pic:cNvPicPr/>
                  </pic:nvPicPr>
                  <pic:blipFill>
                    <a:blip r:embed="rId25">
                      <a:extLst>
                        <a:ext uri="{28A0092B-C50C-407E-A947-70E740481C1C}">
                          <a14:useLocalDpi xmlns:a14="http://schemas.microsoft.com/office/drawing/2010/main" val="0"/>
                        </a:ext>
                      </a:extLst>
                    </a:blip>
                    <a:stretch>
                      <a:fillRect/>
                    </a:stretch>
                  </pic:blipFill>
                  <pic:spPr>
                    <a:xfrm>
                      <a:off x="0" y="0"/>
                      <a:ext cx="4951154" cy="3611325"/>
                    </a:xfrm>
                    <a:prstGeom prst="rect">
                      <a:avLst/>
                    </a:prstGeom>
                  </pic:spPr>
                </pic:pic>
              </a:graphicData>
            </a:graphic>
          </wp:inline>
        </w:drawing>
      </w:r>
    </w:p>
    <w:p w14:paraId="62C4047C" w14:textId="77777777" w:rsidR="00CA7D16" w:rsidRPr="00C96BB2" w:rsidRDefault="00CA7D16" w:rsidP="00CA7D16">
      <w:pPr>
        <w:jc w:val="center"/>
        <w:rPr>
          <w:rFonts w:asciiTheme="minorHAnsi" w:hAnsiTheme="minorHAnsi"/>
          <w:color w:val="auto"/>
          <w:szCs w:val="22"/>
        </w:rPr>
      </w:pPr>
    </w:p>
    <w:p w14:paraId="6CDA7058" w14:textId="4F9AAF10" w:rsidR="007B720D" w:rsidRDefault="00C10F0C" w:rsidP="00CA7D16">
      <w:pPr>
        <w:jc w:val="center"/>
        <w:rPr>
          <w:rFonts w:asciiTheme="minorHAnsi" w:hAnsiTheme="minorHAnsi"/>
          <w:color w:val="auto"/>
          <w:szCs w:val="22"/>
        </w:rPr>
      </w:pPr>
      <w:r w:rsidRPr="00C96BB2">
        <w:rPr>
          <w:rFonts w:asciiTheme="minorHAnsi" w:hAnsiTheme="minorHAnsi"/>
          <w:color w:val="auto"/>
          <w:szCs w:val="22"/>
        </w:rPr>
        <w:t>Příloha č. 4.3.</w:t>
      </w:r>
      <w:r w:rsidR="00FE475F">
        <w:rPr>
          <w:rFonts w:asciiTheme="minorHAnsi" w:hAnsiTheme="minorHAnsi"/>
          <w:color w:val="auto"/>
          <w:szCs w:val="22"/>
        </w:rPr>
        <w:t>3</w:t>
      </w:r>
    </w:p>
    <w:p w14:paraId="7C3AE72E" w14:textId="77777777" w:rsidR="00CA7D16" w:rsidRPr="00C96BB2" w:rsidRDefault="00CA7D16" w:rsidP="00CA7D16">
      <w:pPr>
        <w:rPr>
          <w:rFonts w:asciiTheme="minorHAnsi" w:hAnsiTheme="minorHAnsi"/>
          <w:color w:val="auto"/>
          <w:szCs w:val="22"/>
        </w:rPr>
      </w:pPr>
    </w:p>
    <w:p w14:paraId="28323C6D" w14:textId="77777777" w:rsidR="00FD7842" w:rsidRDefault="004A2115" w:rsidP="00CA7D16">
      <w:pPr>
        <w:jc w:val="both"/>
        <w:rPr>
          <w:rFonts w:asciiTheme="minorHAnsi" w:hAnsiTheme="minorHAnsi"/>
          <w:color w:val="auto"/>
          <w:szCs w:val="22"/>
        </w:rPr>
      </w:pPr>
      <w:r w:rsidRPr="004A2115">
        <w:rPr>
          <w:rFonts w:asciiTheme="minorHAnsi" w:hAnsiTheme="minorHAnsi"/>
          <w:b/>
          <w:color w:val="4472C4" w:themeColor="accent1"/>
          <w:szCs w:val="22"/>
        </w:rPr>
        <w:t xml:space="preserve">Opakování: </w:t>
      </w:r>
      <w:r w:rsidR="007B720D" w:rsidRPr="00C96BB2">
        <w:rPr>
          <w:rFonts w:asciiTheme="minorHAnsi" w:hAnsiTheme="minorHAnsi"/>
          <w:color w:val="auto"/>
          <w:szCs w:val="22"/>
        </w:rPr>
        <w:t xml:space="preserve">Jedna </w:t>
      </w:r>
      <w:r w:rsidR="00FD7842" w:rsidRPr="00C96BB2">
        <w:rPr>
          <w:rFonts w:asciiTheme="minorHAnsi" w:hAnsiTheme="minorHAnsi"/>
          <w:color w:val="auto"/>
          <w:szCs w:val="22"/>
        </w:rPr>
        <w:t xml:space="preserve">skupina shrne správný </w:t>
      </w:r>
      <w:r w:rsidR="007B720D" w:rsidRPr="00C96BB2">
        <w:rPr>
          <w:rFonts w:asciiTheme="minorHAnsi" w:hAnsiTheme="minorHAnsi"/>
          <w:color w:val="auto"/>
          <w:szCs w:val="22"/>
        </w:rPr>
        <w:t>koloběh</w:t>
      </w:r>
      <w:r w:rsidR="00FD7842" w:rsidRPr="00C96BB2">
        <w:rPr>
          <w:rFonts w:asciiTheme="minorHAnsi" w:hAnsiTheme="minorHAnsi"/>
          <w:color w:val="auto"/>
          <w:szCs w:val="22"/>
        </w:rPr>
        <w:t xml:space="preserve"> rozmnožování</w:t>
      </w:r>
      <w:r w:rsidR="007B720D" w:rsidRPr="00C96BB2">
        <w:rPr>
          <w:rFonts w:asciiTheme="minorHAnsi" w:hAnsiTheme="minorHAnsi"/>
          <w:color w:val="auto"/>
          <w:szCs w:val="22"/>
        </w:rPr>
        <w:t xml:space="preserve"> nahlas.</w:t>
      </w:r>
    </w:p>
    <w:p w14:paraId="12BFA3DE" w14:textId="77777777" w:rsidR="00CA7D16" w:rsidRDefault="00CA7D16" w:rsidP="00CA7D16">
      <w:pPr>
        <w:jc w:val="both"/>
        <w:rPr>
          <w:rFonts w:asciiTheme="minorHAnsi" w:hAnsiTheme="minorHAnsi"/>
          <w:color w:val="auto"/>
          <w:szCs w:val="22"/>
        </w:rPr>
      </w:pPr>
    </w:p>
    <w:p w14:paraId="5CFE4514" w14:textId="77777777" w:rsidR="00CA7D16" w:rsidRDefault="00A7705E" w:rsidP="00CA7D16">
      <w:pPr>
        <w:jc w:val="both"/>
        <w:rPr>
          <w:rFonts w:asciiTheme="minorHAnsi" w:hAnsiTheme="minorHAnsi"/>
          <w:b/>
          <w:color w:val="4472C4" w:themeColor="accent1"/>
          <w:szCs w:val="22"/>
        </w:rPr>
      </w:pPr>
      <w:r>
        <w:rPr>
          <w:rFonts w:asciiTheme="minorHAnsi" w:hAnsiTheme="minorHAnsi"/>
          <w:b/>
          <w:color w:val="4472C4" w:themeColor="accent1"/>
          <w:szCs w:val="22"/>
        </w:rPr>
        <w:t xml:space="preserve">Pamatuj: </w:t>
      </w:r>
    </w:p>
    <w:p w14:paraId="4200BDE9" w14:textId="7EB85955" w:rsidR="00CA7D16" w:rsidRDefault="00A7705E" w:rsidP="005720E5">
      <w:pPr>
        <w:spacing w:after="200"/>
        <w:jc w:val="both"/>
        <w:rPr>
          <w:rFonts w:asciiTheme="minorHAnsi" w:hAnsiTheme="minorHAnsi"/>
          <w:color w:val="auto"/>
          <w:szCs w:val="22"/>
        </w:rPr>
      </w:pPr>
      <w:r>
        <w:rPr>
          <w:rFonts w:asciiTheme="minorHAnsi" w:hAnsiTheme="minorHAnsi"/>
          <w:color w:val="auto"/>
          <w:szCs w:val="22"/>
        </w:rPr>
        <w:t xml:space="preserve">Na květu rostliny se nachází samčí pohlavní orgány tyčinky a samičí pohlavní orgán pestík. Pylové zrno z tyčinek se přesune do pestíků a splyne s vajíčkem v semeníku, tomu říkáme OPLOZENÍ. Po oplození vznikne plod, ve kterém se nachází semeno. Ze semínka vyklíčí nová rostlina a následně vyroste dospělá rostlina. </w:t>
      </w:r>
      <w:r w:rsidR="007B0F7F">
        <w:rPr>
          <w:rFonts w:asciiTheme="minorHAnsi" w:hAnsiTheme="minorHAnsi"/>
          <w:color w:val="auto"/>
          <w:szCs w:val="22"/>
        </w:rPr>
        <w:t xml:space="preserve">Tímto způsobem dochází u rostlin k pohlavnímu rozmnožování. </w:t>
      </w:r>
    </w:p>
    <w:p w14:paraId="6C5B1EC5" w14:textId="4585BA64" w:rsidR="00A7705E" w:rsidRPr="00A7705E" w:rsidRDefault="00CA7D16" w:rsidP="00CA7D16">
      <w:pPr>
        <w:rPr>
          <w:rFonts w:asciiTheme="minorHAnsi" w:hAnsiTheme="minorHAnsi"/>
          <w:color w:val="auto"/>
          <w:szCs w:val="22"/>
        </w:rPr>
      </w:pPr>
      <w:r>
        <w:rPr>
          <w:rFonts w:asciiTheme="minorHAnsi" w:hAnsiTheme="minorHAnsi"/>
          <w:color w:val="auto"/>
          <w:szCs w:val="22"/>
        </w:rPr>
        <w:br w:type="page"/>
      </w:r>
    </w:p>
    <w:p w14:paraId="295E7918" w14:textId="77777777" w:rsidR="007B720D" w:rsidRPr="00C96BB2" w:rsidRDefault="007B720D" w:rsidP="00CA7D16">
      <w:pPr>
        <w:jc w:val="both"/>
        <w:rPr>
          <w:rFonts w:asciiTheme="minorHAnsi" w:hAnsiTheme="minorHAnsi"/>
          <w:b/>
          <w:bCs/>
          <w:color w:val="auto"/>
          <w:szCs w:val="22"/>
        </w:rPr>
      </w:pPr>
      <w:r w:rsidRPr="00C96BB2">
        <w:rPr>
          <w:rFonts w:asciiTheme="minorHAnsi" w:hAnsiTheme="minorHAnsi"/>
          <w:b/>
          <w:bCs/>
          <w:color w:val="auto"/>
          <w:szCs w:val="22"/>
        </w:rPr>
        <w:lastRenderedPageBreak/>
        <w:t>e) Shrnutí</w:t>
      </w:r>
    </w:p>
    <w:p w14:paraId="32D99691" w14:textId="77777777" w:rsidR="00CA7D16" w:rsidRDefault="004A2115" w:rsidP="00CA7D16">
      <w:pPr>
        <w:jc w:val="both"/>
        <w:rPr>
          <w:rFonts w:asciiTheme="minorHAnsi" w:hAnsiTheme="minorHAnsi"/>
          <w:color w:val="auto"/>
          <w:szCs w:val="22"/>
        </w:rPr>
      </w:pPr>
      <w:r w:rsidRPr="004A2115">
        <w:rPr>
          <w:rFonts w:asciiTheme="minorHAnsi" w:hAnsiTheme="minorHAnsi"/>
          <w:b/>
          <w:color w:val="4472C4" w:themeColor="accent1"/>
          <w:szCs w:val="22"/>
        </w:rPr>
        <w:t>Úkol:</w:t>
      </w:r>
      <w:r>
        <w:rPr>
          <w:rFonts w:asciiTheme="minorHAnsi" w:hAnsiTheme="minorHAnsi"/>
          <w:color w:val="auto"/>
          <w:szCs w:val="22"/>
        </w:rPr>
        <w:t xml:space="preserve"> </w:t>
      </w:r>
    </w:p>
    <w:p w14:paraId="158587A0" w14:textId="54D4E5CF" w:rsidR="005B1C01" w:rsidRPr="00CA7D16" w:rsidRDefault="007B720D" w:rsidP="00500EA5">
      <w:pPr>
        <w:pStyle w:val="Odstavecseseznamem"/>
        <w:numPr>
          <w:ilvl w:val="0"/>
          <w:numId w:val="41"/>
        </w:numPr>
        <w:spacing w:after="0" w:line="240" w:lineRule="auto"/>
        <w:ind w:left="714" w:hanging="357"/>
        <w:jc w:val="both"/>
        <w:rPr>
          <w:rFonts w:asciiTheme="minorHAnsi" w:hAnsiTheme="minorHAnsi"/>
          <w:color w:val="auto"/>
        </w:rPr>
      </w:pPr>
      <w:r w:rsidRPr="00CA7D16">
        <w:rPr>
          <w:rFonts w:asciiTheme="minorHAnsi" w:hAnsiTheme="minorHAnsi"/>
          <w:color w:val="auto"/>
        </w:rPr>
        <w:t>Nyní se vraťte</w:t>
      </w:r>
      <w:r w:rsidR="005B1C01" w:rsidRPr="00CA7D16">
        <w:rPr>
          <w:rFonts w:asciiTheme="minorHAnsi" w:hAnsiTheme="minorHAnsi"/>
          <w:color w:val="auto"/>
        </w:rPr>
        <w:t xml:space="preserve"> do</w:t>
      </w:r>
      <w:r w:rsidRPr="00CA7D16">
        <w:rPr>
          <w:rFonts w:asciiTheme="minorHAnsi" w:hAnsiTheme="minorHAnsi"/>
          <w:color w:val="auto"/>
        </w:rPr>
        <w:t xml:space="preserve"> pracovní</w:t>
      </w:r>
      <w:r w:rsidR="005B1C01" w:rsidRPr="00CA7D16">
        <w:rPr>
          <w:rFonts w:asciiTheme="minorHAnsi" w:hAnsiTheme="minorHAnsi"/>
          <w:color w:val="auto"/>
        </w:rPr>
        <w:t>ho</w:t>
      </w:r>
      <w:r w:rsidRPr="00CA7D16">
        <w:rPr>
          <w:rFonts w:asciiTheme="minorHAnsi" w:hAnsiTheme="minorHAnsi"/>
          <w:color w:val="auto"/>
        </w:rPr>
        <w:t xml:space="preserve"> list</w:t>
      </w:r>
      <w:r w:rsidR="005B1C01" w:rsidRPr="00CA7D16">
        <w:rPr>
          <w:rFonts w:asciiTheme="minorHAnsi" w:hAnsiTheme="minorHAnsi"/>
          <w:color w:val="auto"/>
        </w:rPr>
        <w:t xml:space="preserve">u, kam jste zapisovali, co už o biotopu lesa </w:t>
      </w:r>
      <w:r w:rsidR="004A2115" w:rsidRPr="00CA7D16">
        <w:rPr>
          <w:rFonts w:asciiTheme="minorHAnsi" w:hAnsiTheme="minorHAnsi"/>
          <w:color w:val="auto"/>
        </w:rPr>
        <w:t>„</w:t>
      </w:r>
      <w:r w:rsidR="005B1C01" w:rsidRPr="00CA7D16">
        <w:rPr>
          <w:rFonts w:asciiTheme="minorHAnsi" w:hAnsiTheme="minorHAnsi"/>
          <w:color w:val="auto"/>
        </w:rPr>
        <w:t>VÍTE</w:t>
      </w:r>
      <w:r w:rsidR="004A2115" w:rsidRPr="00CA7D16">
        <w:rPr>
          <w:rFonts w:asciiTheme="minorHAnsi" w:hAnsiTheme="minorHAnsi"/>
          <w:color w:val="auto"/>
        </w:rPr>
        <w:t>“</w:t>
      </w:r>
      <w:r w:rsidR="005B1C01" w:rsidRPr="00CA7D16">
        <w:rPr>
          <w:rFonts w:asciiTheme="minorHAnsi" w:hAnsiTheme="minorHAnsi"/>
          <w:color w:val="auto"/>
        </w:rPr>
        <w:t>. Pracovní list otočte na druhou stranu, zkuste zaznamenat</w:t>
      </w:r>
      <w:r w:rsidR="00DB43F4">
        <w:rPr>
          <w:rFonts w:asciiTheme="minorHAnsi" w:hAnsiTheme="minorHAnsi"/>
          <w:color w:val="auto"/>
        </w:rPr>
        <w:t>,</w:t>
      </w:r>
      <w:r w:rsidR="005B1C01" w:rsidRPr="00CA7D16">
        <w:rPr>
          <w:rFonts w:asciiTheme="minorHAnsi" w:hAnsiTheme="minorHAnsi"/>
          <w:color w:val="auto"/>
        </w:rPr>
        <w:t xml:space="preserve"> </w:t>
      </w:r>
      <w:r w:rsidRPr="00CA7D16">
        <w:rPr>
          <w:rFonts w:asciiTheme="minorHAnsi" w:hAnsiTheme="minorHAnsi"/>
          <w:color w:val="auto"/>
        </w:rPr>
        <w:t xml:space="preserve">CO </w:t>
      </w:r>
      <w:r w:rsidR="005B1C01" w:rsidRPr="00CA7D16">
        <w:rPr>
          <w:rFonts w:asciiTheme="minorHAnsi" w:hAnsiTheme="minorHAnsi"/>
          <w:color w:val="auto"/>
        </w:rPr>
        <w:t>J</w:t>
      </w:r>
      <w:r w:rsidRPr="00CA7D16">
        <w:rPr>
          <w:rFonts w:asciiTheme="minorHAnsi" w:hAnsiTheme="minorHAnsi"/>
          <w:color w:val="auto"/>
        </w:rPr>
        <w:t>STE SE DOZVĚDĚLI</w:t>
      </w:r>
      <w:r w:rsidR="005B1C01" w:rsidRPr="00CA7D16">
        <w:rPr>
          <w:rFonts w:asciiTheme="minorHAnsi" w:hAnsiTheme="minorHAnsi"/>
          <w:color w:val="auto"/>
        </w:rPr>
        <w:t xml:space="preserve"> v této hodině nového. </w:t>
      </w:r>
    </w:p>
    <w:p w14:paraId="1CC981D8" w14:textId="798706C5" w:rsidR="000B1CD0" w:rsidRDefault="000B1CD0" w:rsidP="00432D4E">
      <w:pPr>
        <w:jc w:val="both"/>
        <w:rPr>
          <w:rFonts w:asciiTheme="minorHAnsi" w:hAnsiTheme="minorHAnsi"/>
          <w:color w:val="auto"/>
          <w:szCs w:val="22"/>
        </w:rPr>
      </w:pPr>
    </w:p>
    <w:p w14:paraId="4C1BA276" w14:textId="77777777" w:rsidR="000B1CD0" w:rsidRPr="00C96BB2" w:rsidRDefault="000B1CD0" w:rsidP="00432D4E">
      <w:pPr>
        <w:jc w:val="both"/>
        <w:rPr>
          <w:rFonts w:asciiTheme="minorHAnsi" w:hAnsiTheme="minorHAnsi"/>
          <w:color w:val="auto"/>
          <w:szCs w:val="22"/>
        </w:rPr>
      </w:pPr>
    </w:p>
    <w:p w14:paraId="47EAA4D0" w14:textId="77777777" w:rsidR="004A2115" w:rsidRDefault="004A2115" w:rsidP="004A2115">
      <w:pPr>
        <w:jc w:val="center"/>
        <w:rPr>
          <w:rFonts w:asciiTheme="minorHAnsi" w:hAnsiTheme="minorHAnsi"/>
          <w:color w:val="auto"/>
          <w:szCs w:val="22"/>
        </w:rPr>
      </w:pPr>
      <w:r>
        <w:rPr>
          <w:rFonts w:asciiTheme="minorHAnsi" w:hAnsiTheme="minorHAnsi"/>
          <w:color w:val="auto"/>
          <w:szCs w:val="22"/>
        </w:rPr>
        <w:t>DOZVĚDĚLI JSME SE</w:t>
      </w:r>
    </w:p>
    <w:p w14:paraId="0612E972" w14:textId="77777777" w:rsidR="004A2115" w:rsidRPr="00C96BB2" w:rsidRDefault="004A2115" w:rsidP="00CA7D16">
      <w:pPr>
        <w:rPr>
          <w:rFonts w:asciiTheme="minorHAnsi" w:hAnsiTheme="minorHAnsi"/>
          <w:color w:val="auto"/>
          <w:szCs w:val="22"/>
        </w:rPr>
      </w:pPr>
    </w:p>
    <w:p w14:paraId="4DFFF28C" w14:textId="572F7749" w:rsidR="005B1C01" w:rsidRDefault="005B1C01" w:rsidP="00432D4E">
      <w:pPr>
        <w:jc w:val="both"/>
        <w:rPr>
          <w:rFonts w:asciiTheme="minorHAnsi" w:hAnsiTheme="minorHAnsi"/>
          <w:color w:val="auto"/>
          <w:szCs w:val="22"/>
        </w:rPr>
      </w:pPr>
    </w:p>
    <w:p w14:paraId="530017A4" w14:textId="6F4ACCDE" w:rsidR="00FD22E0" w:rsidRDefault="00FD22E0" w:rsidP="00432D4E">
      <w:pPr>
        <w:jc w:val="both"/>
        <w:rPr>
          <w:rFonts w:asciiTheme="minorHAnsi" w:hAnsiTheme="minorHAnsi"/>
          <w:color w:val="auto"/>
          <w:szCs w:val="22"/>
        </w:rPr>
      </w:pPr>
    </w:p>
    <w:p w14:paraId="23A24E45" w14:textId="77777777" w:rsidR="00FD22E0" w:rsidRPr="00C96BB2" w:rsidRDefault="00FD22E0" w:rsidP="00432D4E">
      <w:pPr>
        <w:jc w:val="both"/>
        <w:rPr>
          <w:rFonts w:asciiTheme="minorHAnsi" w:hAnsiTheme="minorHAnsi"/>
          <w:color w:val="auto"/>
          <w:szCs w:val="22"/>
        </w:rPr>
      </w:pPr>
    </w:p>
    <w:p w14:paraId="09A28511" w14:textId="77777777" w:rsidR="004A2115" w:rsidRPr="004A2115" w:rsidRDefault="004A2115" w:rsidP="00432D4E">
      <w:pPr>
        <w:jc w:val="both"/>
        <w:rPr>
          <w:rFonts w:asciiTheme="minorHAnsi" w:hAnsiTheme="minorHAnsi"/>
          <w:b/>
          <w:color w:val="4472C4" w:themeColor="accent1"/>
          <w:szCs w:val="22"/>
        </w:rPr>
      </w:pPr>
      <w:r w:rsidRPr="004A2115">
        <w:rPr>
          <w:rFonts w:asciiTheme="minorHAnsi" w:hAnsiTheme="minorHAnsi"/>
          <w:b/>
          <w:color w:val="4472C4" w:themeColor="accent1"/>
          <w:szCs w:val="22"/>
        </w:rPr>
        <w:t>Shrnující otázky:</w:t>
      </w:r>
    </w:p>
    <w:p w14:paraId="78D99353" w14:textId="26904A02" w:rsidR="007B720D" w:rsidRPr="00CA7D16" w:rsidRDefault="005B1C01" w:rsidP="00500EA5">
      <w:pPr>
        <w:pStyle w:val="Odstavecseseznamem"/>
        <w:numPr>
          <w:ilvl w:val="0"/>
          <w:numId w:val="41"/>
        </w:numPr>
        <w:spacing w:after="0" w:line="240" w:lineRule="auto"/>
        <w:ind w:left="714" w:hanging="357"/>
        <w:jc w:val="both"/>
        <w:rPr>
          <w:rFonts w:asciiTheme="minorHAnsi" w:hAnsiTheme="minorHAnsi"/>
          <w:color w:val="auto"/>
        </w:rPr>
      </w:pPr>
      <w:r w:rsidRPr="00CA7D16">
        <w:rPr>
          <w:rFonts w:asciiTheme="minorHAnsi" w:hAnsiTheme="minorHAnsi"/>
          <w:color w:val="auto"/>
        </w:rPr>
        <w:t>J</w:t>
      </w:r>
      <w:r w:rsidR="00753612">
        <w:rPr>
          <w:rFonts w:asciiTheme="minorHAnsi" w:hAnsiTheme="minorHAnsi"/>
          <w:color w:val="auto"/>
        </w:rPr>
        <w:t>ak se vám zadané aktivity dařily</w:t>
      </w:r>
      <w:r w:rsidRPr="00CA7D16">
        <w:rPr>
          <w:rFonts w:asciiTheme="minorHAnsi" w:hAnsiTheme="minorHAnsi"/>
          <w:color w:val="auto"/>
        </w:rPr>
        <w:t>?</w:t>
      </w:r>
    </w:p>
    <w:p w14:paraId="639900BB" w14:textId="77777777" w:rsidR="005B1C01" w:rsidRPr="00CA7D16" w:rsidRDefault="005B1C01" w:rsidP="00500EA5">
      <w:pPr>
        <w:pStyle w:val="Odstavecseseznamem"/>
        <w:numPr>
          <w:ilvl w:val="0"/>
          <w:numId w:val="41"/>
        </w:numPr>
        <w:spacing w:after="0" w:line="240" w:lineRule="auto"/>
        <w:ind w:left="714" w:hanging="357"/>
        <w:jc w:val="both"/>
        <w:rPr>
          <w:rFonts w:asciiTheme="minorHAnsi" w:hAnsiTheme="minorHAnsi"/>
          <w:color w:val="auto"/>
        </w:rPr>
      </w:pPr>
      <w:r w:rsidRPr="00CA7D16">
        <w:rPr>
          <w:rFonts w:asciiTheme="minorHAnsi" w:hAnsiTheme="minorHAnsi"/>
          <w:color w:val="auto"/>
        </w:rPr>
        <w:t>Co ještě potřebujete procvičit nebo prostudovat?</w:t>
      </w:r>
    </w:p>
    <w:p w14:paraId="05503232" w14:textId="70A264DA" w:rsidR="005B1C01" w:rsidRPr="00C96BB2" w:rsidRDefault="00CA7D16" w:rsidP="00CA7D16">
      <w:pPr>
        <w:rPr>
          <w:rFonts w:asciiTheme="minorHAnsi" w:hAnsiTheme="minorHAnsi"/>
          <w:color w:val="auto"/>
          <w:szCs w:val="22"/>
        </w:rPr>
      </w:pPr>
      <w:r>
        <w:rPr>
          <w:rFonts w:asciiTheme="minorHAnsi" w:hAnsiTheme="minorHAnsi"/>
          <w:color w:val="auto"/>
          <w:szCs w:val="22"/>
        </w:rPr>
        <w:br w:type="page"/>
      </w:r>
    </w:p>
    <w:p w14:paraId="4056EDC8" w14:textId="77777777" w:rsidR="00DD145F" w:rsidRPr="00C96BB2" w:rsidRDefault="00DD145F" w:rsidP="00AF391F">
      <w:pPr>
        <w:pStyle w:val="Nadpis3"/>
      </w:pPr>
      <w:bookmarkStart w:id="64" w:name="zk_lesy_v_pisku"/>
      <w:bookmarkEnd w:id="64"/>
      <w:r w:rsidRPr="00C96BB2">
        <w:lastRenderedPageBreak/>
        <w:t>2. hodina</w:t>
      </w:r>
    </w:p>
    <w:p w14:paraId="2BC78FA5" w14:textId="77777777" w:rsidR="00DD145F" w:rsidRPr="00C96BB2" w:rsidRDefault="00DD145F"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Lesy v Písku a v Asii</w:t>
      </w:r>
    </w:p>
    <w:p w14:paraId="05283D8E" w14:textId="77777777" w:rsidR="00DD145F" w:rsidRPr="00C96BB2" w:rsidRDefault="00DD145F" w:rsidP="005720E5">
      <w:pPr>
        <w:jc w:val="both"/>
        <w:rPr>
          <w:rFonts w:asciiTheme="minorHAnsi" w:hAnsiTheme="minorHAnsi" w:cstheme="minorHAnsi"/>
          <w:color w:val="auto"/>
          <w:szCs w:val="22"/>
        </w:rPr>
      </w:pPr>
      <w:r w:rsidRPr="00C96BB2">
        <w:rPr>
          <w:rFonts w:asciiTheme="minorHAnsi" w:hAnsiTheme="minorHAnsi" w:cstheme="minorHAnsi"/>
          <w:color w:val="auto"/>
          <w:szCs w:val="22"/>
        </w:rPr>
        <w:t>V první hodině jste si ujasnili, jak vypadají lesy v našich zeměpisných šířkách</w:t>
      </w:r>
      <w:r w:rsidR="006A398F" w:rsidRPr="00C96BB2">
        <w:rPr>
          <w:rFonts w:asciiTheme="minorHAnsi" w:hAnsiTheme="minorHAnsi" w:cstheme="minorHAnsi"/>
          <w:color w:val="auto"/>
          <w:szCs w:val="22"/>
        </w:rPr>
        <w:t xml:space="preserve">. Teď nastává čas poznat, jak lesy vypadají v jiných částech naší planety. V této hodině zjistíte, že existuje mnoho zajímavých rostlin, které ještě neznáte. Tak pojďme na to. </w:t>
      </w:r>
    </w:p>
    <w:p w14:paraId="0CE5CD97" w14:textId="77777777" w:rsidR="00DD145F" w:rsidRPr="00C96BB2" w:rsidRDefault="00DD145F" w:rsidP="00432D4E">
      <w:pPr>
        <w:jc w:val="both"/>
        <w:rPr>
          <w:rFonts w:asciiTheme="minorHAnsi" w:hAnsiTheme="minorHAnsi" w:cstheme="minorHAnsi"/>
          <w:color w:val="auto"/>
          <w:szCs w:val="22"/>
        </w:rPr>
      </w:pPr>
    </w:p>
    <w:p w14:paraId="33A0AE41" w14:textId="702D2F4F" w:rsidR="006A398F" w:rsidRPr="005471F1" w:rsidRDefault="00DD145F"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 xml:space="preserve">a) </w:t>
      </w:r>
      <w:r w:rsidR="006A398F" w:rsidRPr="00C96BB2">
        <w:rPr>
          <w:rFonts w:asciiTheme="minorHAnsi" w:hAnsiTheme="minorHAnsi" w:cstheme="minorHAnsi"/>
          <w:b/>
          <w:color w:val="auto"/>
          <w:szCs w:val="22"/>
        </w:rPr>
        <w:t>Evokace</w:t>
      </w:r>
      <w:r w:rsidR="005918D0">
        <w:rPr>
          <w:rFonts w:asciiTheme="minorHAnsi" w:hAnsiTheme="minorHAnsi" w:cstheme="minorHAnsi"/>
          <w:b/>
          <w:color w:val="auto"/>
          <w:szCs w:val="22"/>
        </w:rPr>
        <w:t xml:space="preserve"> – </w:t>
      </w:r>
      <w:r w:rsidR="006A398F" w:rsidRPr="00C96BB2">
        <w:rPr>
          <w:rFonts w:asciiTheme="minorHAnsi" w:hAnsiTheme="minorHAnsi" w:cstheme="minorHAnsi"/>
          <w:b/>
          <w:color w:val="auto"/>
          <w:szCs w:val="22"/>
        </w:rPr>
        <w:t>losování</w:t>
      </w:r>
    </w:p>
    <w:p w14:paraId="022F5E79" w14:textId="77777777" w:rsidR="005471F1" w:rsidRDefault="00A54E69" w:rsidP="00432D4E">
      <w:pPr>
        <w:jc w:val="both"/>
        <w:rPr>
          <w:rFonts w:asciiTheme="minorHAnsi" w:hAnsiTheme="minorHAnsi" w:cstheme="minorHAnsi"/>
          <w:iCs/>
          <w:color w:val="auto"/>
          <w:szCs w:val="22"/>
        </w:rPr>
      </w:pPr>
      <w:r w:rsidRPr="00A54E69">
        <w:rPr>
          <w:rFonts w:asciiTheme="minorHAnsi" w:hAnsiTheme="minorHAnsi" w:cstheme="minorHAnsi"/>
          <w:b/>
          <w:iCs/>
          <w:color w:val="4472C4" w:themeColor="accent1"/>
          <w:szCs w:val="22"/>
        </w:rPr>
        <w:t>Úkol:</w:t>
      </w:r>
      <w:r>
        <w:rPr>
          <w:rFonts w:asciiTheme="minorHAnsi" w:hAnsiTheme="minorHAnsi" w:cstheme="minorHAnsi"/>
          <w:iCs/>
          <w:color w:val="auto"/>
          <w:szCs w:val="22"/>
        </w:rPr>
        <w:t xml:space="preserve"> </w:t>
      </w:r>
    </w:p>
    <w:p w14:paraId="5E47A9EE" w14:textId="6E47EA59" w:rsidR="006A398F" w:rsidRPr="005471F1" w:rsidRDefault="006A398F" w:rsidP="00500EA5">
      <w:pPr>
        <w:pStyle w:val="Odstavecseseznamem"/>
        <w:numPr>
          <w:ilvl w:val="0"/>
          <w:numId w:val="42"/>
        </w:numPr>
        <w:spacing w:after="0" w:line="240" w:lineRule="auto"/>
        <w:ind w:left="714" w:hanging="357"/>
        <w:jc w:val="both"/>
        <w:rPr>
          <w:rFonts w:asciiTheme="minorHAnsi" w:hAnsiTheme="minorHAnsi" w:cstheme="minorHAnsi"/>
          <w:color w:val="auto"/>
        </w:rPr>
      </w:pPr>
      <w:r w:rsidRPr="005471F1">
        <w:rPr>
          <w:rFonts w:asciiTheme="minorHAnsi" w:hAnsiTheme="minorHAnsi" w:cstheme="minorHAnsi"/>
          <w:iCs/>
          <w:color w:val="auto"/>
        </w:rPr>
        <w:t>Vylosujte si kartičku</w:t>
      </w:r>
      <w:r w:rsidR="00B431BB" w:rsidRPr="005471F1">
        <w:rPr>
          <w:rFonts w:asciiTheme="minorHAnsi" w:hAnsiTheme="minorHAnsi" w:cstheme="minorHAnsi"/>
          <w:iCs/>
          <w:color w:val="auto"/>
        </w:rPr>
        <w:t xml:space="preserve"> s obrázkem</w:t>
      </w:r>
      <w:r w:rsidRPr="005471F1">
        <w:rPr>
          <w:rFonts w:asciiTheme="minorHAnsi" w:hAnsiTheme="minorHAnsi" w:cstheme="minorHAnsi"/>
          <w:iCs/>
          <w:color w:val="auto"/>
        </w:rPr>
        <w:t xml:space="preserve"> biotopu, který se nachází v</w:t>
      </w:r>
      <w:r w:rsidR="00FE475F" w:rsidRPr="005471F1">
        <w:rPr>
          <w:rFonts w:asciiTheme="minorHAnsi" w:hAnsiTheme="minorHAnsi" w:cstheme="minorHAnsi"/>
          <w:iCs/>
          <w:color w:val="auto"/>
        </w:rPr>
        <w:t> </w:t>
      </w:r>
      <w:r w:rsidRPr="005471F1">
        <w:rPr>
          <w:rFonts w:asciiTheme="minorHAnsi" w:hAnsiTheme="minorHAnsi" w:cstheme="minorHAnsi"/>
          <w:iCs/>
          <w:color w:val="auto"/>
        </w:rPr>
        <w:t xml:space="preserve">Asii. </w:t>
      </w:r>
      <w:r w:rsidR="00B431BB" w:rsidRPr="005471F1">
        <w:rPr>
          <w:rFonts w:asciiTheme="minorHAnsi" w:hAnsiTheme="minorHAnsi" w:cstheme="minorHAnsi"/>
          <w:iCs/>
          <w:color w:val="auto"/>
        </w:rPr>
        <w:t>Vaším úkolem je vymyslet</w:t>
      </w:r>
      <w:r w:rsidRPr="005471F1">
        <w:rPr>
          <w:rFonts w:asciiTheme="minorHAnsi" w:hAnsiTheme="minorHAnsi" w:cstheme="minorHAnsi"/>
          <w:iCs/>
          <w:color w:val="auto"/>
        </w:rPr>
        <w:t>, co je to za biotop a v jakých místech Asi</w:t>
      </w:r>
      <w:r w:rsidR="00A54E69" w:rsidRPr="005471F1">
        <w:rPr>
          <w:rFonts w:asciiTheme="minorHAnsi" w:hAnsiTheme="minorHAnsi" w:cstheme="minorHAnsi"/>
          <w:iCs/>
          <w:color w:val="auto"/>
        </w:rPr>
        <w:t>e</w:t>
      </w:r>
      <w:r w:rsidRPr="005471F1">
        <w:rPr>
          <w:rFonts w:asciiTheme="minorHAnsi" w:hAnsiTheme="minorHAnsi" w:cstheme="minorHAnsi"/>
          <w:iCs/>
          <w:color w:val="auto"/>
        </w:rPr>
        <w:t xml:space="preserve"> se může nacházet</w:t>
      </w:r>
      <w:r w:rsidR="00B431BB" w:rsidRPr="005471F1">
        <w:rPr>
          <w:rFonts w:asciiTheme="minorHAnsi" w:hAnsiTheme="minorHAnsi" w:cstheme="minorHAnsi"/>
          <w:iCs/>
          <w:color w:val="auto"/>
        </w:rPr>
        <w:t xml:space="preserve">. Ve skupině si řekněte, </w:t>
      </w:r>
      <w:r w:rsidRPr="005471F1">
        <w:rPr>
          <w:rFonts w:asciiTheme="minorHAnsi" w:hAnsiTheme="minorHAnsi" w:cstheme="minorHAnsi"/>
          <w:iCs/>
          <w:color w:val="auto"/>
        </w:rPr>
        <w:t xml:space="preserve">co všechno na obrázku vidíte. Vyberte jednoho zástupce, který řekne výsledek vašeho přemýšlení. </w:t>
      </w:r>
    </w:p>
    <w:p w14:paraId="510C577A" w14:textId="35FBDC46" w:rsidR="00A54E69" w:rsidRDefault="005F5358" w:rsidP="00A54E69">
      <w:pPr>
        <w:jc w:val="both"/>
        <w:rPr>
          <w:rFonts w:asciiTheme="minorHAnsi" w:hAnsiTheme="minorHAnsi" w:cstheme="minorHAnsi"/>
          <w:color w:val="auto"/>
          <w:szCs w:val="22"/>
          <w:lang w:eastAsia="en-US"/>
        </w:rPr>
      </w:pPr>
      <w:r>
        <w:rPr>
          <w:noProof/>
        </w:rPr>
        <w:drawing>
          <wp:anchor distT="0" distB="0" distL="114300" distR="114300" simplePos="0" relativeHeight="251674624" behindDoc="1" locked="0" layoutInCell="1" allowOverlap="1" wp14:anchorId="3BD83B5E" wp14:editId="6420C442">
            <wp:simplePos x="0" y="0"/>
            <wp:positionH relativeFrom="column">
              <wp:posOffset>0</wp:posOffset>
            </wp:positionH>
            <wp:positionV relativeFrom="paragraph">
              <wp:posOffset>2210325</wp:posOffset>
            </wp:positionV>
            <wp:extent cx="2865120" cy="2738755"/>
            <wp:effectExtent l="0" t="0" r="0" b="4445"/>
            <wp:wrapTopAndBottom/>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aiga-2575825__34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65120" cy="2738755"/>
                    </a:xfrm>
                    <a:prstGeom prst="rect">
                      <a:avLst/>
                    </a:prstGeom>
                  </pic:spPr>
                </pic:pic>
              </a:graphicData>
            </a:graphic>
            <wp14:sizeRelH relativeFrom="margin">
              <wp14:pctWidth>0</wp14:pctWidth>
            </wp14:sizeRelH>
            <wp14:sizeRelV relativeFrom="margin">
              <wp14:pctHeight>0</wp14:pctHeight>
            </wp14:sizeRelV>
          </wp:anchor>
        </w:drawing>
      </w:r>
      <w:r w:rsidR="005471F1">
        <w:rPr>
          <w:noProof/>
        </w:rPr>
        <w:drawing>
          <wp:anchor distT="0" distB="0" distL="114300" distR="114300" simplePos="0" relativeHeight="251650048" behindDoc="0" locked="0" layoutInCell="1" allowOverlap="1" wp14:anchorId="164B8938" wp14:editId="48B12947">
            <wp:simplePos x="0" y="0"/>
            <wp:positionH relativeFrom="column">
              <wp:posOffset>3175</wp:posOffset>
            </wp:positionH>
            <wp:positionV relativeFrom="paragraph">
              <wp:posOffset>170815</wp:posOffset>
            </wp:positionV>
            <wp:extent cx="2886075" cy="1917065"/>
            <wp:effectExtent l="0" t="0" r="9525" b="6985"/>
            <wp:wrapSquare wrapText="bothSides"/>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6075" cy="1917065"/>
                    </a:xfrm>
                    <a:prstGeom prst="rect">
                      <a:avLst/>
                    </a:prstGeom>
                  </pic:spPr>
                </pic:pic>
              </a:graphicData>
            </a:graphic>
            <wp14:sizeRelH relativeFrom="margin">
              <wp14:pctWidth>0</wp14:pctWidth>
            </wp14:sizeRelH>
          </wp:anchor>
        </w:drawing>
      </w:r>
      <w:r w:rsidR="005471F1">
        <w:rPr>
          <w:noProof/>
        </w:rPr>
        <w:drawing>
          <wp:anchor distT="0" distB="0" distL="114300" distR="114300" simplePos="0" relativeHeight="251651072" behindDoc="0" locked="0" layoutInCell="1" allowOverlap="1" wp14:anchorId="1A3AE22E" wp14:editId="6470AB72">
            <wp:simplePos x="0" y="0"/>
            <wp:positionH relativeFrom="column">
              <wp:posOffset>3070860</wp:posOffset>
            </wp:positionH>
            <wp:positionV relativeFrom="paragraph">
              <wp:posOffset>170815</wp:posOffset>
            </wp:positionV>
            <wp:extent cx="2556510" cy="1920240"/>
            <wp:effectExtent l="0" t="0" r="0" b="3810"/>
            <wp:wrapSquare wrapText="bothSides"/>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56510" cy="1920240"/>
                    </a:xfrm>
                    <a:prstGeom prst="rect">
                      <a:avLst/>
                    </a:prstGeom>
                  </pic:spPr>
                </pic:pic>
              </a:graphicData>
            </a:graphic>
            <wp14:sizeRelH relativeFrom="margin">
              <wp14:pctWidth>0</wp14:pctWidth>
            </wp14:sizeRelH>
          </wp:anchor>
        </w:drawing>
      </w:r>
      <w:r w:rsidR="005471F1">
        <w:rPr>
          <w:noProof/>
        </w:rPr>
        <w:drawing>
          <wp:anchor distT="0" distB="0" distL="114300" distR="114300" simplePos="0" relativeHeight="251649024" behindDoc="0" locked="0" layoutInCell="1" allowOverlap="1" wp14:anchorId="64C9756A" wp14:editId="46DF82BB">
            <wp:simplePos x="0" y="0"/>
            <wp:positionH relativeFrom="column">
              <wp:posOffset>3070225</wp:posOffset>
            </wp:positionH>
            <wp:positionV relativeFrom="paragraph">
              <wp:posOffset>2209800</wp:posOffset>
            </wp:positionV>
            <wp:extent cx="2557145" cy="2738755"/>
            <wp:effectExtent l="0" t="0" r="0" b="4445"/>
            <wp:wrapSquare wrapText="bothSides"/>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57145" cy="2738755"/>
                    </a:xfrm>
                    <a:prstGeom prst="rect">
                      <a:avLst/>
                    </a:prstGeom>
                  </pic:spPr>
                </pic:pic>
              </a:graphicData>
            </a:graphic>
            <wp14:sizeRelH relativeFrom="margin">
              <wp14:pctWidth>0</wp14:pctWidth>
            </wp14:sizeRelH>
            <wp14:sizeRelV relativeFrom="margin">
              <wp14:pctHeight>0</wp14:pctHeight>
            </wp14:sizeRelV>
          </wp:anchor>
        </w:drawing>
      </w:r>
    </w:p>
    <w:p w14:paraId="30563357" w14:textId="3D50B5F4" w:rsidR="00A54E69" w:rsidRDefault="00A54E69" w:rsidP="00432D4E">
      <w:pPr>
        <w:jc w:val="both"/>
        <w:rPr>
          <w:rFonts w:asciiTheme="minorHAnsi" w:hAnsiTheme="minorHAnsi" w:cstheme="minorHAnsi"/>
          <w:color w:val="auto"/>
          <w:szCs w:val="22"/>
          <w:lang w:eastAsia="en-US"/>
        </w:rPr>
      </w:pPr>
    </w:p>
    <w:p w14:paraId="7923B742" w14:textId="3CE40830" w:rsidR="00B431BB" w:rsidRPr="00C96BB2" w:rsidRDefault="00A54E69" w:rsidP="00432D4E">
      <w:pPr>
        <w:jc w:val="both"/>
        <w:rPr>
          <w:rFonts w:asciiTheme="minorHAnsi" w:hAnsiTheme="minorHAnsi" w:cstheme="minorHAnsi"/>
          <w:color w:val="auto"/>
          <w:szCs w:val="22"/>
        </w:rPr>
      </w:pPr>
      <w:r w:rsidRPr="00A54E69">
        <w:rPr>
          <w:rFonts w:asciiTheme="minorHAnsi" w:hAnsiTheme="minorHAnsi" w:cstheme="minorHAnsi"/>
          <w:b/>
          <w:color w:val="4472C4" w:themeColor="accent1"/>
          <w:szCs w:val="22"/>
        </w:rPr>
        <w:t>Diskuze:</w:t>
      </w:r>
      <w:r>
        <w:rPr>
          <w:rFonts w:asciiTheme="minorHAnsi" w:hAnsiTheme="minorHAnsi" w:cstheme="minorHAnsi"/>
          <w:color w:val="auto"/>
          <w:szCs w:val="22"/>
        </w:rPr>
        <w:t xml:space="preserve"> </w:t>
      </w:r>
      <w:r w:rsidR="00B431BB" w:rsidRPr="00C96BB2">
        <w:rPr>
          <w:rFonts w:asciiTheme="minorHAnsi" w:hAnsiTheme="minorHAnsi" w:cstheme="minorHAnsi"/>
          <w:color w:val="auto"/>
          <w:szCs w:val="22"/>
        </w:rPr>
        <w:t xml:space="preserve">Společně si odhalíme, který biotop </w:t>
      </w:r>
      <w:r>
        <w:rPr>
          <w:rFonts w:asciiTheme="minorHAnsi" w:hAnsiTheme="minorHAnsi" w:cstheme="minorHAnsi"/>
          <w:color w:val="auto"/>
          <w:szCs w:val="22"/>
        </w:rPr>
        <w:t xml:space="preserve">si vaše </w:t>
      </w:r>
      <w:r w:rsidR="00B431BB" w:rsidRPr="00C96BB2">
        <w:rPr>
          <w:rFonts w:asciiTheme="minorHAnsi" w:hAnsiTheme="minorHAnsi" w:cstheme="minorHAnsi"/>
          <w:color w:val="auto"/>
          <w:szCs w:val="22"/>
        </w:rPr>
        <w:t xml:space="preserve">skupina </w:t>
      </w:r>
      <w:r>
        <w:rPr>
          <w:rFonts w:asciiTheme="minorHAnsi" w:hAnsiTheme="minorHAnsi" w:cstheme="minorHAnsi"/>
          <w:color w:val="auto"/>
          <w:szCs w:val="22"/>
        </w:rPr>
        <w:t>vylosovala</w:t>
      </w:r>
      <w:r w:rsidR="00B431BB" w:rsidRPr="00C96BB2">
        <w:rPr>
          <w:rFonts w:asciiTheme="minorHAnsi" w:hAnsiTheme="minorHAnsi" w:cstheme="minorHAnsi"/>
          <w:color w:val="auto"/>
          <w:szCs w:val="22"/>
        </w:rPr>
        <w:t>.</w:t>
      </w:r>
    </w:p>
    <w:p w14:paraId="43F804A0" w14:textId="77777777" w:rsidR="00DD145F" w:rsidRPr="00C96BB2" w:rsidRDefault="00DD145F" w:rsidP="00432D4E">
      <w:pPr>
        <w:jc w:val="both"/>
        <w:rPr>
          <w:rFonts w:asciiTheme="minorHAnsi" w:hAnsiTheme="minorHAnsi" w:cstheme="minorHAnsi"/>
          <w:color w:val="auto"/>
          <w:szCs w:val="22"/>
        </w:rPr>
      </w:pPr>
    </w:p>
    <w:p w14:paraId="3B1692F6" w14:textId="749AE4DB" w:rsidR="004F23FF" w:rsidRPr="004F23FF" w:rsidRDefault="00DD145F"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 xml:space="preserve">b) </w:t>
      </w:r>
      <w:r w:rsidR="00B431BB" w:rsidRPr="00C96BB2">
        <w:rPr>
          <w:rFonts w:asciiTheme="minorHAnsi" w:hAnsiTheme="minorHAnsi" w:cstheme="minorHAnsi"/>
          <w:b/>
          <w:color w:val="auto"/>
          <w:szCs w:val="22"/>
        </w:rPr>
        <w:t>Uvědomění</w:t>
      </w:r>
      <w:r w:rsidR="005918D0">
        <w:rPr>
          <w:rFonts w:asciiTheme="minorHAnsi" w:hAnsiTheme="minorHAnsi" w:cstheme="minorHAnsi"/>
          <w:b/>
          <w:color w:val="auto"/>
          <w:szCs w:val="22"/>
        </w:rPr>
        <w:t xml:space="preserve"> – </w:t>
      </w:r>
      <w:r w:rsidR="00B431BB" w:rsidRPr="00C96BB2">
        <w:rPr>
          <w:rFonts w:asciiTheme="minorHAnsi" w:hAnsiTheme="minorHAnsi" w:cstheme="minorHAnsi"/>
          <w:b/>
          <w:color w:val="auto"/>
          <w:szCs w:val="22"/>
        </w:rPr>
        <w:t>práce s atlasem a na počítači</w:t>
      </w:r>
    </w:p>
    <w:p w14:paraId="6C7E9982" w14:textId="77777777" w:rsidR="005471F1" w:rsidRDefault="004F23FF" w:rsidP="004F23FF">
      <w:pPr>
        <w:jc w:val="both"/>
        <w:rPr>
          <w:rFonts w:asciiTheme="minorHAnsi" w:hAnsiTheme="minorHAnsi" w:cstheme="minorHAnsi"/>
          <w:color w:val="auto"/>
          <w:szCs w:val="22"/>
        </w:rPr>
      </w:pPr>
      <w:r w:rsidRPr="004F23FF">
        <w:rPr>
          <w:rFonts w:asciiTheme="minorHAnsi" w:hAnsiTheme="minorHAnsi" w:cstheme="minorHAnsi"/>
          <w:b/>
          <w:color w:val="4472C4" w:themeColor="accent1"/>
          <w:szCs w:val="22"/>
        </w:rPr>
        <w:t>Úkol:</w:t>
      </w:r>
      <w:r>
        <w:rPr>
          <w:rFonts w:asciiTheme="minorHAnsi" w:hAnsiTheme="minorHAnsi" w:cstheme="minorHAnsi"/>
          <w:color w:val="auto"/>
          <w:szCs w:val="22"/>
        </w:rPr>
        <w:t xml:space="preserve"> </w:t>
      </w:r>
    </w:p>
    <w:p w14:paraId="53923ADA" w14:textId="7164862A" w:rsidR="005471F1" w:rsidRDefault="004F23FF" w:rsidP="00500EA5">
      <w:pPr>
        <w:pStyle w:val="Odstavecseseznamem"/>
        <w:numPr>
          <w:ilvl w:val="0"/>
          <w:numId w:val="42"/>
        </w:numPr>
        <w:spacing w:after="0" w:line="240" w:lineRule="auto"/>
        <w:ind w:left="714" w:hanging="357"/>
        <w:jc w:val="both"/>
        <w:rPr>
          <w:rFonts w:asciiTheme="minorHAnsi" w:hAnsiTheme="minorHAnsi" w:cstheme="minorHAnsi"/>
          <w:color w:val="auto"/>
        </w:rPr>
      </w:pPr>
      <w:r w:rsidRPr="005471F1">
        <w:rPr>
          <w:rFonts w:asciiTheme="minorHAnsi" w:hAnsiTheme="minorHAnsi" w:cstheme="minorHAnsi"/>
          <w:color w:val="auto"/>
        </w:rPr>
        <w:t xml:space="preserve">Zjistěte informace o biotopu, který jste si vylosovali. </w:t>
      </w:r>
      <w:r w:rsidRPr="005471F1">
        <w:rPr>
          <w:rFonts w:asciiTheme="minorHAnsi" w:hAnsiTheme="minorHAnsi" w:cstheme="minorHAnsi"/>
          <w:iCs/>
          <w:color w:val="auto"/>
        </w:rPr>
        <w:t>Ve skupině vyberte zástupce, kteří budou pracovat s atlasem a kteří na počítači. Na prázdné listy papíru zaznamenávejte zjištěné informace, které máte za úkol vyhledat. Pozorně si přečtete všechny přiložené otázky. Každý člen skupiny je zapojený do vyhledávání informací.</w:t>
      </w:r>
      <w:r w:rsidRPr="005471F1">
        <w:rPr>
          <w:rFonts w:asciiTheme="minorHAnsi" w:hAnsiTheme="minorHAnsi" w:cstheme="minorHAnsi"/>
          <w:color w:val="auto"/>
        </w:rPr>
        <w:t xml:space="preserve"> </w:t>
      </w:r>
    </w:p>
    <w:p w14:paraId="4200D767" w14:textId="259C950E" w:rsidR="00C12EAF" w:rsidRDefault="005471F1" w:rsidP="005471F1">
      <w:pPr>
        <w:rPr>
          <w:rFonts w:asciiTheme="minorHAnsi" w:hAnsiTheme="minorHAnsi" w:cstheme="minorHAnsi"/>
          <w:color w:val="auto"/>
          <w:szCs w:val="22"/>
          <w:lang w:eastAsia="en-US"/>
        </w:rPr>
      </w:pPr>
      <w:r>
        <w:rPr>
          <w:rFonts w:asciiTheme="minorHAnsi" w:hAnsiTheme="minorHAnsi" w:cstheme="minorHAnsi"/>
          <w:color w:val="auto"/>
        </w:rPr>
        <w:br w:type="page"/>
      </w:r>
    </w:p>
    <w:p w14:paraId="65FA5680" w14:textId="1FB384D6" w:rsidR="00FE475F" w:rsidRPr="004F23FF" w:rsidRDefault="00EC5359" w:rsidP="005471F1">
      <w:pPr>
        <w:rPr>
          <w:b/>
          <w:color w:val="4472C4" w:themeColor="accent1"/>
        </w:rPr>
      </w:pPr>
      <w:r>
        <w:rPr>
          <w:b/>
          <w:color w:val="4472C4" w:themeColor="accent1"/>
        </w:rPr>
        <w:lastRenderedPageBreak/>
        <w:t>Návodné otázky pro b</w:t>
      </w:r>
      <w:r w:rsidR="00FE475F" w:rsidRPr="004F23FF">
        <w:rPr>
          <w:b/>
          <w:color w:val="4472C4" w:themeColor="accent1"/>
        </w:rPr>
        <w:t>iotopy Asie:</w:t>
      </w:r>
    </w:p>
    <w:p w14:paraId="301B35DF" w14:textId="77777777" w:rsidR="00FE475F" w:rsidRDefault="00FE475F" w:rsidP="00E80E38">
      <w:pPr>
        <w:pStyle w:val="Odstavecseseznamem"/>
        <w:numPr>
          <w:ilvl w:val="0"/>
          <w:numId w:val="8"/>
        </w:numPr>
        <w:spacing w:after="0" w:line="240" w:lineRule="auto"/>
        <w:jc w:val="both"/>
      </w:pPr>
      <w:r>
        <w:t>Vyhledej v atlase, kde se biotop nachází (konkrétní místo, státy)?</w:t>
      </w:r>
    </w:p>
    <w:p w14:paraId="488460F9" w14:textId="47B9C057" w:rsidR="00FE475F" w:rsidRDefault="00FE475F" w:rsidP="00E80E38">
      <w:pPr>
        <w:pStyle w:val="Odstavecseseznamem"/>
        <w:numPr>
          <w:ilvl w:val="0"/>
          <w:numId w:val="8"/>
        </w:numPr>
        <w:spacing w:after="0" w:line="240" w:lineRule="auto"/>
        <w:jc w:val="both"/>
      </w:pPr>
      <w:r>
        <w:t xml:space="preserve">V jakém podnebném pásu </w:t>
      </w:r>
      <w:r w:rsidR="00EB464C">
        <w:t xml:space="preserve">uvedený </w:t>
      </w:r>
      <w:r>
        <w:t>biotop najdeme?</w:t>
      </w:r>
    </w:p>
    <w:p w14:paraId="1B5193D5" w14:textId="704E941F" w:rsidR="00FE475F" w:rsidRDefault="00FE475F" w:rsidP="00E80E38">
      <w:pPr>
        <w:pStyle w:val="Odstavecseseznamem"/>
        <w:numPr>
          <w:ilvl w:val="0"/>
          <w:numId w:val="8"/>
        </w:numPr>
        <w:spacing w:after="0" w:line="240" w:lineRule="auto"/>
        <w:jc w:val="both"/>
      </w:pPr>
      <w:r>
        <w:t>Jaké jsou v tomto biotopu v průběhu roku klimatické podmínky</w:t>
      </w:r>
      <w:r w:rsidR="005918D0">
        <w:t xml:space="preserve"> – </w:t>
      </w:r>
      <w:r>
        <w:t>teploty, srážky?</w:t>
      </w:r>
    </w:p>
    <w:p w14:paraId="1F88E21F" w14:textId="67C8D162" w:rsidR="00FE475F" w:rsidRDefault="00FE475F" w:rsidP="00E80E38">
      <w:pPr>
        <w:pStyle w:val="Odstavecseseznamem"/>
        <w:numPr>
          <w:ilvl w:val="0"/>
          <w:numId w:val="8"/>
        </w:numPr>
        <w:spacing w:after="0" w:line="240" w:lineRule="auto"/>
        <w:jc w:val="both"/>
      </w:pPr>
      <w:r>
        <w:t>Které rostliny (stromy, keře, byliny) rostou ve vašem biotopu</w:t>
      </w:r>
      <w:r w:rsidR="00005D31">
        <w:t>?</w:t>
      </w:r>
    </w:p>
    <w:p w14:paraId="075648DB" w14:textId="3BF9F5DB" w:rsidR="00FE475F" w:rsidRDefault="00FE475F" w:rsidP="00E80E38">
      <w:pPr>
        <w:pStyle w:val="Odstavecseseznamem"/>
        <w:numPr>
          <w:ilvl w:val="0"/>
          <w:numId w:val="8"/>
        </w:numPr>
        <w:spacing w:after="0" w:line="240" w:lineRule="auto"/>
        <w:jc w:val="both"/>
      </w:pPr>
      <w:r>
        <w:t>Vyhledej názvy rostlin v češtině i v anglickém/německém jazyce.</w:t>
      </w:r>
    </w:p>
    <w:p w14:paraId="457935C8" w14:textId="43E07416" w:rsidR="00FE475F" w:rsidRDefault="00FE475F" w:rsidP="00E80E38">
      <w:pPr>
        <w:pStyle w:val="Odstavecseseznamem"/>
        <w:numPr>
          <w:ilvl w:val="0"/>
          <w:numId w:val="8"/>
        </w:numPr>
        <w:spacing w:after="0" w:line="240" w:lineRule="auto"/>
        <w:jc w:val="both"/>
      </w:pPr>
      <w:r>
        <w:t>Vyhledej, jaký význam má biotop pro místní hospodářství (zemědělství)</w:t>
      </w:r>
      <w:r w:rsidR="00005D31">
        <w:t>.</w:t>
      </w:r>
    </w:p>
    <w:p w14:paraId="61F478CF" w14:textId="77777777" w:rsidR="00B431BB" w:rsidRPr="004E5F5D" w:rsidRDefault="00FE475F" w:rsidP="00E80E38">
      <w:pPr>
        <w:pStyle w:val="Odstavecseseznamem"/>
        <w:numPr>
          <w:ilvl w:val="0"/>
          <w:numId w:val="8"/>
        </w:numPr>
        <w:spacing w:after="0" w:line="240" w:lineRule="auto"/>
        <w:jc w:val="both"/>
      </w:pPr>
      <w:r>
        <w:t>Má nějaký stát rostlinu ve znaku nebo vlajce? A proč?</w:t>
      </w:r>
    </w:p>
    <w:p w14:paraId="496217B0" w14:textId="77777777" w:rsidR="00C12EAF" w:rsidRPr="00C96BB2" w:rsidRDefault="00C12EAF" w:rsidP="00432D4E">
      <w:pPr>
        <w:jc w:val="both"/>
        <w:rPr>
          <w:rFonts w:asciiTheme="minorHAnsi" w:hAnsiTheme="minorHAnsi"/>
          <w:i/>
          <w:color w:val="auto"/>
          <w:szCs w:val="22"/>
        </w:rPr>
      </w:pPr>
    </w:p>
    <w:p w14:paraId="3D43FE5B" w14:textId="77777777" w:rsidR="005471F1" w:rsidRDefault="004F23FF" w:rsidP="00432D4E">
      <w:pPr>
        <w:jc w:val="both"/>
        <w:rPr>
          <w:rFonts w:asciiTheme="minorHAnsi" w:hAnsiTheme="minorHAnsi" w:cstheme="minorHAnsi"/>
          <w:iCs/>
          <w:color w:val="auto"/>
          <w:szCs w:val="22"/>
        </w:rPr>
      </w:pPr>
      <w:r w:rsidRPr="004F23FF">
        <w:rPr>
          <w:rFonts w:asciiTheme="minorHAnsi" w:hAnsiTheme="minorHAnsi" w:cstheme="minorHAnsi"/>
          <w:b/>
          <w:iCs/>
          <w:color w:val="4472C4" w:themeColor="accent1"/>
          <w:szCs w:val="22"/>
        </w:rPr>
        <w:t>Tvorba plakátu:</w:t>
      </w:r>
      <w:r>
        <w:rPr>
          <w:rFonts w:asciiTheme="minorHAnsi" w:hAnsiTheme="minorHAnsi" w:cstheme="minorHAnsi"/>
          <w:iCs/>
          <w:color w:val="auto"/>
          <w:szCs w:val="22"/>
        </w:rPr>
        <w:t xml:space="preserve"> </w:t>
      </w:r>
    </w:p>
    <w:p w14:paraId="450DF19F" w14:textId="1C80DB59" w:rsidR="00B431BB" w:rsidRPr="00C96BB2" w:rsidRDefault="00B431BB" w:rsidP="005720E5">
      <w:pPr>
        <w:jc w:val="both"/>
        <w:rPr>
          <w:rFonts w:asciiTheme="minorHAnsi" w:hAnsiTheme="minorHAnsi" w:cstheme="minorHAnsi"/>
          <w:iCs/>
          <w:color w:val="auto"/>
          <w:szCs w:val="22"/>
        </w:rPr>
      </w:pPr>
      <w:r w:rsidRPr="00C96BB2">
        <w:rPr>
          <w:rFonts w:asciiTheme="minorHAnsi" w:hAnsiTheme="minorHAnsi" w:cstheme="minorHAnsi"/>
          <w:iCs/>
          <w:color w:val="auto"/>
          <w:szCs w:val="22"/>
        </w:rPr>
        <w:t>Do skupiny dostanete plakát velikosti A</w:t>
      </w:r>
      <w:r w:rsidR="004E5F5D">
        <w:rPr>
          <w:rFonts w:asciiTheme="minorHAnsi" w:hAnsiTheme="minorHAnsi" w:cstheme="minorHAnsi"/>
          <w:iCs/>
          <w:color w:val="auto"/>
          <w:szCs w:val="22"/>
        </w:rPr>
        <w:t>3</w:t>
      </w:r>
      <w:r w:rsidRPr="00C96BB2">
        <w:rPr>
          <w:rFonts w:asciiTheme="minorHAnsi" w:hAnsiTheme="minorHAnsi" w:cstheme="minorHAnsi"/>
          <w:iCs/>
          <w:color w:val="auto"/>
          <w:szCs w:val="22"/>
        </w:rPr>
        <w:t xml:space="preserve">. </w:t>
      </w:r>
      <w:r w:rsidR="00C12EAF" w:rsidRPr="00C96BB2">
        <w:rPr>
          <w:rFonts w:asciiTheme="minorHAnsi" w:hAnsiTheme="minorHAnsi" w:cstheme="minorHAnsi"/>
          <w:iCs/>
          <w:color w:val="auto"/>
          <w:szCs w:val="22"/>
        </w:rPr>
        <w:t>P</w:t>
      </w:r>
      <w:r w:rsidRPr="00C96BB2">
        <w:rPr>
          <w:rFonts w:asciiTheme="minorHAnsi" w:hAnsiTheme="minorHAnsi" w:cstheme="minorHAnsi"/>
          <w:iCs/>
          <w:color w:val="auto"/>
          <w:szCs w:val="22"/>
        </w:rPr>
        <w:t>orovnejte zjištěné informace a vyhodnoťte, zda jste získali odpovědi na vaše zadání</w:t>
      </w:r>
      <w:r w:rsidR="00C12EAF" w:rsidRPr="00C96BB2">
        <w:rPr>
          <w:rFonts w:asciiTheme="minorHAnsi" w:hAnsiTheme="minorHAnsi" w:cstheme="minorHAnsi"/>
          <w:iCs/>
          <w:color w:val="auto"/>
          <w:szCs w:val="22"/>
        </w:rPr>
        <w:t>. P</w:t>
      </w:r>
      <w:r w:rsidRPr="00C96BB2">
        <w:rPr>
          <w:rFonts w:asciiTheme="minorHAnsi" w:hAnsiTheme="minorHAnsi" w:cstheme="minorHAnsi"/>
          <w:iCs/>
          <w:color w:val="auto"/>
          <w:szCs w:val="22"/>
        </w:rPr>
        <w:t>lakát si čarou rozdělte na dvě poloviny</w:t>
      </w:r>
      <w:r w:rsidR="00B1025A" w:rsidRPr="00C96BB2">
        <w:rPr>
          <w:rFonts w:asciiTheme="minorHAnsi" w:hAnsiTheme="minorHAnsi" w:cstheme="minorHAnsi"/>
          <w:iCs/>
          <w:color w:val="auto"/>
          <w:szCs w:val="22"/>
        </w:rPr>
        <w:t>. P</w:t>
      </w:r>
      <w:r w:rsidRPr="00C96BB2">
        <w:rPr>
          <w:rFonts w:asciiTheme="minorHAnsi" w:hAnsiTheme="minorHAnsi" w:cstheme="minorHAnsi"/>
          <w:iCs/>
          <w:color w:val="auto"/>
          <w:szCs w:val="22"/>
        </w:rPr>
        <w:t>omocí vypracovaného zadání na levou polovinu plakátu zaznamenejte, jak to vypadá ve vašem vylosovaném biotopu, kreslete, popisujte, buďte kreativní</w:t>
      </w:r>
      <w:r w:rsidR="00B1025A" w:rsidRPr="00C96BB2">
        <w:rPr>
          <w:rFonts w:asciiTheme="minorHAnsi" w:hAnsiTheme="minorHAnsi" w:cstheme="minorHAnsi"/>
          <w:iCs/>
          <w:color w:val="auto"/>
          <w:szCs w:val="22"/>
        </w:rPr>
        <w:t>. N</w:t>
      </w:r>
      <w:r w:rsidRPr="00C96BB2">
        <w:rPr>
          <w:rFonts w:asciiTheme="minorHAnsi" w:hAnsiTheme="minorHAnsi" w:cstheme="minorHAnsi"/>
          <w:iCs/>
          <w:color w:val="auto"/>
          <w:szCs w:val="22"/>
        </w:rPr>
        <w:t>a prav</w:t>
      </w:r>
      <w:r w:rsidR="00B1025A" w:rsidRPr="00C96BB2">
        <w:rPr>
          <w:rFonts w:asciiTheme="minorHAnsi" w:hAnsiTheme="minorHAnsi" w:cstheme="minorHAnsi"/>
          <w:iCs/>
          <w:color w:val="auto"/>
          <w:szCs w:val="22"/>
        </w:rPr>
        <w:t>ou</w:t>
      </w:r>
      <w:r w:rsidRPr="00C96BB2">
        <w:rPr>
          <w:rFonts w:asciiTheme="minorHAnsi" w:hAnsiTheme="minorHAnsi" w:cstheme="minorHAnsi"/>
          <w:iCs/>
          <w:color w:val="auto"/>
          <w:szCs w:val="22"/>
        </w:rPr>
        <w:t xml:space="preserve"> polovi</w:t>
      </w:r>
      <w:r w:rsidR="00B1025A" w:rsidRPr="00C96BB2">
        <w:rPr>
          <w:rFonts w:asciiTheme="minorHAnsi" w:hAnsiTheme="minorHAnsi" w:cstheme="minorHAnsi"/>
          <w:iCs/>
          <w:color w:val="auto"/>
          <w:szCs w:val="22"/>
        </w:rPr>
        <w:t>nu</w:t>
      </w:r>
      <w:r w:rsidRPr="00C96BB2">
        <w:rPr>
          <w:rFonts w:asciiTheme="minorHAnsi" w:hAnsiTheme="minorHAnsi" w:cstheme="minorHAnsi"/>
          <w:iCs/>
          <w:color w:val="auto"/>
          <w:szCs w:val="22"/>
        </w:rPr>
        <w:t xml:space="preserve"> plakátu vyobraz</w:t>
      </w:r>
      <w:r w:rsidR="00B1025A" w:rsidRPr="00C96BB2">
        <w:rPr>
          <w:rFonts w:asciiTheme="minorHAnsi" w:hAnsiTheme="minorHAnsi" w:cstheme="minorHAnsi"/>
          <w:iCs/>
          <w:color w:val="auto"/>
          <w:szCs w:val="22"/>
        </w:rPr>
        <w:t>te</w:t>
      </w:r>
      <w:r w:rsidRPr="00C96BB2">
        <w:rPr>
          <w:rFonts w:asciiTheme="minorHAnsi" w:hAnsiTheme="minorHAnsi" w:cstheme="minorHAnsi"/>
          <w:iCs/>
          <w:color w:val="auto"/>
          <w:szCs w:val="22"/>
        </w:rPr>
        <w:t xml:space="preserve">, jak to vypadá v lesním biotopu </w:t>
      </w:r>
      <w:r w:rsidR="00B1025A" w:rsidRPr="00C96BB2">
        <w:rPr>
          <w:rFonts w:asciiTheme="minorHAnsi" w:hAnsiTheme="minorHAnsi" w:cstheme="minorHAnsi"/>
          <w:iCs/>
          <w:color w:val="auto"/>
          <w:szCs w:val="22"/>
        </w:rPr>
        <w:t>v</w:t>
      </w:r>
      <w:r w:rsidR="00005D31">
        <w:rPr>
          <w:rFonts w:asciiTheme="minorHAnsi" w:hAnsiTheme="minorHAnsi" w:cstheme="minorHAnsi"/>
          <w:iCs/>
          <w:color w:val="auto"/>
          <w:szCs w:val="22"/>
        </w:rPr>
        <w:t> </w:t>
      </w:r>
      <w:r w:rsidRPr="00C96BB2">
        <w:rPr>
          <w:rFonts w:asciiTheme="minorHAnsi" w:hAnsiTheme="minorHAnsi" w:cstheme="minorHAnsi"/>
          <w:iCs/>
          <w:color w:val="auto"/>
          <w:szCs w:val="22"/>
        </w:rPr>
        <w:t>Písku</w:t>
      </w:r>
      <w:r w:rsidR="00005D31">
        <w:rPr>
          <w:rFonts w:asciiTheme="minorHAnsi" w:hAnsiTheme="minorHAnsi" w:cstheme="minorHAnsi"/>
          <w:iCs/>
          <w:color w:val="auto"/>
          <w:szCs w:val="22"/>
        </w:rPr>
        <w:t>,</w:t>
      </w:r>
      <w:r w:rsidRPr="00C96BB2">
        <w:rPr>
          <w:rFonts w:asciiTheme="minorHAnsi" w:hAnsiTheme="minorHAnsi" w:cstheme="minorHAnsi"/>
          <w:iCs/>
          <w:color w:val="auto"/>
          <w:szCs w:val="22"/>
        </w:rPr>
        <w:t xml:space="preserve"> jak ho </w:t>
      </w:r>
      <w:r w:rsidR="00005D31">
        <w:rPr>
          <w:rFonts w:asciiTheme="minorHAnsi" w:hAnsiTheme="minorHAnsi" w:cstheme="minorHAnsi"/>
          <w:iCs/>
          <w:color w:val="auto"/>
          <w:szCs w:val="22"/>
        </w:rPr>
        <w:t xml:space="preserve">vy </w:t>
      </w:r>
      <w:r w:rsidRPr="00C96BB2">
        <w:rPr>
          <w:rFonts w:asciiTheme="minorHAnsi" w:hAnsiTheme="minorHAnsi" w:cstheme="minorHAnsi"/>
          <w:iCs/>
          <w:color w:val="auto"/>
          <w:szCs w:val="22"/>
        </w:rPr>
        <w:t>znáte</w:t>
      </w:r>
      <w:r w:rsidR="00B1025A" w:rsidRPr="00C96BB2">
        <w:rPr>
          <w:rFonts w:asciiTheme="minorHAnsi" w:hAnsiTheme="minorHAnsi" w:cstheme="minorHAnsi"/>
          <w:iCs/>
          <w:color w:val="auto"/>
          <w:szCs w:val="22"/>
        </w:rPr>
        <w:t>.</w:t>
      </w:r>
    </w:p>
    <w:p w14:paraId="66C82AA8" w14:textId="77777777" w:rsidR="00B431BB" w:rsidRPr="00C96BB2" w:rsidRDefault="00B431BB" w:rsidP="00432D4E">
      <w:pPr>
        <w:jc w:val="both"/>
        <w:rPr>
          <w:rFonts w:asciiTheme="minorHAnsi" w:hAnsiTheme="minorHAnsi" w:cstheme="minorHAnsi"/>
          <w:b/>
          <w:color w:val="auto"/>
          <w:szCs w:val="22"/>
        </w:rPr>
      </w:pPr>
    </w:p>
    <w:p w14:paraId="4631F88E" w14:textId="51DBA0A0" w:rsidR="00B1025A" w:rsidRPr="005471F1" w:rsidRDefault="00DD145F" w:rsidP="005471F1">
      <w:pPr>
        <w:jc w:val="both"/>
        <w:rPr>
          <w:rFonts w:asciiTheme="minorHAnsi" w:hAnsiTheme="minorHAnsi" w:cstheme="minorHAnsi"/>
          <w:b/>
          <w:color w:val="auto"/>
          <w:szCs w:val="22"/>
        </w:rPr>
      </w:pPr>
      <w:r w:rsidRPr="00C96BB2">
        <w:rPr>
          <w:rFonts w:asciiTheme="minorHAnsi" w:hAnsiTheme="minorHAnsi" w:cstheme="minorHAnsi"/>
          <w:b/>
          <w:color w:val="auto"/>
          <w:szCs w:val="22"/>
        </w:rPr>
        <w:t xml:space="preserve">c) </w:t>
      </w:r>
      <w:r w:rsidR="00B1025A" w:rsidRPr="00C96BB2">
        <w:rPr>
          <w:rFonts w:asciiTheme="minorHAnsi" w:hAnsiTheme="minorHAnsi" w:cstheme="minorHAnsi"/>
          <w:b/>
          <w:color w:val="auto"/>
          <w:szCs w:val="22"/>
        </w:rPr>
        <w:t>Reflexe</w:t>
      </w:r>
      <w:r w:rsidR="005918D0">
        <w:rPr>
          <w:rFonts w:asciiTheme="minorHAnsi" w:hAnsiTheme="minorHAnsi" w:cstheme="minorHAnsi"/>
          <w:b/>
          <w:color w:val="auto"/>
          <w:szCs w:val="22"/>
        </w:rPr>
        <w:t xml:space="preserve"> – </w:t>
      </w:r>
      <w:r w:rsidR="00B1025A" w:rsidRPr="00C96BB2">
        <w:rPr>
          <w:rFonts w:asciiTheme="minorHAnsi" w:hAnsiTheme="minorHAnsi" w:cstheme="minorHAnsi"/>
          <w:b/>
          <w:color w:val="auto"/>
          <w:szCs w:val="22"/>
        </w:rPr>
        <w:t>prezentace skupin</w:t>
      </w:r>
    </w:p>
    <w:p w14:paraId="2723FADE" w14:textId="02FA949B" w:rsidR="00B1025A" w:rsidRDefault="004F23FF" w:rsidP="005471F1">
      <w:pPr>
        <w:jc w:val="both"/>
        <w:rPr>
          <w:rFonts w:asciiTheme="minorHAnsi" w:hAnsiTheme="minorHAnsi"/>
          <w:iCs/>
          <w:color w:val="auto"/>
          <w:szCs w:val="22"/>
        </w:rPr>
      </w:pPr>
      <w:r w:rsidRPr="004F23FF">
        <w:rPr>
          <w:rFonts w:asciiTheme="minorHAnsi" w:hAnsiTheme="minorHAnsi"/>
          <w:b/>
          <w:iCs/>
          <w:color w:val="4472C4" w:themeColor="accent1"/>
          <w:szCs w:val="22"/>
        </w:rPr>
        <w:t>Představení plakátu:</w:t>
      </w:r>
      <w:r>
        <w:rPr>
          <w:rFonts w:asciiTheme="minorHAnsi" w:hAnsiTheme="minorHAnsi"/>
          <w:iCs/>
          <w:color w:val="auto"/>
          <w:szCs w:val="22"/>
        </w:rPr>
        <w:t xml:space="preserve"> </w:t>
      </w:r>
      <w:r w:rsidR="00A125C3">
        <w:rPr>
          <w:rFonts w:asciiTheme="minorHAnsi" w:hAnsiTheme="minorHAnsi"/>
          <w:iCs/>
          <w:color w:val="auto"/>
          <w:szCs w:val="22"/>
        </w:rPr>
        <w:t>P</w:t>
      </w:r>
      <w:r w:rsidR="00B1025A" w:rsidRPr="00C96BB2">
        <w:rPr>
          <w:rFonts w:asciiTheme="minorHAnsi" w:hAnsiTheme="minorHAnsi"/>
          <w:iCs/>
          <w:color w:val="auto"/>
          <w:szCs w:val="22"/>
        </w:rPr>
        <w:t xml:space="preserve">řipravte krátkou prezentaci </w:t>
      </w:r>
      <w:r w:rsidR="00A11DF2">
        <w:rPr>
          <w:rFonts w:asciiTheme="minorHAnsi" w:hAnsiTheme="minorHAnsi"/>
          <w:iCs/>
          <w:color w:val="auto"/>
          <w:szCs w:val="22"/>
        </w:rPr>
        <w:t>svého</w:t>
      </w:r>
      <w:r w:rsidR="00A11DF2" w:rsidRPr="00C96BB2">
        <w:rPr>
          <w:rFonts w:asciiTheme="minorHAnsi" w:hAnsiTheme="minorHAnsi"/>
          <w:iCs/>
          <w:color w:val="auto"/>
          <w:szCs w:val="22"/>
        </w:rPr>
        <w:t xml:space="preserve"> </w:t>
      </w:r>
      <w:r w:rsidR="00B1025A" w:rsidRPr="00C96BB2">
        <w:rPr>
          <w:rFonts w:asciiTheme="minorHAnsi" w:hAnsiTheme="minorHAnsi"/>
          <w:iCs/>
          <w:color w:val="auto"/>
          <w:szCs w:val="22"/>
        </w:rPr>
        <w:t xml:space="preserve">díla, </w:t>
      </w:r>
      <w:r w:rsidR="00005D31">
        <w:rPr>
          <w:rFonts w:asciiTheme="minorHAnsi" w:hAnsiTheme="minorHAnsi"/>
          <w:iCs/>
          <w:color w:val="auto"/>
          <w:szCs w:val="22"/>
        </w:rPr>
        <w:t>ve které</w:t>
      </w:r>
      <w:r w:rsidR="00B1025A" w:rsidRPr="00C96BB2">
        <w:rPr>
          <w:rFonts w:asciiTheme="minorHAnsi" w:hAnsiTheme="minorHAnsi"/>
          <w:iCs/>
          <w:color w:val="auto"/>
          <w:szCs w:val="22"/>
        </w:rPr>
        <w:t xml:space="preserve"> porovnáte rozdíly mezi vaším biotopem a biotopem lesa v Písku. Na závěr každá skupina v pár minutách prezentuje svůj plakát.</w:t>
      </w:r>
    </w:p>
    <w:p w14:paraId="4AF909B0" w14:textId="77777777" w:rsidR="00A125C3" w:rsidRDefault="00A125C3" w:rsidP="00432D4E">
      <w:pPr>
        <w:jc w:val="both"/>
        <w:rPr>
          <w:rFonts w:asciiTheme="minorHAnsi" w:hAnsiTheme="minorHAnsi"/>
          <w:iCs/>
          <w:color w:val="auto"/>
          <w:szCs w:val="22"/>
        </w:rPr>
      </w:pPr>
    </w:p>
    <w:p w14:paraId="2391074E" w14:textId="77777777" w:rsidR="005471F1" w:rsidRDefault="00A125C3" w:rsidP="00432D4E">
      <w:pPr>
        <w:jc w:val="both"/>
        <w:rPr>
          <w:rFonts w:asciiTheme="minorHAnsi" w:hAnsiTheme="minorHAnsi"/>
          <w:b/>
          <w:iCs/>
          <w:color w:val="4472C4" w:themeColor="accent1"/>
          <w:szCs w:val="22"/>
        </w:rPr>
      </w:pPr>
      <w:r w:rsidRPr="00A125C3">
        <w:rPr>
          <w:rFonts w:asciiTheme="minorHAnsi" w:hAnsiTheme="minorHAnsi"/>
          <w:b/>
          <w:iCs/>
          <w:color w:val="4472C4" w:themeColor="accent1"/>
          <w:szCs w:val="22"/>
        </w:rPr>
        <w:t>Pamatuj:</w:t>
      </w:r>
    </w:p>
    <w:p w14:paraId="0FE6C9C7" w14:textId="36430E5A" w:rsidR="00A125C3" w:rsidRPr="0070556C" w:rsidRDefault="0070556C" w:rsidP="005720E5">
      <w:pPr>
        <w:jc w:val="both"/>
        <w:rPr>
          <w:rFonts w:asciiTheme="minorHAnsi" w:hAnsiTheme="minorHAnsi"/>
          <w:iCs/>
          <w:color w:val="auto"/>
          <w:szCs w:val="22"/>
        </w:rPr>
      </w:pPr>
      <w:r>
        <w:rPr>
          <w:rFonts w:asciiTheme="minorHAnsi" w:hAnsiTheme="minorHAnsi"/>
          <w:iCs/>
          <w:color w:val="auto"/>
          <w:szCs w:val="22"/>
        </w:rPr>
        <w:t xml:space="preserve">V Asii najdeme několik lesních biotopů. V mírném pásu se také nacházejí smíšené až listnaté lesy jako v České republice, typická rostlina pro tuto oblast je </w:t>
      </w:r>
      <w:r w:rsidR="00EC5359">
        <w:rPr>
          <w:rFonts w:asciiTheme="minorHAnsi" w:hAnsiTheme="minorHAnsi"/>
          <w:iCs/>
          <w:color w:val="auto"/>
          <w:szCs w:val="22"/>
        </w:rPr>
        <w:t>s</w:t>
      </w:r>
      <w:r>
        <w:rPr>
          <w:rFonts w:asciiTheme="minorHAnsi" w:hAnsiTheme="minorHAnsi"/>
          <w:iCs/>
          <w:color w:val="auto"/>
          <w:szCs w:val="22"/>
        </w:rPr>
        <w:t>akura ozdobná. Na severu mírného pásu se nachází tajga s jehličnatými lesy. V tropickém pásu se nachází např. monzunové lesy</w:t>
      </w:r>
      <w:r w:rsidR="000F5394">
        <w:rPr>
          <w:rFonts w:asciiTheme="minorHAnsi" w:hAnsiTheme="minorHAnsi"/>
          <w:iCs/>
          <w:color w:val="auto"/>
          <w:szCs w:val="22"/>
        </w:rPr>
        <w:t xml:space="preserve">, kde najdeme mangrovové porosty. V rovníkové oblasti se rozprostírají tropické deštné lesy. </w:t>
      </w:r>
    </w:p>
    <w:p w14:paraId="71A9BB19" w14:textId="4D330BAD" w:rsidR="000B1CD0" w:rsidRPr="005471F1" w:rsidRDefault="005471F1">
      <w:pPr>
        <w:rPr>
          <w:rFonts w:asciiTheme="minorHAnsi" w:hAnsiTheme="minorHAnsi"/>
          <w:iCs/>
          <w:color w:val="auto"/>
          <w:szCs w:val="22"/>
        </w:rPr>
      </w:pPr>
      <w:r>
        <w:rPr>
          <w:rFonts w:asciiTheme="minorHAnsi" w:hAnsiTheme="minorHAnsi"/>
          <w:iCs/>
          <w:color w:val="auto"/>
          <w:szCs w:val="22"/>
        </w:rPr>
        <w:br w:type="page"/>
      </w:r>
    </w:p>
    <w:p w14:paraId="3FDD9475" w14:textId="0BA5C601" w:rsidR="00B1025A" w:rsidRPr="00C96BB2" w:rsidRDefault="00B1025A" w:rsidP="00AF391F">
      <w:pPr>
        <w:pStyle w:val="Nadpis3"/>
      </w:pPr>
      <w:bookmarkStart w:id="65" w:name="zk_druhy_stromu"/>
      <w:bookmarkEnd w:id="65"/>
      <w:r w:rsidRPr="00C96BB2">
        <w:lastRenderedPageBreak/>
        <w:t>3. hodina</w:t>
      </w:r>
    </w:p>
    <w:p w14:paraId="5057FD9F" w14:textId="77777777" w:rsidR="00B1025A" w:rsidRPr="00C96BB2" w:rsidRDefault="0027636D" w:rsidP="003A1FD4">
      <w:pPr>
        <w:jc w:val="both"/>
        <w:rPr>
          <w:rFonts w:asciiTheme="minorHAnsi" w:hAnsiTheme="minorHAnsi" w:cstheme="minorHAnsi"/>
          <w:b/>
          <w:color w:val="auto"/>
          <w:szCs w:val="22"/>
        </w:rPr>
      </w:pPr>
      <w:r w:rsidRPr="00C96BB2">
        <w:rPr>
          <w:rFonts w:asciiTheme="minorHAnsi" w:hAnsiTheme="minorHAnsi" w:cstheme="minorHAnsi"/>
          <w:b/>
          <w:color w:val="auto"/>
          <w:szCs w:val="22"/>
        </w:rPr>
        <w:t>Druhy stromů</w:t>
      </w:r>
    </w:p>
    <w:p w14:paraId="3830837B" w14:textId="2959AA7B" w:rsidR="0027636D" w:rsidRPr="00C96BB2" w:rsidRDefault="00A125C3" w:rsidP="003A1FD4">
      <w:pPr>
        <w:jc w:val="both"/>
        <w:rPr>
          <w:rFonts w:asciiTheme="minorHAnsi" w:hAnsiTheme="minorHAnsi" w:cstheme="minorHAnsi"/>
          <w:iCs/>
          <w:color w:val="auto"/>
          <w:szCs w:val="22"/>
        </w:rPr>
      </w:pPr>
      <w:r>
        <w:rPr>
          <w:rFonts w:asciiTheme="minorHAnsi" w:hAnsiTheme="minorHAnsi" w:cstheme="minorHAnsi"/>
          <w:iCs/>
          <w:color w:val="auto"/>
          <w:szCs w:val="22"/>
        </w:rPr>
        <w:t xml:space="preserve">Na třetí hodinu jsme se přesunuli do </w:t>
      </w:r>
      <w:r w:rsidR="0027636D" w:rsidRPr="00C96BB2">
        <w:rPr>
          <w:rFonts w:asciiTheme="minorHAnsi" w:hAnsiTheme="minorHAnsi" w:cstheme="minorHAnsi"/>
          <w:iCs/>
          <w:color w:val="auto"/>
          <w:szCs w:val="22"/>
        </w:rPr>
        <w:t>lesní</w:t>
      </w:r>
      <w:r>
        <w:rPr>
          <w:rFonts w:asciiTheme="minorHAnsi" w:hAnsiTheme="minorHAnsi" w:cstheme="minorHAnsi"/>
          <w:iCs/>
          <w:color w:val="auto"/>
          <w:szCs w:val="22"/>
        </w:rPr>
        <w:t>ho</w:t>
      </w:r>
      <w:r w:rsidR="0027636D" w:rsidRPr="00C96BB2">
        <w:rPr>
          <w:rFonts w:asciiTheme="minorHAnsi" w:hAnsiTheme="minorHAnsi" w:cstheme="minorHAnsi"/>
          <w:iCs/>
          <w:color w:val="auto"/>
          <w:szCs w:val="22"/>
        </w:rPr>
        <w:t xml:space="preserve"> biotopu</w:t>
      </w:r>
      <w:r w:rsidR="00005D31">
        <w:rPr>
          <w:rFonts w:asciiTheme="minorHAnsi" w:hAnsiTheme="minorHAnsi" w:cstheme="minorHAnsi"/>
          <w:iCs/>
          <w:color w:val="auto"/>
          <w:szCs w:val="22"/>
        </w:rPr>
        <w:t>,</w:t>
      </w:r>
      <w:r w:rsidR="0027636D" w:rsidRPr="00C96BB2">
        <w:rPr>
          <w:rFonts w:asciiTheme="minorHAnsi" w:hAnsiTheme="minorHAnsi" w:cstheme="minorHAnsi"/>
          <w:iCs/>
          <w:color w:val="auto"/>
          <w:szCs w:val="22"/>
        </w:rPr>
        <w:t xml:space="preserve"> konkrétně </w:t>
      </w:r>
      <w:r>
        <w:rPr>
          <w:rFonts w:asciiTheme="minorHAnsi" w:hAnsiTheme="minorHAnsi" w:cstheme="minorHAnsi"/>
          <w:iCs/>
          <w:color w:val="auto"/>
          <w:szCs w:val="22"/>
        </w:rPr>
        <w:t>do</w:t>
      </w:r>
      <w:r w:rsidR="0027636D" w:rsidRPr="00C96BB2">
        <w:rPr>
          <w:rFonts w:asciiTheme="minorHAnsi" w:hAnsiTheme="minorHAnsi" w:cstheme="minorHAnsi"/>
          <w:iCs/>
          <w:color w:val="auto"/>
          <w:szCs w:val="22"/>
        </w:rPr>
        <w:t xml:space="preserve"> Píseckých hor. Kolem vás se nachází mnoho rostlin, keřů a stromů. V</w:t>
      </w:r>
      <w:r>
        <w:rPr>
          <w:rFonts w:asciiTheme="minorHAnsi" w:hAnsiTheme="minorHAnsi" w:cstheme="minorHAnsi"/>
          <w:iCs/>
          <w:color w:val="auto"/>
          <w:szCs w:val="22"/>
        </w:rPr>
        <w:t> </w:t>
      </w:r>
      <w:r w:rsidR="0027636D" w:rsidRPr="00C96BB2">
        <w:rPr>
          <w:rFonts w:asciiTheme="minorHAnsi" w:hAnsiTheme="minorHAnsi" w:cstheme="minorHAnsi"/>
          <w:iCs/>
          <w:color w:val="auto"/>
          <w:szCs w:val="22"/>
        </w:rPr>
        <w:t>této</w:t>
      </w:r>
      <w:r>
        <w:rPr>
          <w:rFonts w:asciiTheme="minorHAnsi" w:hAnsiTheme="minorHAnsi" w:cstheme="minorHAnsi"/>
          <w:iCs/>
          <w:color w:val="auto"/>
          <w:szCs w:val="22"/>
        </w:rPr>
        <w:t xml:space="preserve"> hodině</w:t>
      </w:r>
      <w:r w:rsidR="0027636D" w:rsidRPr="00C96BB2">
        <w:rPr>
          <w:rFonts w:asciiTheme="minorHAnsi" w:hAnsiTheme="minorHAnsi" w:cstheme="minorHAnsi"/>
          <w:iCs/>
          <w:color w:val="auto"/>
          <w:szCs w:val="22"/>
        </w:rPr>
        <w:t xml:space="preserve"> </w:t>
      </w:r>
      <w:r>
        <w:rPr>
          <w:rFonts w:asciiTheme="minorHAnsi" w:hAnsiTheme="minorHAnsi" w:cstheme="minorHAnsi"/>
          <w:iCs/>
          <w:color w:val="auto"/>
          <w:szCs w:val="22"/>
        </w:rPr>
        <w:t>prozkoumáte</w:t>
      </w:r>
      <w:r w:rsidR="0027636D" w:rsidRPr="00C96BB2">
        <w:rPr>
          <w:rFonts w:asciiTheme="minorHAnsi" w:hAnsiTheme="minorHAnsi" w:cstheme="minorHAnsi"/>
          <w:iCs/>
          <w:color w:val="auto"/>
          <w:szCs w:val="22"/>
        </w:rPr>
        <w:t xml:space="preserve"> listnat</w:t>
      </w:r>
      <w:r>
        <w:rPr>
          <w:rFonts w:asciiTheme="minorHAnsi" w:hAnsiTheme="minorHAnsi" w:cstheme="minorHAnsi"/>
          <w:iCs/>
          <w:color w:val="auto"/>
          <w:szCs w:val="22"/>
        </w:rPr>
        <w:t>é</w:t>
      </w:r>
      <w:r w:rsidR="0027636D" w:rsidRPr="00C96BB2">
        <w:rPr>
          <w:rFonts w:asciiTheme="minorHAnsi" w:hAnsiTheme="minorHAnsi" w:cstheme="minorHAnsi"/>
          <w:iCs/>
          <w:color w:val="auto"/>
          <w:szCs w:val="22"/>
        </w:rPr>
        <w:t xml:space="preserve"> stromy, které rostou v Píseckých horách</w:t>
      </w:r>
      <w:r>
        <w:rPr>
          <w:rFonts w:asciiTheme="minorHAnsi" w:hAnsiTheme="minorHAnsi" w:cstheme="minorHAnsi"/>
          <w:iCs/>
          <w:color w:val="auto"/>
          <w:szCs w:val="22"/>
        </w:rPr>
        <w:t xml:space="preserve"> kolem vás</w:t>
      </w:r>
      <w:r w:rsidR="0027636D" w:rsidRPr="00C96BB2">
        <w:rPr>
          <w:rFonts w:asciiTheme="minorHAnsi" w:hAnsiTheme="minorHAnsi" w:cstheme="minorHAnsi"/>
          <w:iCs/>
          <w:color w:val="auto"/>
          <w:szCs w:val="22"/>
        </w:rPr>
        <w:t xml:space="preserve">. </w:t>
      </w:r>
    </w:p>
    <w:p w14:paraId="3D7CEA7F" w14:textId="77777777" w:rsidR="00B1025A" w:rsidRPr="00C96BB2" w:rsidRDefault="00B1025A" w:rsidP="003A1FD4">
      <w:pPr>
        <w:jc w:val="both"/>
        <w:rPr>
          <w:rFonts w:asciiTheme="minorHAnsi" w:hAnsiTheme="minorHAnsi" w:cstheme="minorHAnsi"/>
          <w:iCs/>
          <w:color w:val="auto"/>
          <w:szCs w:val="22"/>
        </w:rPr>
      </w:pPr>
    </w:p>
    <w:p w14:paraId="611BE431" w14:textId="77777777" w:rsidR="0027636D" w:rsidRPr="00C96BB2" w:rsidRDefault="00B1025A" w:rsidP="003A1FD4">
      <w:pPr>
        <w:jc w:val="both"/>
        <w:rPr>
          <w:rFonts w:asciiTheme="minorHAnsi" w:hAnsiTheme="minorHAnsi" w:cstheme="minorHAnsi"/>
          <w:b/>
          <w:color w:val="auto"/>
          <w:szCs w:val="22"/>
        </w:rPr>
      </w:pPr>
      <w:r w:rsidRPr="00C96BB2">
        <w:rPr>
          <w:rFonts w:asciiTheme="minorHAnsi" w:hAnsiTheme="minorHAnsi" w:cstheme="minorHAnsi"/>
          <w:b/>
          <w:color w:val="auto"/>
          <w:szCs w:val="22"/>
        </w:rPr>
        <w:t xml:space="preserve">a) </w:t>
      </w:r>
      <w:r w:rsidR="0027636D" w:rsidRPr="00C96BB2">
        <w:rPr>
          <w:rFonts w:asciiTheme="minorHAnsi" w:hAnsiTheme="minorHAnsi" w:cstheme="minorHAnsi"/>
          <w:b/>
          <w:color w:val="auto"/>
          <w:szCs w:val="22"/>
        </w:rPr>
        <w:t>Charakteristika stromu</w:t>
      </w:r>
    </w:p>
    <w:p w14:paraId="3A53C204" w14:textId="77777777" w:rsidR="005471F1" w:rsidRDefault="00A125C3" w:rsidP="003A1FD4">
      <w:pPr>
        <w:jc w:val="both"/>
        <w:rPr>
          <w:rFonts w:asciiTheme="minorHAnsi" w:hAnsiTheme="minorHAnsi" w:cstheme="minorHAnsi"/>
          <w:color w:val="auto"/>
          <w:szCs w:val="22"/>
        </w:rPr>
      </w:pPr>
      <w:r w:rsidRPr="00A125C3">
        <w:rPr>
          <w:rFonts w:asciiTheme="minorHAnsi" w:hAnsiTheme="minorHAnsi" w:cstheme="minorHAnsi"/>
          <w:b/>
          <w:color w:val="4472C4" w:themeColor="accent1"/>
          <w:szCs w:val="22"/>
        </w:rPr>
        <w:t>Úkol:</w:t>
      </w:r>
      <w:r>
        <w:rPr>
          <w:rFonts w:asciiTheme="minorHAnsi" w:hAnsiTheme="minorHAnsi" w:cstheme="minorHAnsi"/>
          <w:color w:val="auto"/>
          <w:szCs w:val="22"/>
        </w:rPr>
        <w:t xml:space="preserve"> </w:t>
      </w:r>
    </w:p>
    <w:p w14:paraId="0BF78E42" w14:textId="3A46E8F2" w:rsidR="0027636D" w:rsidRPr="005471F1" w:rsidRDefault="00475FEE" w:rsidP="003A1FD4">
      <w:pPr>
        <w:pStyle w:val="Odstavecseseznamem"/>
        <w:numPr>
          <w:ilvl w:val="0"/>
          <w:numId w:val="43"/>
        </w:numPr>
        <w:spacing w:after="0" w:line="240" w:lineRule="auto"/>
        <w:ind w:left="714" w:hanging="357"/>
        <w:jc w:val="both"/>
        <w:rPr>
          <w:rFonts w:asciiTheme="minorHAnsi" w:hAnsiTheme="minorHAnsi" w:cstheme="minorHAnsi"/>
          <w:iCs/>
          <w:color w:val="auto"/>
        </w:rPr>
      </w:pPr>
      <w:r w:rsidRPr="005471F1">
        <w:rPr>
          <w:rFonts w:asciiTheme="minorHAnsi" w:hAnsiTheme="minorHAnsi" w:cstheme="minorHAnsi"/>
          <w:iCs/>
          <w:color w:val="auto"/>
        </w:rPr>
        <w:t>S</w:t>
      </w:r>
      <w:r w:rsidR="0027636D" w:rsidRPr="005471F1">
        <w:rPr>
          <w:rFonts w:asciiTheme="minorHAnsi" w:hAnsiTheme="minorHAnsi" w:cstheme="minorHAnsi"/>
          <w:iCs/>
          <w:color w:val="auto"/>
        </w:rPr>
        <w:t xml:space="preserve">polečně </w:t>
      </w:r>
      <w:r w:rsidR="00A125C3" w:rsidRPr="005471F1">
        <w:rPr>
          <w:rFonts w:asciiTheme="minorHAnsi" w:hAnsiTheme="minorHAnsi" w:cstheme="minorHAnsi"/>
          <w:iCs/>
          <w:color w:val="auto"/>
        </w:rPr>
        <w:t xml:space="preserve">ve skupině </w:t>
      </w:r>
      <w:r w:rsidR="0027636D" w:rsidRPr="005471F1">
        <w:rPr>
          <w:rFonts w:asciiTheme="minorHAnsi" w:hAnsiTheme="minorHAnsi" w:cstheme="minorHAnsi"/>
          <w:iCs/>
          <w:color w:val="auto"/>
        </w:rPr>
        <w:t xml:space="preserve">si přečtěte charakteristiku </w:t>
      </w:r>
      <w:r w:rsidR="00A125C3" w:rsidRPr="005471F1">
        <w:rPr>
          <w:rFonts w:asciiTheme="minorHAnsi" w:hAnsiTheme="minorHAnsi" w:cstheme="minorHAnsi"/>
          <w:iCs/>
          <w:color w:val="auto"/>
        </w:rPr>
        <w:t>přiděleného</w:t>
      </w:r>
      <w:r w:rsidR="0027636D" w:rsidRPr="005471F1">
        <w:rPr>
          <w:rFonts w:asciiTheme="minorHAnsi" w:hAnsiTheme="minorHAnsi" w:cstheme="minorHAnsi"/>
          <w:iCs/>
          <w:color w:val="auto"/>
        </w:rPr>
        <w:t xml:space="preserve"> stromu</w:t>
      </w:r>
      <w:r w:rsidRPr="005471F1">
        <w:rPr>
          <w:rFonts w:asciiTheme="minorHAnsi" w:hAnsiTheme="minorHAnsi" w:cstheme="minorHAnsi"/>
          <w:iCs/>
          <w:color w:val="auto"/>
        </w:rPr>
        <w:t xml:space="preserve"> a diskutujte, jak jednotlivé části stromu vypadají a podle jakých znaků </w:t>
      </w:r>
      <w:r w:rsidR="00A125C3" w:rsidRPr="005471F1">
        <w:rPr>
          <w:rFonts w:asciiTheme="minorHAnsi" w:hAnsiTheme="minorHAnsi" w:cstheme="minorHAnsi"/>
          <w:iCs/>
          <w:color w:val="auto"/>
        </w:rPr>
        <w:t>daný strom</w:t>
      </w:r>
      <w:r w:rsidRPr="005471F1">
        <w:rPr>
          <w:rFonts w:asciiTheme="minorHAnsi" w:hAnsiTheme="minorHAnsi" w:cstheme="minorHAnsi"/>
          <w:iCs/>
          <w:color w:val="auto"/>
        </w:rPr>
        <w:t xml:space="preserve"> poznáte.</w:t>
      </w:r>
    </w:p>
    <w:p w14:paraId="6DF670E6" w14:textId="77777777" w:rsidR="00A125C3" w:rsidRDefault="00A125C3" w:rsidP="003A1FD4">
      <w:pPr>
        <w:jc w:val="both"/>
        <w:rPr>
          <w:rFonts w:asciiTheme="minorHAnsi" w:hAnsiTheme="minorHAnsi" w:cstheme="minorHAnsi"/>
          <w:color w:val="auto"/>
          <w:szCs w:val="22"/>
        </w:rPr>
      </w:pPr>
    </w:p>
    <w:p w14:paraId="0D22348E" w14:textId="77777777" w:rsidR="00A125C3" w:rsidRPr="0072073B" w:rsidRDefault="00A125C3" w:rsidP="003A1FD4">
      <w:pPr>
        <w:jc w:val="both"/>
        <w:rPr>
          <w:b/>
          <w:bCs/>
        </w:rPr>
      </w:pPr>
      <w:r w:rsidRPr="0072073B">
        <w:rPr>
          <w:b/>
          <w:bCs/>
        </w:rPr>
        <w:t>Buk lesní</w:t>
      </w:r>
    </w:p>
    <w:p w14:paraId="0C2F5A57" w14:textId="7C6D974B" w:rsidR="00A125C3" w:rsidRDefault="00A125C3" w:rsidP="003A1FD4">
      <w:pPr>
        <w:jc w:val="both"/>
      </w:pPr>
      <w:r>
        <w:t xml:space="preserve">Mohutný strom s nízkým kmenem. Má šedou hladkou borku. Listy mají lesklou vejčitou čepel. Plodem jsou nažky zvané bukvice. Lesy, ve kterých </w:t>
      </w:r>
      <w:r w:rsidR="00DB43F4">
        <w:t>převládá, jsou</w:t>
      </w:r>
      <w:r>
        <w:t xml:space="preserve"> bučiny.</w:t>
      </w:r>
    </w:p>
    <w:p w14:paraId="66597038" w14:textId="77777777" w:rsidR="00A125C3" w:rsidRDefault="00A125C3" w:rsidP="003A1FD4">
      <w:pPr>
        <w:jc w:val="both"/>
      </w:pPr>
    </w:p>
    <w:p w14:paraId="1EDDA2D0" w14:textId="77777777" w:rsidR="00A125C3" w:rsidRPr="0072073B" w:rsidRDefault="00A125C3" w:rsidP="003A1FD4">
      <w:pPr>
        <w:jc w:val="both"/>
        <w:rPr>
          <w:b/>
          <w:bCs/>
        </w:rPr>
      </w:pPr>
      <w:r w:rsidRPr="0072073B">
        <w:rPr>
          <w:b/>
          <w:bCs/>
        </w:rPr>
        <w:t>Dub letní</w:t>
      </w:r>
    </w:p>
    <w:p w14:paraId="2B56E6C0" w14:textId="77777777" w:rsidR="00A125C3" w:rsidRDefault="00A125C3" w:rsidP="003A1FD4">
      <w:pPr>
        <w:jc w:val="both"/>
      </w:pPr>
      <w:r>
        <w:t>Má rozlehlou korunu a silné větve. Borka je hnědošedá. Listy mají typickou laločnatou čepel. Plody jsou nažky v číšce zvané žaludy. V lesích roste víc druhů (např. dub zimní).</w:t>
      </w:r>
    </w:p>
    <w:p w14:paraId="017458F3" w14:textId="77777777" w:rsidR="00A125C3" w:rsidRDefault="00A125C3" w:rsidP="003A1FD4">
      <w:pPr>
        <w:jc w:val="both"/>
      </w:pPr>
    </w:p>
    <w:p w14:paraId="21E39CE2" w14:textId="77777777" w:rsidR="00A125C3" w:rsidRPr="0072073B" w:rsidRDefault="00A125C3" w:rsidP="003A1FD4">
      <w:pPr>
        <w:jc w:val="both"/>
        <w:rPr>
          <w:b/>
          <w:bCs/>
        </w:rPr>
      </w:pPr>
      <w:r w:rsidRPr="0072073B">
        <w:rPr>
          <w:b/>
          <w:bCs/>
        </w:rPr>
        <w:t>Lípa srdčitá</w:t>
      </w:r>
    </w:p>
    <w:p w14:paraId="60360430" w14:textId="77777777" w:rsidR="00A125C3" w:rsidRDefault="00A125C3" w:rsidP="003A1FD4">
      <w:pPr>
        <w:jc w:val="both"/>
      </w:pPr>
      <w:r>
        <w:t>Je velmi statný strom s vysokou klenutou korunou. Listy mají srdčitou čepel. Borka je hnědošedá. Má voňavé květy. Plody jsou okřídlené oříšky. Je českým národním stromem.</w:t>
      </w:r>
    </w:p>
    <w:p w14:paraId="60086500" w14:textId="77777777" w:rsidR="00A125C3" w:rsidRDefault="00A125C3" w:rsidP="003A1FD4">
      <w:pPr>
        <w:jc w:val="both"/>
      </w:pPr>
    </w:p>
    <w:p w14:paraId="127618DA" w14:textId="77777777" w:rsidR="00A125C3" w:rsidRPr="0072073B" w:rsidRDefault="00A125C3" w:rsidP="003A1FD4">
      <w:pPr>
        <w:jc w:val="both"/>
        <w:rPr>
          <w:b/>
          <w:bCs/>
        </w:rPr>
      </w:pPr>
      <w:r w:rsidRPr="0072073B">
        <w:rPr>
          <w:b/>
          <w:bCs/>
        </w:rPr>
        <w:t>Javor mléč</w:t>
      </w:r>
    </w:p>
    <w:p w14:paraId="72FD7593" w14:textId="77777777" w:rsidR="00A125C3" w:rsidRPr="00A125C3" w:rsidRDefault="00A125C3" w:rsidP="003A1FD4">
      <w:pPr>
        <w:jc w:val="both"/>
      </w:pPr>
      <w:r>
        <w:t>Je zpravidla menší strom s hustou korunou. Listy jsou převážně pětilaločnaté. Borka je šedohnědá. Plodem jsou křídlaté dvounažky, lidově zvané „nosy“. Javorů roste v lesích víc druhů (např. javor klen).</w:t>
      </w:r>
    </w:p>
    <w:p w14:paraId="6A9BAC8F" w14:textId="77777777" w:rsidR="00B1025A" w:rsidRPr="00C96BB2" w:rsidRDefault="00B1025A" w:rsidP="003A1FD4">
      <w:pPr>
        <w:jc w:val="both"/>
        <w:rPr>
          <w:rFonts w:asciiTheme="minorHAnsi" w:hAnsiTheme="minorHAnsi" w:cstheme="minorHAnsi"/>
          <w:color w:val="auto"/>
          <w:szCs w:val="22"/>
        </w:rPr>
      </w:pPr>
    </w:p>
    <w:p w14:paraId="4B1F0D76" w14:textId="77777777" w:rsidR="00B1025A" w:rsidRPr="00C96BB2" w:rsidRDefault="00B1025A" w:rsidP="003A1FD4">
      <w:pPr>
        <w:jc w:val="both"/>
        <w:rPr>
          <w:rFonts w:asciiTheme="minorHAnsi" w:hAnsiTheme="minorHAnsi" w:cstheme="minorHAnsi"/>
          <w:color w:val="auto"/>
          <w:szCs w:val="22"/>
        </w:rPr>
      </w:pPr>
      <w:r w:rsidRPr="00C96BB2">
        <w:rPr>
          <w:rFonts w:asciiTheme="minorHAnsi" w:hAnsiTheme="minorHAnsi" w:cstheme="minorHAnsi"/>
          <w:b/>
          <w:color w:val="auto"/>
          <w:szCs w:val="22"/>
        </w:rPr>
        <w:t xml:space="preserve">b) </w:t>
      </w:r>
      <w:r w:rsidR="00475FEE" w:rsidRPr="00C96BB2">
        <w:rPr>
          <w:rFonts w:asciiTheme="minorHAnsi" w:hAnsiTheme="minorHAnsi" w:cstheme="minorHAnsi"/>
          <w:b/>
          <w:color w:val="auto"/>
          <w:szCs w:val="22"/>
        </w:rPr>
        <w:t>Běhej stromy</w:t>
      </w:r>
    </w:p>
    <w:p w14:paraId="2C28ACFC" w14:textId="757DCBC3" w:rsidR="00475FEE" w:rsidRDefault="00A125C3" w:rsidP="003A1FD4">
      <w:pPr>
        <w:jc w:val="both"/>
        <w:rPr>
          <w:rFonts w:asciiTheme="minorHAnsi" w:hAnsiTheme="minorHAnsi" w:cstheme="minorHAnsi"/>
          <w:iCs/>
          <w:color w:val="auto"/>
          <w:szCs w:val="22"/>
        </w:rPr>
      </w:pPr>
      <w:r w:rsidRPr="00A125C3">
        <w:rPr>
          <w:rFonts w:asciiTheme="minorHAnsi" w:hAnsiTheme="minorHAnsi" w:cstheme="minorHAnsi"/>
          <w:b/>
          <w:iCs/>
          <w:color w:val="4472C4" w:themeColor="accent1"/>
          <w:szCs w:val="22"/>
        </w:rPr>
        <w:t>Hra:</w:t>
      </w:r>
      <w:r>
        <w:rPr>
          <w:rFonts w:asciiTheme="minorHAnsi" w:hAnsiTheme="minorHAnsi" w:cstheme="minorHAnsi"/>
          <w:iCs/>
          <w:color w:val="auto"/>
          <w:szCs w:val="22"/>
        </w:rPr>
        <w:t xml:space="preserve"> </w:t>
      </w:r>
      <w:r w:rsidR="00475FEE" w:rsidRPr="00C96BB2">
        <w:rPr>
          <w:rFonts w:asciiTheme="minorHAnsi" w:hAnsiTheme="minorHAnsi" w:cstheme="minorHAnsi"/>
          <w:iCs/>
          <w:color w:val="auto"/>
          <w:szCs w:val="22"/>
        </w:rPr>
        <w:t>„Běhej stromy“</w:t>
      </w:r>
      <w:r w:rsidR="00AA40A5">
        <w:rPr>
          <w:rFonts w:asciiTheme="minorHAnsi" w:hAnsiTheme="minorHAnsi" w:cstheme="minorHAnsi"/>
          <w:iCs/>
          <w:color w:val="auto"/>
          <w:szCs w:val="22"/>
        </w:rPr>
        <w:t>,</w:t>
      </w:r>
      <w:r w:rsidR="00475FEE" w:rsidRPr="00C96BB2">
        <w:rPr>
          <w:rFonts w:asciiTheme="minorHAnsi" w:hAnsiTheme="minorHAnsi" w:cstheme="minorHAnsi"/>
          <w:iCs/>
          <w:color w:val="auto"/>
          <w:szCs w:val="22"/>
        </w:rPr>
        <w:t xml:space="preserve"> </w:t>
      </w:r>
      <w:r w:rsidR="00AA40A5">
        <w:rPr>
          <w:rFonts w:asciiTheme="minorHAnsi" w:hAnsiTheme="minorHAnsi" w:cstheme="minorHAnsi"/>
          <w:iCs/>
          <w:color w:val="auto"/>
          <w:szCs w:val="22"/>
        </w:rPr>
        <w:t>p</w:t>
      </w:r>
      <w:r w:rsidR="00475FEE" w:rsidRPr="00C96BB2">
        <w:rPr>
          <w:rFonts w:asciiTheme="minorHAnsi" w:hAnsiTheme="minorHAnsi" w:cstheme="minorHAnsi"/>
          <w:iCs/>
          <w:color w:val="auto"/>
          <w:szCs w:val="22"/>
        </w:rPr>
        <w:t xml:space="preserve">ři </w:t>
      </w:r>
      <w:r w:rsidR="00EC5359">
        <w:rPr>
          <w:rFonts w:asciiTheme="minorHAnsi" w:hAnsiTheme="minorHAnsi" w:cstheme="minorHAnsi"/>
          <w:iCs/>
          <w:color w:val="auto"/>
          <w:szCs w:val="22"/>
        </w:rPr>
        <w:t>níž</w:t>
      </w:r>
      <w:r w:rsidR="00475FEE" w:rsidRPr="00C96BB2">
        <w:rPr>
          <w:rFonts w:asciiTheme="minorHAnsi" w:hAnsiTheme="minorHAnsi" w:cstheme="minorHAnsi"/>
          <w:iCs/>
          <w:color w:val="auto"/>
          <w:szCs w:val="22"/>
        </w:rPr>
        <w:t xml:space="preserve"> bude vaším úkol</w:t>
      </w:r>
      <w:r w:rsidR="00EC5359">
        <w:rPr>
          <w:rFonts w:asciiTheme="minorHAnsi" w:hAnsiTheme="minorHAnsi" w:cstheme="minorHAnsi"/>
          <w:iCs/>
          <w:color w:val="auto"/>
          <w:szCs w:val="22"/>
        </w:rPr>
        <w:t>em</w:t>
      </w:r>
      <w:r w:rsidR="00475FEE" w:rsidRPr="00C96BB2">
        <w:rPr>
          <w:rFonts w:asciiTheme="minorHAnsi" w:hAnsiTheme="minorHAnsi" w:cstheme="minorHAnsi"/>
          <w:iCs/>
          <w:color w:val="auto"/>
          <w:szCs w:val="22"/>
        </w:rPr>
        <w:t xml:space="preserve"> přinést do skupiny obrázky, kde je znázorněná nějaká část vašeho stromu</w:t>
      </w:r>
      <w:r w:rsidR="00EC5359">
        <w:rPr>
          <w:rFonts w:asciiTheme="minorHAnsi" w:hAnsiTheme="minorHAnsi" w:cstheme="minorHAnsi"/>
          <w:iCs/>
          <w:color w:val="auto"/>
          <w:szCs w:val="22"/>
        </w:rPr>
        <w:t>,</w:t>
      </w:r>
      <w:r w:rsidR="00475FEE" w:rsidRPr="00C96BB2">
        <w:rPr>
          <w:rFonts w:asciiTheme="minorHAnsi" w:hAnsiTheme="minorHAnsi" w:cstheme="minorHAnsi"/>
          <w:iCs/>
          <w:color w:val="auto"/>
          <w:szCs w:val="22"/>
        </w:rPr>
        <w:t xml:space="preserve"> např</w:t>
      </w:r>
      <w:r w:rsidR="00AA40A5">
        <w:rPr>
          <w:rFonts w:asciiTheme="minorHAnsi" w:hAnsiTheme="minorHAnsi" w:cstheme="minorHAnsi"/>
          <w:iCs/>
          <w:color w:val="auto"/>
          <w:szCs w:val="22"/>
        </w:rPr>
        <w:t>.</w:t>
      </w:r>
      <w:r w:rsidR="00475FEE" w:rsidRPr="00C96BB2">
        <w:rPr>
          <w:rFonts w:asciiTheme="minorHAnsi" w:hAnsiTheme="minorHAnsi" w:cstheme="minorHAnsi"/>
          <w:iCs/>
          <w:color w:val="auto"/>
          <w:szCs w:val="22"/>
        </w:rPr>
        <w:t xml:space="preserve"> list, květ, plod a další. Nápovědou je vám charakteristika, kterou jste si přečetli. Cílem je běhat co nejrychleji</w:t>
      </w:r>
      <w:r>
        <w:rPr>
          <w:rFonts w:asciiTheme="minorHAnsi" w:hAnsiTheme="minorHAnsi" w:cstheme="minorHAnsi"/>
          <w:iCs/>
          <w:color w:val="auto"/>
          <w:szCs w:val="22"/>
        </w:rPr>
        <w:t xml:space="preserve">, </w:t>
      </w:r>
      <w:r w:rsidR="00475FEE" w:rsidRPr="00C96BB2">
        <w:rPr>
          <w:rFonts w:asciiTheme="minorHAnsi" w:hAnsiTheme="minorHAnsi" w:cstheme="minorHAnsi"/>
          <w:iCs/>
          <w:color w:val="auto"/>
          <w:szCs w:val="22"/>
        </w:rPr>
        <w:t>přinést do skupiny obrázek, který souvisí s vaším stromem</w:t>
      </w:r>
      <w:r w:rsidR="00005D31">
        <w:rPr>
          <w:rFonts w:asciiTheme="minorHAnsi" w:hAnsiTheme="minorHAnsi" w:cstheme="minorHAnsi"/>
          <w:iCs/>
          <w:color w:val="auto"/>
          <w:szCs w:val="22"/>
        </w:rPr>
        <w:t>,</w:t>
      </w:r>
      <w:r w:rsidR="00EB3D08">
        <w:rPr>
          <w:rFonts w:asciiTheme="minorHAnsi" w:hAnsiTheme="minorHAnsi" w:cstheme="minorHAnsi"/>
          <w:iCs/>
          <w:color w:val="auto"/>
          <w:szCs w:val="22"/>
        </w:rPr>
        <w:t xml:space="preserve"> </w:t>
      </w:r>
      <w:r w:rsidR="00E76AF0">
        <w:rPr>
          <w:rFonts w:cstheme="minorHAnsi"/>
          <w:szCs w:val="22"/>
        </w:rPr>
        <w:br/>
      </w:r>
      <w:r w:rsidR="00EB3D08">
        <w:rPr>
          <w:rFonts w:asciiTheme="minorHAnsi" w:hAnsiTheme="minorHAnsi" w:cstheme="minorHAnsi"/>
          <w:iCs/>
          <w:color w:val="auto"/>
          <w:szCs w:val="22"/>
        </w:rPr>
        <w:t>a získat všechny obrázky vašeho stromu.</w:t>
      </w:r>
    </w:p>
    <w:p w14:paraId="1D2C9A22" w14:textId="77777777" w:rsidR="005471F1" w:rsidRPr="00C96BB2" w:rsidRDefault="005471F1" w:rsidP="003A1FD4">
      <w:pPr>
        <w:jc w:val="both"/>
        <w:rPr>
          <w:rFonts w:asciiTheme="minorHAnsi" w:hAnsiTheme="minorHAnsi" w:cstheme="minorHAnsi"/>
          <w:iCs/>
          <w:color w:val="auto"/>
          <w:szCs w:val="22"/>
        </w:rPr>
      </w:pPr>
    </w:p>
    <w:p w14:paraId="0C3A9C69" w14:textId="77777777" w:rsidR="00475FEE" w:rsidRPr="00A125C3" w:rsidRDefault="00475FEE" w:rsidP="003A1FD4">
      <w:pPr>
        <w:jc w:val="both"/>
        <w:rPr>
          <w:rFonts w:asciiTheme="minorHAnsi" w:hAnsiTheme="minorHAnsi" w:cstheme="minorHAnsi"/>
          <w:b/>
          <w:iCs/>
          <w:color w:val="4472C4" w:themeColor="accent1"/>
          <w:szCs w:val="22"/>
        </w:rPr>
      </w:pPr>
      <w:r w:rsidRPr="00A125C3">
        <w:rPr>
          <w:rFonts w:asciiTheme="minorHAnsi" w:hAnsiTheme="minorHAnsi" w:cstheme="minorHAnsi"/>
          <w:b/>
          <w:iCs/>
          <w:color w:val="4472C4" w:themeColor="accent1"/>
          <w:szCs w:val="22"/>
        </w:rPr>
        <w:t>Pravidla hry:</w:t>
      </w:r>
    </w:p>
    <w:p w14:paraId="78354692" w14:textId="124BE407" w:rsidR="00475FEE" w:rsidRPr="00C96BB2" w:rsidRDefault="00475FEE" w:rsidP="003A1FD4">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na </w:t>
      </w:r>
      <w:r w:rsidR="00005D31">
        <w:rPr>
          <w:rFonts w:asciiTheme="minorHAnsi" w:hAnsiTheme="minorHAnsi" w:cstheme="minorHAnsi"/>
          <w:iCs/>
          <w:color w:val="auto"/>
          <w:szCs w:val="22"/>
        </w:rPr>
        <w:t xml:space="preserve">ploše </w:t>
      </w:r>
      <w:r w:rsidRPr="00C96BB2">
        <w:rPr>
          <w:rFonts w:asciiTheme="minorHAnsi" w:hAnsiTheme="minorHAnsi" w:cstheme="minorHAnsi"/>
          <w:iCs/>
          <w:color w:val="auto"/>
          <w:szCs w:val="22"/>
        </w:rPr>
        <w:t>5 x 5 metrů jsou rozmístěny obrázky listů, květů, plodů, kmene a kůry</w:t>
      </w:r>
    </w:p>
    <w:p w14:paraId="702C864A" w14:textId="614A43CC" w:rsidR="00475FEE" w:rsidRPr="00C96BB2" w:rsidRDefault="00475FEE" w:rsidP="003A1FD4">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družstva (3 až 5 týmů) jsou na startovní čáře přibližně 10 až 15 metrů od p</w:t>
      </w:r>
      <w:r w:rsidR="00005D31">
        <w:rPr>
          <w:rFonts w:asciiTheme="minorHAnsi" w:hAnsiTheme="minorHAnsi" w:cstheme="minorHAnsi"/>
          <w:iCs/>
          <w:color w:val="auto"/>
          <w:szCs w:val="22"/>
        </w:rPr>
        <w:t xml:space="preserve">lochy </w:t>
      </w:r>
      <w:r w:rsidRPr="00C96BB2">
        <w:rPr>
          <w:rFonts w:asciiTheme="minorHAnsi" w:hAnsiTheme="minorHAnsi" w:cstheme="minorHAnsi"/>
          <w:iCs/>
          <w:color w:val="auto"/>
          <w:szCs w:val="22"/>
        </w:rPr>
        <w:t>s obrázky</w:t>
      </w:r>
    </w:p>
    <w:p w14:paraId="1EF96EC1" w14:textId="011EBA53" w:rsidR="00475FEE" w:rsidRPr="00C96BB2" w:rsidRDefault="00475FEE" w:rsidP="003A1FD4">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učitel </w:t>
      </w:r>
      <w:r w:rsidR="00005D31">
        <w:rPr>
          <w:rFonts w:asciiTheme="minorHAnsi" w:hAnsiTheme="minorHAnsi" w:cstheme="minorHAnsi"/>
          <w:iCs/>
          <w:color w:val="auto"/>
          <w:szCs w:val="22"/>
        </w:rPr>
        <w:t>je</w:t>
      </w:r>
      <w:r w:rsidRPr="00C96BB2">
        <w:rPr>
          <w:rFonts w:asciiTheme="minorHAnsi" w:hAnsiTheme="minorHAnsi" w:cstheme="minorHAnsi"/>
          <w:iCs/>
          <w:color w:val="auto"/>
          <w:szCs w:val="22"/>
        </w:rPr>
        <w:t xml:space="preserve"> rozhodčí</w:t>
      </w:r>
    </w:p>
    <w:p w14:paraId="2AF2C18F" w14:textId="77777777" w:rsidR="00475FEE" w:rsidRPr="00C96BB2" w:rsidRDefault="00475FEE" w:rsidP="003A1FD4">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z každého družstva vybíhá vždy pouze jeden člen</w:t>
      </w:r>
    </w:p>
    <w:p w14:paraId="42FCD52E" w14:textId="77777777" w:rsidR="00475FEE" w:rsidRPr="00C96BB2" w:rsidRDefault="00475FEE" w:rsidP="003A1FD4">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hra začíná povelem rozhodčího na slovo “start”</w:t>
      </w:r>
    </w:p>
    <w:p w14:paraId="4B48A5EC" w14:textId="77777777" w:rsidR="00475FEE" w:rsidRPr="00C96BB2" w:rsidRDefault="00475FEE" w:rsidP="003A1FD4">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každý hráč může přinést do družstva pouze 1 obrázek</w:t>
      </w:r>
    </w:p>
    <w:p w14:paraId="69C898AE" w14:textId="012FE564" w:rsidR="00475FEE" w:rsidRPr="00C96BB2" w:rsidRDefault="00475FEE" w:rsidP="003A1FD4">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další člen </w:t>
      </w:r>
      <w:r w:rsidR="00DB43F4" w:rsidRPr="00C96BB2">
        <w:rPr>
          <w:rFonts w:asciiTheme="minorHAnsi" w:hAnsiTheme="minorHAnsi" w:cstheme="minorHAnsi"/>
          <w:iCs/>
          <w:color w:val="auto"/>
          <w:szCs w:val="22"/>
        </w:rPr>
        <w:t>startuje, až</w:t>
      </w:r>
      <w:r w:rsidRPr="00C96BB2">
        <w:rPr>
          <w:rFonts w:asciiTheme="minorHAnsi" w:hAnsiTheme="minorHAnsi" w:cstheme="minorHAnsi"/>
          <w:iCs/>
          <w:color w:val="auto"/>
          <w:szCs w:val="22"/>
        </w:rPr>
        <w:t xml:space="preserve"> když se předchozí běžec vrátil s obrázkem</w:t>
      </w:r>
    </w:p>
    <w:p w14:paraId="0D1F1C29" w14:textId="7516BCC5" w:rsidR="00475FEE" w:rsidRPr="00C96BB2" w:rsidRDefault="00475FEE" w:rsidP="003A1FD4">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pokud družstvo usoudí, že obrázek, který </w:t>
      </w:r>
      <w:r w:rsidR="00005D31">
        <w:rPr>
          <w:rFonts w:asciiTheme="minorHAnsi" w:hAnsiTheme="minorHAnsi" w:cstheme="minorHAnsi"/>
          <w:iCs/>
          <w:color w:val="auto"/>
          <w:szCs w:val="22"/>
        </w:rPr>
        <w:t>získalo,</w:t>
      </w:r>
      <w:r w:rsidRPr="00C96BB2">
        <w:rPr>
          <w:rFonts w:asciiTheme="minorHAnsi" w:hAnsiTheme="minorHAnsi" w:cstheme="minorHAnsi"/>
          <w:iCs/>
          <w:color w:val="auto"/>
          <w:szCs w:val="22"/>
        </w:rPr>
        <w:t xml:space="preserve"> nepatří k jejich stromu, jeden hráč z družstva ho běží vrátit zpět, ale nemůže přinést nový</w:t>
      </w:r>
    </w:p>
    <w:p w14:paraId="0BBCDB4D" w14:textId="77777777" w:rsidR="00475FEE" w:rsidRPr="00C96BB2" w:rsidRDefault="00475FEE" w:rsidP="003A1FD4">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pokud si družstvo myslí, že už získalo všech 5 správných obrázků, osloví rozhodčího, který provede kontrolu</w:t>
      </w:r>
    </w:p>
    <w:p w14:paraId="74B5DA1F" w14:textId="7D454FFA" w:rsidR="00475FEE" w:rsidRPr="00C96BB2" w:rsidRDefault="00475FEE" w:rsidP="003A1FD4">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rozhodčí označí obrázek, který není správný</w:t>
      </w:r>
      <w:r w:rsidR="00EC5359">
        <w:rPr>
          <w:rFonts w:asciiTheme="minorHAnsi" w:hAnsiTheme="minorHAnsi" w:cstheme="minorHAnsi"/>
          <w:iCs/>
          <w:color w:val="auto"/>
          <w:szCs w:val="22"/>
        </w:rPr>
        <w:t>,</w:t>
      </w:r>
      <w:r w:rsidRPr="00C96BB2">
        <w:rPr>
          <w:rFonts w:asciiTheme="minorHAnsi" w:hAnsiTheme="minorHAnsi" w:cstheme="minorHAnsi"/>
          <w:iCs/>
          <w:color w:val="auto"/>
          <w:szCs w:val="22"/>
        </w:rPr>
        <w:t xml:space="preserve"> a hra pokračuje dál, ale pokud jsou všechny obrázky určeny správně</w:t>
      </w:r>
      <w:r w:rsidR="007703E6">
        <w:rPr>
          <w:rFonts w:asciiTheme="minorHAnsi" w:hAnsiTheme="minorHAnsi" w:cstheme="minorHAnsi"/>
          <w:iCs/>
          <w:color w:val="auto"/>
          <w:szCs w:val="22"/>
        </w:rPr>
        <w:t>,</w:t>
      </w:r>
      <w:r w:rsidRPr="00C96BB2">
        <w:rPr>
          <w:rFonts w:asciiTheme="minorHAnsi" w:hAnsiTheme="minorHAnsi" w:cstheme="minorHAnsi"/>
          <w:iCs/>
          <w:color w:val="auto"/>
          <w:szCs w:val="22"/>
        </w:rPr>
        <w:t xml:space="preserve"> družstvo získává 1. místo</w:t>
      </w:r>
    </w:p>
    <w:p w14:paraId="7BB4D366" w14:textId="77777777" w:rsidR="00475FEE" w:rsidRPr="00C96BB2" w:rsidRDefault="00475FEE" w:rsidP="003A1FD4">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hra končí, když všechny družstva získají všechny obrázky pro svůj strom</w:t>
      </w:r>
    </w:p>
    <w:p w14:paraId="1580AA7E" w14:textId="77777777" w:rsidR="003D7ECA" w:rsidRDefault="003D7ECA">
      <w:r>
        <w:br w:type="page"/>
      </w:r>
    </w:p>
    <w:p w14:paraId="7BC35E71" w14:textId="5B26A491" w:rsidR="00AA40A5" w:rsidRDefault="003D7ECA" w:rsidP="003D7ECA">
      <w:pPr>
        <w:jc w:val="center"/>
        <w:rPr>
          <w:rFonts w:asciiTheme="minorHAnsi" w:hAnsiTheme="minorHAnsi" w:cstheme="minorHAnsi"/>
          <w:b/>
          <w:iCs/>
          <w:color w:val="4472C4" w:themeColor="accent1"/>
          <w:szCs w:val="22"/>
        </w:rPr>
      </w:pPr>
      <w:r>
        <w:rPr>
          <w:rFonts w:asciiTheme="minorHAnsi" w:hAnsiTheme="minorHAnsi" w:cstheme="minorHAnsi"/>
          <w:b/>
          <w:iCs/>
          <w:noProof/>
          <w:color w:val="4472C4" w:themeColor="accent1"/>
          <w:szCs w:val="22"/>
        </w:rPr>
        <w:lastRenderedPageBreak/>
        <w:drawing>
          <wp:inline distT="0" distB="0" distL="0" distR="0" wp14:anchorId="74843CAB" wp14:editId="68684C97">
            <wp:extent cx="5687219" cy="1267002"/>
            <wp:effectExtent l="0" t="0" r="0" b="952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3,4.PNG"/>
                    <pic:cNvPicPr/>
                  </pic:nvPicPr>
                  <pic:blipFill>
                    <a:blip r:embed="rId30">
                      <a:extLst>
                        <a:ext uri="{28A0092B-C50C-407E-A947-70E740481C1C}">
                          <a14:useLocalDpi xmlns:a14="http://schemas.microsoft.com/office/drawing/2010/main" val="0"/>
                        </a:ext>
                      </a:extLst>
                    </a:blip>
                    <a:stretch>
                      <a:fillRect/>
                    </a:stretch>
                  </pic:blipFill>
                  <pic:spPr>
                    <a:xfrm>
                      <a:off x="0" y="0"/>
                      <a:ext cx="5687219" cy="1267002"/>
                    </a:xfrm>
                    <a:prstGeom prst="rect">
                      <a:avLst/>
                    </a:prstGeom>
                  </pic:spPr>
                </pic:pic>
              </a:graphicData>
            </a:graphic>
          </wp:inline>
        </w:drawing>
      </w:r>
    </w:p>
    <w:p w14:paraId="044F369E" w14:textId="77777777" w:rsidR="003D7ECA" w:rsidRPr="00E80E38" w:rsidRDefault="003D7ECA" w:rsidP="003D7ECA">
      <w:pPr>
        <w:jc w:val="center"/>
        <w:rPr>
          <w:rFonts w:asciiTheme="minorHAnsi" w:hAnsiTheme="minorHAnsi" w:cstheme="minorHAnsi"/>
          <w:b/>
          <w:iCs/>
          <w:color w:val="auto"/>
          <w:szCs w:val="22"/>
        </w:rPr>
      </w:pPr>
    </w:p>
    <w:p w14:paraId="6DEF053E" w14:textId="3F273388" w:rsidR="003D7ECA" w:rsidRPr="00E80E38" w:rsidRDefault="003D7ECA" w:rsidP="003D7ECA">
      <w:pPr>
        <w:jc w:val="center"/>
        <w:rPr>
          <w:rFonts w:asciiTheme="minorHAnsi" w:hAnsiTheme="minorHAnsi" w:cstheme="minorHAnsi"/>
          <w:b/>
          <w:iCs/>
          <w:color w:val="auto"/>
          <w:szCs w:val="22"/>
        </w:rPr>
      </w:pPr>
      <w:r w:rsidRPr="00E80E38">
        <w:rPr>
          <w:rFonts w:asciiTheme="minorHAnsi" w:hAnsiTheme="minorHAnsi" w:cstheme="minorHAnsi"/>
          <w:b/>
          <w:iCs/>
          <w:noProof/>
          <w:color w:val="auto"/>
          <w:szCs w:val="22"/>
        </w:rPr>
        <w:drawing>
          <wp:inline distT="0" distB="0" distL="0" distR="0" wp14:anchorId="5DF0B714" wp14:editId="5453F2EE">
            <wp:extent cx="5638799" cy="1266825"/>
            <wp:effectExtent l="0" t="0" r="635"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6,7,8.PNG"/>
                    <pic:cNvPicPr/>
                  </pic:nvPicPr>
                  <pic:blipFill>
                    <a:blip r:embed="rId31">
                      <a:extLst>
                        <a:ext uri="{28A0092B-C50C-407E-A947-70E740481C1C}">
                          <a14:useLocalDpi xmlns:a14="http://schemas.microsoft.com/office/drawing/2010/main" val="0"/>
                        </a:ext>
                      </a:extLst>
                    </a:blip>
                    <a:stretch>
                      <a:fillRect/>
                    </a:stretch>
                  </pic:blipFill>
                  <pic:spPr>
                    <a:xfrm>
                      <a:off x="0" y="0"/>
                      <a:ext cx="5651788" cy="1269743"/>
                    </a:xfrm>
                    <a:prstGeom prst="rect">
                      <a:avLst/>
                    </a:prstGeom>
                  </pic:spPr>
                </pic:pic>
              </a:graphicData>
            </a:graphic>
          </wp:inline>
        </w:drawing>
      </w:r>
    </w:p>
    <w:p w14:paraId="23CCE327" w14:textId="77777777" w:rsidR="003D7ECA" w:rsidRPr="00E80E38" w:rsidRDefault="003D7ECA" w:rsidP="003D7ECA">
      <w:pPr>
        <w:jc w:val="center"/>
        <w:rPr>
          <w:rFonts w:asciiTheme="minorHAnsi" w:hAnsiTheme="minorHAnsi" w:cstheme="minorHAnsi"/>
          <w:b/>
          <w:iCs/>
          <w:color w:val="auto"/>
          <w:szCs w:val="22"/>
        </w:rPr>
      </w:pPr>
    </w:p>
    <w:p w14:paraId="212F563F" w14:textId="68905FA6" w:rsidR="003D7ECA" w:rsidRPr="00E80E38" w:rsidRDefault="003D7ECA" w:rsidP="003D7ECA">
      <w:pPr>
        <w:jc w:val="center"/>
        <w:rPr>
          <w:rFonts w:asciiTheme="minorHAnsi" w:hAnsiTheme="minorHAnsi" w:cstheme="minorHAnsi"/>
          <w:b/>
          <w:iCs/>
          <w:color w:val="auto"/>
          <w:szCs w:val="22"/>
        </w:rPr>
      </w:pPr>
      <w:r w:rsidRPr="00E80E38">
        <w:rPr>
          <w:rFonts w:asciiTheme="minorHAnsi" w:hAnsiTheme="minorHAnsi" w:cstheme="minorHAnsi"/>
          <w:b/>
          <w:iCs/>
          <w:noProof/>
          <w:color w:val="auto"/>
          <w:szCs w:val="22"/>
        </w:rPr>
        <w:drawing>
          <wp:inline distT="0" distB="0" distL="0" distR="0" wp14:anchorId="05B25F64" wp14:editId="0E479C24">
            <wp:extent cx="5676898" cy="1114425"/>
            <wp:effectExtent l="0" t="0" r="635"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10,11,12.PNG"/>
                    <pic:cNvPicPr/>
                  </pic:nvPicPr>
                  <pic:blipFill>
                    <a:blip r:embed="rId32">
                      <a:extLst>
                        <a:ext uri="{28A0092B-C50C-407E-A947-70E740481C1C}">
                          <a14:useLocalDpi xmlns:a14="http://schemas.microsoft.com/office/drawing/2010/main" val="0"/>
                        </a:ext>
                      </a:extLst>
                    </a:blip>
                    <a:stretch>
                      <a:fillRect/>
                    </a:stretch>
                  </pic:blipFill>
                  <pic:spPr>
                    <a:xfrm>
                      <a:off x="0" y="0"/>
                      <a:ext cx="5679594" cy="1114954"/>
                    </a:xfrm>
                    <a:prstGeom prst="rect">
                      <a:avLst/>
                    </a:prstGeom>
                  </pic:spPr>
                </pic:pic>
              </a:graphicData>
            </a:graphic>
          </wp:inline>
        </w:drawing>
      </w:r>
    </w:p>
    <w:p w14:paraId="01B2948A" w14:textId="77777777" w:rsidR="003D7ECA" w:rsidRPr="00E80E38" w:rsidRDefault="003D7ECA" w:rsidP="003D7ECA">
      <w:pPr>
        <w:jc w:val="center"/>
        <w:rPr>
          <w:rFonts w:asciiTheme="minorHAnsi" w:hAnsiTheme="minorHAnsi" w:cstheme="minorHAnsi"/>
          <w:b/>
          <w:iCs/>
          <w:color w:val="auto"/>
          <w:szCs w:val="22"/>
        </w:rPr>
      </w:pPr>
    </w:p>
    <w:p w14:paraId="24E0229A" w14:textId="12EE9012" w:rsidR="003D7ECA" w:rsidRPr="00E80E38" w:rsidRDefault="003D7ECA" w:rsidP="003D7ECA">
      <w:pPr>
        <w:jc w:val="center"/>
        <w:rPr>
          <w:rFonts w:asciiTheme="minorHAnsi" w:hAnsiTheme="minorHAnsi" w:cstheme="minorHAnsi"/>
          <w:b/>
          <w:iCs/>
          <w:color w:val="auto"/>
          <w:szCs w:val="22"/>
        </w:rPr>
      </w:pPr>
      <w:r w:rsidRPr="00E80E38">
        <w:rPr>
          <w:rFonts w:asciiTheme="minorHAnsi" w:hAnsiTheme="minorHAnsi" w:cstheme="minorHAnsi"/>
          <w:b/>
          <w:iCs/>
          <w:noProof/>
          <w:color w:val="auto"/>
          <w:szCs w:val="22"/>
        </w:rPr>
        <w:drawing>
          <wp:inline distT="0" distB="0" distL="0" distR="0" wp14:anchorId="6519C8F8" wp14:editId="3BDE87C5">
            <wp:extent cx="5699125" cy="1115060"/>
            <wp:effectExtent l="0" t="0" r="0" b="889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3,14,15,16.PNG"/>
                    <pic:cNvPicPr/>
                  </pic:nvPicPr>
                  <pic:blipFill>
                    <a:blip r:embed="rId33">
                      <a:extLst>
                        <a:ext uri="{28A0092B-C50C-407E-A947-70E740481C1C}">
                          <a14:useLocalDpi xmlns:a14="http://schemas.microsoft.com/office/drawing/2010/main" val="0"/>
                        </a:ext>
                      </a:extLst>
                    </a:blip>
                    <a:stretch>
                      <a:fillRect/>
                    </a:stretch>
                  </pic:blipFill>
                  <pic:spPr>
                    <a:xfrm>
                      <a:off x="0" y="0"/>
                      <a:ext cx="5699125" cy="1115060"/>
                    </a:xfrm>
                    <a:prstGeom prst="rect">
                      <a:avLst/>
                    </a:prstGeom>
                  </pic:spPr>
                </pic:pic>
              </a:graphicData>
            </a:graphic>
          </wp:inline>
        </w:drawing>
      </w:r>
    </w:p>
    <w:p w14:paraId="1F9C860A" w14:textId="77777777" w:rsidR="003D7ECA" w:rsidRPr="00E80E38" w:rsidRDefault="003D7ECA" w:rsidP="003D7ECA">
      <w:pPr>
        <w:jc w:val="center"/>
        <w:rPr>
          <w:rFonts w:asciiTheme="minorHAnsi" w:hAnsiTheme="minorHAnsi" w:cstheme="minorHAnsi"/>
          <w:b/>
          <w:iCs/>
          <w:color w:val="auto"/>
          <w:szCs w:val="22"/>
        </w:rPr>
      </w:pPr>
    </w:p>
    <w:p w14:paraId="7923A8E8" w14:textId="5714CB59" w:rsidR="003D7ECA" w:rsidRPr="00E80E38" w:rsidRDefault="003D7ECA" w:rsidP="003D7ECA">
      <w:pPr>
        <w:jc w:val="center"/>
        <w:rPr>
          <w:rFonts w:asciiTheme="minorHAnsi" w:hAnsiTheme="minorHAnsi" w:cstheme="minorHAnsi"/>
          <w:b/>
          <w:iCs/>
          <w:color w:val="auto"/>
          <w:szCs w:val="22"/>
        </w:rPr>
      </w:pPr>
      <w:r w:rsidRPr="00E80E38">
        <w:rPr>
          <w:rFonts w:asciiTheme="minorHAnsi" w:hAnsiTheme="minorHAnsi" w:cstheme="minorHAnsi"/>
          <w:b/>
          <w:iCs/>
          <w:noProof/>
          <w:color w:val="auto"/>
          <w:szCs w:val="22"/>
        </w:rPr>
        <w:drawing>
          <wp:inline distT="0" distB="0" distL="0" distR="0" wp14:anchorId="53C9EE32" wp14:editId="62021B13">
            <wp:extent cx="5715001" cy="1190625"/>
            <wp:effectExtent l="0" t="0" r="0" b="9525"/>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7,18,19.PNG"/>
                    <pic:cNvPicPr/>
                  </pic:nvPicPr>
                  <pic:blipFill>
                    <a:blip r:embed="rId34">
                      <a:extLst>
                        <a:ext uri="{28A0092B-C50C-407E-A947-70E740481C1C}">
                          <a14:useLocalDpi xmlns:a14="http://schemas.microsoft.com/office/drawing/2010/main" val="0"/>
                        </a:ext>
                      </a:extLst>
                    </a:blip>
                    <a:stretch>
                      <a:fillRect/>
                    </a:stretch>
                  </pic:blipFill>
                  <pic:spPr>
                    <a:xfrm>
                      <a:off x="0" y="0"/>
                      <a:ext cx="5715876" cy="1190807"/>
                    </a:xfrm>
                    <a:prstGeom prst="rect">
                      <a:avLst/>
                    </a:prstGeom>
                  </pic:spPr>
                </pic:pic>
              </a:graphicData>
            </a:graphic>
          </wp:inline>
        </w:drawing>
      </w:r>
    </w:p>
    <w:p w14:paraId="339B81C8" w14:textId="77777777" w:rsidR="003D7ECA" w:rsidRPr="00E80E38" w:rsidRDefault="003D7ECA" w:rsidP="003D7ECA">
      <w:pPr>
        <w:jc w:val="center"/>
        <w:rPr>
          <w:rFonts w:asciiTheme="minorHAnsi" w:hAnsiTheme="minorHAnsi" w:cstheme="minorHAnsi"/>
          <w:b/>
          <w:iCs/>
          <w:color w:val="auto"/>
          <w:szCs w:val="22"/>
        </w:rPr>
      </w:pPr>
    </w:p>
    <w:p w14:paraId="2F17F25F" w14:textId="77777777" w:rsidR="003D7ECA" w:rsidRDefault="00AA40A5" w:rsidP="00432D4E">
      <w:pPr>
        <w:jc w:val="both"/>
        <w:rPr>
          <w:rFonts w:asciiTheme="minorHAnsi" w:hAnsiTheme="minorHAnsi" w:cstheme="minorHAnsi"/>
          <w:iCs/>
          <w:color w:val="auto"/>
          <w:szCs w:val="22"/>
        </w:rPr>
      </w:pPr>
      <w:r w:rsidRPr="00AA40A5">
        <w:rPr>
          <w:rFonts w:asciiTheme="minorHAnsi" w:hAnsiTheme="minorHAnsi" w:cstheme="minorHAnsi"/>
          <w:b/>
          <w:iCs/>
          <w:color w:val="4472C4" w:themeColor="accent1"/>
          <w:szCs w:val="22"/>
        </w:rPr>
        <w:t>Úkol:</w:t>
      </w:r>
      <w:r>
        <w:rPr>
          <w:rFonts w:asciiTheme="minorHAnsi" w:hAnsiTheme="minorHAnsi" w:cstheme="minorHAnsi"/>
          <w:iCs/>
          <w:color w:val="auto"/>
          <w:szCs w:val="22"/>
        </w:rPr>
        <w:t xml:space="preserve"> </w:t>
      </w:r>
    </w:p>
    <w:p w14:paraId="0B5A63A4" w14:textId="5DBCE75E" w:rsidR="00475FEE" w:rsidRPr="003D7ECA" w:rsidRDefault="00475FEE" w:rsidP="00500EA5">
      <w:pPr>
        <w:pStyle w:val="Odstavecseseznamem"/>
        <w:numPr>
          <w:ilvl w:val="0"/>
          <w:numId w:val="44"/>
        </w:numPr>
        <w:spacing w:after="0" w:line="240" w:lineRule="auto"/>
        <w:ind w:left="714" w:hanging="357"/>
        <w:jc w:val="both"/>
        <w:rPr>
          <w:rFonts w:asciiTheme="minorHAnsi" w:hAnsiTheme="minorHAnsi" w:cstheme="minorHAnsi"/>
          <w:iCs/>
          <w:color w:val="auto"/>
        </w:rPr>
      </w:pPr>
      <w:r w:rsidRPr="003D7ECA">
        <w:rPr>
          <w:rFonts w:asciiTheme="minorHAnsi" w:hAnsiTheme="minorHAnsi" w:cstheme="minorHAnsi"/>
          <w:iCs/>
          <w:color w:val="auto"/>
        </w:rPr>
        <w:t>Na pl</w:t>
      </w:r>
      <w:r w:rsidR="007703E6" w:rsidRPr="003D7ECA">
        <w:rPr>
          <w:rFonts w:asciiTheme="minorHAnsi" w:hAnsiTheme="minorHAnsi" w:cstheme="minorHAnsi"/>
          <w:iCs/>
          <w:color w:val="auto"/>
        </w:rPr>
        <w:t xml:space="preserve">oše </w:t>
      </w:r>
      <w:r w:rsidRPr="003D7ECA">
        <w:rPr>
          <w:rFonts w:asciiTheme="minorHAnsi" w:hAnsiTheme="minorHAnsi" w:cstheme="minorHAnsi"/>
          <w:iCs/>
          <w:color w:val="auto"/>
        </w:rPr>
        <w:t>zůstaly obrázky, které k žádnému stromu nepatří</w:t>
      </w:r>
      <w:r w:rsidR="00981384">
        <w:rPr>
          <w:rFonts w:asciiTheme="minorHAnsi" w:hAnsiTheme="minorHAnsi" w:cstheme="minorHAnsi"/>
          <w:iCs/>
          <w:color w:val="auto"/>
        </w:rPr>
        <w:t>.</w:t>
      </w:r>
      <w:r w:rsidRPr="003D7ECA">
        <w:rPr>
          <w:rFonts w:asciiTheme="minorHAnsi" w:hAnsiTheme="minorHAnsi" w:cstheme="minorHAnsi"/>
          <w:iCs/>
          <w:color w:val="auto"/>
        </w:rPr>
        <w:t xml:space="preserve"> </w:t>
      </w:r>
      <w:r w:rsidR="00981384">
        <w:rPr>
          <w:rFonts w:asciiTheme="minorHAnsi" w:hAnsiTheme="minorHAnsi" w:cstheme="minorHAnsi"/>
          <w:iCs/>
          <w:color w:val="auto"/>
        </w:rPr>
        <w:t>J</w:t>
      </w:r>
      <w:r w:rsidRPr="003D7ECA">
        <w:rPr>
          <w:rFonts w:asciiTheme="minorHAnsi" w:hAnsiTheme="minorHAnsi" w:cstheme="minorHAnsi"/>
          <w:iCs/>
          <w:color w:val="auto"/>
        </w:rPr>
        <w:t>aký strom obrázky znázorňují?</w:t>
      </w:r>
    </w:p>
    <w:p w14:paraId="264C1A0E" w14:textId="77777777" w:rsidR="00B1025A" w:rsidRPr="00C96BB2" w:rsidRDefault="00B1025A" w:rsidP="00432D4E">
      <w:pPr>
        <w:jc w:val="both"/>
        <w:rPr>
          <w:rFonts w:asciiTheme="minorHAnsi" w:hAnsiTheme="minorHAnsi" w:cstheme="minorHAnsi"/>
          <w:b/>
          <w:color w:val="auto"/>
          <w:szCs w:val="22"/>
        </w:rPr>
      </w:pPr>
    </w:p>
    <w:p w14:paraId="3DC20B7F" w14:textId="769B3B01" w:rsidR="00475FEE" w:rsidRPr="00C96BB2" w:rsidRDefault="00B1025A"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 xml:space="preserve">c) </w:t>
      </w:r>
      <w:r w:rsidR="00F4378D" w:rsidRPr="00C96BB2">
        <w:rPr>
          <w:rFonts w:asciiTheme="minorHAnsi" w:hAnsiTheme="minorHAnsi" w:cstheme="minorHAnsi"/>
          <w:b/>
          <w:color w:val="auto"/>
          <w:szCs w:val="22"/>
        </w:rPr>
        <w:t>Stromy v lese</w:t>
      </w:r>
    </w:p>
    <w:p w14:paraId="3C339D0F" w14:textId="77777777" w:rsidR="003D7ECA" w:rsidRDefault="00AA40A5" w:rsidP="00432D4E">
      <w:pPr>
        <w:jc w:val="both"/>
        <w:rPr>
          <w:rFonts w:asciiTheme="minorHAnsi" w:hAnsiTheme="minorHAnsi" w:cstheme="minorHAnsi"/>
          <w:color w:val="auto"/>
          <w:szCs w:val="22"/>
        </w:rPr>
      </w:pPr>
      <w:r w:rsidRPr="00AA40A5">
        <w:rPr>
          <w:rFonts w:asciiTheme="minorHAnsi" w:hAnsiTheme="minorHAnsi" w:cstheme="minorHAnsi"/>
          <w:b/>
          <w:color w:val="4472C4" w:themeColor="accent1"/>
          <w:szCs w:val="22"/>
        </w:rPr>
        <w:t>Úkol:</w:t>
      </w:r>
      <w:r>
        <w:rPr>
          <w:rFonts w:asciiTheme="minorHAnsi" w:hAnsiTheme="minorHAnsi" w:cstheme="minorHAnsi"/>
          <w:color w:val="auto"/>
          <w:szCs w:val="22"/>
        </w:rPr>
        <w:t xml:space="preserve"> </w:t>
      </w:r>
    </w:p>
    <w:p w14:paraId="44B95B88" w14:textId="1036ACEB" w:rsidR="00475FEE" w:rsidRPr="003D7ECA" w:rsidRDefault="00AA40A5" w:rsidP="00500EA5">
      <w:pPr>
        <w:pStyle w:val="Odstavecseseznamem"/>
        <w:numPr>
          <w:ilvl w:val="0"/>
          <w:numId w:val="44"/>
        </w:numPr>
        <w:spacing w:after="0" w:line="240" w:lineRule="auto"/>
        <w:ind w:left="714" w:hanging="357"/>
        <w:jc w:val="both"/>
        <w:rPr>
          <w:rFonts w:asciiTheme="minorHAnsi" w:hAnsiTheme="minorHAnsi" w:cstheme="minorHAnsi"/>
          <w:color w:val="auto"/>
        </w:rPr>
      </w:pPr>
      <w:r w:rsidRPr="003D7ECA">
        <w:rPr>
          <w:rFonts w:asciiTheme="minorHAnsi" w:hAnsiTheme="minorHAnsi" w:cstheme="minorHAnsi"/>
          <w:color w:val="auto"/>
        </w:rPr>
        <w:t>N</w:t>
      </w:r>
      <w:r w:rsidR="00475FEE" w:rsidRPr="003D7ECA">
        <w:rPr>
          <w:rFonts w:asciiTheme="minorHAnsi" w:hAnsiTheme="minorHAnsi" w:cstheme="minorHAnsi"/>
          <w:color w:val="auto"/>
        </w:rPr>
        <w:t xml:space="preserve">yní </w:t>
      </w:r>
      <w:r w:rsidRPr="003D7ECA">
        <w:rPr>
          <w:rFonts w:asciiTheme="minorHAnsi" w:hAnsiTheme="minorHAnsi" w:cstheme="minorHAnsi"/>
          <w:color w:val="auto"/>
        </w:rPr>
        <w:t>jděte</w:t>
      </w:r>
      <w:r w:rsidR="00475FEE" w:rsidRPr="003D7ECA">
        <w:rPr>
          <w:rFonts w:asciiTheme="minorHAnsi" w:hAnsiTheme="minorHAnsi" w:cstheme="minorHAnsi"/>
          <w:color w:val="auto"/>
        </w:rPr>
        <w:t xml:space="preserve"> hledat</w:t>
      </w:r>
      <w:r w:rsidRPr="003D7ECA">
        <w:rPr>
          <w:rFonts w:asciiTheme="minorHAnsi" w:hAnsiTheme="minorHAnsi" w:cstheme="minorHAnsi"/>
          <w:color w:val="auto"/>
        </w:rPr>
        <w:t xml:space="preserve"> do </w:t>
      </w:r>
      <w:r w:rsidR="00F4378D" w:rsidRPr="003D7ECA">
        <w:rPr>
          <w:rFonts w:asciiTheme="minorHAnsi" w:hAnsiTheme="minorHAnsi" w:cstheme="minorHAnsi"/>
          <w:color w:val="auto"/>
        </w:rPr>
        <w:t>les</w:t>
      </w:r>
      <w:r w:rsidR="007703E6" w:rsidRPr="003D7ECA">
        <w:rPr>
          <w:rFonts w:asciiTheme="minorHAnsi" w:hAnsiTheme="minorHAnsi" w:cstheme="minorHAnsi"/>
          <w:color w:val="auto"/>
        </w:rPr>
        <w:t>a</w:t>
      </w:r>
      <w:r w:rsidRPr="003D7ECA">
        <w:rPr>
          <w:rFonts w:asciiTheme="minorHAnsi" w:hAnsiTheme="minorHAnsi" w:cstheme="minorHAnsi"/>
          <w:color w:val="auto"/>
        </w:rPr>
        <w:t xml:space="preserve"> strom, který jste si </w:t>
      </w:r>
      <w:r w:rsidR="007703E6" w:rsidRPr="003D7ECA">
        <w:rPr>
          <w:rFonts w:asciiTheme="minorHAnsi" w:hAnsiTheme="minorHAnsi" w:cstheme="minorHAnsi"/>
          <w:color w:val="auto"/>
        </w:rPr>
        <w:t>ve hře „</w:t>
      </w:r>
      <w:r w:rsidRPr="003D7ECA">
        <w:rPr>
          <w:rFonts w:asciiTheme="minorHAnsi" w:hAnsiTheme="minorHAnsi" w:cstheme="minorHAnsi"/>
          <w:color w:val="auto"/>
        </w:rPr>
        <w:t>vyběhali</w:t>
      </w:r>
      <w:r w:rsidR="007703E6" w:rsidRPr="003D7ECA">
        <w:rPr>
          <w:rFonts w:asciiTheme="minorHAnsi" w:hAnsiTheme="minorHAnsi" w:cstheme="minorHAnsi"/>
          <w:color w:val="auto"/>
        </w:rPr>
        <w:t>“</w:t>
      </w:r>
      <w:r w:rsidR="00F4378D" w:rsidRPr="003D7ECA">
        <w:rPr>
          <w:rFonts w:asciiTheme="minorHAnsi" w:hAnsiTheme="minorHAnsi" w:cstheme="minorHAnsi"/>
          <w:color w:val="auto"/>
        </w:rPr>
        <w:t>. P</w:t>
      </w:r>
      <w:r w:rsidR="00475FEE" w:rsidRPr="003D7ECA">
        <w:rPr>
          <w:rFonts w:asciiTheme="minorHAnsi" w:hAnsiTheme="minorHAnsi" w:cstheme="minorHAnsi"/>
          <w:color w:val="auto"/>
        </w:rPr>
        <w:t>orovnávejte obrázky s živými listy, plody a dalšími částmi stromů</w:t>
      </w:r>
      <w:r w:rsidR="00F4378D" w:rsidRPr="003D7ECA">
        <w:rPr>
          <w:rFonts w:asciiTheme="minorHAnsi" w:hAnsiTheme="minorHAnsi" w:cstheme="minorHAnsi"/>
          <w:color w:val="auto"/>
        </w:rPr>
        <w:t>. N</w:t>
      </w:r>
      <w:r w:rsidR="00475FEE" w:rsidRPr="003D7ECA">
        <w:rPr>
          <w:rFonts w:asciiTheme="minorHAnsi" w:hAnsiTheme="minorHAnsi" w:cstheme="minorHAnsi"/>
          <w:color w:val="auto"/>
        </w:rPr>
        <w:t xml:space="preserve">ajděte </w:t>
      </w:r>
      <w:r w:rsidR="004B3C31">
        <w:rPr>
          <w:rFonts w:asciiTheme="minorHAnsi" w:hAnsiTheme="minorHAnsi" w:cstheme="minorHAnsi"/>
          <w:color w:val="auto"/>
        </w:rPr>
        <w:t>svůj</w:t>
      </w:r>
      <w:r w:rsidR="004B3C31" w:rsidRPr="003D7ECA">
        <w:rPr>
          <w:rFonts w:asciiTheme="minorHAnsi" w:hAnsiTheme="minorHAnsi" w:cstheme="minorHAnsi"/>
          <w:color w:val="auto"/>
        </w:rPr>
        <w:t xml:space="preserve"> </w:t>
      </w:r>
      <w:r w:rsidR="00475FEE" w:rsidRPr="003D7ECA">
        <w:rPr>
          <w:rFonts w:asciiTheme="minorHAnsi" w:hAnsiTheme="minorHAnsi" w:cstheme="minorHAnsi"/>
          <w:color w:val="auto"/>
        </w:rPr>
        <w:t xml:space="preserve">strom v živém vydání </w:t>
      </w:r>
      <w:r w:rsidR="00F4378D" w:rsidRPr="003D7ECA">
        <w:rPr>
          <w:rFonts w:asciiTheme="minorHAnsi" w:hAnsiTheme="minorHAnsi" w:cstheme="minorHAnsi"/>
          <w:color w:val="auto"/>
        </w:rPr>
        <w:t>a utvořte stanoviště.</w:t>
      </w:r>
    </w:p>
    <w:p w14:paraId="505DF9DB" w14:textId="40472A8D" w:rsidR="00B1025A" w:rsidRPr="00C96BB2" w:rsidRDefault="003D7ECA" w:rsidP="003D7ECA">
      <w:pPr>
        <w:rPr>
          <w:rFonts w:asciiTheme="minorHAnsi" w:hAnsiTheme="minorHAnsi" w:cstheme="minorHAnsi"/>
          <w:b/>
          <w:color w:val="auto"/>
          <w:szCs w:val="22"/>
        </w:rPr>
      </w:pPr>
      <w:r>
        <w:rPr>
          <w:rFonts w:asciiTheme="minorHAnsi" w:hAnsiTheme="minorHAnsi" w:cstheme="minorHAnsi"/>
          <w:b/>
          <w:color w:val="auto"/>
          <w:szCs w:val="22"/>
        </w:rPr>
        <w:br w:type="page"/>
      </w:r>
    </w:p>
    <w:p w14:paraId="08C9EE1A" w14:textId="77777777" w:rsidR="00F4378D" w:rsidRPr="00C96BB2" w:rsidRDefault="00B1025A"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lastRenderedPageBreak/>
        <w:t xml:space="preserve">d) </w:t>
      </w:r>
      <w:r w:rsidR="00F4378D" w:rsidRPr="00C96BB2">
        <w:rPr>
          <w:rFonts w:asciiTheme="minorHAnsi" w:hAnsiTheme="minorHAnsi" w:cstheme="minorHAnsi"/>
          <w:b/>
          <w:color w:val="auto"/>
          <w:szCs w:val="22"/>
        </w:rPr>
        <w:t>Odborné stanoviště</w:t>
      </w:r>
    </w:p>
    <w:p w14:paraId="0042410B" w14:textId="77777777" w:rsidR="003D7ECA" w:rsidRDefault="00AA40A5" w:rsidP="00432D4E">
      <w:pPr>
        <w:jc w:val="both"/>
        <w:rPr>
          <w:rFonts w:asciiTheme="minorHAnsi" w:hAnsiTheme="minorHAnsi" w:cstheme="minorHAnsi"/>
          <w:iCs/>
          <w:color w:val="auto"/>
          <w:szCs w:val="22"/>
        </w:rPr>
      </w:pPr>
      <w:r w:rsidRPr="00AA40A5">
        <w:rPr>
          <w:rFonts w:asciiTheme="minorHAnsi" w:hAnsiTheme="minorHAnsi" w:cstheme="minorHAnsi"/>
          <w:b/>
          <w:iCs/>
          <w:color w:val="4472C4" w:themeColor="accent1"/>
          <w:szCs w:val="22"/>
        </w:rPr>
        <w:t>Úkol:</w:t>
      </w:r>
      <w:r>
        <w:rPr>
          <w:rFonts w:asciiTheme="minorHAnsi" w:hAnsiTheme="minorHAnsi" w:cstheme="minorHAnsi"/>
          <w:iCs/>
          <w:color w:val="auto"/>
          <w:szCs w:val="22"/>
        </w:rPr>
        <w:t xml:space="preserve"> </w:t>
      </w:r>
    </w:p>
    <w:p w14:paraId="224573E6" w14:textId="0B186091" w:rsidR="00F4378D" w:rsidRPr="003D7ECA" w:rsidRDefault="00F4378D" w:rsidP="00500EA5">
      <w:pPr>
        <w:pStyle w:val="Odstavecseseznamem"/>
        <w:numPr>
          <w:ilvl w:val="0"/>
          <w:numId w:val="44"/>
        </w:numPr>
        <w:spacing w:after="0" w:line="240" w:lineRule="auto"/>
        <w:ind w:left="714" w:hanging="357"/>
        <w:jc w:val="both"/>
        <w:rPr>
          <w:rFonts w:asciiTheme="minorHAnsi" w:hAnsiTheme="minorHAnsi" w:cstheme="minorHAnsi"/>
          <w:iCs/>
          <w:color w:val="auto"/>
        </w:rPr>
      </w:pPr>
      <w:r w:rsidRPr="003D7ECA">
        <w:rPr>
          <w:rFonts w:asciiTheme="minorHAnsi" w:hAnsiTheme="minorHAnsi" w:cstheme="minorHAnsi"/>
          <w:iCs/>
          <w:color w:val="auto"/>
        </w:rPr>
        <w:t xml:space="preserve">Našli jste </w:t>
      </w:r>
      <w:r w:rsidR="004B3C31">
        <w:rPr>
          <w:rFonts w:asciiTheme="minorHAnsi" w:hAnsiTheme="minorHAnsi" w:cstheme="minorHAnsi"/>
          <w:iCs/>
          <w:color w:val="auto"/>
        </w:rPr>
        <w:t>svůj</w:t>
      </w:r>
      <w:r w:rsidR="004B3C31" w:rsidRPr="003D7ECA">
        <w:rPr>
          <w:rFonts w:asciiTheme="minorHAnsi" w:hAnsiTheme="minorHAnsi" w:cstheme="minorHAnsi"/>
          <w:iCs/>
          <w:color w:val="auto"/>
        </w:rPr>
        <w:t xml:space="preserve"> </w:t>
      </w:r>
      <w:r w:rsidRPr="003D7ECA">
        <w:rPr>
          <w:rFonts w:asciiTheme="minorHAnsi" w:hAnsiTheme="minorHAnsi" w:cstheme="minorHAnsi"/>
          <w:iCs/>
          <w:color w:val="auto"/>
        </w:rPr>
        <w:t>strom</w:t>
      </w:r>
      <w:r w:rsidR="00AA40A5" w:rsidRPr="003D7ECA">
        <w:rPr>
          <w:rFonts w:asciiTheme="minorHAnsi" w:hAnsiTheme="minorHAnsi" w:cstheme="minorHAnsi"/>
          <w:iCs/>
          <w:color w:val="auto"/>
        </w:rPr>
        <w:t>. B</w:t>
      </w:r>
      <w:r w:rsidRPr="003D7ECA">
        <w:rPr>
          <w:rFonts w:asciiTheme="minorHAnsi" w:hAnsiTheme="minorHAnsi" w:cstheme="minorHAnsi"/>
          <w:iCs/>
          <w:color w:val="auto"/>
        </w:rPr>
        <w:t xml:space="preserve">udete pracovat s určovacím klíčem. Podrobně prozkoumejte využití </w:t>
      </w:r>
      <w:r w:rsidR="00E76AF0">
        <w:rPr>
          <w:rFonts w:cstheme="minorHAnsi"/>
        </w:rPr>
        <w:br/>
      </w:r>
      <w:r w:rsidRPr="003D7ECA">
        <w:rPr>
          <w:rFonts w:asciiTheme="minorHAnsi" w:hAnsiTheme="minorHAnsi" w:cstheme="minorHAnsi"/>
          <w:iCs/>
          <w:color w:val="auto"/>
        </w:rPr>
        <w:t>a význam vašeho stromu. Odhalte, jaký typ listu, květu a plodu má váš strom.</w:t>
      </w:r>
      <w:r w:rsidR="00AA40A5" w:rsidRPr="003D7ECA">
        <w:rPr>
          <w:rFonts w:asciiTheme="minorHAnsi" w:hAnsiTheme="minorHAnsi" w:cstheme="minorHAnsi"/>
          <w:iCs/>
          <w:color w:val="auto"/>
        </w:rPr>
        <w:t xml:space="preserve"> Pomocí typu listu, květu a plodu popište, jak se váš strom liší od ostatních druhů.</w:t>
      </w:r>
    </w:p>
    <w:p w14:paraId="2DE00C70" w14:textId="77777777" w:rsidR="00F4378D" w:rsidRPr="00C96BB2" w:rsidRDefault="00F4378D" w:rsidP="00432D4E">
      <w:pPr>
        <w:jc w:val="both"/>
        <w:rPr>
          <w:rFonts w:asciiTheme="minorHAnsi" w:hAnsiTheme="minorHAnsi" w:cstheme="minorHAnsi"/>
          <w:iCs/>
          <w:color w:val="auto"/>
          <w:szCs w:val="22"/>
        </w:rPr>
      </w:pPr>
    </w:p>
    <w:p w14:paraId="3B7E89D3" w14:textId="33A9F769" w:rsidR="00F4378D" w:rsidRPr="00C96BB2" w:rsidRDefault="00AA40A5" w:rsidP="00432D4E">
      <w:pPr>
        <w:jc w:val="both"/>
        <w:rPr>
          <w:rFonts w:asciiTheme="minorHAnsi" w:hAnsiTheme="minorHAnsi" w:cstheme="minorHAnsi"/>
          <w:iCs/>
          <w:color w:val="auto"/>
          <w:szCs w:val="22"/>
        </w:rPr>
      </w:pPr>
      <w:r w:rsidRPr="00AA40A5">
        <w:rPr>
          <w:rFonts w:asciiTheme="minorHAnsi" w:hAnsiTheme="minorHAnsi" w:cstheme="minorHAnsi"/>
          <w:b/>
          <w:iCs/>
          <w:color w:val="4472C4" w:themeColor="accent1"/>
          <w:szCs w:val="22"/>
        </w:rPr>
        <w:t>Odborné stanoviště:</w:t>
      </w:r>
      <w:r>
        <w:rPr>
          <w:rFonts w:asciiTheme="minorHAnsi" w:hAnsiTheme="minorHAnsi" w:cstheme="minorHAnsi"/>
          <w:iCs/>
          <w:color w:val="auto"/>
          <w:szCs w:val="22"/>
        </w:rPr>
        <w:t xml:space="preserve"> </w:t>
      </w:r>
      <w:r w:rsidR="00780098" w:rsidRPr="00C96BB2">
        <w:rPr>
          <w:rFonts w:asciiTheme="minorHAnsi" w:hAnsiTheme="minorHAnsi" w:cstheme="minorHAnsi"/>
          <w:iCs/>
          <w:color w:val="auto"/>
          <w:szCs w:val="22"/>
        </w:rPr>
        <w:t>Každá</w:t>
      </w:r>
      <w:r w:rsidR="00F4378D" w:rsidRPr="00C96BB2">
        <w:rPr>
          <w:rFonts w:asciiTheme="minorHAnsi" w:hAnsiTheme="minorHAnsi" w:cstheme="minorHAnsi"/>
          <w:iCs/>
          <w:color w:val="auto"/>
          <w:szCs w:val="22"/>
        </w:rPr>
        <w:t xml:space="preserve"> skupina se stala expertem na jeden strom. </w:t>
      </w:r>
      <w:r>
        <w:rPr>
          <w:rFonts w:asciiTheme="minorHAnsi" w:hAnsiTheme="minorHAnsi" w:cstheme="minorHAnsi"/>
          <w:iCs/>
          <w:color w:val="auto"/>
          <w:szCs w:val="22"/>
        </w:rPr>
        <w:t>U</w:t>
      </w:r>
      <w:r w:rsidR="00F4378D" w:rsidRPr="00C96BB2">
        <w:rPr>
          <w:rFonts w:asciiTheme="minorHAnsi" w:hAnsiTheme="minorHAnsi" w:cstheme="minorHAnsi"/>
          <w:iCs/>
          <w:color w:val="auto"/>
          <w:szCs w:val="22"/>
        </w:rPr>
        <w:t xml:space="preserve"> </w:t>
      </w:r>
      <w:r w:rsidR="00DB4F30">
        <w:rPr>
          <w:rFonts w:asciiTheme="minorHAnsi" w:hAnsiTheme="minorHAnsi" w:cstheme="minorHAnsi"/>
          <w:iCs/>
          <w:color w:val="auto"/>
          <w:szCs w:val="22"/>
        </w:rPr>
        <w:t>svého</w:t>
      </w:r>
      <w:r w:rsidR="00DB4F30" w:rsidRPr="00C96BB2">
        <w:rPr>
          <w:rFonts w:asciiTheme="minorHAnsi" w:hAnsiTheme="minorHAnsi" w:cstheme="minorHAnsi"/>
          <w:iCs/>
          <w:color w:val="auto"/>
          <w:szCs w:val="22"/>
        </w:rPr>
        <w:t xml:space="preserve"> </w:t>
      </w:r>
      <w:r w:rsidR="00F4378D" w:rsidRPr="00C96BB2">
        <w:rPr>
          <w:rFonts w:asciiTheme="minorHAnsi" w:hAnsiTheme="minorHAnsi" w:cstheme="minorHAnsi"/>
          <w:iCs/>
          <w:color w:val="auto"/>
          <w:szCs w:val="22"/>
        </w:rPr>
        <w:t xml:space="preserve">stromu </w:t>
      </w:r>
      <w:r w:rsidR="00780098" w:rsidRPr="00C96BB2">
        <w:rPr>
          <w:rFonts w:asciiTheme="minorHAnsi" w:hAnsiTheme="minorHAnsi" w:cstheme="minorHAnsi"/>
          <w:iCs/>
          <w:color w:val="auto"/>
          <w:szCs w:val="22"/>
        </w:rPr>
        <w:t xml:space="preserve">připravte </w:t>
      </w:r>
      <w:r w:rsidR="00F4378D" w:rsidRPr="00C96BB2">
        <w:rPr>
          <w:rFonts w:asciiTheme="minorHAnsi" w:hAnsiTheme="minorHAnsi" w:cstheme="minorHAnsi"/>
          <w:iCs/>
          <w:color w:val="auto"/>
          <w:szCs w:val="22"/>
        </w:rPr>
        <w:t xml:space="preserve">odborné stanoviště. </w:t>
      </w:r>
      <w:r w:rsidR="00780098" w:rsidRPr="00C96BB2">
        <w:rPr>
          <w:rFonts w:asciiTheme="minorHAnsi" w:hAnsiTheme="minorHAnsi" w:cstheme="minorHAnsi"/>
          <w:iCs/>
          <w:color w:val="auto"/>
          <w:szCs w:val="22"/>
        </w:rPr>
        <w:t>P</w:t>
      </w:r>
      <w:r w:rsidR="00F4378D" w:rsidRPr="00C96BB2">
        <w:rPr>
          <w:rFonts w:asciiTheme="minorHAnsi" w:hAnsiTheme="minorHAnsi" w:cstheme="minorHAnsi"/>
          <w:iCs/>
          <w:color w:val="auto"/>
          <w:szCs w:val="22"/>
        </w:rPr>
        <w:t>řipravte si všechny obrázky, které jste si vyběhali</w:t>
      </w:r>
      <w:r w:rsidR="00780098" w:rsidRPr="00C96BB2">
        <w:rPr>
          <w:rFonts w:asciiTheme="minorHAnsi" w:hAnsiTheme="minorHAnsi" w:cstheme="minorHAnsi"/>
          <w:iCs/>
          <w:color w:val="auto"/>
          <w:szCs w:val="22"/>
        </w:rPr>
        <w:t>,</w:t>
      </w:r>
      <w:r>
        <w:rPr>
          <w:rFonts w:asciiTheme="minorHAnsi" w:hAnsiTheme="minorHAnsi" w:cstheme="minorHAnsi"/>
          <w:iCs/>
          <w:color w:val="auto"/>
          <w:szCs w:val="22"/>
        </w:rPr>
        <w:t xml:space="preserve"> pro názornost i</w:t>
      </w:r>
      <w:r w:rsidR="00780098" w:rsidRPr="00C96BB2">
        <w:rPr>
          <w:rFonts w:asciiTheme="minorHAnsi" w:hAnsiTheme="minorHAnsi" w:cstheme="minorHAnsi"/>
          <w:iCs/>
          <w:color w:val="auto"/>
          <w:szCs w:val="22"/>
        </w:rPr>
        <w:t xml:space="preserve"> konkrétní živé ukázky na stromě. R</w:t>
      </w:r>
      <w:r w:rsidR="00F4378D" w:rsidRPr="00C96BB2">
        <w:rPr>
          <w:rFonts w:asciiTheme="minorHAnsi" w:hAnsiTheme="minorHAnsi" w:cstheme="minorHAnsi"/>
          <w:iCs/>
          <w:color w:val="auto"/>
          <w:szCs w:val="22"/>
        </w:rPr>
        <w:t>ozdělte si informace, které chcete prezentovat</w:t>
      </w:r>
      <w:r w:rsidR="00EC5359">
        <w:rPr>
          <w:rFonts w:asciiTheme="minorHAnsi" w:hAnsiTheme="minorHAnsi" w:cstheme="minorHAnsi"/>
          <w:iCs/>
          <w:color w:val="auto"/>
          <w:szCs w:val="22"/>
        </w:rPr>
        <w:t>,</w:t>
      </w:r>
      <w:r w:rsidR="00780098" w:rsidRPr="00C96BB2">
        <w:rPr>
          <w:rFonts w:asciiTheme="minorHAnsi" w:hAnsiTheme="minorHAnsi" w:cstheme="minorHAnsi"/>
          <w:iCs/>
          <w:color w:val="auto"/>
          <w:szCs w:val="22"/>
        </w:rPr>
        <w:t xml:space="preserve"> a natrénujte si, jak chcete </w:t>
      </w:r>
      <w:r w:rsidR="004B3C31">
        <w:rPr>
          <w:rFonts w:asciiTheme="minorHAnsi" w:hAnsiTheme="minorHAnsi" w:cstheme="minorHAnsi"/>
          <w:iCs/>
          <w:color w:val="auto"/>
          <w:szCs w:val="22"/>
        </w:rPr>
        <w:t>svůj</w:t>
      </w:r>
      <w:r w:rsidR="004B3C31" w:rsidRPr="00C96BB2">
        <w:rPr>
          <w:rFonts w:asciiTheme="minorHAnsi" w:hAnsiTheme="minorHAnsi" w:cstheme="minorHAnsi"/>
          <w:iCs/>
          <w:color w:val="auto"/>
          <w:szCs w:val="22"/>
        </w:rPr>
        <w:t xml:space="preserve"> </w:t>
      </w:r>
      <w:r w:rsidR="00780098" w:rsidRPr="00C96BB2">
        <w:rPr>
          <w:rFonts w:asciiTheme="minorHAnsi" w:hAnsiTheme="minorHAnsi" w:cstheme="minorHAnsi"/>
          <w:iCs/>
          <w:color w:val="auto"/>
          <w:szCs w:val="22"/>
        </w:rPr>
        <w:t>strom představit.</w:t>
      </w:r>
    </w:p>
    <w:p w14:paraId="0828AFE0" w14:textId="77777777" w:rsidR="00B1025A" w:rsidRPr="00C96BB2" w:rsidRDefault="00B1025A" w:rsidP="00432D4E">
      <w:pPr>
        <w:jc w:val="both"/>
        <w:rPr>
          <w:rFonts w:asciiTheme="minorHAnsi" w:hAnsiTheme="minorHAnsi" w:cstheme="minorHAnsi"/>
          <w:color w:val="auto"/>
          <w:szCs w:val="22"/>
        </w:rPr>
      </w:pPr>
    </w:p>
    <w:p w14:paraId="426D079B" w14:textId="77777777" w:rsidR="00B1025A" w:rsidRPr="00C96BB2" w:rsidRDefault="00B1025A"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 xml:space="preserve">e) </w:t>
      </w:r>
      <w:r w:rsidR="00780098" w:rsidRPr="00C96BB2">
        <w:rPr>
          <w:rFonts w:asciiTheme="minorHAnsi" w:hAnsiTheme="minorHAnsi" w:cstheme="minorHAnsi"/>
          <w:b/>
          <w:color w:val="auto"/>
          <w:szCs w:val="22"/>
        </w:rPr>
        <w:t>Ukázka stromů a shrnutí</w:t>
      </w:r>
    </w:p>
    <w:p w14:paraId="75BBE93D" w14:textId="77777777" w:rsidR="003D7ECA" w:rsidRDefault="00AA40A5" w:rsidP="00432D4E">
      <w:pPr>
        <w:jc w:val="both"/>
        <w:rPr>
          <w:rFonts w:asciiTheme="minorHAnsi" w:hAnsiTheme="minorHAnsi" w:cstheme="minorHAnsi"/>
          <w:iCs/>
          <w:color w:val="auto"/>
          <w:szCs w:val="22"/>
        </w:rPr>
      </w:pPr>
      <w:r w:rsidRPr="00F460BF">
        <w:rPr>
          <w:rFonts w:asciiTheme="minorHAnsi" w:hAnsiTheme="minorHAnsi" w:cstheme="minorHAnsi"/>
          <w:b/>
          <w:iCs/>
          <w:color w:val="4472C4" w:themeColor="accent1"/>
          <w:szCs w:val="22"/>
        </w:rPr>
        <w:t>Úkol:</w:t>
      </w:r>
      <w:r>
        <w:rPr>
          <w:rFonts w:asciiTheme="minorHAnsi" w:hAnsiTheme="minorHAnsi" w:cstheme="minorHAnsi"/>
          <w:iCs/>
          <w:color w:val="auto"/>
          <w:szCs w:val="22"/>
        </w:rPr>
        <w:t xml:space="preserve"> </w:t>
      </w:r>
    </w:p>
    <w:p w14:paraId="7411604E" w14:textId="00C843E0" w:rsidR="00780098" w:rsidRPr="003D7ECA" w:rsidRDefault="00F460BF" w:rsidP="00500EA5">
      <w:pPr>
        <w:pStyle w:val="Odstavecseseznamem"/>
        <w:numPr>
          <w:ilvl w:val="0"/>
          <w:numId w:val="44"/>
        </w:numPr>
        <w:spacing w:after="0" w:line="240" w:lineRule="auto"/>
        <w:ind w:left="714" w:hanging="357"/>
        <w:jc w:val="both"/>
        <w:rPr>
          <w:rFonts w:asciiTheme="minorHAnsi" w:hAnsiTheme="minorHAnsi" w:cstheme="minorHAnsi"/>
          <w:iCs/>
          <w:color w:val="auto"/>
        </w:rPr>
      </w:pPr>
      <w:r w:rsidRPr="003D7ECA">
        <w:rPr>
          <w:rFonts w:asciiTheme="minorHAnsi" w:hAnsiTheme="minorHAnsi" w:cstheme="minorHAnsi"/>
          <w:iCs/>
          <w:color w:val="auto"/>
        </w:rPr>
        <w:t>O</w:t>
      </w:r>
      <w:r w:rsidR="00780098" w:rsidRPr="003D7ECA">
        <w:rPr>
          <w:rFonts w:asciiTheme="minorHAnsi" w:hAnsiTheme="minorHAnsi" w:cstheme="minorHAnsi"/>
          <w:iCs/>
          <w:color w:val="auto"/>
        </w:rPr>
        <w:t>bejd</w:t>
      </w:r>
      <w:r w:rsidRPr="003D7ECA">
        <w:rPr>
          <w:rFonts w:asciiTheme="minorHAnsi" w:hAnsiTheme="minorHAnsi" w:cstheme="minorHAnsi"/>
          <w:iCs/>
          <w:color w:val="auto"/>
        </w:rPr>
        <w:t>ěte s celou třídou</w:t>
      </w:r>
      <w:r w:rsidR="00780098" w:rsidRPr="003D7ECA">
        <w:rPr>
          <w:rFonts w:asciiTheme="minorHAnsi" w:hAnsiTheme="minorHAnsi" w:cstheme="minorHAnsi"/>
          <w:iCs/>
          <w:color w:val="auto"/>
        </w:rPr>
        <w:t xml:space="preserve"> všechna </w:t>
      </w:r>
      <w:r w:rsidRPr="003D7ECA">
        <w:rPr>
          <w:rFonts w:asciiTheme="minorHAnsi" w:hAnsiTheme="minorHAnsi" w:cstheme="minorHAnsi"/>
          <w:iCs/>
          <w:color w:val="auto"/>
        </w:rPr>
        <w:t>odborná</w:t>
      </w:r>
      <w:r w:rsidR="00780098" w:rsidRPr="003D7ECA">
        <w:rPr>
          <w:rFonts w:asciiTheme="minorHAnsi" w:hAnsiTheme="minorHAnsi" w:cstheme="minorHAnsi"/>
          <w:iCs/>
          <w:color w:val="auto"/>
        </w:rPr>
        <w:t xml:space="preserve"> stanoviště. Sezn</w:t>
      </w:r>
      <w:r w:rsidRPr="003D7ECA">
        <w:rPr>
          <w:rFonts w:asciiTheme="minorHAnsi" w:hAnsiTheme="minorHAnsi" w:cstheme="minorHAnsi"/>
          <w:iCs/>
          <w:color w:val="auto"/>
        </w:rPr>
        <w:t>am</w:t>
      </w:r>
      <w:r w:rsidR="00780098" w:rsidRPr="003D7ECA">
        <w:rPr>
          <w:rFonts w:asciiTheme="minorHAnsi" w:hAnsiTheme="minorHAnsi" w:cstheme="minorHAnsi"/>
          <w:iCs/>
          <w:color w:val="auto"/>
        </w:rPr>
        <w:t xml:space="preserve">te se s listnatými stromy, které podrobně zkoumali vaši spolužáci. </w:t>
      </w:r>
      <w:r w:rsidR="00EC5359">
        <w:rPr>
          <w:rFonts w:asciiTheme="minorHAnsi" w:hAnsiTheme="minorHAnsi" w:cstheme="minorHAnsi"/>
          <w:iCs/>
          <w:color w:val="auto"/>
        </w:rPr>
        <w:t>Při prezentaci stromu</w:t>
      </w:r>
      <w:r w:rsidRPr="003D7ECA">
        <w:rPr>
          <w:rFonts w:asciiTheme="minorHAnsi" w:hAnsiTheme="minorHAnsi" w:cstheme="minorHAnsi"/>
          <w:iCs/>
          <w:color w:val="auto"/>
        </w:rPr>
        <w:t xml:space="preserve"> pozorně poslouchejte a pozorujte živé ukázky stromů.</w:t>
      </w:r>
    </w:p>
    <w:p w14:paraId="7BBBDB27" w14:textId="77777777" w:rsidR="00780098" w:rsidRPr="00C96BB2" w:rsidRDefault="00780098" w:rsidP="00432D4E">
      <w:pPr>
        <w:jc w:val="both"/>
        <w:rPr>
          <w:rFonts w:asciiTheme="minorHAnsi" w:hAnsiTheme="minorHAnsi" w:cstheme="minorHAnsi"/>
          <w:b/>
          <w:iCs/>
          <w:color w:val="auto"/>
          <w:szCs w:val="22"/>
        </w:rPr>
      </w:pPr>
    </w:p>
    <w:p w14:paraId="18F9BC94" w14:textId="77777777" w:rsidR="00B1025A" w:rsidRPr="00F460BF" w:rsidRDefault="00F460BF" w:rsidP="00432D4E">
      <w:pPr>
        <w:jc w:val="both"/>
        <w:rPr>
          <w:rFonts w:asciiTheme="minorHAnsi" w:hAnsiTheme="minorHAnsi" w:cstheme="minorHAnsi"/>
          <w:b/>
          <w:iCs/>
          <w:color w:val="4472C4" w:themeColor="accent1"/>
          <w:szCs w:val="22"/>
        </w:rPr>
      </w:pPr>
      <w:r w:rsidRPr="00F460BF">
        <w:rPr>
          <w:rFonts w:asciiTheme="minorHAnsi" w:hAnsiTheme="minorHAnsi" w:cstheme="minorHAnsi"/>
          <w:b/>
          <w:iCs/>
          <w:color w:val="4472C4" w:themeColor="accent1"/>
          <w:szCs w:val="22"/>
        </w:rPr>
        <w:t xml:space="preserve">Shrnující otázky: </w:t>
      </w:r>
    </w:p>
    <w:p w14:paraId="6286F779" w14:textId="04D93EC7" w:rsidR="00780098" w:rsidRPr="003D7ECA" w:rsidRDefault="00780098" w:rsidP="00500EA5">
      <w:pPr>
        <w:pStyle w:val="Odstavecseseznamem"/>
        <w:numPr>
          <w:ilvl w:val="0"/>
          <w:numId w:val="44"/>
        </w:numPr>
        <w:spacing w:after="0" w:line="240" w:lineRule="auto"/>
        <w:ind w:left="714" w:hanging="357"/>
        <w:jc w:val="both"/>
        <w:rPr>
          <w:rFonts w:asciiTheme="minorHAnsi" w:hAnsiTheme="minorHAnsi" w:cstheme="minorHAnsi"/>
          <w:iCs/>
          <w:color w:val="auto"/>
        </w:rPr>
      </w:pPr>
      <w:r w:rsidRPr="003D7ECA">
        <w:rPr>
          <w:rFonts w:asciiTheme="minorHAnsi" w:hAnsiTheme="minorHAnsi" w:cstheme="minorHAnsi"/>
          <w:iCs/>
          <w:color w:val="auto"/>
        </w:rPr>
        <w:t>Co mají všechny stromy společného?</w:t>
      </w:r>
    </w:p>
    <w:p w14:paraId="2CE981D3" w14:textId="77777777" w:rsidR="00780098" w:rsidRPr="003D7ECA" w:rsidRDefault="00780098" w:rsidP="00500EA5">
      <w:pPr>
        <w:pStyle w:val="Odstavecseseznamem"/>
        <w:numPr>
          <w:ilvl w:val="0"/>
          <w:numId w:val="44"/>
        </w:numPr>
        <w:spacing w:after="0" w:line="240" w:lineRule="auto"/>
        <w:ind w:left="714" w:hanging="357"/>
        <w:jc w:val="both"/>
        <w:rPr>
          <w:rFonts w:asciiTheme="minorHAnsi" w:hAnsiTheme="minorHAnsi" w:cstheme="minorHAnsi"/>
          <w:iCs/>
          <w:color w:val="auto"/>
        </w:rPr>
      </w:pPr>
      <w:r w:rsidRPr="003D7ECA">
        <w:rPr>
          <w:rFonts w:asciiTheme="minorHAnsi" w:hAnsiTheme="minorHAnsi" w:cstheme="minorHAnsi"/>
          <w:iCs/>
          <w:color w:val="auto"/>
        </w:rPr>
        <w:t>Který strom je ti nejbližší?</w:t>
      </w:r>
    </w:p>
    <w:p w14:paraId="68285AC0" w14:textId="0D975850" w:rsidR="00F460BF" w:rsidRDefault="00780098" w:rsidP="00500EA5">
      <w:pPr>
        <w:pStyle w:val="Odstavecseseznamem"/>
        <w:numPr>
          <w:ilvl w:val="0"/>
          <w:numId w:val="44"/>
        </w:numPr>
        <w:spacing w:after="0" w:line="240" w:lineRule="auto"/>
        <w:ind w:left="714" w:hanging="357"/>
        <w:jc w:val="both"/>
        <w:rPr>
          <w:rFonts w:asciiTheme="minorHAnsi" w:hAnsiTheme="minorHAnsi" w:cstheme="minorHAnsi"/>
          <w:iCs/>
          <w:color w:val="auto"/>
        </w:rPr>
      </w:pPr>
      <w:r w:rsidRPr="003D7ECA">
        <w:rPr>
          <w:rFonts w:asciiTheme="minorHAnsi" w:hAnsiTheme="minorHAnsi" w:cstheme="minorHAnsi"/>
          <w:iCs/>
          <w:color w:val="auto"/>
        </w:rPr>
        <w:t>Máte nějaké listnaté stromy doma na zahradě? A jaké?</w:t>
      </w:r>
    </w:p>
    <w:p w14:paraId="0223B7D4" w14:textId="77777777" w:rsidR="003D7ECA" w:rsidRPr="003D7ECA" w:rsidRDefault="003D7ECA" w:rsidP="003D7ECA">
      <w:pPr>
        <w:jc w:val="both"/>
        <w:rPr>
          <w:rFonts w:asciiTheme="minorHAnsi" w:hAnsiTheme="minorHAnsi" w:cstheme="minorHAnsi"/>
          <w:iCs/>
          <w:color w:val="auto"/>
        </w:rPr>
      </w:pPr>
    </w:p>
    <w:p w14:paraId="6AFDEB7A" w14:textId="77777777" w:rsidR="003D7ECA" w:rsidRDefault="00F460BF" w:rsidP="003D7ECA">
      <w:pPr>
        <w:jc w:val="both"/>
        <w:rPr>
          <w:rFonts w:asciiTheme="minorHAnsi" w:hAnsiTheme="minorHAnsi" w:cstheme="minorHAnsi"/>
          <w:b/>
          <w:iCs/>
          <w:color w:val="4472C4" w:themeColor="accent1"/>
          <w:szCs w:val="22"/>
        </w:rPr>
      </w:pPr>
      <w:r w:rsidRPr="00F460BF">
        <w:rPr>
          <w:rFonts w:asciiTheme="minorHAnsi" w:hAnsiTheme="minorHAnsi" w:cstheme="minorHAnsi"/>
          <w:b/>
          <w:iCs/>
          <w:color w:val="4472C4" w:themeColor="accent1"/>
          <w:szCs w:val="22"/>
        </w:rPr>
        <w:t xml:space="preserve">Pamatuj: </w:t>
      </w:r>
    </w:p>
    <w:p w14:paraId="3AA8EB45" w14:textId="534EE136" w:rsidR="00B65E7C" w:rsidRPr="00C96BB2" w:rsidRDefault="006150F7" w:rsidP="003A1FD4">
      <w:pPr>
        <w:spacing w:after="200"/>
        <w:jc w:val="both"/>
        <w:rPr>
          <w:rFonts w:asciiTheme="minorHAnsi" w:hAnsiTheme="minorHAnsi" w:cstheme="minorHAnsi"/>
          <w:iCs/>
          <w:color w:val="auto"/>
          <w:szCs w:val="22"/>
        </w:rPr>
      </w:pPr>
      <w:r>
        <w:rPr>
          <w:rFonts w:asciiTheme="minorHAnsi" w:hAnsiTheme="minorHAnsi" w:cstheme="minorHAnsi"/>
          <w:iCs/>
          <w:color w:val="auto"/>
          <w:szCs w:val="22"/>
        </w:rPr>
        <w:t>V listnatých lesích se v České republice nejčastěji vyskytuje buk lesní</w:t>
      </w:r>
      <w:r w:rsidR="0018137F">
        <w:rPr>
          <w:rFonts w:asciiTheme="minorHAnsi" w:hAnsiTheme="minorHAnsi" w:cstheme="minorHAnsi"/>
          <w:iCs/>
          <w:color w:val="auto"/>
          <w:szCs w:val="22"/>
        </w:rPr>
        <w:t>,</w:t>
      </w:r>
      <w:r>
        <w:rPr>
          <w:rFonts w:asciiTheme="minorHAnsi" w:hAnsiTheme="minorHAnsi" w:cstheme="minorHAnsi"/>
          <w:iCs/>
          <w:color w:val="auto"/>
          <w:szCs w:val="22"/>
        </w:rPr>
        <w:t xml:space="preserve"> jehož plodem j</w:t>
      </w:r>
      <w:r w:rsidR="0018137F">
        <w:rPr>
          <w:rFonts w:asciiTheme="minorHAnsi" w:hAnsiTheme="minorHAnsi" w:cstheme="minorHAnsi"/>
          <w:iCs/>
          <w:color w:val="auto"/>
          <w:szCs w:val="22"/>
        </w:rPr>
        <w:t>e</w:t>
      </w:r>
      <w:r>
        <w:rPr>
          <w:rFonts w:asciiTheme="minorHAnsi" w:hAnsiTheme="minorHAnsi" w:cstheme="minorHAnsi"/>
          <w:iCs/>
          <w:color w:val="auto"/>
          <w:szCs w:val="22"/>
        </w:rPr>
        <w:t xml:space="preserve"> bukvice</w:t>
      </w:r>
      <w:r w:rsidR="00EC5359">
        <w:rPr>
          <w:rFonts w:asciiTheme="minorHAnsi" w:hAnsiTheme="minorHAnsi" w:cstheme="minorHAnsi"/>
          <w:iCs/>
          <w:color w:val="auto"/>
          <w:szCs w:val="22"/>
        </w:rPr>
        <w:t>,</w:t>
      </w:r>
      <w:r w:rsidR="0018137F">
        <w:rPr>
          <w:rFonts w:asciiTheme="minorHAnsi" w:hAnsiTheme="minorHAnsi" w:cstheme="minorHAnsi"/>
          <w:iCs/>
          <w:color w:val="auto"/>
          <w:szCs w:val="22"/>
        </w:rPr>
        <w:t xml:space="preserve"> a</w:t>
      </w:r>
      <w:r>
        <w:rPr>
          <w:rFonts w:asciiTheme="minorHAnsi" w:hAnsiTheme="minorHAnsi" w:cstheme="minorHAnsi"/>
          <w:iCs/>
          <w:color w:val="auto"/>
          <w:szCs w:val="22"/>
        </w:rPr>
        <w:t xml:space="preserve"> dub letní, který má laločnaté listy a plodem j</w:t>
      </w:r>
      <w:r w:rsidR="0018137F">
        <w:rPr>
          <w:rFonts w:asciiTheme="minorHAnsi" w:hAnsiTheme="minorHAnsi" w:cstheme="minorHAnsi"/>
          <w:iCs/>
          <w:color w:val="auto"/>
          <w:szCs w:val="22"/>
        </w:rPr>
        <w:t>e</w:t>
      </w:r>
      <w:r>
        <w:rPr>
          <w:rFonts w:asciiTheme="minorHAnsi" w:hAnsiTheme="minorHAnsi" w:cstheme="minorHAnsi"/>
          <w:iCs/>
          <w:color w:val="auto"/>
          <w:szCs w:val="22"/>
        </w:rPr>
        <w:t xml:space="preserve"> žalud. Český národní strom je lípa srdčitá a také se tu vyskytují různé druhy javorů. </w:t>
      </w:r>
    </w:p>
    <w:p w14:paraId="7E52DE44" w14:textId="77777777" w:rsidR="000B1CD0" w:rsidRDefault="000B1CD0">
      <w:pPr>
        <w:rPr>
          <w:rFonts w:asciiTheme="minorHAnsi" w:eastAsia="Times New Roman" w:hAnsiTheme="minorHAnsi" w:cstheme="minorHAnsi"/>
          <w:b/>
          <w:bCs/>
          <w:color w:val="auto"/>
          <w:szCs w:val="22"/>
        </w:rPr>
      </w:pPr>
      <w:r>
        <w:rPr>
          <w:rFonts w:asciiTheme="minorHAnsi" w:hAnsiTheme="minorHAnsi" w:cstheme="minorHAnsi"/>
          <w:color w:val="auto"/>
          <w:szCs w:val="22"/>
        </w:rPr>
        <w:br w:type="page"/>
      </w:r>
    </w:p>
    <w:p w14:paraId="6EFAE9E9" w14:textId="177BAAC4" w:rsidR="00B65E7C" w:rsidRPr="00C96BB2" w:rsidRDefault="00B65E7C" w:rsidP="00AF391F">
      <w:pPr>
        <w:pStyle w:val="Nadpis3"/>
      </w:pPr>
      <w:bookmarkStart w:id="66" w:name="zk_rostliny_v_lese"/>
      <w:bookmarkEnd w:id="66"/>
      <w:r w:rsidRPr="00C96BB2">
        <w:lastRenderedPageBreak/>
        <w:t>4. hodina</w:t>
      </w:r>
    </w:p>
    <w:p w14:paraId="77DB4C52" w14:textId="77777777" w:rsidR="00B65E7C" w:rsidRPr="00C96BB2" w:rsidRDefault="00B65E7C"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Rostliny v lese a jejich sběr</w:t>
      </w:r>
    </w:p>
    <w:p w14:paraId="1DBBE895" w14:textId="1410B486" w:rsidR="00B65E7C" w:rsidRPr="00C96BB2" w:rsidRDefault="001B44B0" w:rsidP="00C977B6">
      <w:pPr>
        <w:jc w:val="both"/>
        <w:rPr>
          <w:rFonts w:asciiTheme="minorHAnsi" w:hAnsiTheme="minorHAnsi" w:cstheme="minorHAnsi"/>
          <w:color w:val="auto"/>
          <w:szCs w:val="22"/>
        </w:rPr>
      </w:pPr>
      <w:r>
        <w:rPr>
          <w:rFonts w:asciiTheme="minorHAnsi" w:hAnsiTheme="minorHAnsi" w:cstheme="minorHAnsi"/>
          <w:color w:val="auto"/>
          <w:szCs w:val="22"/>
        </w:rPr>
        <w:t>Poslední hodinu ještě bude</w:t>
      </w:r>
      <w:r w:rsidR="00343722">
        <w:rPr>
          <w:rFonts w:asciiTheme="minorHAnsi" w:hAnsiTheme="minorHAnsi" w:cstheme="minorHAnsi"/>
          <w:color w:val="auto"/>
          <w:szCs w:val="22"/>
        </w:rPr>
        <w:t>t</w:t>
      </w:r>
      <w:r>
        <w:rPr>
          <w:rFonts w:asciiTheme="minorHAnsi" w:hAnsiTheme="minorHAnsi" w:cstheme="minorHAnsi"/>
          <w:color w:val="auto"/>
          <w:szCs w:val="22"/>
        </w:rPr>
        <w:t>e nasávat</w:t>
      </w:r>
      <w:r w:rsidR="00B65E7C" w:rsidRPr="00C96BB2">
        <w:rPr>
          <w:rFonts w:asciiTheme="minorHAnsi" w:hAnsiTheme="minorHAnsi" w:cstheme="minorHAnsi"/>
          <w:color w:val="auto"/>
          <w:szCs w:val="22"/>
        </w:rPr>
        <w:t xml:space="preserve"> prostředí lesa. </w:t>
      </w:r>
      <w:r w:rsidR="00343722">
        <w:rPr>
          <w:rFonts w:asciiTheme="minorHAnsi" w:hAnsiTheme="minorHAnsi" w:cstheme="minorHAnsi"/>
          <w:color w:val="auto"/>
          <w:szCs w:val="22"/>
        </w:rPr>
        <w:t>Seznámíte s</w:t>
      </w:r>
      <w:r w:rsidR="00B65E7C" w:rsidRPr="00C96BB2">
        <w:rPr>
          <w:rFonts w:asciiTheme="minorHAnsi" w:hAnsiTheme="minorHAnsi" w:cstheme="minorHAnsi"/>
          <w:color w:val="auto"/>
          <w:szCs w:val="22"/>
        </w:rPr>
        <w:t>e a prohlédne</w:t>
      </w:r>
      <w:r w:rsidR="00343722">
        <w:rPr>
          <w:rFonts w:asciiTheme="minorHAnsi" w:hAnsiTheme="minorHAnsi" w:cstheme="minorHAnsi"/>
          <w:color w:val="auto"/>
          <w:szCs w:val="22"/>
        </w:rPr>
        <w:t>t</w:t>
      </w:r>
      <w:r w:rsidR="00B65E7C" w:rsidRPr="00C96BB2">
        <w:rPr>
          <w:rFonts w:asciiTheme="minorHAnsi" w:hAnsiTheme="minorHAnsi" w:cstheme="minorHAnsi"/>
          <w:color w:val="auto"/>
          <w:szCs w:val="22"/>
        </w:rPr>
        <w:t>e si několik druhů rostlin</w:t>
      </w:r>
      <w:r w:rsidR="005554CF" w:rsidRPr="00C96BB2">
        <w:rPr>
          <w:rFonts w:asciiTheme="minorHAnsi" w:hAnsiTheme="minorHAnsi" w:cstheme="minorHAnsi"/>
          <w:color w:val="auto"/>
          <w:szCs w:val="22"/>
        </w:rPr>
        <w:t>. O</w:t>
      </w:r>
      <w:r w:rsidR="00B65E7C" w:rsidRPr="00C96BB2">
        <w:rPr>
          <w:rFonts w:asciiTheme="minorHAnsi" w:hAnsiTheme="minorHAnsi" w:cstheme="minorHAnsi"/>
          <w:color w:val="auto"/>
          <w:szCs w:val="22"/>
        </w:rPr>
        <w:t>věří</w:t>
      </w:r>
      <w:r w:rsidR="00343722">
        <w:rPr>
          <w:rFonts w:asciiTheme="minorHAnsi" w:hAnsiTheme="minorHAnsi" w:cstheme="minorHAnsi"/>
          <w:color w:val="auto"/>
          <w:szCs w:val="22"/>
        </w:rPr>
        <w:t>t</w:t>
      </w:r>
      <w:r w:rsidR="00B65E7C" w:rsidRPr="00C96BB2">
        <w:rPr>
          <w:rFonts w:asciiTheme="minorHAnsi" w:hAnsiTheme="minorHAnsi" w:cstheme="minorHAnsi"/>
          <w:color w:val="auto"/>
          <w:szCs w:val="22"/>
        </w:rPr>
        <w:t>e si dovednosti z předchozích bloků. Procvičí</w:t>
      </w:r>
      <w:r w:rsidR="00343722">
        <w:rPr>
          <w:rFonts w:asciiTheme="minorHAnsi" w:hAnsiTheme="minorHAnsi" w:cstheme="minorHAnsi"/>
          <w:color w:val="auto"/>
          <w:szCs w:val="22"/>
        </w:rPr>
        <w:t>t</w:t>
      </w:r>
      <w:r w:rsidR="00B65E7C" w:rsidRPr="00C96BB2">
        <w:rPr>
          <w:rFonts w:asciiTheme="minorHAnsi" w:hAnsiTheme="minorHAnsi" w:cstheme="minorHAnsi"/>
          <w:color w:val="auto"/>
          <w:szCs w:val="22"/>
        </w:rPr>
        <w:t>e si práci s určovacím klíčem a rozšíří</w:t>
      </w:r>
      <w:r w:rsidR="00343722">
        <w:rPr>
          <w:rFonts w:asciiTheme="minorHAnsi" w:hAnsiTheme="minorHAnsi" w:cstheme="minorHAnsi"/>
          <w:color w:val="auto"/>
          <w:szCs w:val="22"/>
        </w:rPr>
        <w:t>t</w:t>
      </w:r>
      <w:r w:rsidR="00B65E7C" w:rsidRPr="00C96BB2">
        <w:rPr>
          <w:rFonts w:asciiTheme="minorHAnsi" w:hAnsiTheme="minorHAnsi" w:cstheme="minorHAnsi"/>
          <w:color w:val="auto"/>
          <w:szCs w:val="22"/>
        </w:rPr>
        <w:t>e</w:t>
      </w:r>
      <w:r w:rsidR="005554CF" w:rsidRPr="00C96BB2">
        <w:rPr>
          <w:rFonts w:asciiTheme="minorHAnsi" w:hAnsiTheme="minorHAnsi" w:cstheme="minorHAnsi"/>
          <w:color w:val="auto"/>
          <w:szCs w:val="22"/>
        </w:rPr>
        <w:t xml:space="preserve"> si sbírku fotografií do fotoherbáře.</w:t>
      </w:r>
    </w:p>
    <w:p w14:paraId="63ED297C" w14:textId="77777777" w:rsidR="00B65E7C" w:rsidRPr="00C96BB2" w:rsidRDefault="00B65E7C" w:rsidP="00432D4E">
      <w:pPr>
        <w:jc w:val="both"/>
        <w:rPr>
          <w:rFonts w:asciiTheme="minorHAnsi" w:hAnsiTheme="minorHAnsi" w:cstheme="minorHAnsi"/>
          <w:color w:val="auto"/>
          <w:szCs w:val="22"/>
        </w:rPr>
      </w:pPr>
    </w:p>
    <w:p w14:paraId="7CDCF381" w14:textId="77777777" w:rsidR="00B65E7C" w:rsidRPr="00C96BB2" w:rsidRDefault="00B65E7C"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 xml:space="preserve">a) </w:t>
      </w:r>
      <w:r w:rsidR="005554CF" w:rsidRPr="00C96BB2">
        <w:rPr>
          <w:rFonts w:asciiTheme="minorHAnsi" w:hAnsiTheme="minorHAnsi" w:cstheme="minorHAnsi"/>
          <w:b/>
          <w:color w:val="auto"/>
          <w:szCs w:val="22"/>
        </w:rPr>
        <w:t>Ticho v lese</w:t>
      </w:r>
    </w:p>
    <w:p w14:paraId="0EA7495F" w14:textId="57C7B01F" w:rsidR="005554CF" w:rsidRDefault="00343722" w:rsidP="00432D4E">
      <w:pPr>
        <w:jc w:val="both"/>
        <w:rPr>
          <w:rFonts w:asciiTheme="minorHAnsi" w:hAnsiTheme="minorHAnsi" w:cstheme="minorHAnsi"/>
          <w:iCs/>
          <w:color w:val="auto"/>
          <w:szCs w:val="22"/>
        </w:rPr>
      </w:pPr>
      <w:r w:rsidRPr="00343722">
        <w:rPr>
          <w:rFonts w:asciiTheme="minorHAnsi" w:hAnsiTheme="minorHAnsi" w:cstheme="minorHAnsi"/>
          <w:b/>
          <w:iCs/>
          <w:color w:val="4472C4" w:themeColor="accent1"/>
          <w:szCs w:val="22"/>
        </w:rPr>
        <w:t>Hra:</w:t>
      </w:r>
      <w:r>
        <w:rPr>
          <w:rFonts w:asciiTheme="minorHAnsi" w:hAnsiTheme="minorHAnsi" w:cstheme="minorHAnsi"/>
          <w:iCs/>
          <w:color w:val="auto"/>
          <w:szCs w:val="22"/>
        </w:rPr>
        <w:t xml:space="preserve"> V</w:t>
      </w:r>
      <w:r w:rsidR="005554CF" w:rsidRPr="00C96BB2">
        <w:rPr>
          <w:rFonts w:asciiTheme="minorHAnsi" w:hAnsiTheme="minorHAnsi" w:cstheme="minorHAnsi"/>
          <w:iCs/>
          <w:color w:val="auto"/>
          <w:szCs w:val="22"/>
        </w:rPr>
        <w:t xml:space="preserve"> tichosti pozorujte a poslouch</w:t>
      </w:r>
      <w:r>
        <w:rPr>
          <w:rFonts w:asciiTheme="minorHAnsi" w:hAnsiTheme="minorHAnsi" w:cstheme="minorHAnsi"/>
          <w:iCs/>
          <w:color w:val="auto"/>
          <w:szCs w:val="22"/>
        </w:rPr>
        <w:t>ej</w:t>
      </w:r>
      <w:r w:rsidR="005554CF" w:rsidRPr="00C96BB2">
        <w:rPr>
          <w:rFonts w:asciiTheme="minorHAnsi" w:hAnsiTheme="minorHAnsi" w:cstheme="minorHAnsi"/>
          <w:iCs/>
          <w:color w:val="auto"/>
          <w:szCs w:val="22"/>
        </w:rPr>
        <w:t>te pohyby lesa, protože nechcete vyplašit místní zvěř. Proto si zahr</w:t>
      </w:r>
      <w:r>
        <w:rPr>
          <w:rFonts w:asciiTheme="minorHAnsi" w:hAnsiTheme="minorHAnsi" w:cstheme="minorHAnsi"/>
          <w:iCs/>
          <w:color w:val="auto"/>
          <w:szCs w:val="22"/>
        </w:rPr>
        <w:t>a</w:t>
      </w:r>
      <w:r w:rsidR="005554CF" w:rsidRPr="00C96BB2">
        <w:rPr>
          <w:rFonts w:asciiTheme="minorHAnsi" w:hAnsiTheme="minorHAnsi" w:cstheme="minorHAnsi"/>
          <w:iCs/>
          <w:color w:val="auto"/>
          <w:szCs w:val="22"/>
        </w:rPr>
        <w:t>jete hru Ticho v</w:t>
      </w:r>
      <w:r w:rsidR="00E10160">
        <w:rPr>
          <w:rFonts w:asciiTheme="minorHAnsi" w:hAnsiTheme="minorHAnsi" w:cstheme="minorHAnsi"/>
          <w:iCs/>
          <w:color w:val="auto"/>
          <w:szCs w:val="22"/>
        </w:rPr>
        <w:t> </w:t>
      </w:r>
      <w:r w:rsidR="005554CF" w:rsidRPr="00E10160">
        <w:rPr>
          <w:rFonts w:asciiTheme="minorHAnsi" w:hAnsiTheme="minorHAnsi" w:cstheme="minorHAnsi"/>
          <w:iCs/>
          <w:color w:val="auto"/>
          <w:szCs w:val="22"/>
        </w:rPr>
        <w:t>lese.</w:t>
      </w:r>
      <w:r w:rsidR="005554CF" w:rsidRPr="00C96BB2">
        <w:rPr>
          <w:rFonts w:asciiTheme="minorHAnsi" w:hAnsiTheme="minorHAnsi" w:cstheme="minorHAnsi"/>
          <w:iCs/>
          <w:color w:val="auto"/>
          <w:szCs w:val="22"/>
        </w:rPr>
        <w:t xml:space="preserve"> Na záda dostanete nalepenou kartičku s informací nebo obrázkem. Během aktivity nesmíte mluvit a komunikovat můžete pouze rukama a nohama.</w:t>
      </w:r>
      <w:r>
        <w:rPr>
          <w:rFonts w:asciiTheme="minorHAnsi" w:hAnsiTheme="minorHAnsi" w:cstheme="minorHAnsi"/>
          <w:iCs/>
          <w:color w:val="auto"/>
          <w:szCs w:val="22"/>
        </w:rPr>
        <w:t xml:space="preserve"> Cílem je vytvořit čtveřici</w:t>
      </w:r>
      <w:r w:rsidR="00264203">
        <w:rPr>
          <w:rFonts w:asciiTheme="minorHAnsi" w:hAnsiTheme="minorHAnsi" w:cstheme="minorHAnsi"/>
          <w:iCs/>
          <w:color w:val="auto"/>
          <w:szCs w:val="22"/>
        </w:rPr>
        <w:t>, která souvisí s jednou rostlinou</w:t>
      </w:r>
      <w:r>
        <w:rPr>
          <w:rFonts w:asciiTheme="minorHAnsi" w:hAnsiTheme="minorHAnsi" w:cstheme="minorHAnsi"/>
          <w:iCs/>
          <w:color w:val="auto"/>
          <w:szCs w:val="22"/>
        </w:rPr>
        <w:t>.</w:t>
      </w:r>
    </w:p>
    <w:p w14:paraId="700A880C" w14:textId="77777777" w:rsidR="00343722" w:rsidRPr="00C96BB2" w:rsidRDefault="00343722" w:rsidP="00432D4E">
      <w:pPr>
        <w:jc w:val="both"/>
        <w:rPr>
          <w:rFonts w:asciiTheme="minorHAnsi" w:hAnsiTheme="minorHAnsi" w:cstheme="minorHAnsi"/>
          <w:iCs/>
          <w:color w:val="auto"/>
          <w:szCs w:val="22"/>
        </w:rPr>
      </w:pPr>
    </w:p>
    <w:p w14:paraId="29EA7EBC" w14:textId="77777777" w:rsidR="005554CF" w:rsidRPr="00343722" w:rsidRDefault="005554CF" w:rsidP="00432D4E">
      <w:pPr>
        <w:jc w:val="both"/>
        <w:rPr>
          <w:rFonts w:asciiTheme="minorHAnsi" w:hAnsiTheme="minorHAnsi" w:cstheme="minorHAnsi"/>
          <w:b/>
          <w:iCs/>
          <w:color w:val="4472C4" w:themeColor="accent1"/>
          <w:szCs w:val="22"/>
        </w:rPr>
      </w:pPr>
      <w:r w:rsidRPr="00343722">
        <w:rPr>
          <w:rFonts w:asciiTheme="minorHAnsi" w:hAnsiTheme="minorHAnsi" w:cstheme="minorHAnsi"/>
          <w:b/>
          <w:iCs/>
          <w:color w:val="4472C4" w:themeColor="accent1"/>
          <w:szCs w:val="22"/>
        </w:rPr>
        <w:t>Pravidla</w:t>
      </w:r>
      <w:r w:rsidR="00343722">
        <w:rPr>
          <w:rFonts w:asciiTheme="minorHAnsi" w:hAnsiTheme="minorHAnsi" w:cstheme="minorHAnsi"/>
          <w:b/>
          <w:iCs/>
          <w:color w:val="4472C4" w:themeColor="accent1"/>
          <w:szCs w:val="22"/>
        </w:rPr>
        <w:t xml:space="preserve"> hry</w:t>
      </w:r>
      <w:r w:rsidRPr="00343722">
        <w:rPr>
          <w:rFonts w:asciiTheme="minorHAnsi" w:hAnsiTheme="minorHAnsi" w:cstheme="minorHAnsi"/>
          <w:b/>
          <w:iCs/>
          <w:color w:val="4472C4" w:themeColor="accent1"/>
          <w:szCs w:val="22"/>
        </w:rPr>
        <w:t>:</w:t>
      </w:r>
    </w:p>
    <w:p w14:paraId="343DE245" w14:textId="77777777" w:rsidR="005554CF" w:rsidRPr="00C96BB2" w:rsidRDefault="005554CF" w:rsidP="002D6B4C">
      <w:pPr>
        <w:numPr>
          <w:ilvl w:val="0"/>
          <w:numId w:val="4"/>
        </w:numPr>
        <w:jc w:val="both"/>
        <w:rPr>
          <w:rFonts w:asciiTheme="minorHAnsi" w:hAnsiTheme="minorHAnsi" w:cstheme="minorHAnsi"/>
          <w:iCs/>
          <w:color w:val="auto"/>
          <w:szCs w:val="22"/>
        </w:rPr>
      </w:pPr>
      <w:r w:rsidRPr="00C96BB2">
        <w:rPr>
          <w:rFonts w:asciiTheme="minorHAnsi" w:hAnsiTheme="minorHAnsi" w:cstheme="minorHAnsi"/>
          <w:iCs/>
          <w:color w:val="auto"/>
          <w:szCs w:val="22"/>
        </w:rPr>
        <w:t>pohybujete se po lese v tichosti</w:t>
      </w:r>
    </w:p>
    <w:p w14:paraId="32637448" w14:textId="77777777" w:rsidR="005554CF" w:rsidRPr="00C96BB2" w:rsidRDefault="005554CF" w:rsidP="002D6B4C">
      <w:pPr>
        <w:numPr>
          <w:ilvl w:val="0"/>
          <w:numId w:val="4"/>
        </w:num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přemýšlejte o informacích na zádech vašich spolužáků </w:t>
      </w:r>
    </w:p>
    <w:p w14:paraId="2C1851E3" w14:textId="77777777" w:rsidR="005554CF" w:rsidRPr="00C96BB2" w:rsidRDefault="005554CF" w:rsidP="002D6B4C">
      <w:pPr>
        <w:numPr>
          <w:ilvl w:val="0"/>
          <w:numId w:val="4"/>
        </w:num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spolupracujte </w:t>
      </w:r>
    </w:p>
    <w:p w14:paraId="791C0BC8" w14:textId="49BAE661" w:rsidR="004E5F5D" w:rsidRPr="000B1CD0" w:rsidRDefault="005554CF" w:rsidP="002D6B4C">
      <w:pPr>
        <w:numPr>
          <w:ilvl w:val="0"/>
          <w:numId w:val="4"/>
        </w:numPr>
        <w:spacing w:after="200"/>
        <w:jc w:val="both"/>
        <w:rPr>
          <w:rFonts w:asciiTheme="minorHAnsi" w:hAnsiTheme="minorHAnsi" w:cstheme="minorHAnsi"/>
          <w:i/>
          <w:color w:val="auto"/>
          <w:szCs w:val="22"/>
        </w:rPr>
      </w:pPr>
      <w:r w:rsidRPr="000B1CD0">
        <w:rPr>
          <w:rFonts w:asciiTheme="minorHAnsi" w:hAnsiTheme="minorHAnsi" w:cstheme="minorHAnsi"/>
          <w:iCs/>
          <w:color w:val="auto"/>
          <w:szCs w:val="22"/>
        </w:rPr>
        <w:t>podle informací na zádech svých spolužáků utvořte čtveřice</w:t>
      </w:r>
    </w:p>
    <w:p w14:paraId="5683DEF3" w14:textId="77777777" w:rsidR="00343722" w:rsidRPr="00343722" w:rsidRDefault="00343722" w:rsidP="00343722">
      <w:pPr>
        <w:spacing w:after="200"/>
        <w:jc w:val="both"/>
        <w:rPr>
          <w:rFonts w:asciiTheme="minorHAnsi" w:hAnsiTheme="minorHAnsi" w:cstheme="minorHAnsi"/>
          <w:i/>
          <w:color w:val="auto"/>
          <w:szCs w:val="22"/>
        </w:rPr>
      </w:pPr>
      <w:r w:rsidRPr="00343722">
        <w:rPr>
          <w:noProof/>
        </w:rPr>
        <w:drawing>
          <wp:anchor distT="0" distB="0" distL="114300" distR="114300" simplePos="0" relativeHeight="251638784" behindDoc="0" locked="0" layoutInCell="1" allowOverlap="1" wp14:anchorId="4736FB44" wp14:editId="07777777">
            <wp:simplePos x="0" y="0"/>
            <wp:positionH relativeFrom="column">
              <wp:posOffset>4145280</wp:posOffset>
            </wp:positionH>
            <wp:positionV relativeFrom="paragraph">
              <wp:posOffset>146050</wp:posOffset>
            </wp:positionV>
            <wp:extent cx="1668780" cy="1111250"/>
            <wp:effectExtent l="0" t="0" r="0" b="0"/>
            <wp:wrapThrough wrapText="bothSides">
              <wp:wrapPolygon edited="0">
                <wp:start x="0" y="0"/>
                <wp:lineTo x="0" y="21106"/>
                <wp:lineTo x="21452" y="21106"/>
                <wp:lineTo x="21452" y="0"/>
                <wp:lineTo x="0" y="0"/>
              </wp:wrapPolygon>
            </wp:wrapThrough>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68780" cy="1111250"/>
                    </a:xfrm>
                    <a:prstGeom prst="rect">
                      <a:avLst/>
                    </a:prstGeom>
                    <a:noFill/>
                    <a:ln>
                      <a:noFill/>
                    </a:ln>
                  </pic:spPr>
                </pic:pic>
              </a:graphicData>
            </a:graphic>
          </wp:anchor>
        </w:drawing>
      </w:r>
    </w:p>
    <w:p w14:paraId="1EF46E1E" w14:textId="77777777" w:rsidR="00343722" w:rsidRDefault="00343722" w:rsidP="00343722">
      <w:pPr>
        <w:jc w:val="both"/>
        <w:rPr>
          <w:sz w:val="24"/>
          <w:szCs w:val="24"/>
        </w:rPr>
      </w:pPr>
      <w:r w:rsidRPr="00343722">
        <w:rPr>
          <w:sz w:val="24"/>
          <w:szCs w:val="24"/>
        </w:rPr>
        <w:t>PLICNÍK LÉKAŘSKÝ</w:t>
      </w:r>
    </w:p>
    <w:p w14:paraId="5E60C761" w14:textId="77777777" w:rsidR="00343722" w:rsidRPr="00343722" w:rsidRDefault="00343722" w:rsidP="00343722">
      <w:pPr>
        <w:jc w:val="both"/>
        <w:rPr>
          <w:sz w:val="24"/>
          <w:szCs w:val="24"/>
        </w:rPr>
      </w:pPr>
      <w:r w:rsidRPr="00343722">
        <w:rPr>
          <w:sz w:val="24"/>
          <w:szCs w:val="24"/>
        </w:rPr>
        <w:t>VŘES OBECNÝ</w:t>
      </w:r>
    </w:p>
    <w:p w14:paraId="77022968" w14:textId="77777777" w:rsidR="00343722" w:rsidRPr="00343722" w:rsidRDefault="00343722" w:rsidP="00343722">
      <w:pPr>
        <w:jc w:val="both"/>
        <w:rPr>
          <w:sz w:val="24"/>
          <w:szCs w:val="24"/>
        </w:rPr>
      </w:pPr>
      <w:r w:rsidRPr="00343722">
        <w:rPr>
          <w:sz w:val="24"/>
          <w:szCs w:val="24"/>
        </w:rPr>
        <w:t>RULÍK ZLOMOCNÝ</w:t>
      </w:r>
    </w:p>
    <w:p w14:paraId="540310C2" w14:textId="77777777" w:rsidR="00343722" w:rsidRPr="00343722" w:rsidRDefault="00343722" w:rsidP="00343722">
      <w:pPr>
        <w:jc w:val="both"/>
        <w:rPr>
          <w:sz w:val="24"/>
          <w:szCs w:val="24"/>
        </w:rPr>
      </w:pPr>
      <w:r w:rsidRPr="00343722">
        <w:rPr>
          <w:sz w:val="24"/>
          <w:szCs w:val="24"/>
        </w:rPr>
        <w:t>KONVALINKA VONNÁ</w:t>
      </w:r>
    </w:p>
    <w:p w14:paraId="6109F0E2" w14:textId="77777777" w:rsidR="00343722" w:rsidRPr="00343722" w:rsidRDefault="00343722" w:rsidP="00343722">
      <w:pPr>
        <w:jc w:val="both"/>
        <w:rPr>
          <w:sz w:val="24"/>
          <w:szCs w:val="24"/>
        </w:rPr>
      </w:pPr>
    </w:p>
    <w:p w14:paraId="39C05CC7" w14:textId="77777777" w:rsidR="00343722" w:rsidRDefault="00343722" w:rsidP="00343722">
      <w:pPr>
        <w:jc w:val="both"/>
        <w:rPr>
          <w:sz w:val="24"/>
          <w:szCs w:val="24"/>
        </w:rPr>
      </w:pPr>
    </w:p>
    <w:p w14:paraId="4FD83C02" w14:textId="77777777" w:rsidR="00343722" w:rsidRDefault="00343722" w:rsidP="00343722">
      <w:pPr>
        <w:jc w:val="both"/>
        <w:rPr>
          <w:sz w:val="24"/>
          <w:szCs w:val="24"/>
        </w:rPr>
      </w:pPr>
      <w:r w:rsidRPr="00343722">
        <w:rPr>
          <w:noProof/>
        </w:rPr>
        <w:drawing>
          <wp:anchor distT="0" distB="0" distL="114300" distR="114300" simplePos="0" relativeHeight="251641856" behindDoc="0" locked="0" layoutInCell="1" allowOverlap="1" wp14:anchorId="23DFD67B" wp14:editId="07777777">
            <wp:simplePos x="0" y="0"/>
            <wp:positionH relativeFrom="column">
              <wp:posOffset>4157980</wp:posOffset>
            </wp:positionH>
            <wp:positionV relativeFrom="paragraph">
              <wp:posOffset>5080</wp:posOffset>
            </wp:positionV>
            <wp:extent cx="1645920" cy="1087755"/>
            <wp:effectExtent l="0" t="0" r="0" b="0"/>
            <wp:wrapThrough wrapText="bothSides">
              <wp:wrapPolygon edited="0">
                <wp:start x="0" y="0"/>
                <wp:lineTo x="0" y="21184"/>
                <wp:lineTo x="21250" y="21184"/>
                <wp:lineTo x="21250" y="0"/>
                <wp:lineTo x="0" y="0"/>
              </wp:wrapPolygon>
            </wp:wrapThrough>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45920" cy="1087755"/>
                    </a:xfrm>
                    <a:prstGeom prst="rect">
                      <a:avLst/>
                    </a:prstGeom>
                    <a:noFill/>
                    <a:ln>
                      <a:noFill/>
                    </a:ln>
                  </pic:spPr>
                </pic:pic>
              </a:graphicData>
            </a:graphic>
          </wp:anchor>
        </w:drawing>
      </w:r>
    </w:p>
    <w:p w14:paraId="1EF533CB" w14:textId="77777777" w:rsidR="00343722" w:rsidRPr="00343722" w:rsidRDefault="00343722" w:rsidP="00343722">
      <w:pPr>
        <w:jc w:val="both"/>
        <w:rPr>
          <w:sz w:val="24"/>
          <w:szCs w:val="24"/>
        </w:rPr>
      </w:pPr>
    </w:p>
    <w:p w14:paraId="4B09D34A" w14:textId="77777777" w:rsidR="00264203" w:rsidRPr="00343722" w:rsidRDefault="00264203" w:rsidP="00D02B85">
      <w:pPr>
        <w:pStyle w:val="Odstavecseseznamem"/>
        <w:numPr>
          <w:ilvl w:val="0"/>
          <w:numId w:val="45"/>
        </w:numPr>
        <w:jc w:val="both"/>
        <w:rPr>
          <w:sz w:val="24"/>
          <w:szCs w:val="24"/>
        </w:rPr>
      </w:pPr>
      <w:r w:rsidRPr="00343722">
        <w:rPr>
          <w:sz w:val="24"/>
          <w:szCs w:val="24"/>
        </w:rPr>
        <w:t>Čaj působí slabě proti průjmu.</w:t>
      </w:r>
    </w:p>
    <w:p w14:paraId="62860F7C" w14:textId="77777777" w:rsidR="00343722" w:rsidRPr="00264203" w:rsidRDefault="00264203" w:rsidP="00D02B85">
      <w:pPr>
        <w:pStyle w:val="Odstavecseseznamem"/>
        <w:numPr>
          <w:ilvl w:val="0"/>
          <w:numId w:val="45"/>
        </w:numPr>
        <w:jc w:val="both"/>
        <w:rPr>
          <w:sz w:val="24"/>
          <w:szCs w:val="24"/>
        </w:rPr>
      </w:pPr>
      <w:r w:rsidRPr="00343722">
        <w:rPr>
          <w:sz w:val="24"/>
          <w:szCs w:val="24"/>
        </w:rPr>
        <w:t>V Německu mění krajiny na růžová moře.</w:t>
      </w:r>
    </w:p>
    <w:p w14:paraId="51E983CA" w14:textId="552F921F" w:rsidR="00343722" w:rsidRPr="00343722" w:rsidRDefault="00343722" w:rsidP="00D02B85">
      <w:pPr>
        <w:pStyle w:val="Odstavecseseznamem"/>
        <w:numPr>
          <w:ilvl w:val="0"/>
          <w:numId w:val="45"/>
        </w:numPr>
        <w:jc w:val="both"/>
        <w:rPr>
          <w:sz w:val="24"/>
          <w:szCs w:val="24"/>
        </w:rPr>
      </w:pPr>
      <w:r w:rsidRPr="00343722">
        <w:rPr>
          <w:sz w:val="24"/>
          <w:szCs w:val="24"/>
        </w:rPr>
        <w:t>Léčba plicních nemocí</w:t>
      </w:r>
      <w:r w:rsidR="00E2043B">
        <w:rPr>
          <w:sz w:val="24"/>
          <w:szCs w:val="24"/>
        </w:rPr>
        <w:t>,</w:t>
      </w:r>
      <w:r w:rsidRPr="00343722">
        <w:rPr>
          <w:sz w:val="24"/>
          <w:szCs w:val="24"/>
        </w:rPr>
        <w:t xml:space="preserve"> </w:t>
      </w:r>
      <w:r w:rsidR="00DB43F4" w:rsidRPr="00343722">
        <w:rPr>
          <w:sz w:val="24"/>
          <w:szCs w:val="24"/>
        </w:rPr>
        <w:t>např.</w:t>
      </w:r>
      <w:r w:rsidRPr="00343722">
        <w:rPr>
          <w:sz w:val="24"/>
          <w:szCs w:val="24"/>
        </w:rPr>
        <w:t xml:space="preserve"> tuberkulóza.</w:t>
      </w:r>
    </w:p>
    <w:p w14:paraId="28FB2486" w14:textId="0697EBE6" w:rsidR="00343722" w:rsidRDefault="00264203" w:rsidP="00D02B85">
      <w:pPr>
        <w:pStyle w:val="Odstavecseseznamem"/>
        <w:numPr>
          <w:ilvl w:val="0"/>
          <w:numId w:val="45"/>
        </w:numPr>
        <w:jc w:val="both"/>
        <w:rPr>
          <w:sz w:val="24"/>
          <w:szCs w:val="24"/>
        </w:rPr>
      </w:pPr>
      <w:r w:rsidRPr="00343722">
        <w:rPr>
          <w:noProof/>
          <w:lang w:eastAsia="cs-CZ"/>
        </w:rPr>
        <w:drawing>
          <wp:anchor distT="0" distB="0" distL="114300" distR="114300" simplePos="0" relativeHeight="251642880" behindDoc="0" locked="0" layoutInCell="1" allowOverlap="1" wp14:anchorId="28E1C4E4" wp14:editId="07777777">
            <wp:simplePos x="0" y="0"/>
            <wp:positionH relativeFrom="column">
              <wp:posOffset>4173220</wp:posOffset>
            </wp:positionH>
            <wp:positionV relativeFrom="paragraph">
              <wp:posOffset>163195</wp:posOffset>
            </wp:positionV>
            <wp:extent cx="1630680" cy="1192530"/>
            <wp:effectExtent l="0" t="0" r="0" b="0"/>
            <wp:wrapThrough wrapText="bothSides">
              <wp:wrapPolygon edited="0">
                <wp:start x="0" y="0"/>
                <wp:lineTo x="0" y="21393"/>
                <wp:lineTo x="21449" y="21393"/>
                <wp:lineTo x="21449" y="0"/>
                <wp:lineTo x="0" y="0"/>
              </wp:wrapPolygon>
            </wp:wrapThrough>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30680" cy="1192530"/>
                    </a:xfrm>
                    <a:prstGeom prst="rect">
                      <a:avLst/>
                    </a:prstGeom>
                    <a:noFill/>
                    <a:ln>
                      <a:noFill/>
                    </a:ln>
                  </pic:spPr>
                </pic:pic>
              </a:graphicData>
            </a:graphic>
          </wp:anchor>
        </w:drawing>
      </w:r>
      <w:r w:rsidR="00E2043B">
        <w:rPr>
          <w:sz w:val="24"/>
          <w:szCs w:val="24"/>
        </w:rPr>
        <w:t>S</w:t>
      </w:r>
      <w:r w:rsidR="00343722" w:rsidRPr="00343722">
        <w:rPr>
          <w:sz w:val="24"/>
          <w:szCs w:val="24"/>
        </w:rPr>
        <w:t>kvrnité listy</w:t>
      </w:r>
      <w:r w:rsidR="00E2043B">
        <w:rPr>
          <w:sz w:val="24"/>
          <w:szCs w:val="24"/>
        </w:rPr>
        <w:t>.</w:t>
      </w:r>
    </w:p>
    <w:p w14:paraId="3AE46DDE" w14:textId="77777777" w:rsidR="00264203" w:rsidRPr="00343722" w:rsidRDefault="00264203" w:rsidP="00D02B85">
      <w:pPr>
        <w:pStyle w:val="Odstavecseseznamem"/>
        <w:numPr>
          <w:ilvl w:val="0"/>
          <w:numId w:val="45"/>
        </w:numPr>
        <w:jc w:val="both"/>
        <w:rPr>
          <w:sz w:val="24"/>
          <w:szCs w:val="24"/>
        </w:rPr>
      </w:pPr>
      <w:r w:rsidRPr="00343722">
        <w:rPr>
          <w:sz w:val="24"/>
          <w:szCs w:val="24"/>
        </w:rPr>
        <w:t>Předávkování vyvolává bolesti hlavy až zástavu srdce.</w:t>
      </w:r>
    </w:p>
    <w:p w14:paraId="75CEB7D6" w14:textId="4E08C2F5" w:rsidR="00264203" w:rsidRPr="00264203" w:rsidRDefault="00E2043B" w:rsidP="00D02B85">
      <w:pPr>
        <w:pStyle w:val="Odstavecseseznamem"/>
        <w:numPr>
          <w:ilvl w:val="0"/>
          <w:numId w:val="45"/>
        </w:numPr>
        <w:tabs>
          <w:tab w:val="left" w:pos="4665"/>
        </w:tabs>
        <w:jc w:val="both"/>
        <w:rPr>
          <w:sz w:val="24"/>
          <w:szCs w:val="24"/>
        </w:rPr>
      </w:pPr>
      <w:r>
        <w:rPr>
          <w:sz w:val="24"/>
          <w:szCs w:val="24"/>
        </w:rPr>
        <w:t>S</w:t>
      </w:r>
      <w:r w:rsidR="00264203" w:rsidRPr="00343722">
        <w:rPr>
          <w:sz w:val="24"/>
          <w:szCs w:val="24"/>
        </w:rPr>
        <w:t>ilně vonné květy</w:t>
      </w:r>
      <w:r>
        <w:rPr>
          <w:sz w:val="24"/>
          <w:szCs w:val="24"/>
        </w:rPr>
        <w:t>.</w:t>
      </w:r>
    </w:p>
    <w:p w14:paraId="1646C5E8" w14:textId="4DB6E5EF" w:rsidR="00343722" w:rsidRPr="00343722" w:rsidRDefault="00E2043B" w:rsidP="00D02B85">
      <w:pPr>
        <w:pStyle w:val="Odstavecseseznamem"/>
        <w:numPr>
          <w:ilvl w:val="0"/>
          <w:numId w:val="45"/>
        </w:numPr>
        <w:jc w:val="both"/>
        <w:rPr>
          <w:sz w:val="24"/>
          <w:szCs w:val="24"/>
        </w:rPr>
      </w:pPr>
      <w:r>
        <w:rPr>
          <w:sz w:val="24"/>
          <w:szCs w:val="24"/>
        </w:rPr>
        <w:t>S</w:t>
      </w:r>
      <w:r w:rsidR="00343722" w:rsidRPr="00343722">
        <w:rPr>
          <w:sz w:val="24"/>
          <w:szCs w:val="24"/>
        </w:rPr>
        <w:t>mrtelně jedovatá rostlina</w:t>
      </w:r>
      <w:r>
        <w:rPr>
          <w:sz w:val="24"/>
          <w:szCs w:val="24"/>
        </w:rPr>
        <w:t>.</w:t>
      </w:r>
    </w:p>
    <w:p w14:paraId="3E8E5226" w14:textId="6A478FAC" w:rsidR="00343722" w:rsidRDefault="00F63478" w:rsidP="00D02B85">
      <w:pPr>
        <w:pStyle w:val="Odstavecseseznamem"/>
        <w:numPr>
          <w:ilvl w:val="0"/>
          <w:numId w:val="45"/>
        </w:numPr>
        <w:jc w:val="both"/>
        <w:rPr>
          <w:sz w:val="24"/>
          <w:szCs w:val="24"/>
        </w:rPr>
      </w:pPr>
      <w:r>
        <w:rPr>
          <w:sz w:val="24"/>
          <w:szCs w:val="24"/>
        </w:rPr>
        <w:t>P</w:t>
      </w:r>
      <w:r w:rsidR="00343722" w:rsidRPr="00343722">
        <w:rPr>
          <w:sz w:val="24"/>
          <w:szCs w:val="24"/>
        </w:rPr>
        <w:t>táci pojídají bobule</w:t>
      </w:r>
      <w:r>
        <w:rPr>
          <w:sz w:val="24"/>
          <w:szCs w:val="24"/>
        </w:rPr>
        <w:t>.</w:t>
      </w:r>
    </w:p>
    <w:p w14:paraId="4A37A8AB" w14:textId="77777777" w:rsidR="00343722" w:rsidRDefault="00264203" w:rsidP="00343722">
      <w:pPr>
        <w:spacing w:after="200"/>
        <w:jc w:val="both"/>
        <w:rPr>
          <w:rFonts w:asciiTheme="minorHAnsi" w:hAnsiTheme="minorHAnsi" w:cstheme="minorHAnsi"/>
          <w:i/>
          <w:color w:val="auto"/>
          <w:szCs w:val="22"/>
        </w:rPr>
      </w:pPr>
      <w:r w:rsidRPr="00343722">
        <w:rPr>
          <w:noProof/>
          <w:sz w:val="24"/>
          <w:szCs w:val="24"/>
        </w:rPr>
        <w:drawing>
          <wp:anchor distT="0" distB="0" distL="114300" distR="114300" simplePos="0" relativeHeight="251637760" behindDoc="0" locked="0" layoutInCell="1" allowOverlap="1" wp14:anchorId="3517488F" wp14:editId="07777777">
            <wp:simplePos x="0" y="0"/>
            <wp:positionH relativeFrom="column">
              <wp:posOffset>4173220</wp:posOffset>
            </wp:positionH>
            <wp:positionV relativeFrom="paragraph">
              <wp:posOffset>266140</wp:posOffset>
            </wp:positionV>
            <wp:extent cx="1623060" cy="1215315"/>
            <wp:effectExtent l="0" t="0" r="0" b="0"/>
            <wp:wrapNone/>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27934" cy="1218965"/>
                    </a:xfrm>
                    <a:prstGeom prst="rect">
                      <a:avLst/>
                    </a:prstGeom>
                    <a:noFill/>
                    <a:ln>
                      <a:noFill/>
                    </a:ln>
                  </pic:spPr>
                </pic:pic>
              </a:graphicData>
            </a:graphic>
          </wp:anchor>
        </w:drawing>
      </w:r>
    </w:p>
    <w:p w14:paraId="22E2EB0F" w14:textId="77777777" w:rsidR="00264203" w:rsidRDefault="00264203" w:rsidP="00343722">
      <w:pPr>
        <w:spacing w:after="200"/>
        <w:jc w:val="both"/>
        <w:rPr>
          <w:rFonts w:asciiTheme="minorHAnsi" w:hAnsiTheme="minorHAnsi" w:cstheme="minorHAnsi"/>
          <w:iCs/>
          <w:color w:val="auto"/>
          <w:szCs w:val="22"/>
        </w:rPr>
      </w:pPr>
    </w:p>
    <w:p w14:paraId="5F1A1ADB" w14:textId="77777777" w:rsidR="00264203" w:rsidRDefault="00264203" w:rsidP="00343722">
      <w:pPr>
        <w:spacing w:after="200"/>
        <w:jc w:val="both"/>
        <w:rPr>
          <w:rFonts w:asciiTheme="minorHAnsi" w:hAnsiTheme="minorHAnsi" w:cstheme="minorHAnsi"/>
          <w:iCs/>
          <w:color w:val="auto"/>
          <w:szCs w:val="22"/>
        </w:rPr>
      </w:pPr>
    </w:p>
    <w:p w14:paraId="6D013848" w14:textId="77777777" w:rsidR="00264203" w:rsidRDefault="00264203" w:rsidP="00343722">
      <w:pPr>
        <w:spacing w:after="200"/>
        <w:jc w:val="both"/>
        <w:rPr>
          <w:rFonts w:asciiTheme="minorHAnsi" w:hAnsiTheme="minorHAnsi" w:cstheme="minorHAnsi"/>
          <w:iCs/>
          <w:color w:val="auto"/>
          <w:szCs w:val="22"/>
        </w:rPr>
      </w:pPr>
    </w:p>
    <w:p w14:paraId="104D497C" w14:textId="77777777" w:rsidR="004E5F5D" w:rsidRDefault="004E5F5D" w:rsidP="00432D4E">
      <w:pPr>
        <w:spacing w:after="200"/>
        <w:jc w:val="both"/>
        <w:rPr>
          <w:rFonts w:asciiTheme="minorHAnsi" w:hAnsiTheme="minorHAnsi" w:cstheme="minorHAnsi"/>
          <w:iCs/>
          <w:color w:val="auto"/>
          <w:szCs w:val="22"/>
        </w:rPr>
      </w:pPr>
    </w:p>
    <w:p w14:paraId="2C344184" w14:textId="77777777" w:rsidR="004E5F5D" w:rsidRDefault="004E5F5D" w:rsidP="00432D4E">
      <w:pPr>
        <w:spacing w:after="200"/>
        <w:jc w:val="both"/>
        <w:rPr>
          <w:rFonts w:asciiTheme="minorHAnsi" w:hAnsiTheme="minorHAnsi" w:cstheme="minorHAnsi"/>
          <w:b/>
          <w:iCs/>
          <w:color w:val="4472C4" w:themeColor="accent1"/>
          <w:szCs w:val="22"/>
        </w:rPr>
      </w:pPr>
    </w:p>
    <w:p w14:paraId="7480AD54" w14:textId="3DC34BFD" w:rsidR="00101715" w:rsidRDefault="00471444" w:rsidP="00432D4E">
      <w:pPr>
        <w:spacing w:after="200"/>
        <w:jc w:val="both"/>
        <w:rPr>
          <w:rFonts w:asciiTheme="minorHAnsi" w:hAnsiTheme="minorHAnsi" w:cstheme="minorHAnsi"/>
          <w:iCs/>
          <w:color w:val="auto"/>
          <w:szCs w:val="22"/>
        </w:rPr>
      </w:pPr>
      <w:r w:rsidRPr="00471444">
        <w:rPr>
          <w:rFonts w:asciiTheme="minorHAnsi" w:hAnsiTheme="minorHAnsi" w:cstheme="minorHAnsi"/>
          <w:b/>
          <w:iCs/>
          <w:color w:val="4472C4" w:themeColor="accent1"/>
          <w:szCs w:val="22"/>
        </w:rPr>
        <w:t>Diskuze:</w:t>
      </w:r>
      <w:r>
        <w:rPr>
          <w:rFonts w:asciiTheme="minorHAnsi" w:hAnsiTheme="minorHAnsi" w:cstheme="minorHAnsi"/>
          <w:iCs/>
          <w:color w:val="auto"/>
          <w:szCs w:val="22"/>
        </w:rPr>
        <w:t xml:space="preserve"> P</w:t>
      </w:r>
      <w:r w:rsidR="005554CF" w:rsidRPr="00C96BB2">
        <w:rPr>
          <w:rFonts w:asciiTheme="minorHAnsi" w:hAnsiTheme="minorHAnsi" w:cstheme="minorHAnsi"/>
          <w:iCs/>
          <w:color w:val="auto"/>
          <w:szCs w:val="22"/>
        </w:rPr>
        <w:t>ředstav</w:t>
      </w:r>
      <w:r>
        <w:rPr>
          <w:rFonts w:asciiTheme="minorHAnsi" w:hAnsiTheme="minorHAnsi" w:cstheme="minorHAnsi"/>
          <w:iCs/>
          <w:color w:val="auto"/>
          <w:szCs w:val="22"/>
        </w:rPr>
        <w:t>te</w:t>
      </w:r>
      <w:r w:rsidR="005554CF" w:rsidRPr="00C96BB2">
        <w:rPr>
          <w:rFonts w:asciiTheme="minorHAnsi" w:hAnsiTheme="minorHAnsi" w:cstheme="minorHAnsi"/>
          <w:iCs/>
          <w:color w:val="auto"/>
          <w:szCs w:val="22"/>
        </w:rPr>
        <w:t xml:space="preserve"> rostlinu, kter</w:t>
      </w:r>
      <w:r w:rsidR="002D5823">
        <w:rPr>
          <w:rFonts w:asciiTheme="minorHAnsi" w:hAnsiTheme="minorHAnsi" w:cstheme="minorHAnsi"/>
          <w:iCs/>
          <w:color w:val="auto"/>
          <w:szCs w:val="22"/>
        </w:rPr>
        <w:t>á vytvořila vaši</w:t>
      </w:r>
      <w:r>
        <w:rPr>
          <w:rFonts w:asciiTheme="minorHAnsi" w:hAnsiTheme="minorHAnsi" w:cstheme="minorHAnsi"/>
          <w:iCs/>
          <w:color w:val="auto"/>
          <w:szCs w:val="22"/>
        </w:rPr>
        <w:t xml:space="preserve"> čtveřici. Uvažujte, co mají všechny </w:t>
      </w:r>
      <w:r w:rsidR="00D1668E">
        <w:rPr>
          <w:rFonts w:asciiTheme="minorHAnsi" w:hAnsiTheme="minorHAnsi" w:cstheme="minorHAnsi"/>
          <w:iCs/>
          <w:color w:val="auto"/>
          <w:szCs w:val="22"/>
        </w:rPr>
        <w:t>vaše</w:t>
      </w:r>
      <w:r>
        <w:rPr>
          <w:rFonts w:asciiTheme="minorHAnsi" w:hAnsiTheme="minorHAnsi" w:cstheme="minorHAnsi"/>
          <w:iCs/>
          <w:color w:val="auto"/>
          <w:szCs w:val="22"/>
        </w:rPr>
        <w:t xml:space="preserve"> rostliny společného.</w:t>
      </w:r>
    </w:p>
    <w:p w14:paraId="22C3B917" w14:textId="127BB649" w:rsidR="005554CF" w:rsidRDefault="00101715" w:rsidP="00101715">
      <w:pPr>
        <w:rPr>
          <w:rFonts w:asciiTheme="minorHAnsi" w:hAnsiTheme="minorHAnsi" w:cstheme="minorHAnsi"/>
          <w:iCs/>
          <w:color w:val="auto"/>
          <w:szCs w:val="22"/>
        </w:rPr>
      </w:pPr>
      <w:r>
        <w:rPr>
          <w:rFonts w:asciiTheme="minorHAnsi" w:hAnsiTheme="minorHAnsi" w:cstheme="minorHAnsi"/>
          <w:iCs/>
          <w:color w:val="auto"/>
          <w:szCs w:val="22"/>
        </w:rPr>
        <w:br w:type="page"/>
      </w:r>
    </w:p>
    <w:p w14:paraId="23523D28" w14:textId="77777777" w:rsidR="00101715" w:rsidRDefault="00471444" w:rsidP="00101715">
      <w:pPr>
        <w:jc w:val="both"/>
        <w:rPr>
          <w:rFonts w:asciiTheme="minorHAnsi" w:hAnsiTheme="minorHAnsi" w:cstheme="minorHAnsi"/>
          <w:b/>
          <w:iCs/>
          <w:color w:val="4472C4" w:themeColor="accent1"/>
          <w:szCs w:val="22"/>
        </w:rPr>
      </w:pPr>
      <w:r w:rsidRPr="00471444">
        <w:rPr>
          <w:rFonts w:asciiTheme="minorHAnsi" w:hAnsiTheme="minorHAnsi" w:cstheme="minorHAnsi"/>
          <w:b/>
          <w:iCs/>
          <w:color w:val="4472C4" w:themeColor="accent1"/>
          <w:szCs w:val="22"/>
        </w:rPr>
        <w:lastRenderedPageBreak/>
        <w:t xml:space="preserve">Pamatuj: </w:t>
      </w:r>
    </w:p>
    <w:p w14:paraId="13AA0B87" w14:textId="4D5A4845" w:rsidR="00B65E7C" w:rsidRDefault="006150F7" w:rsidP="00D02B85">
      <w:pPr>
        <w:jc w:val="both"/>
        <w:rPr>
          <w:rFonts w:asciiTheme="minorHAnsi" w:hAnsiTheme="minorHAnsi" w:cstheme="minorHAnsi"/>
          <w:b/>
          <w:iCs/>
          <w:color w:val="4472C4" w:themeColor="accent1"/>
          <w:szCs w:val="22"/>
        </w:rPr>
      </w:pPr>
      <w:r>
        <w:rPr>
          <w:rFonts w:asciiTheme="minorHAnsi" w:hAnsiTheme="minorHAnsi" w:cstheme="minorHAnsi"/>
          <w:iCs/>
          <w:color w:val="auto"/>
          <w:szCs w:val="22"/>
        </w:rPr>
        <w:t>N</w:t>
      </w:r>
      <w:r w:rsidR="00DB1181" w:rsidRPr="00C96BB2">
        <w:rPr>
          <w:rFonts w:asciiTheme="minorHAnsi" w:hAnsiTheme="minorHAnsi" w:cstheme="minorHAnsi"/>
          <w:iCs/>
          <w:color w:val="auto"/>
          <w:szCs w:val="22"/>
        </w:rPr>
        <w:t xml:space="preserve">ěkteré </w:t>
      </w:r>
      <w:r>
        <w:rPr>
          <w:rFonts w:asciiTheme="minorHAnsi" w:hAnsiTheme="minorHAnsi" w:cstheme="minorHAnsi"/>
          <w:iCs/>
          <w:color w:val="auto"/>
          <w:szCs w:val="22"/>
        </w:rPr>
        <w:t xml:space="preserve">rostliny </w:t>
      </w:r>
      <w:r w:rsidR="00DB1181" w:rsidRPr="00C96BB2">
        <w:rPr>
          <w:rFonts w:asciiTheme="minorHAnsi" w:hAnsiTheme="minorHAnsi" w:cstheme="minorHAnsi"/>
          <w:iCs/>
          <w:color w:val="auto"/>
          <w:szCs w:val="22"/>
        </w:rPr>
        <w:t>mají léčivé účinky</w:t>
      </w:r>
      <w:r w:rsidR="002D5823">
        <w:rPr>
          <w:rFonts w:asciiTheme="minorHAnsi" w:hAnsiTheme="minorHAnsi" w:cstheme="minorHAnsi"/>
          <w:iCs/>
          <w:color w:val="auto"/>
          <w:szCs w:val="22"/>
        </w:rPr>
        <w:t>,</w:t>
      </w:r>
      <w:r w:rsidR="00DB1181">
        <w:rPr>
          <w:rFonts w:asciiTheme="minorHAnsi" w:hAnsiTheme="minorHAnsi" w:cstheme="minorHAnsi"/>
          <w:iCs/>
          <w:color w:val="auto"/>
          <w:szCs w:val="22"/>
        </w:rPr>
        <w:t xml:space="preserve"> např. </w:t>
      </w:r>
      <w:r w:rsidR="002D5823">
        <w:rPr>
          <w:rFonts w:asciiTheme="minorHAnsi" w:hAnsiTheme="minorHAnsi" w:cstheme="minorHAnsi"/>
          <w:iCs/>
          <w:color w:val="auto"/>
          <w:szCs w:val="22"/>
        </w:rPr>
        <w:t>p</w:t>
      </w:r>
      <w:r w:rsidR="00DB1181">
        <w:rPr>
          <w:rFonts w:asciiTheme="minorHAnsi" w:hAnsiTheme="minorHAnsi" w:cstheme="minorHAnsi"/>
          <w:iCs/>
          <w:color w:val="auto"/>
          <w:szCs w:val="22"/>
        </w:rPr>
        <w:t>licník lékařský</w:t>
      </w:r>
      <w:r>
        <w:rPr>
          <w:rFonts w:asciiTheme="minorHAnsi" w:hAnsiTheme="minorHAnsi" w:cstheme="minorHAnsi"/>
          <w:iCs/>
          <w:color w:val="auto"/>
          <w:szCs w:val="22"/>
        </w:rPr>
        <w:t xml:space="preserve"> se používal na plicní onemocnění</w:t>
      </w:r>
      <w:r w:rsidR="00A80C26">
        <w:rPr>
          <w:rFonts w:asciiTheme="minorHAnsi" w:hAnsiTheme="minorHAnsi" w:cstheme="minorHAnsi"/>
          <w:iCs/>
          <w:color w:val="auto"/>
          <w:szCs w:val="22"/>
        </w:rPr>
        <w:t>,</w:t>
      </w:r>
      <w:r w:rsidR="00DB1181" w:rsidRPr="00C96BB2">
        <w:rPr>
          <w:rFonts w:asciiTheme="minorHAnsi" w:hAnsiTheme="minorHAnsi" w:cstheme="minorHAnsi"/>
          <w:iCs/>
          <w:color w:val="auto"/>
          <w:szCs w:val="22"/>
        </w:rPr>
        <w:t xml:space="preserve"> a jiné jsou pro člověka velmi jedovaté</w:t>
      </w:r>
      <w:r w:rsidR="002D5823">
        <w:rPr>
          <w:rFonts w:asciiTheme="minorHAnsi" w:hAnsiTheme="minorHAnsi" w:cstheme="minorHAnsi"/>
          <w:iCs/>
          <w:color w:val="auto"/>
          <w:szCs w:val="22"/>
        </w:rPr>
        <w:t>, např. rulík zlomocný nebo k</w:t>
      </w:r>
      <w:r w:rsidR="00DB1181">
        <w:rPr>
          <w:rFonts w:asciiTheme="minorHAnsi" w:hAnsiTheme="minorHAnsi" w:cstheme="minorHAnsi"/>
          <w:iCs/>
          <w:color w:val="auto"/>
          <w:szCs w:val="22"/>
        </w:rPr>
        <w:t>onvalinka vonná</w:t>
      </w:r>
      <w:r>
        <w:rPr>
          <w:rFonts w:asciiTheme="minorHAnsi" w:hAnsiTheme="minorHAnsi" w:cstheme="minorHAnsi"/>
          <w:iCs/>
          <w:color w:val="auto"/>
          <w:szCs w:val="22"/>
        </w:rPr>
        <w:t xml:space="preserve"> jsou smrtelně jedovaté</w:t>
      </w:r>
      <w:r w:rsidR="00DB1181" w:rsidRPr="00C96BB2">
        <w:rPr>
          <w:rFonts w:asciiTheme="minorHAnsi" w:hAnsiTheme="minorHAnsi" w:cstheme="minorHAnsi"/>
          <w:iCs/>
          <w:color w:val="auto"/>
          <w:szCs w:val="22"/>
        </w:rPr>
        <w:t>.</w:t>
      </w:r>
    </w:p>
    <w:p w14:paraId="1FF934DD" w14:textId="77777777" w:rsidR="00101715" w:rsidRPr="00101715" w:rsidRDefault="00101715" w:rsidP="00101715">
      <w:pPr>
        <w:jc w:val="both"/>
        <w:rPr>
          <w:rFonts w:asciiTheme="minorHAnsi" w:hAnsiTheme="minorHAnsi" w:cstheme="minorHAnsi"/>
          <w:b/>
          <w:iCs/>
          <w:color w:val="4472C4" w:themeColor="accent1"/>
          <w:szCs w:val="22"/>
        </w:rPr>
      </w:pPr>
    </w:p>
    <w:p w14:paraId="5A930FB5" w14:textId="77777777" w:rsidR="00B65E7C" w:rsidRPr="00C96BB2" w:rsidRDefault="00B65E7C"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 xml:space="preserve">b) </w:t>
      </w:r>
      <w:r w:rsidR="005554CF" w:rsidRPr="00C96BB2">
        <w:rPr>
          <w:rFonts w:asciiTheme="minorHAnsi" w:hAnsiTheme="minorHAnsi" w:cstheme="minorHAnsi"/>
          <w:b/>
          <w:color w:val="auto"/>
          <w:szCs w:val="22"/>
        </w:rPr>
        <w:t>Řetězová reakce</w:t>
      </w:r>
    </w:p>
    <w:p w14:paraId="366DBAA2" w14:textId="77777777" w:rsidR="00101715" w:rsidRDefault="00471444" w:rsidP="00432D4E">
      <w:pPr>
        <w:jc w:val="both"/>
        <w:rPr>
          <w:rFonts w:asciiTheme="minorHAnsi" w:hAnsiTheme="minorHAnsi" w:cstheme="minorHAnsi"/>
          <w:iCs/>
          <w:color w:val="auto"/>
          <w:szCs w:val="22"/>
        </w:rPr>
      </w:pPr>
      <w:r w:rsidRPr="00471444">
        <w:rPr>
          <w:rFonts w:asciiTheme="minorHAnsi" w:hAnsiTheme="minorHAnsi" w:cstheme="minorHAnsi"/>
          <w:b/>
          <w:iCs/>
          <w:color w:val="4472C4" w:themeColor="accent1"/>
          <w:szCs w:val="22"/>
        </w:rPr>
        <w:t>Úkol:</w:t>
      </w:r>
      <w:r>
        <w:rPr>
          <w:rFonts w:asciiTheme="minorHAnsi" w:hAnsiTheme="minorHAnsi" w:cstheme="minorHAnsi"/>
          <w:iCs/>
          <w:color w:val="auto"/>
          <w:szCs w:val="22"/>
        </w:rPr>
        <w:t xml:space="preserve"> </w:t>
      </w:r>
    </w:p>
    <w:p w14:paraId="7DC90ED5" w14:textId="5DB97DB9" w:rsidR="0081303E" w:rsidRPr="00101715" w:rsidRDefault="00471444" w:rsidP="00500EA5">
      <w:pPr>
        <w:pStyle w:val="Odstavecseseznamem"/>
        <w:numPr>
          <w:ilvl w:val="0"/>
          <w:numId w:val="46"/>
        </w:numPr>
        <w:spacing w:after="0" w:line="240" w:lineRule="auto"/>
        <w:ind w:left="714" w:hanging="357"/>
        <w:jc w:val="both"/>
        <w:rPr>
          <w:rFonts w:asciiTheme="minorHAnsi" w:hAnsiTheme="minorHAnsi" w:cstheme="minorHAnsi"/>
          <w:iCs/>
          <w:color w:val="auto"/>
        </w:rPr>
      </w:pPr>
      <w:r w:rsidRPr="00101715">
        <w:rPr>
          <w:rFonts w:asciiTheme="minorHAnsi" w:hAnsiTheme="minorHAnsi" w:cstheme="minorHAnsi"/>
          <w:iCs/>
          <w:color w:val="auto"/>
        </w:rPr>
        <w:t xml:space="preserve">Seřaďte </w:t>
      </w:r>
      <w:r w:rsidR="0081303E" w:rsidRPr="00101715">
        <w:rPr>
          <w:rFonts w:asciiTheme="minorHAnsi" w:hAnsiTheme="minorHAnsi" w:cstheme="minorHAnsi"/>
          <w:iCs/>
          <w:color w:val="auto"/>
        </w:rPr>
        <w:t xml:space="preserve">karty, na kterých jsou obrázky a názvy rostlin. Karty na sebe navazují, obrázek rostliny musí navazovat na správný název, který je na jiné kartě. Na začátek Řetězové reakce si připravte kartu s nápisem ZAČÁTEK. Karty si vyskládejte na zem. Názvy rostlin vyhledávejte </w:t>
      </w:r>
      <w:r w:rsidR="00E76AF0">
        <w:rPr>
          <w:rFonts w:cstheme="minorHAnsi"/>
        </w:rPr>
        <w:br/>
      </w:r>
      <w:r w:rsidR="0081303E" w:rsidRPr="00101715">
        <w:rPr>
          <w:rFonts w:asciiTheme="minorHAnsi" w:hAnsiTheme="minorHAnsi" w:cstheme="minorHAnsi"/>
          <w:iCs/>
          <w:color w:val="auto"/>
        </w:rPr>
        <w:t>v určovacím klíči rostlin. Na konci Řetězové reakce je karta KONEC.</w:t>
      </w:r>
    </w:p>
    <w:p w14:paraId="0E474E68" w14:textId="40EB9421" w:rsidR="00B65E7C" w:rsidRDefault="00B65E7C" w:rsidP="00432D4E">
      <w:pPr>
        <w:jc w:val="both"/>
        <w:rPr>
          <w:rFonts w:asciiTheme="minorHAnsi" w:hAnsiTheme="minorHAnsi" w:cstheme="minorHAnsi"/>
          <w:color w:val="auto"/>
          <w:szCs w:val="22"/>
        </w:rPr>
      </w:pPr>
    </w:p>
    <w:p w14:paraId="50DF6546" w14:textId="5505EDA1" w:rsidR="00471444" w:rsidRDefault="00CF7EED" w:rsidP="00432D4E">
      <w:pPr>
        <w:jc w:val="both"/>
        <w:rPr>
          <w:rFonts w:asciiTheme="minorHAnsi" w:hAnsiTheme="minorHAnsi" w:cstheme="minorHAnsi"/>
          <w:color w:val="auto"/>
          <w:szCs w:val="22"/>
        </w:rPr>
      </w:pPr>
      <w:r>
        <w:rPr>
          <w:noProof/>
        </w:rPr>
        <w:drawing>
          <wp:inline distT="0" distB="0" distL="0" distR="0" wp14:anchorId="5F7A1C2B" wp14:editId="673ECEFF">
            <wp:extent cx="5765800" cy="6859905"/>
            <wp:effectExtent l="0" t="0" r="6350"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5800" cy="6859905"/>
                    </a:xfrm>
                    <a:prstGeom prst="rect">
                      <a:avLst/>
                    </a:prstGeom>
                  </pic:spPr>
                </pic:pic>
              </a:graphicData>
            </a:graphic>
          </wp:inline>
        </w:drawing>
      </w:r>
    </w:p>
    <w:p w14:paraId="60F5D997" w14:textId="62AC603E" w:rsidR="006B2A9A" w:rsidRDefault="006B2A9A" w:rsidP="00AF2873">
      <w:pPr>
        <w:jc w:val="both"/>
        <w:rPr>
          <w:rFonts w:asciiTheme="minorHAnsi" w:hAnsiTheme="minorHAnsi" w:cstheme="minorHAnsi"/>
          <w:color w:val="auto"/>
          <w:szCs w:val="22"/>
        </w:rPr>
      </w:pPr>
    </w:p>
    <w:p w14:paraId="740FBA26" w14:textId="088EFAB0" w:rsidR="006B2A9A" w:rsidRDefault="006B2A9A" w:rsidP="00432D4E">
      <w:pPr>
        <w:jc w:val="both"/>
        <w:rPr>
          <w:rFonts w:asciiTheme="minorHAnsi" w:hAnsiTheme="minorHAnsi" w:cstheme="minorHAnsi"/>
          <w:color w:val="auto"/>
          <w:szCs w:val="22"/>
        </w:rPr>
      </w:pPr>
    </w:p>
    <w:p w14:paraId="025E7F4C" w14:textId="2E28441A" w:rsidR="00AF2873" w:rsidRDefault="00CF7EED" w:rsidP="00432D4E">
      <w:pPr>
        <w:jc w:val="both"/>
        <w:rPr>
          <w:rFonts w:asciiTheme="minorHAnsi" w:hAnsiTheme="minorHAnsi" w:cstheme="minorHAnsi"/>
          <w:iCs/>
          <w:color w:val="auto"/>
          <w:szCs w:val="22"/>
        </w:rPr>
      </w:pPr>
      <w:r>
        <w:rPr>
          <w:noProof/>
        </w:rPr>
        <w:lastRenderedPageBreak/>
        <w:drawing>
          <wp:anchor distT="0" distB="0" distL="114300" distR="114300" simplePos="0" relativeHeight="251646976" behindDoc="0" locked="0" layoutInCell="1" allowOverlap="1" wp14:anchorId="3D4913F5" wp14:editId="17913209">
            <wp:simplePos x="0" y="0"/>
            <wp:positionH relativeFrom="column">
              <wp:posOffset>668020</wp:posOffset>
            </wp:positionH>
            <wp:positionV relativeFrom="paragraph">
              <wp:posOffset>1285240</wp:posOffset>
            </wp:positionV>
            <wp:extent cx="1543685" cy="2740025"/>
            <wp:effectExtent l="0" t="7620" r="0" b="0"/>
            <wp:wrapSquare wrapText="bothSides"/>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1543685" cy="27400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3904" behindDoc="0" locked="0" layoutInCell="1" allowOverlap="1" wp14:anchorId="55194F58" wp14:editId="3DC7D9E4">
            <wp:simplePos x="0" y="0"/>
            <wp:positionH relativeFrom="column">
              <wp:posOffset>2956560</wp:posOffset>
            </wp:positionH>
            <wp:positionV relativeFrom="paragraph">
              <wp:posOffset>159385</wp:posOffset>
            </wp:positionV>
            <wp:extent cx="2750820" cy="1550035"/>
            <wp:effectExtent l="0" t="0" r="0" b="0"/>
            <wp:wrapSquare wrapText="bothSides"/>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50820" cy="1550035"/>
                    </a:xfrm>
                    <a:prstGeom prst="rect">
                      <a:avLst/>
                    </a:prstGeom>
                    <a:noFill/>
                    <a:ln>
                      <a:noFill/>
                    </a:ln>
                  </pic:spPr>
                </pic:pic>
              </a:graphicData>
            </a:graphic>
          </wp:anchor>
        </w:drawing>
      </w:r>
      <w:r>
        <w:rPr>
          <w:noProof/>
        </w:rPr>
        <w:drawing>
          <wp:anchor distT="0" distB="0" distL="114300" distR="114300" simplePos="0" relativeHeight="251645952" behindDoc="0" locked="0" layoutInCell="1" allowOverlap="1" wp14:anchorId="7B96E2ED" wp14:editId="3368EE1A">
            <wp:simplePos x="0" y="0"/>
            <wp:positionH relativeFrom="column">
              <wp:posOffset>60325</wp:posOffset>
            </wp:positionH>
            <wp:positionV relativeFrom="paragraph">
              <wp:posOffset>160655</wp:posOffset>
            </wp:positionV>
            <wp:extent cx="2750820" cy="1550035"/>
            <wp:effectExtent l="0" t="0" r="0" b="0"/>
            <wp:wrapSquare wrapText="bothSides"/>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50820" cy="1550035"/>
                    </a:xfrm>
                    <a:prstGeom prst="rect">
                      <a:avLst/>
                    </a:prstGeom>
                    <a:noFill/>
                    <a:ln>
                      <a:noFill/>
                    </a:ln>
                  </pic:spPr>
                </pic:pic>
              </a:graphicData>
            </a:graphic>
          </wp:anchor>
        </w:drawing>
      </w:r>
    </w:p>
    <w:p w14:paraId="526139AB" w14:textId="4FB00122" w:rsidR="00AF2873" w:rsidRDefault="00AF2873" w:rsidP="00432D4E">
      <w:pPr>
        <w:jc w:val="both"/>
        <w:rPr>
          <w:rFonts w:asciiTheme="minorHAnsi" w:hAnsiTheme="minorHAnsi" w:cstheme="minorHAnsi"/>
          <w:iCs/>
          <w:color w:val="auto"/>
          <w:szCs w:val="22"/>
        </w:rPr>
      </w:pPr>
    </w:p>
    <w:p w14:paraId="60A5ECF6" w14:textId="6CEB038C" w:rsidR="00AF2873" w:rsidRDefault="00AF2873" w:rsidP="00432D4E">
      <w:pPr>
        <w:jc w:val="both"/>
        <w:rPr>
          <w:rFonts w:asciiTheme="minorHAnsi" w:hAnsiTheme="minorHAnsi" w:cstheme="minorHAnsi"/>
          <w:iCs/>
          <w:color w:val="auto"/>
          <w:szCs w:val="22"/>
        </w:rPr>
      </w:pPr>
    </w:p>
    <w:p w14:paraId="07B15200" w14:textId="786FB9FB" w:rsidR="00AF2873" w:rsidRDefault="00AF2873" w:rsidP="00432D4E">
      <w:pPr>
        <w:jc w:val="both"/>
        <w:rPr>
          <w:rFonts w:asciiTheme="minorHAnsi" w:hAnsiTheme="minorHAnsi" w:cstheme="minorHAnsi"/>
          <w:iCs/>
          <w:color w:val="auto"/>
          <w:szCs w:val="22"/>
        </w:rPr>
      </w:pPr>
    </w:p>
    <w:p w14:paraId="490E2721" w14:textId="74958A45" w:rsidR="00AF2873" w:rsidRDefault="00AF2873" w:rsidP="00432D4E">
      <w:pPr>
        <w:jc w:val="both"/>
        <w:rPr>
          <w:rFonts w:asciiTheme="minorHAnsi" w:hAnsiTheme="minorHAnsi" w:cstheme="minorHAnsi"/>
          <w:iCs/>
          <w:color w:val="auto"/>
          <w:szCs w:val="22"/>
        </w:rPr>
      </w:pPr>
    </w:p>
    <w:p w14:paraId="5AE6D6BE" w14:textId="146F5FA4" w:rsidR="00AF2873" w:rsidRDefault="00AF2873" w:rsidP="00432D4E">
      <w:pPr>
        <w:jc w:val="both"/>
        <w:rPr>
          <w:rFonts w:asciiTheme="minorHAnsi" w:hAnsiTheme="minorHAnsi" w:cstheme="minorHAnsi"/>
          <w:iCs/>
          <w:color w:val="auto"/>
          <w:szCs w:val="22"/>
        </w:rPr>
      </w:pPr>
    </w:p>
    <w:p w14:paraId="064791A8" w14:textId="7232A605" w:rsidR="00AF2873" w:rsidRDefault="00AF2873" w:rsidP="00432D4E">
      <w:pPr>
        <w:jc w:val="both"/>
        <w:rPr>
          <w:rFonts w:asciiTheme="minorHAnsi" w:hAnsiTheme="minorHAnsi" w:cstheme="minorHAnsi"/>
          <w:iCs/>
          <w:color w:val="auto"/>
          <w:szCs w:val="22"/>
        </w:rPr>
      </w:pPr>
    </w:p>
    <w:p w14:paraId="4BF6756B" w14:textId="21406DF9" w:rsidR="00AF2873" w:rsidRDefault="00AF2873" w:rsidP="00432D4E">
      <w:pPr>
        <w:jc w:val="both"/>
        <w:rPr>
          <w:rFonts w:asciiTheme="minorHAnsi" w:hAnsiTheme="minorHAnsi" w:cstheme="minorHAnsi"/>
          <w:iCs/>
          <w:color w:val="auto"/>
          <w:szCs w:val="22"/>
        </w:rPr>
      </w:pPr>
    </w:p>
    <w:p w14:paraId="587D3BE7" w14:textId="6D54C60D" w:rsidR="00AF2873" w:rsidRDefault="00AF2873" w:rsidP="00432D4E">
      <w:pPr>
        <w:jc w:val="both"/>
        <w:rPr>
          <w:rFonts w:asciiTheme="minorHAnsi" w:hAnsiTheme="minorHAnsi" w:cstheme="minorHAnsi"/>
          <w:iCs/>
          <w:color w:val="auto"/>
          <w:szCs w:val="22"/>
        </w:rPr>
      </w:pPr>
    </w:p>
    <w:p w14:paraId="69678E1F" w14:textId="5FB11B15" w:rsidR="00AF2873" w:rsidRDefault="00AF2873" w:rsidP="00432D4E">
      <w:pPr>
        <w:jc w:val="both"/>
        <w:rPr>
          <w:rFonts w:asciiTheme="minorHAnsi" w:hAnsiTheme="minorHAnsi" w:cstheme="minorHAnsi"/>
          <w:iCs/>
          <w:color w:val="auto"/>
          <w:szCs w:val="22"/>
        </w:rPr>
      </w:pPr>
    </w:p>
    <w:p w14:paraId="1C5392D0" w14:textId="77777777" w:rsidR="00CF7EED" w:rsidRDefault="00CF7EED" w:rsidP="00432D4E">
      <w:pPr>
        <w:jc w:val="both"/>
        <w:rPr>
          <w:rFonts w:asciiTheme="minorHAnsi" w:hAnsiTheme="minorHAnsi" w:cstheme="minorHAnsi"/>
          <w:iCs/>
          <w:color w:val="auto"/>
          <w:szCs w:val="22"/>
        </w:rPr>
      </w:pPr>
    </w:p>
    <w:p w14:paraId="067A491D" w14:textId="77777777" w:rsidR="00CF7EED" w:rsidRDefault="00CF7EED" w:rsidP="00432D4E">
      <w:pPr>
        <w:jc w:val="both"/>
        <w:rPr>
          <w:rFonts w:asciiTheme="minorHAnsi" w:hAnsiTheme="minorHAnsi" w:cstheme="minorHAnsi"/>
          <w:iCs/>
          <w:color w:val="auto"/>
          <w:szCs w:val="22"/>
        </w:rPr>
      </w:pPr>
    </w:p>
    <w:p w14:paraId="1A4FA540" w14:textId="77777777" w:rsidR="00CF7EED" w:rsidRDefault="00471444" w:rsidP="00432D4E">
      <w:pPr>
        <w:jc w:val="both"/>
        <w:rPr>
          <w:rFonts w:asciiTheme="minorHAnsi" w:hAnsiTheme="minorHAnsi" w:cstheme="minorHAnsi"/>
          <w:b/>
          <w:color w:val="4472C4" w:themeColor="accent1"/>
          <w:szCs w:val="22"/>
        </w:rPr>
      </w:pPr>
      <w:r w:rsidRPr="00471444">
        <w:rPr>
          <w:rFonts w:asciiTheme="minorHAnsi" w:hAnsiTheme="minorHAnsi" w:cstheme="minorHAnsi"/>
          <w:b/>
          <w:color w:val="4472C4" w:themeColor="accent1"/>
          <w:szCs w:val="22"/>
        </w:rPr>
        <w:t>Pamatuj:</w:t>
      </w:r>
    </w:p>
    <w:p w14:paraId="30DE7FB5" w14:textId="40C5E191" w:rsidR="00471444" w:rsidRPr="00E80E38" w:rsidRDefault="00DB1181" w:rsidP="00D02B85">
      <w:pPr>
        <w:jc w:val="both"/>
        <w:rPr>
          <w:rFonts w:asciiTheme="minorHAnsi" w:hAnsiTheme="minorHAnsi" w:cstheme="minorHAnsi"/>
          <w:b/>
          <w:color w:val="auto"/>
          <w:szCs w:val="22"/>
        </w:rPr>
      </w:pPr>
      <w:r w:rsidRPr="00DB1181">
        <w:rPr>
          <w:rFonts w:asciiTheme="minorHAnsi" w:hAnsiTheme="minorHAnsi" w:cstheme="minorHAnsi"/>
          <w:color w:val="auto"/>
          <w:szCs w:val="22"/>
        </w:rPr>
        <w:t>Názvy</w:t>
      </w:r>
      <w:r>
        <w:rPr>
          <w:rFonts w:asciiTheme="minorHAnsi" w:hAnsiTheme="minorHAnsi" w:cstheme="minorHAnsi"/>
          <w:b/>
          <w:color w:val="4472C4" w:themeColor="accent1"/>
          <w:szCs w:val="22"/>
        </w:rPr>
        <w:t xml:space="preserve"> </w:t>
      </w:r>
      <w:r>
        <w:rPr>
          <w:rFonts w:asciiTheme="minorHAnsi" w:hAnsiTheme="minorHAnsi" w:cstheme="minorHAnsi"/>
          <w:iCs/>
          <w:color w:val="auto"/>
          <w:szCs w:val="22"/>
        </w:rPr>
        <w:t xml:space="preserve">rostlin a jejich využití najdeš v určovacím klíči rostlin. V lesním biotopu rostou </w:t>
      </w:r>
      <w:r w:rsidR="00D1668E">
        <w:rPr>
          <w:rFonts w:asciiTheme="minorHAnsi" w:hAnsiTheme="minorHAnsi" w:cstheme="minorHAnsi"/>
          <w:iCs/>
          <w:color w:val="auto"/>
          <w:szCs w:val="22"/>
        </w:rPr>
        <w:t xml:space="preserve">následující </w:t>
      </w:r>
      <w:r>
        <w:rPr>
          <w:rFonts w:asciiTheme="minorHAnsi" w:hAnsiTheme="minorHAnsi" w:cstheme="minorHAnsi"/>
          <w:iCs/>
          <w:color w:val="auto"/>
          <w:szCs w:val="22"/>
        </w:rPr>
        <w:t xml:space="preserve">rostliny: </w:t>
      </w:r>
      <w:r w:rsidR="002D5823">
        <w:rPr>
          <w:rFonts w:asciiTheme="minorHAnsi" w:hAnsiTheme="minorHAnsi" w:cstheme="minorHAnsi"/>
          <w:iCs/>
          <w:color w:val="auto"/>
          <w:szCs w:val="22"/>
        </w:rPr>
        <w:t>o</w:t>
      </w:r>
      <w:r w:rsidR="00B534EA">
        <w:rPr>
          <w:rFonts w:asciiTheme="minorHAnsi" w:hAnsiTheme="minorHAnsi" w:cstheme="minorHAnsi"/>
          <w:iCs/>
          <w:color w:val="auto"/>
          <w:szCs w:val="22"/>
        </w:rPr>
        <w:t xml:space="preserve">stružiník křovitý, </w:t>
      </w:r>
      <w:r w:rsidR="002D5823">
        <w:rPr>
          <w:rFonts w:asciiTheme="minorHAnsi" w:hAnsiTheme="minorHAnsi" w:cstheme="minorHAnsi"/>
          <w:iCs/>
          <w:color w:val="auto"/>
          <w:szCs w:val="22"/>
        </w:rPr>
        <w:t>k</w:t>
      </w:r>
      <w:r w:rsidR="00B534EA">
        <w:rPr>
          <w:rFonts w:asciiTheme="minorHAnsi" w:hAnsiTheme="minorHAnsi" w:cstheme="minorHAnsi"/>
          <w:iCs/>
          <w:color w:val="auto"/>
          <w:szCs w:val="22"/>
        </w:rPr>
        <w:t xml:space="preserve">akost smrdutý, </w:t>
      </w:r>
      <w:r w:rsidR="002D5823">
        <w:rPr>
          <w:rFonts w:asciiTheme="minorHAnsi" w:hAnsiTheme="minorHAnsi" w:cstheme="minorHAnsi"/>
          <w:iCs/>
          <w:color w:val="auto"/>
          <w:szCs w:val="22"/>
        </w:rPr>
        <w:t>s</w:t>
      </w:r>
      <w:r w:rsidR="00B534EA">
        <w:rPr>
          <w:rFonts w:asciiTheme="minorHAnsi" w:hAnsiTheme="minorHAnsi" w:cstheme="minorHAnsi"/>
          <w:iCs/>
          <w:color w:val="auto"/>
          <w:szCs w:val="22"/>
        </w:rPr>
        <w:t xml:space="preserve">vízel přítula, </w:t>
      </w:r>
      <w:r w:rsidR="002D5823">
        <w:rPr>
          <w:rFonts w:asciiTheme="minorHAnsi" w:hAnsiTheme="minorHAnsi" w:cstheme="minorHAnsi"/>
          <w:iCs/>
          <w:color w:val="auto"/>
          <w:szCs w:val="22"/>
        </w:rPr>
        <w:t>hluchavka skvrnitá, p</w:t>
      </w:r>
      <w:r w:rsidR="00B534EA">
        <w:rPr>
          <w:rFonts w:asciiTheme="minorHAnsi" w:hAnsiTheme="minorHAnsi" w:cstheme="minorHAnsi"/>
          <w:iCs/>
          <w:color w:val="auto"/>
          <w:szCs w:val="22"/>
        </w:rPr>
        <w:t xml:space="preserve">řeslička lesní, </w:t>
      </w:r>
      <w:r w:rsidR="002D5823">
        <w:rPr>
          <w:rFonts w:asciiTheme="minorHAnsi" w:hAnsiTheme="minorHAnsi" w:cstheme="minorHAnsi"/>
          <w:iCs/>
          <w:color w:val="auto"/>
          <w:szCs w:val="22"/>
        </w:rPr>
        <w:t>s</w:t>
      </w:r>
      <w:r w:rsidR="00B534EA">
        <w:rPr>
          <w:rFonts w:asciiTheme="minorHAnsi" w:hAnsiTheme="minorHAnsi" w:cstheme="minorHAnsi"/>
          <w:iCs/>
          <w:color w:val="auto"/>
          <w:szCs w:val="22"/>
        </w:rPr>
        <w:t xml:space="preserve">asanka lesní, </w:t>
      </w:r>
      <w:r w:rsidR="002D5823">
        <w:rPr>
          <w:rFonts w:asciiTheme="minorHAnsi" w:hAnsiTheme="minorHAnsi" w:cstheme="minorHAnsi"/>
          <w:iCs/>
          <w:color w:val="auto"/>
          <w:szCs w:val="22"/>
        </w:rPr>
        <w:t>n</w:t>
      </w:r>
      <w:r w:rsidR="00B534EA">
        <w:rPr>
          <w:rFonts w:asciiTheme="minorHAnsi" w:hAnsiTheme="minorHAnsi" w:cstheme="minorHAnsi"/>
          <w:iCs/>
          <w:color w:val="auto"/>
          <w:szCs w:val="22"/>
        </w:rPr>
        <w:t xml:space="preserve">áprstník červený, </w:t>
      </w:r>
      <w:r w:rsidR="002D5823">
        <w:rPr>
          <w:rFonts w:asciiTheme="minorHAnsi" w:hAnsiTheme="minorHAnsi" w:cstheme="minorHAnsi"/>
          <w:iCs/>
          <w:color w:val="auto"/>
          <w:szCs w:val="22"/>
        </w:rPr>
        <w:t>t</w:t>
      </w:r>
      <w:r w:rsidR="00B534EA">
        <w:rPr>
          <w:rFonts w:asciiTheme="minorHAnsi" w:hAnsiTheme="minorHAnsi" w:cstheme="minorHAnsi"/>
          <w:iCs/>
          <w:color w:val="auto"/>
          <w:szCs w:val="22"/>
        </w:rPr>
        <w:t xml:space="preserve">řezalka tečkovaná, </w:t>
      </w:r>
      <w:r w:rsidR="002D5823">
        <w:rPr>
          <w:rFonts w:asciiTheme="minorHAnsi" w:hAnsiTheme="minorHAnsi" w:cstheme="minorHAnsi"/>
          <w:iCs/>
          <w:color w:val="auto"/>
          <w:szCs w:val="22"/>
        </w:rPr>
        <w:t>j</w:t>
      </w:r>
      <w:r w:rsidR="00B534EA">
        <w:rPr>
          <w:rFonts w:asciiTheme="minorHAnsi" w:hAnsiTheme="minorHAnsi" w:cstheme="minorHAnsi"/>
          <w:iCs/>
          <w:color w:val="auto"/>
          <w:szCs w:val="22"/>
        </w:rPr>
        <w:t>ahodník</w:t>
      </w:r>
      <w:r w:rsidR="002D5823">
        <w:rPr>
          <w:rFonts w:asciiTheme="minorHAnsi" w:hAnsiTheme="minorHAnsi" w:cstheme="minorHAnsi"/>
          <w:iCs/>
          <w:color w:val="auto"/>
          <w:szCs w:val="22"/>
        </w:rPr>
        <w:t xml:space="preserve"> obecný a k</w:t>
      </w:r>
      <w:r w:rsidR="00B534EA">
        <w:rPr>
          <w:rFonts w:asciiTheme="minorHAnsi" w:hAnsiTheme="minorHAnsi" w:cstheme="minorHAnsi"/>
          <w:iCs/>
          <w:color w:val="auto"/>
          <w:szCs w:val="22"/>
        </w:rPr>
        <w:t xml:space="preserve">onvalinka vonná. </w:t>
      </w:r>
    </w:p>
    <w:p w14:paraId="7277ECC7" w14:textId="77777777" w:rsidR="00471444" w:rsidRPr="00C96BB2" w:rsidRDefault="00471444" w:rsidP="00432D4E">
      <w:pPr>
        <w:jc w:val="both"/>
        <w:rPr>
          <w:rFonts w:asciiTheme="minorHAnsi" w:hAnsiTheme="minorHAnsi" w:cstheme="minorHAnsi"/>
          <w:color w:val="auto"/>
          <w:szCs w:val="22"/>
        </w:rPr>
      </w:pPr>
    </w:p>
    <w:p w14:paraId="031695CB" w14:textId="77777777" w:rsidR="0081303E" w:rsidRPr="00C96BB2" w:rsidRDefault="00B65E7C"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 xml:space="preserve">c) </w:t>
      </w:r>
      <w:r w:rsidR="0081303E" w:rsidRPr="00C96BB2">
        <w:rPr>
          <w:rFonts w:asciiTheme="minorHAnsi" w:hAnsiTheme="minorHAnsi" w:cstheme="minorHAnsi"/>
          <w:b/>
          <w:color w:val="auto"/>
          <w:szCs w:val="22"/>
        </w:rPr>
        <w:t>Sběr a fotodokumentace rostlin</w:t>
      </w:r>
    </w:p>
    <w:p w14:paraId="392AD616" w14:textId="77777777" w:rsidR="00CF7EED" w:rsidRDefault="00DB1181" w:rsidP="000130D1">
      <w:pPr>
        <w:jc w:val="both"/>
        <w:rPr>
          <w:rFonts w:asciiTheme="minorHAnsi" w:hAnsiTheme="minorHAnsi" w:cstheme="minorHAnsi"/>
          <w:iCs/>
          <w:color w:val="auto"/>
          <w:szCs w:val="22"/>
        </w:rPr>
      </w:pPr>
      <w:r w:rsidRPr="00DB1181">
        <w:rPr>
          <w:rFonts w:asciiTheme="minorHAnsi" w:hAnsiTheme="minorHAnsi" w:cstheme="minorHAnsi"/>
          <w:b/>
          <w:iCs/>
          <w:color w:val="4472C4" w:themeColor="accent1"/>
          <w:szCs w:val="22"/>
        </w:rPr>
        <w:t>Úkol:</w:t>
      </w:r>
      <w:r>
        <w:rPr>
          <w:rFonts w:asciiTheme="minorHAnsi" w:hAnsiTheme="minorHAnsi" w:cstheme="minorHAnsi"/>
          <w:iCs/>
          <w:color w:val="auto"/>
          <w:szCs w:val="22"/>
        </w:rPr>
        <w:t xml:space="preserve"> </w:t>
      </w:r>
    </w:p>
    <w:p w14:paraId="4F349231" w14:textId="57301ABF" w:rsidR="0081303E" w:rsidRPr="00CF7EED" w:rsidRDefault="00DB1181" w:rsidP="00500EA5">
      <w:pPr>
        <w:pStyle w:val="Odstavecseseznamem"/>
        <w:numPr>
          <w:ilvl w:val="0"/>
          <w:numId w:val="46"/>
        </w:numPr>
        <w:spacing w:after="0" w:line="240" w:lineRule="auto"/>
        <w:ind w:left="714" w:hanging="357"/>
        <w:jc w:val="both"/>
        <w:rPr>
          <w:rFonts w:asciiTheme="minorHAnsi" w:hAnsiTheme="minorHAnsi" w:cstheme="minorHAnsi"/>
          <w:b/>
          <w:iCs/>
          <w:color w:val="4472C4" w:themeColor="accent1"/>
        </w:rPr>
      </w:pPr>
      <w:r w:rsidRPr="00CF7EED">
        <w:rPr>
          <w:rFonts w:asciiTheme="minorHAnsi" w:hAnsiTheme="minorHAnsi" w:cstheme="minorHAnsi"/>
          <w:iCs/>
          <w:color w:val="auto"/>
        </w:rPr>
        <w:t>R</w:t>
      </w:r>
      <w:r w:rsidR="0081303E" w:rsidRPr="00CF7EED">
        <w:rPr>
          <w:rFonts w:asciiTheme="minorHAnsi" w:hAnsiTheme="minorHAnsi" w:cstheme="minorHAnsi"/>
          <w:iCs/>
          <w:color w:val="auto"/>
        </w:rPr>
        <w:t>ozejděte</w:t>
      </w:r>
      <w:r w:rsidRPr="00CF7EED">
        <w:rPr>
          <w:rFonts w:asciiTheme="minorHAnsi" w:hAnsiTheme="minorHAnsi" w:cstheme="minorHAnsi"/>
          <w:iCs/>
          <w:color w:val="auto"/>
        </w:rPr>
        <w:t xml:space="preserve"> se</w:t>
      </w:r>
      <w:r w:rsidR="0081303E" w:rsidRPr="00CF7EED">
        <w:rPr>
          <w:rFonts w:asciiTheme="minorHAnsi" w:hAnsiTheme="minorHAnsi" w:cstheme="minorHAnsi"/>
          <w:iCs/>
          <w:color w:val="auto"/>
        </w:rPr>
        <w:t xml:space="preserve"> po lese a hledejte rostliny, které jste dnes poznali</w:t>
      </w:r>
      <w:r w:rsidR="004349C9" w:rsidRPr="00CF7EED">
        <w:rPr>
          <w:rFonts w:asciiTheme="minorHAnsi" w:hAnsiTheme="minorHAnsi" w:cstheme="minorHAnsi"/>
          <w:iCs/>
          <w:color w:val="auto"/>
        </w:rPr>
        <w:t>, popřípadě i jiné.</w:t>
      </w:r>
      <w:r w:rsidR="0081303E" w:rsidRPr="00CF7EED">
        <w:rPr>
          <w:rFonts w:asciiTheme="minorHAnsi" w:hAnsiTheme="minorHAnsi" w:cstheme="minorHAnsi"/>
          <w:iCs/>
          <w:color w:val="auto"/>
        </w:rPr>
        <w:t xml:space="preserve"> Pozorujte odliš</w:t>
      </w:r>
      <w:r w:rsidRPr="00CF7EED">
        <w:rPr>
          <w:rFonts w:asciiTheme="minorHAnsi" w:hAnsiTheme="minorHAnsi" w:cstheme="minorHAnsi"/>
          <w:iCs/>
          <w:color w:val="auto"/>
        </w:rPr>
        <w:t>n</w:t>
      </w:r>
      <w:r w:rsidR="0081303E" w:rsidRPr="00CF7EED">
        <w:rPr>
          <w:rFonts w:asciiTheme="minorHAnsi" w:hAnsiTheme="minorHAnsi" w:cstheme="minorHAnsi"/>
          <w:iCs/>
          <w:color w:val="auto"/>
        </w:rPr>
        <w:t>osti jednotlivých rostlin pomocí lupy. Vyberte si rostliny, které zařadíte do svého fotoherbáře</w:t>
      </w:r>
      <w:r w:rsidR="004F7019">
        <w:rPr>
          <w:rFonts w:asciiTheme="minorHAnsi" w:hAnsiTheme="minorHAnsi" w:cstheme="minorHAnsi"/>
          <w:iCs/>
          <w:color w:val="auto"/>
        </w:rPr>
        <w:t>,</w:t>
      </w:r>
      <w:r w:rsidR="0081303E" w:rsidRPr="00CF7EED">
        <w:rPr>
          <w:rFonts w:asciiTheme="minorHAnsi" w:hAnsiTheme="minorHAnsi" w:cstheme="minorHAnsi"/>
          <w:iCs/>
          <w:color w:val="auto"/>
        </w:rPr>
        <w:t xml:space="preserve"> a pomocí telefonu nebo fo</w:t>
      </w:r>
      <w:r w:rsidR="000130D1" w:rsidRPr="00CF7EED">
        <w:rPr>
          <w:rFonts w:asciiTheme="minorHAnsi" w:hAnsiTheme="minorHAnsi" w:cstheme="minorHAnsi"/>
          <w:iCs/>
          <w:color w:val="auto"/>
        </w:rPr>
        <w:t>toaparátu</w:t>
      </w:r>
      <w:r w:rsidR="00A20141" w:rsidRPr="00CF7EED">
        <w:rPr>
          <w:rFonts w:asciiTheme="minorHAnsi" w:hAnsiTheme="minorHAnsi" w:cstheme="minorHAnsi"/>
          <w:iCs/>
          <w:color w:val="auto"/>
        </w:rPr>
        <w:t xml:space="preserve"> rostliny</w:t>
      </w:r>
      <w:r w:rsidR="0081303E" w:rsidRPr="00CF7EED">
        <w:rPr>
          <w:rFonts w:asciiTheme="minorHAnsi" w:hAnsiTheme="minorHAnsi" w:cstheme="minorHAnsi"/>
          <w:iCs/>
          <w:color w:val="auto"/>
        </w:rPr>
        <w:t xml:space="preserve"> vyfoťte</w:t>
      </w:r>
      <w:r w:rsidR="00A20141" w:rsidRPr="00CF7EED">
        <w:rPr>
          <w:rFonts w:asciiTheme="minorHAnsi" w:hAnsiTheme="minorHAnsi" w:cstheme="minorHAnsi"/>
          <w:iCs/>
          <w:color w:val="auto"/>
        </w:rPr>
        <w:t>.</w:t>
      </w:r>
    </w:p>
    <w:p w14:paraId="71AE6454" w14:textId="77777777" w:rsidR="00DB1181" w:rsidRDefault="00DB1181" w:rsidP="00432D4E">
      <w:pPr>
        <w:jc w:val="both"/>
        <w:rPr>
          <w:rFonts w:asciiTheme="minorHAnsi" w:hAnsiTheme="minorHAnsi" w:cstheme="minorHAnsi"/>
          <w:iCs/>
          <w:color w:val="auto"/>
          <w:szCs w:val="22"/>
        </w:rPr>
      </w:pPr>
    </w:p>
    <w:p w14:paraId="0A63E335" w14:textId="77777777" w:rsidR="00CF7EED" w:rsidRDefault="00DB1181" w:rsidP="000130D1">
      <w:pPr>
        <w:jc w:val="both"/>
        <w:rPr>
          <w:rFonts w:asciiTheme="minorHAnsi" w:hAnsiTheme="minorHAnsi" w:cstheme="minorHAnsi"/>
          <w:b/>
          <w:iCs/>
          <w:color w:val="4472C4" w:themeColor="accent1"/>
        </w:rPr>
      </w:pPr>
      <w:r w:rsidRPr="000130D1">
        <w:rPr>
          <w:rFonts w:asciiTheme="minorHAnsi" w:hAnsiTheme="minorHAnsi" w:cstheme="minorHAnsi"/>
          <w:b/>
          <w:iCs/>
          <w:color w:val="4472C4" w:themeColor="accent1"/>
        </w:rPr>
        <w:t xml:space="preserve">Úkol: </w:t>
      </w:r>
    </w:p>
    <w:p w14:paraId="44991D25" w14:textId="3510112A" w:rsidR="00DB1181" w:rsidRPr="00CF7EED" w:rsidRDefault="00DB1181" w:rsidP="00500EA5">
      <w:pPr>
        <w:pStyle w:val="Odstavecseseznamem"/>
        <w:numPr>
          <w:ilvl w:val="0"/>
          <w:numId w:val="46"/>
        </w:numPr>
        <w:spacing w:after="0" w:line="240" w:lineRule="auto"/>
        <w:ind w:left="714" w:hanging="357"/>
        <w:jc w:val="both"/>
        <w:rPr>
          <w:rFonts w:asciiTheme="minorHAnsi" w:hAnsiTheme="minorHAnsi" w:cstheme="minorHAnsi"/>
          <w:b/>
          <w:iCs/>
          <w:color w:val="4472C4" w:themeColor="accent1"/>
        </w:rPr>
      </w:pPr>
      <w:r w:rsidRPr="00CF7EED">
        <w:rPr>
          <w:rFonts w:asciiTheme="minorHAnsi" w:hAnsiTheme="minorHAnsi" w:cstheme="minorHAnsi"/>
          <w:iCs/>
          <w:color w:val="auto"/>
        </w:rPr>
        <w:t xml:space="preserve">Do papírového pytlíku nasbírejte 20 listů kopřivy dvoudomé a 20 listů ostružiníku maliníku. </w:t>
      </w:r>
      <w:r w:rsidR="006150F7" w:rsidRPr="00CF7EED">
        <w:rPr>
          <w:rFonts w:asciiTheme="minorHAnsi" w:hAnsiTheme="minorHAnsi" w:cstheme="minorHAnsi"/>
          <w:iCs/>
          <w:color w:val="auto"/>
        </w:rPr>
        <w:t>Usušte a u</w:t>
      </w:r>
      <w:r w:rsidRPr="00CF7EED">
        <w:rPr>
          <w:rFonts w:asciiTheme="minorHAnsi" w:hAnsiTheme="minorHAnsi" w:cstheme="minorHAnsi"/>
          <w:iCs/>
          <w:color w:val="auto"/>
        </w:rPr>
        <w:t xml:space="preserve">chovejte </w:t>
      </w:r>
      <w:r w:rsidR="000130D1" w:rsidRPr="00CF7EED">
        <w:rPr>
          <w:rFonts w:asciiTheme="minorHAnsi" w:hAnsiTheme="minorHAnsi" w:cstheme="minorHAnsi"/>
          <w:iCs/>
          <w:color w:val="auto"/>
        </w:rPr>
        <w:t>do</w:t>
      </w:r>
      <w:r w:rsidRPr="00CF7EED">
        <w:rPr>
          <w:rFonts w:asciiTheme="minorHAnsi" w:hAnsiTheme="minorHAnsi" w:cstheme="minorHAnsi"/>
          <w:iCs/>
          <w:color w:val="auto"/>
        </w:rPr>
        <w:t xml:space="preserve"> 4. blok</w:t>
      </w:r>
      <w:r w:rsidR="000130D1" w:rsidRPr="00CF7EED">
        <w:rPr>
          <w:rFonts w:asciiTheme="minorHAnsi" w:hAnsiTheme="minorHAnsi" w:cstheme="minorHAnsi"/>
          <w:iCs/>
          <w:color w:val="auto"/>
        </w:rPr>
        <w:t>u</w:t>
      </w:r>
      <w:r w:rsidRPr="00CF7EED">
        <w:rPr>
          <w:rFonts w:asciiTheme="minorHAnsi" w:hAnsiTheme="minorHAnsi" w:cstheme="minorHAnsi"/>
          <w:iCs/>
          <w:color w:val="auto"/>
        </w:rPr>
        <w:t>.</w:t>
      </w:r>
    </w:p>
    <w:p w14:paraId="43136B93" w14:textId="77777777" w:rsidR="00471444" w:rsidRPr="00C96BB2" w:rsidRDefault="00471444" w:rsidP="00432D4E">
      <w:pPr>
        <w:jc w:val="both"/>
        <w:rPr>
          <w:rFonts w:asciiTheme="minorHAnsi" w:hAnsiTheme="minorHAnsi" w:cstheme="minorHAnsi"/>
          <w:color w:val="auto"/>
          <w:szCs w:val="22"/>
        </w:rPr>
      </w:pPr>
    </w:p>
    <w:p w14:paraId="56369929" w14:textId="77777777" w:rsidR="00B65E7C" w:rsidRDefault="00B65E7C"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 xml:space="preserve">d) </w:t>
      </w:r>
      <w:r w:rsidR="0081303E" w:rsidRPr="00C96BB2">
        <w:rPr>
          <w:rFonts w:asciiTheme="minorHAnsi" w:hAnsiTheme="minorHAnsi" w:cstheme="minorHAnsi"/>
          <w:b/>
          <w:color w:val="auto"/>
          <w:szCs w:val="22"/>
        </w:rPr>
        <w:t>Shrnutí a sebereflexe</w:t>
      </w:r>
    </w:p>
    <w:p w14:paraId="4A60C13D" w14:textId="77777777" w:rsidR="00DB1181" w:rsidRPr="00DB1181" w:rsidRDefault="00DB1181" w:rsidP="00432D4E">
      <w:pPr>
        <w:jc w:val="both"/>
        <w:rPr>
          <w:rFonts w:asciiTheme="minorHAnsi" w:hAnsiTheme="minorHAnsi" w:cstheme="minorHAnsi"/>
          <w:b/>
          <w:color w:val="4472C4" w:themeColor="accent1"/>
          <w:szCs w:val="22"/>
        </w:rPr>
      </w:pPr>
      <w:r w:rsidRPr="00DB1181">
        <w:rPr>
          <w:rFonts w:asciiTheme="minorHAnsi" w:hAnsiTheme="minorHAnsi" w:cstheme="minorHAnsi"/>
          <w:b/>
          <w:color w:val="4472C4" w:themeColor="accent1"/>
          <w:szCs w:val="22"/>
        </w:rPr>
        <w:t xml:space="preserve">Shrnující otázky: </w:t>
      </w:r>
    </w:p>
    <w:p w14:paraId="4595C33C" w14:textId="77777777" w:rsidR="00B65E7C" w:rsidRPr="00C96BB2" w:rsidRDefault="004349C9" w:rsidP="00CF7EED">
      <w:pPr>
        <w:pStyle w:val="Odstavecseseznamem"/>
        <w:numPr>
          <w:ilvl w:val="0"/>
          <w:numId w:val="5"/>
        </w:numPr>
        <w:spacing w:after="0" w:line="240" w:lineRule="auto"/>
        <w:ind w:left="714" w:hanging="357"/>
        <w:jc w:val="both"/>
        <w:rPr>
          <w:rFonts w:asciiTheme="minorHAnsi" w:hAnsiTheme="minorHAnsi" w:cstheme="minorHAnsi"/>
          <w:color w:val="auto"/>
        </w:rPr>
      </w:pPr>
      <w:r w:rsidRPr="00C96BB2">
        <w:rPr>
          <w:rFonts w:asciiTheme="minorHAnsi" w:hAnsiTheme="minorHAnsi" w:cstheme="minorHAnsi"/>
          <w:color w:val="auto"/>
        </w:rPr>
        <w:t>Jaké znalosti a dovednosti si z lesa odnášíte?</w:t>
      </w:r>
    </w:p>
    <w:p w14:paraId="400CB0EE" w14:textId="77777777" w:rsidR="004349C9" w:rsidRPr="00C96BB2" w:rsidRDefault="004349C9" w:rsidP="00CF7EED">
      <w:pPr>
        <w:pStyle w:val="Odstavecseseznamem"/>
        <w:numPr>
          <w:ilvl w:val="0"/>
          <w:numId w:val="5"/>
        </w:numPr>
        <w:spacing w:after="0" w:line="240" w:lineRule="auto"/>
        <w:ind w:left="714" w:hanging="357"/>
        <w:jc w:val="both"/>
        <w:rPr>
          <w:rFonts w:asciiTheme="minorHAnsi" w:hAnsiTheme="minorHAnsi" w:cstheme="minorHAnsi"/>
          <w:color w:val="auto"/>
        </w:rPr>
      </w:pPr>
      <w:r w:rsidRPr="00C96BB2">
        <w:rPr>
          <w:rFonts w:asciiTheme="minorHAnsi" w:hAnsiTheme="minorHAnsi" w:cstheme="minorHAnsi"/>
          <w:color w:val="auto"/>
        </w:rPr>
        <w:t>Proč je les důležitým biotopem?</w:t>
      </w:r>
    </w:p>
    <w:p w14:paraId="547693AF" w14:textId="2ACFFD69" w:rsidR="00854814" w:rsidRPr="00C96BB2" w:rsidRDefault="004F7019" w:rsidP="00CF7EED">
      <w:pPr>
        <w:pStyle w:val="Odstavecseseznamem"/>
        <w:numPr>
          <w:ilvl w:val="0"/>
          <w:numId w:val="5"/>
        </w:numPr>
        <w:spacing w:after="0" w:line="240" w:lineRule="auto"/>
        <w:ind w:left="714" w:hanging="357"/>
        <w:jc w:val="both"/>
        <w:rPr>
          <w:rFonts w:asciiTheme="minorHAnsi" w:hAnsiTheme="minorHAnsi" w:cstheme="minorHAnsi"/>
          <w:color w:val="auto"/>
        </w:rPr>
      </w:pPr>
      <w:r>
        <w:rPr>
          <w:rFonts w:asciiTheme="minorHAnsi" w:hAnsiTheme="minorHAnsi" w:cstheme="minorHAnsi"/>
          <w:color w:val="auto"/>
        </w:rPr>
        <w:t>Které aktivity vás bavily</w:t>
      </w:r>
      <w:r w:rsidR="00854814" w:rsidRPr="00C96BB2">
        <w:rPr>
          <w:rFonts w:asciiTheme="minorHAnsi" w:hAnsiTheme="minorHAnsi" w:cstheme="minorHAnsi"/>
          <w:color w:val="auto"/>
        </w:rPr>
        <w:t>?</w:t>
      </w:r>
    </w:p>
    <w:p w14:paraId="6851575F" w14:textId="77777777" w:rsidR="00B65E7C" w:rsidRDefault="00854814" w:rsidP="00CF7EED">
      <w:pPr>
        <w:pStyle w:val="Odstavecseseznamem"/>
        <w:numPr>
          <w:ilvl w:val="0"/>
          <w:numId w:val="5"/>
        </w:numPr>
        <w:spacing w:after="0" w:line="240" w:lineRule="auto"/>
        <w:ind w:left="714" w:hanging="357"/>
        <w:jc w:val="both"/>
        <w:rPr>
          <w:rFonts w:asciiTheme="minorHAnsi" w:hAnsiTheme="minorHAnsi" w:cstheme="minorHAnsi"/>
          <w:color w:val="auto"/>
        </w:rPr>
      </w:pPr>
      <w:r w:rsidRPr="00C96BB2">
        <w:rPr>
          <w:rFonts w:asciiTheme="minorHAnsi" w:hAnsiTheme="minorHAnsi" w:cstheme="minorHAnsi"/>
          <w:color w:val="auto"/>
        </w:rPr>
        <w:t>Co byste si potřebovali ještě procvičit?</w:t>
      </w:r>
    </w:p>
    <w:p w14:paraId="2135056F" w14:textId="77777777" w:rsidR="00B534EA" w:rsidRPr="00B534EA" w:rsidRDefault="00B534EA" w:rsidP="00B534EA">
      <w:pPr>
        <w:pStyle w:val="Odstavecseseznamem"/>
        <w:jc w:val="both"/>
        <w:rPr>
          <w:rFonts w:asciiTheme="minorHAnsi" w:hAnsiTheme="minorHAnsi" w:cstheme="minorHAnsi"/>
          <w:color w:val="auto"/>
        </w:rPr>
      </w:pPr>
    </w:p>
    <w:p w14:paraId="2FB881B8" w14:textId="77777777" w:rsidR="00267D8F" w:rsidRDefault="00267D8F">
      <w:pPr>
        <w:rPr>
          <w:rFonts w:eastAsia="Times New Roman" w:cs="Times New Roman"/>
          <w:b/>
          <w:bCs/>
          <w:iCs/>
          <w:color w:val="auto"/>
          <w:sz w:val="24"/>
          <w:szCs w:val="28"/>
        </w:rPr>
      </w:pPr>
      <w:bookmarkStart w:id="67" w:name="_Toc48733553"/>
      <w:r>
        <w:rPr>
          <w:color w:val="auto"/>
        </w:rPr>
        <w:br w:type="page"/>
      </w:r>
    </w:p>
    <w:p w14:paraId="5A95A9B8" w14:textId="6BB243F9" w:rsidR="00F63478" w:rsidRPr="00F63478" w:rsidRDefault="00230F13" w:rsidP="00D02B85">
      <w:pPr>
        <w:pStyle w:val="Nadpis2"/>
        <w:jc w:val="both"/>
      </w:pPr>
      <w:bookmarkStart w:id="68" w:name="_Toc92272015"/>
      <w:r>
        <w:lastRenderedPageBreak/>
        <w:t>2.4 Tematický blok č. 4:</w:t>
      </w:r>
      <w:r w:rsidR="008A3988" w:rsidRPr="00593D43">
        <w:t xml:space="preserve"> </w:t>
      </w:r>
      <w:r w:rsidR="00A20A1E" w:rsidRPr="00593D43">
        <w:t>Rosteme pro život</w:t>
      </w:r>
      <w:r w:rsidR="008A3988" w:rsidRPr="00593D43">
        <w:t xml:space="preserve"> – </w:t>
      </w:r>
      <w:r w:rsidR="00A20A1E" w:rsidRPr="00593D43">
        <w:t>4</w:t>
      </w:r>
      <w:r w:rsidR="008A3988" w:rsidRPr="00593D43">
        <w:t xml:space="preserve"> vyučovací hodiny</w:t>
      </w:r>
      <w:bookmarkEnd w:id="67"/>
      <w:bookmarkEnd w:id="68"/>
    </w:p>
    <w:p w14:paraId="00ECADE2" w14:textId="78FAFC3E" w:rsidR="003D2474" w:rsidRPr="00C1281C" w:rsidRDefault="00C1281C" w:rsidP="00D02B85">
      <w:pPr>
        <w:spacing w:after="200"/>
        <w:jc w:val="both"/>
        <w:rPr>
          <w:rFonts w:ascii="Times New Roman" w:eastAsia="Times New Roman" w:hAnsi="Times New Roman" w:cs="Times New Roman"/>
          <w:color w:val="auto"/>
          <w:sz w:val="24"/>
          <w:szCs w:val="24"/>
        </w:rPr>
      </w:pPr>
      <w:r w:rsidRPr="00D0218F">
        <w:rPr>
          <w:rFonts w:eastAsia="Times New Roman" w:cs="Calibri"/>
          <w:color w:val="000000"/>
          <w:szCs w:val="22"/>
        </w:rPr>
        <w:t>Tematický blok č. 4 je opět zaměřen prakticky – projektově. V úvodní části budou pracovní týmy žáků dle zadaných postupů vyrábět produkty a výrobky z bylin (rostlin). Následovat bude jejich společné ocenění – zhodnocení. Část výrobků si odnesou domů. V tomto bloku budou žáci pracovat ve skupině, učit se orientovat v daných postupech, ověřovat porozumění novým informacím, samostatně se rozhodovat, plánovat a organizovat svou práci. Také budou muset řešit event. problémy vzniklé při vlastní výrobě. Ve druhé části bloku využijí žáci digitální technologie. Budou upravovat a dokončovat položky ve svém fotoherbáři. Nakonec proběhne závěrečná prezentace práce jednotlivých skupin.</w:t>
      </w:r>
    </w:p>
    <w:p w14:paraId="6B2E8116" w14:textId="28BE84B3" w:rsidR="00BB1923" w:rsidRPr="00C96BB2" w:rsidRDefault="00BB1923" w:rsidP="00D02B85">
      <w:pPr>
        <w:pStyle w:val="Nadpis3"/>
      </w:pPr>
      <w:r w:rsidRPr="00C96BB2">
        <w:t>2.4.1</w:t>
      </w:r>
      <w:r>
        <w:t xml:space="preserve"> Experimentujeme s</w:t>
      </w:r>
      <w:r w:rsidR="00DB43F4">
        <w:t> </w:t>
      </w:r>
      <w:r>
        <w:t>rostlinami</w:t>
      </w:r>
      <w:r w:rsidR="00DB43F4">
        <w:t xml:space="preserve"> </w:t>
      </w:r>
      <w:r w:rsidR="00230F13">
        <w:t>– 2</w:t>
      </w:r>
      <w:r>
        <w:t>x 45</w:t>
      </w:r>
      <w:r w:rsidRPr="00C96BB2">
        <w:t xml:space="preserve"> minut</w:t>
      </w:r>
    </w:p>
    <w:p w14:paraId="7BC65386" w14:textId="77777777" w:rsidR="00BB1923" w:rsidRPr="00C96BB2" w:rsidRDefault="00BB1923" w:rsidP="00D02B85">
      <w:pPr>
        <w:jc w:val="both"/>
        <w:rPr>
          <w:rFonts w:asciiTheme="minorHAnsi" w:hAnsiTheme="minorHAnsi" w:cstheme="minorHAnsi"/>
          <w:b/>
          <w:bCs/>
          <w:color w:val="auto"/>
          <w:szCs w:val="22"/>
        </w:rPr>
      </w:pPr>
      <w:r>
        <w:rPr>
          <w:rFonts w:asciiTheme="minorHAnsi" w:hAnsiTheme="minorHAnsi" w:cstheme="minorHAnsi"/>
          <w:b/>
          <w:bCs/>
          <w:color w:val="auto"/>
          <w:szCs w:val="22"/>
        </w:rPr>
        <w:t>1. a 2</w:t>
      </w:r>
      <w:r w:rsidRPr="00C96BB2">
        <w:rPr>
          <w:rFonts w:asciiTheme="minorHAnsi" w:hAnsiTheme="minorHAnsi" w:cstheme="minorHAnsi"/>
          <w:b/>
          <w:bCs/>
          <w:color w:val="auto"/>
          <w:szCs w:val="22"/>
        </w:rPr>
        <w:t xml:space="preserve">. </w:t>
      </w:r>
      <w:r>
        <w:rPr>
          <w:rFonts w:asciiTheme="minorHAnsi" w:hAnsiTheme="minorHAnsi" w:cstheme="minorHAnsi"/>
          <w:b/>
          <w:bCs/>
          <w:color w:val="auto"/>
          <w:szCs w:val="22"/>
        </w:rPr>
        <w:t>h</w:t>
      </w:r>
      <w:r w:rsidRPr="00C96BB2">
        <w:rPr>
          <w:rFonts w:asciiTheme="minorHAnsi" w:hAnsiTheme="minorHAnsi" w:cstheme="minorHAnsi"/>
          <w:b/>
          <w:bCs/>
          <w:color w:val="auto"/>
          <w:szCs w:val="22"/>
        </w:rPr>
        <w:t>odin</w:t>
      </w:r>
      <w:r>
        <w:rPr>
          <w:rFonts w:asciiTheme="minorHAnsi" w:hAnsiTheme="minorHAnsi" w:cstheme="minorHAnsi"/>
          <w:b/>
          <w:bCs/>
          <w:color w:val="auto"/>
          <w:szCs w:val="22"/>
        </w:rPr>
        <w:t>a – 2x 45 min.</w:t>
      </w:r>
    </w:p>
    <w:p w14:paraId="008464CB" w14:textId="77777777" w:rsidR="00BB1923" w:rsidRPr="00C96BB2" w:rsidRDefault="00BB1923" w:rsidP="00D02B85">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Forma a bližší popis realizace</w:t>
      </w:r>
    </w:p>
    <w:p w14:paraId="42616778" w14:textId="5E1ABF9C" w:rsidR="00BB1923" w:rsidRDefault="00BB1923" w:rsidP="00D02B85">
      <w:pPr>
        <w:jc w:val="both"/>
      </w:pPr>
      <w:r>
        <w:t>Žáci si prakticky vyzkouší výrobu</w:t>
      </w:r>
      <w:r w:rsidR="0086652D">
        <w:t xml:space="preserve"> bylinných výrobků</w:t>
      </w:r>
      <w:r>
        <w:t xml:space="preserve"> dle návodu</w:t>
      </w:r>
      <w:r w:rsidR="0086652D">
        <w:t>. Žáci postupují</w:t>
      </w:r>
      <w:r>
        <w:t xml:space="preserve"> po jednotlivých krocích a vytv</w:t>
      </w:r>
      <w:r w:rsidR="0086652D">
        <w:t>á</w:t>
      </w:r>
      <w:r>
        <w:t>ří výrobky z dříve nasbíraných rostlin. Hlavním cílem je spolupráce ve skupinách a podpora tvořivé aktivity v souladu s předloženým podrobným pracovním postupem.</w:t>
      </w:r>
      <w:r w:rsidR="0086652D">
        <w:t xml:space="preserve"> </w:t>
      </w:r>
      <w:r w:rsidR="00EB464C">
        <w:t>D</w:t>
      </w:r>
      <w:r w:rsidR="0086652D">
        <w:t xml:space="preserve">ůležité </w:t>
      </w:r>
      <w:r w:rsidR="00EB464C">
        <w:t xml:space="preserve">je </w:t>
      </w:r>
      <w:r w:rsidR="0086652D">
        <w:t xml:space="preserve">vybrat vhodné pracovní místo – např. řemeslnou dílnu, třídu pro pracovní činnosti atd. </w:t>
      </w:r>
    </w:p>
    <w:p w14:paraId="570A21AC" w14:textId="77777777" w:rsidR="00BB1923" w:rsidRPr="00C96BB2" w:rsidRDefault="00BB1923" w:rsidP="00BB1923">
      <w:pPr>
        <w:jc w:val="both"/>
        <w:rPr>
          <w:rFonts w:asciiTheme="minorHAnsi" w:hAnsiTheme="minorHAnsi" w:cstheme="minorHAnsi"/>
          <w:color w:val="auto"/>
          <w:szCs w:val="22"/>
        </w:rPr>
      </w:pPr>
    </w:p>
    <w:p w14:paraId="04A6EBED" w14:textId="77777777" w:rsidR="00BB1923" w:rsidRPr="00C96BB2" w:rsidRDefault="00BB1923" w:rsidP="00BB1923">
      <w:pPr>
        <w:jc w:val="both"/>
        <w:rPr>
          <w:rFonts w:asciiTheme="minorHAnsi" w:hAnsiTheme="minorHAnsi" w:cstheme="minorHAnsi"/>
          <w:color w:val="auto"/>
          <w:szCs w:val="22"/>
        </w:rPr>
      </w:pPr>
      <w:r w:rsidRPr="00C96BB2">
        <w:rPr>
          <w:rFonts w:asciiTheme="minorHAnsi" w:hAnsiTheme="minorHAnsi" w:cstheme="minorHAnsi"/>
          <w:color w:val="auto"/>
          <w:szCs w:val="22"/>
        </w:rPr>
        <w:t>Znalostní cíl:</w:t>
      </w:r>
    </w:p>
    <w:p w14:paraId="1D24FA99" w14:textId="136F59ED" w:rsidR="00BB1923" w:rsidRDefault="00BB1923" w:rsidP="00BB1923">
      <w:pPr>
        <w:jc w:val="both"/>
        <w:rPr>
          <w:rFonts w:asciiTheme="minorHAnsi" w:eastAsiaTheme="minorEastAsia" w:hAnsiTheme="minorHAnsi" w:cstheme="minorHAnsi"/>
          <w:szCs w:val="22"/>
        </w:rPr>
      </w:pPr>
      <w:r w:rsidRPr="004A424F">
        <w:rPr>
          <w:rFonts w:asciiTheme="minorHAnsi" w:eastAsiaTheme="minorEastAsia" w:hAnsiTheme="minorHAnsi" w:cstheme="minorHAnsi"/>
          <w:szCs w:val="22"/>
        </w:rPr>
        <w:t xml:space="preserve">Žák </w:t>
      </w:r>
      <w:r>
        <w:rPr>
          <w:rFonts w:asciiTheme="minorHAnsi" w:eastAsiaTheme="minorEastAsia" w:hAnsiTheme="minorHAnsi" w:cstheme="minorHAnsi"/>
          <w:szCs w:val="22"/>
        </w:rPr>
        <w:t>určí a vhodně zvolí požadované byliny</w:t>
      </w:r>
      <w:r w:rsidR="0086652D">
        <w:rPr>
          <w:rFonts w:asciiTheme="minorHAnsi" w:eastAsiaTheme="minorEastAsia" w:hAnsiTheme="minorHAnsi" w:cstheme="minorHAnsi"/>
          <w:szCs w:val="22"/>
        </w:rPr>
        <w:t xml:space="preserve"> podle informací z určovacího klíče.</w:t>
      </w:r>
    </w:p>
    <w:p w14:paraId="1EDA33CD" w14:textId="77777777" w:rsidR="00BB1923" w:rsidRPr="004A424F" w:rsidRDefault="00BB1923" w:rsidP="00BB1923">
      <w:pPr>
        <w:jc w:val="both"/>
        <w:rPr>
          <w:rFonts w:asciiTheme="minorHAnsi" w:eastAsiaTheme="minorEastAsia" w:hAnsiTheme="minorHAnsi" w:cstheme="minorHAnsi"/>
        </w:rPr>
      </w:pPr>
      <w:r>
        <w:rPr>
          <w:rFonts w:asciiTheme="minorHAnsi" w:eastAsiaTheme="minorEastAsia" w:hAnsiTheme="minorHAnsi" w:cstheme="minorHAnsi"/>
        </w:rPr>
        <w:t xml:space="preserve">Žák se bezpečně orientuje v převodech váhových a objemových jednotek. </w:t>
      </w:r>
    </w:p>
    <w:p w14:paraId="6E52D402" w14:textId="77777777" w:rsidR="00BB1923" w:rsidRDefault="00BB1923" w:rsidP="00BB1923">
      <w:pPr>
        <w:jc w:val="both"/>
        <w:rPr>
          <w:rFonts w:asciiTheme="minorHAnsi" w:hAnsiTheme="minorHAnsi" w:cstheme="minorHAnsi"/>
          <w:color w:val="auto"/>
          <w:szCs w:val="22"/>
        </w:rPr>
      </w:pPr>
    </w:p>
    <w:p w14:paraId="1EC4EAB7" w14:textId="77777777" w:rsidR="00BB1923" w:rsidRPr="00C96BB2" w:rsidRDefault="00BB1923" w:rsidP="00BB1923">
      <w:pPr>
        <w:jc w:val="both"/>
        <w:rPr>
          <w:rFonts w:asciiTheme="minorHAnsi" w:hAnsiTheme="minorHAnsi" w:cstheme="minorHAnsi"/>
          <w:color w:val="auto"/>
          <w:szCs w:val="22"/>
        </w:rPr>
      </w:pPr>
      <w:r w:rsidRPr="00C96BB2">
        <w:rPr>
          <w:rFonts w:asciiTheme="minorHAnsi" w:hAnsiTheme="minorHAnsi" w:cstheme="minorHAnsi"/>
          <w:color w:val="auto"/>
          <w:szCs w:val="22"/>
        </w:rPr>
        <w:t>Dovednostní cíl:</w:t>
      </w:r>
    </w:p>
    <w:p w14:paraId="0356E5BC" w14:textId="23250F90" w:rsidR="00BB1923" w:rsidRDefault="0086652D" w:rsidP="00BB1923">
      <w:pPr>
        <w:jc w:val="both"/>
        <w:rPr>
          <w:rFonts w:asciiTheme="minorHAnsi" w:eastAsiaTheme="minorEastAsia" w:hAnsiTheme="minorHAnsi" w:cstheme="minorHAnsi"/>
          <w:szCs w:val="22"/>
        </w:rPr>
      </w:pPr>
      <w:r>
        <w:rPr>
          <w:rFonts w:asciiTheme="minorHAnsi" w:eastAsiaTheme="minorEastAsia" w:hAnsiTheme="minorHAnsi" w:cstheme="minorHAnsi"/>
          <w:szCs w:val="22"/>
        </w:rPr>
        <w:t>Žák váží a odměřuje</w:t>
      </w:r>
      <w:r w:rsidR="00BB1923">
        <w:rPr>
          <w:rFonts w:asciiTheme="minorHAnsi" w:eastAsiaTheme="minorEastAsia" w:hAnsiTheme="minorHAnsi" w:cstheme="minorHAnsi"/>
          <w:szCs w:val="22"/>
        </w:rPr>
        <w:t xml:space="preserve"> požadované množství látek.</w:t>
      </w:r>
    </w:p>
    <w:p w14:paraId="79DF1531" w14:textId="1088554B" w:rsidR="00BB1923" w:rsidRDefault="00BB1923" w:rsidP="00BB1923">
      <w:pPr>
        <w:jc w:val="both"/>
        <w:rPr>
          <w:rFonts w:asciiTheme="minorHAnsi" w:eastAsiaTheme="minorEastAsia" w:hAnsiTheme="minorHAnsi" w:cstheme="minorHAnsi"/>
          <w:szCs w:val="22"/>
        </w:rPr>
      </w:pPr>
      <w:r>
        <w:rPr>
          <w:rFonts w:asciiTheme="minorHAnsi" w:eastAsiaTheme="minorEastAsia" w:hAnsiTheme="minorHAnsi" w:cstheme="minorHAnsi"/>
          <w:szCs w:val="22"/>
        </w:rPr>
        <w:t>Žák pracuje samostatně</w:t>
      </w:r>
      <w:r w:rsidR="00636DCF">
        <w:rPr>
          <w:rFonts w:asciiTheme="minorHAnsi" w:eastAsiaTheme="minorEastAsia" w:hAnsiTheme="minorHAnsi" w:cstheme="minorHAnsi"/>
          <w:szCs w:val="22"/>
        </w:rPr>
        <w:t>,</w:t>
      </w:r>
      <w:r>
        <w:rPr>
          <w:rFonts w:asciiTheme="minorHAnsi" w:eastAsiaTheme="minorEastAsia" w:hAnsiTheme="minorHAnsi" w:cstheme="minorHAnsi"/>
          <w:szCs w:val="22"/>
        </w:rPr>
        <w:t xml:space="preserve"> či ve skupině a vyrobí zadaný výrobek.</w:t>
      </w:r>
    </w:p>
    <w:p w14:paraId="115BEB0F" w14:textId="78031E92" w:rsidR="00BB1923" w:rsidRPr="004A424F" w:rsidRDefault="00BB1923" w:rsidP="00BB1923">
      <w:pPr>
        <w:jc w:val="both"/>
        <w:rPr>
          <w:rFonts w:asciiTheme="minorHAnsi" w:eastAsiaTheme="minorEastAsia" w:hAnsiTheme="minorHAnsi" w:cstheme="minorHAnsi"/>
        </w:rPr>
      </w:pPr>
      <w:r>
        <w:rPr>
          <w:rFonts w:asciiTheme="minorHAnsi" w:eastAsiaTheme="minorEastAsia" w:hAnsiTheme="minorHAnsi" w:cstheme="minorHAnsi"/>
          <w:szCs w:val="22"/>
        </w:rPr>
        <w:t xml:space="preserve">Žák </w:t>
      </w:r>
      <w:r w:rsidR="0086652D">
        <w:rPr>
          <w:rFonts w:asciiTheme="minorHAnsi" w:eastAsiaTheme="minorEastAsia" w:hAnsiTheme="minorHAnsi" w:cstheme="minorHAnsi"/>
          <w:szCs w:val="22"/>
        </w:rPr>
        <w:t xml:space="preserve">vyřeší </w:t>
      </w:r>
      <w:r>
        <w:rPr>
          <w:rFonts w:asciiTheme="minorHAnsi" w:eastAsiaTheme="minorEastAsia" w:hAnsiTheme="minorHAnsi" w:cstheme="minorHAnsi"/>
          <w:szCs w:val="22"/>
        </w:rPr>
        <w:t>vzniklé problémy či vyb</w:t>
      </w:r>
      <w:r w:rsidR="0086652D">
        <w:rPr>
          <w:rFonts w:asciiTheme="minorHAnsi" w:eastAsiaTheme="minorEastAsia" w:hAnsiTheme="minorHAnsi" w:cstheme="minorHAnsi"/>
          <w:szCs w:val="22"/>
        </w:rPr>
        <w:t xml:space="preserve">ere </w:t>
      </w:r>
      <w:r>
        <w:rPr>
          <w:rFonts w:asciiTheme="minorHAnsi" w:eastAsiaTheme="minorEastAsia" w:hAnsiTheme="minorHAnsi" w:cstheme="minorHAnsi"/>
          <w:szCs w:val="22"/>
        </w:rPr>
        <w:t>náhradní vhodné řešení při samostatné či skupinové práci.</w:t>
      </w:r>
    </w:p>
    <w:p w14:paraId="156A6281" w14:textId="77777777" w:rsidR="00BB1923" w:rsidRPr="00C96BB2" w:rsidRDefault="00BB1923" w:rsidP="00BB1923">
      <w:pPr>
        <w:jc w:val="both"/>
        <w:rPr>
          <w:rFonts w:asciiTheme="minorHAnsi" w:hAnsiTheme="minorHAnsi" w:cstheme="minorHAnsi"/>
          <w:color w:val="auto"/>
          <w:szCs w:val="22"/>
        </w:rPr>
      </w:pPr>
      <w:r>
        <w:rPr>
          <w:rFonts w:asciiTheme="minorHAnsi" w:hAnsiTheme="minorHAnsi" w:cstheme="minorHAnsi"/>
          <w:color w:val="auto"/>
          <w:szCs w:val="22"/>
          <w:highlight w:val="yellow"/>
        </w:rPr>
        <w:t xml:space="preserve"> </w:t>
      </w:r>
    </w:p>
    <w:p w14:paraId="1F99779F" w14:textId="0C9C9404" w:rsidR="00BB1923" w:rsidRPr="004A424F" w:rsidRDefault="00BB1923" w:rsidP="00D02B85">
      <w:pPr>
        <w:jc w:val="both"/>
        <w:rPr>
          <w:rFonts w:asciiTheme="minorHAnsi" w:hAnsiTheme="minorHAnsi" w:cstheme="minorHAnsi"/>
        </w:rPr>
      </w:pPr>
      <w:r w:rsidRPr="004A424F">
        <w:rPr>
          <w:rFonts w:asciiTheme="minorHAnsi" w:hAnsiTheme="minorHAnsi" w:cstheme="minorHAnsi"/>
          <w:szCs w:val="22"/>
        </w:rPr>
        <w:t xml:space="preserve">V souvislosti s cíli hodiny se zaměřujeme především na kompetence: </w:t>
      </w:r>
      <w:r>
        <w:rPr>
          <w:rFonts w:asciiTheme="minorHAnsi" w:hAnsiTheme="minorHAnsi" w:cstheme="minorHAnsi"/>
          <w:szCs w:val="22"/>
        </w:rPr>
        <w:t>komunikace v mateřském jazyce</w:t>
      </w:r>
      <w:r w:rsidRPr="004A424F">
        <w:rPr>
          <w:rFonts w:asciiTheme="minorHAnsi" w:hAnsiTheme="minorHAnsi" w:cstheme="minorHAnsi"/>
          <w:szCs w:val="22"/>
        </w:rPr>
        <w:t xml:space="preserve">, </w:t>
      </w:r>
      <w:r>
        <w:rPr>
          <w:rFonts w:asciiTheme="minorHAnsi" w:hAnsiTheme="minorHAnsi" w:cstheme="minorHAnsi"/>
          <w:szCs w:val="22"/>
        </w:rPr>
        <w:t xml:space="preserve">kompetence </w:t>
      </w:r>
      <w:r w:rsidRPr="004A424F">
        <w:rPr>
          <w:rFonts w:asciiTheme="minorHAnsi" w:hAnsiTheme="minorHAnsi" w:cstheme="minorHAnsi"/>
          <w:szCs w:val="22"/>
        </w:rPr>
        <w:t>ke kooperaci</w:t>
      </w:r>
      <w:r>
        <w:rPr>
          <w:rFonts w:asciiTheme="minorHAnsi" w:hAnsiTheme="minorHAnsi" w:cstheme="minorHAnsi"/>
          <w:szCs w:val="22"/>
        </w:rPr>
        <w:t xml:space="preserve"> a k objevování, kompetence k řešení problémů, kompetence k aktivnímu přístupu.</w:t>
      </w:r>
      <w:r w:rsidRPr="004A424F">
        <w:rPr>
          <w:rFonts w:asciiTheme="minorHAnsi" w:hAnsiTheme="minorHAnsi" w:cstheme="minorHAnsi"/>
          <w:szCs w:val="22"/>
        </w:rPr>
        <w:t xml:space="preserve"> </w:t>
      </w:r>
    </w:p>
    <w:p w14:paraId="0F516707" w14:textId="77777777" w:rsidR="00BB1923" w:rsidRPr="00C96BB2" w:rsidRDefault="00BB1923" w:rsidP="00D02B85">
      <w:pPr>
        <w:jc w:val="both"/>
        <w:rPr>
          <w:rFonts w:asciiTheme="minorHAnsi" w:hAnsiTheme="minorHAnsi" w:cstheme="minorHAnsi"/>
          <w:color w:val="auto"/>
          <w:szCs w:val="22"/>
          <w:u w:val="single"/>
        </w:rPr>
      </w:pPr>
    </w:p>
    <w:p w14:paraId="0D3A4BE7" w14:textId="77777777" w:rsidR="00BB1923" w:rsidRPr="00C96BB2" w:rsidRDefault="00BB1923" w:rsidP="00D02B85">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Metody</w:t>
      </w:r>
    </w:p>
    <w:p w14:paraId="257EAF1E" w14:textId="4C50A5B2" w:rsidR="00BB1923" w:rsidRDefault="00BB1923" w:rsidP="00D02B85">
      <w:pPr>
        <w:jc w:val="both"/>
      </w:pPr>
      <w:r>
        <w:t xml:space="preserve">Při skupinové práci si žáci ověří schopnost vzájemné komunikace, vedení skupiny, rozhodování. Při samostatné práci podle předloženého pracovního </w:t>
      </w:r>
      <w:r w:rsidR="0086652D">
        <w:t>postupu odhadují</w:t>
      </w:r>
      <w:r>
        <w:t xml:space="preserve"> výsledky a též </w:t>
      </w:r>
      <w:r w:rsidR="00DB43F4">
        <w:t>improvizují</w:t>
      </w:r>
      <w:r w:rsidR="0086652D">
        <w:t>.</w:t>
      </w:r>
    </w:p>
    <w:p w14:paraId="6313D4C8" w14:textId="77777777" w:rsidR="00BB1923" w:rsidRPr="00C96BB2" w:rsidRDefault="00BB1923" w:rsidP="00D02B85">
      <w:pPr>
        <w:jc w:val="both"/>
        <w:rPr>
          <w:rFonts w:asciiTheme="minorHAnsi" w:hAnsiTheme="minorHAnsi" w:cstheme="minorHAnsi"/>
          <w:color w:val="auto"/>
          <w:szCs w:val="22"/>
          <w:u w:val="single"/>
        </w:rPr>
      </w:pPr>
    </w:p>
    <w:p w14:paraId="0D491219" w14:textId="0B891C7C" w:rsidR="00BB1923" w:rsidRPr="00C96BB2" w:rsidRDefault="00BB1923" w:rsidP="00D02B85">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Pomůcky</w:t>
      </w:r>
      <w:r w:rsidR="001B3E9D">
        <w:rPr>
          <w:rFonts w:asciiTheme="minorHAnsi" w:hAnsiTheme="minorHAnsi" w:cstheme="minorHAnsi"/>
          <w:color w:val="auto"/>
          <w:szCs w:val="22"/>
          <w:u w:val="single"/>
        </w:rPr>
        <w:t xml:space="preserve"> pro žáka a učitele</w:t>
      </w:r>
    </w:p>
    <w:p w14:paraId="08B385C9" w14:textId="42937663" w:rsidR="00BB1923" w:rsidRPr="00C96BB2" w:rsidRDefault="00230F13" w:rsidP="00D02B85">
      <w:pPr>
        <w:jc w:val="both"/>
        <w:rPr>
          <w:rFonts w:asciiTheme="minorHAnsi" w:hAnsiTheme="minorHAnsi" w:cstheme="minorHAnsi"/>
          <w:color w:val="auto"/>
          <w:szCs w:val="22"/>
        </w:rPr>
      </w:pPr>
      <w:r>
        <w:rPr>
          <w:rFonts w:asciiTheme="minorHAnsi" w:hAnsiTheme="minorHAnsi" w:cstheme="minorHAnsi"/>
          <w:color w:val="auto"/>
          <w:szCs w:val="22"/>
        </w:rPr>
        <w:t>p</w:t>
      </w:r>
      <w:r w:rsidR="00BB1923">
        <w:rPr>
          <w:rFonts w:asciiTheme="minorHAnsi" w:hAnsiTheme="minorHAnsi" w:cstheme="minorHAnsi"/>
          <w:color w:val="auto"/>
          <w:szCs w:val="22"/>
        </w:rPr>
        <w:t xml:space="preserve">odrobné návody + soupis potřebných pomůcek a materiálu (autorské) </w:t>
      </w:r>
      <w:r w:rsidR="005001D4">
        <w:rPr>
          <w:rFonts w:asciiTheme="minorHAnsi" w:hAnsiTheme="minorHAnsi" w:cstheme="minorHAnsi"/>
          <w:color w:val="auto"/>
          <w:szCs w:val="22"/>
        </w:rPr>
        <w:t>(p</w:t>
      </w:r>
      <w:r w:rsidR="00BB1923">
        <w:rPr>
          <w:rFonts w:asciiTheme="minorHAnsi" w:hAnsiTheme="minorHAnsi" w:cstheme="minorHAnsi"/>
          <w:color w:val="auto"/>
          <w:szCs w:val="22"/>
        </w:rPr>
        <w:t>říloha</w:t>
      </w:r>
      <w:r w:rsidR="005001D4">
        <w:rPr>
          <w:rFonts w:asciiTheme="minorHAnsi" w:hAnsiTheme="minorHAnsi" w:cstheme="minorHAnsi"/>
          <w:color w:val="auto"/>
          <w:szCs w:val="22"/>
        </w:rPr>
        <w:t xml:space="preserve"> č. 4.4.1)</w:t>
      </w:r>
    </w:p>
    <w:p w14:paraId="27899758" w14:textId="02AAA14A" w:rsidR="00BB1923" w:rsidRDefault="00230F13" w:rsidP="00D02B85">
      <w:pPr>
        <w:jc w:val="both"/>
        <w:rPr>
          <w:rFonts w:asciiTheme="minorHAnsi" w:hAnsiTheme="minorHAnsi" w:cstheme="minorHAnsi"/>
          <w:color w:val="auto"/>
          <w:szCs w:val="22"/>
        </w:rPr>
      </w:pPr>
      <w:r>
        <w:rPr>
          <w:rFonts w:asciiTheme="minorHAnsi" w:hAnsiTheme="minorHAnsi" w:cstheme="minorHAnsi"/>
          <w:color w:val="auto"/>
          <w:szCs w:val="22"/>
        </w:rPr>
        <w:t>p</w:t>
      </w:r>
      <w:r w:rsidR="00BB1923">
        <w:rPr>
          <w:rFonts w:asciiTheme="minorHAnsi" w:hAnsiTheme="minorHAnsi" w:cstheme="minorHAnsi"/>
          <w:color w:val="auto"/>
          <w:szCs w:val="22"/>
        </w:rPr>
        <w:t>otřebné pomůcky a materiál na výrobu jednotlivých výrobků</w:t>
      </w:r>
      <w:r w:rsidR="00E54D2D">
        <w:rPr>
          <w:rFonts w:asciiTheme="minorHAnsi" w:hAnsiTheme="minorHAnsi" w:cstheme="minorHAnsi"/>
          <w:color w:val="auto"/>
          <w:szCs w:val="22"/>
        </w:rPr>
        <w:t xml:space="preserve"> (</w:t>
      </w:r>
      <w:r w:rsidR="00730922">
        <w:rPr>
          <w:rFonts w:asciiTheme="minorHAnsi" w:hAnsiTheme="minorHAnsi" w:cstheme="minorHAnsi"/>
          <w:color w:val="auto"/>
          <w:szCs w:val="22"/>
        </w:rPr>
        <w:t xml:space="preserve">viz žákovský sešit – pomůcky dle výběru </w:t>
      </w:r>
      <w:r w:rsidR="003D2037">
        <w:rPr>
          <w:rFonts w:asciiTheme="minorHAnsi" w:hAnsiTheme="minorHAnsi" w:cstheme="minorHAnsi"/>
          <w:color w:val="auto"/>
          <w:szCs w:val="22"/>
        </w:rPr>
        <w:t>výrobku)</w:t>
      </w:r>
    </w:p>
    <w:p w14:paraId="183D9767" w14:textId="77777777" w:rsidR="00BB1923" w:rsidRPr="008C4452" w:rsidRDefault="00BB1923" w:rsidP="00D02B85">
      <w:pPr>
        <w:jc w:val="both"/>
        <w:rPr>
          <w:rFonts w:asciiTheme="minorHAnsi" w:hAnsiTheme="minorHAnsi" w:cstheme="minorHAnsi"/>
          <w:color w:val="auto"/>
          <w:szCs w:val="22"/>
        </w:rPr>
      </w:pPr>
    </w:p>
    <w:p w14:paraId="123882BE" w14:textId="77777777" w:rsidR="00BB1923" w:rsidRPr="00C96BB2" w:rsidRDefault="00BB1923" w:rsidP="00D02B85">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Podrobně rozpracovaný obsah</w:t>
      </w:r>
    </w:p>
    <w:p w14:paraId="7CCE08BC" w14:textId="152F6614" w:rsidR="00BB1923" w:rsidRDefault="00BB1923" w:rsidP="00D02B85">
      <w:pPr>
        <w:jc w:val="both"/>
        <w:rPr>
          <w:rFonts w:asciiTheme="minorHAnsi" w:hAnsiTheme="minorHAnsi" w:cstheme="minorHAnsi"/>
          <w:color w:val="auto"/>
          <w:szCs w:val="22"/>
        </w:rPr>
      </w:pPr>
      <w:r w:rsidRPr="007C743E">
        <w:rPr>
          <w:rFonts w:asciiTheme="minorHAnsi" w:hAnsiTheme="minorHAnsi" w:cstheme="minorHAnsi"/>
          <w:color w:val="auto"/>
          <w:szCs w:val="22"/>
        </w:rPr>
        <w:t>Ž</w:t>
      </w:r>
      <w:r>
        <w:rPr>
          <w:rFonts w:asciiTheme="minorHAnsi" w:hAnsiTheme="minorHAnsi" w:cstheme="minorHAnsi"/>
          <w:color w:val="auto"/>
          <w:szCs w:val="22"/>
        </w:rPr>
        <w:t>áci si vyrobí některé výrobky z dříve nasbíraných bylin. Budou pracovat ve skupinách podle připravených návodů. Budou seznámeni s bezpečností práce. Cílem je prokázání některých dovedností, tvořivosti, komunikace a koordinace ve skupině. Při aplikaci čteného návodu do praxe se též prokáže schopnost žáků řešit nenadálé vzniklé problémy. Žáci mohou pracovat dvěma způsoby. První dává možnost všem skupinám vyrobit všechny výrobky. Druhý způsob upřednostňuje výrobu pouze jednoho výrobku každou skupinou, ale v množství, aby zbylo na všechny žáky.</w:t>
      </w:r>
    </w:p>
    <w:p w14:paraId="4DD08FF4" w14:textId="461A2C82" w:rsidR="003D2037" w:rsidRPr="003D2037" w:rsidRDefault="003D2037" w:rsidP="003D2037">
      <w:pPr>
        <w:rPr>
          <w:rFonts w:asciiTheme="minorHAnsi" w:eastAsia="Times New Roman" w:hAnsiTheme="minorHAnsi" w:cstheme="minorHAnsi"/>
          <w:b/>
          <w:bCs/>
          <w:color w:val="auto"/>
          <w:szCs w:val="22"/>
        </w:rPr>
      </w:pPr>
      <w:r>
        <w:rPr>
          <w:rFonts w:asciiTheme="minorHAnsi" w:hAnsiTheme="minorHAnsi" w:cstheme="minorHAnsi"/>
          <w:color w:val="auto"/>
          <w:szCs w:val="22"/>
        </w:rPr>
        <w:br w:type="page"/>
      </w:r>
    </w:p>
    <w:p w14:paraId="3DC13A78" w14:textId="7D4AA0A8" w:rsidR="003D2474" w:rsidRPr="00C96BB2" w:rsidRDefault="008A3988" w:rsidP="00AF391F">
      <w:pPr>
        <w:pStyle w:val="Nadpis3"/>
      </w:pPr>
      <w:r w:rsidRPr="00C96BB2">
        <w:lastRenderedPageBreak/>
        <w:t xml:space="preserve">2.4.2 </w:t>
      </w:r>
      <w:r w:rsidR="00A20A1E">
        <w:t>Tvorba a prezentace fotoherbáře</w:t>
      </w:r>
      <w:r w:rsidRPr="00C96BB2">
        <w:t xml:space="preserve"> – 2x 45 minut</w:t>
      </w:r>
    </w:p>
    <w:p w14:paraId="535729C6" w14:textId="59EAB97E" w:rsidR="003D2474" w:rsidRPr="00C96BB2" w:rsidRDefault="00A20A1E" w:rsidP="00432D4E">
      <w:pPr>
        <w:jc w:val="both"/>
        <w:rPr>
          <w:rFonts w:asciiTheme="minorHAnsi" w:hAnsiTheme="minorHAnsi" w:cstheme="minorHAnsi"/>
          <w:b/>
          <w:bCs/>
          <w:color w:val="auto"/>
          <w:szCs w:val="22"/>
        </w:rPr>
      </w:pPr>
      <w:r>
        <w:rPr>
          <w:rFonts w:asciiTheme="minorHAnsi" w:hAnsiTheme="minorHAnsi" w:cstheme="minorHAnsi"/>
          <w:b/>
          <w:bCs/>
          <w:color w:val="auto"/>
          <w:szCs w:val="22"/>
        </w:rPr>
        <w:t>3</w:t>
      </w:r>
      <w:r w:rsidR="008A3988" w:rsidRPr="00C96BB2">
        <w:rPr>
          <w:rFonts w:asciiTheme="minorHAnsi" w:hAnsiTheme="minorHAnsi" w:cstheme="minorHAnsi"/>
          <w:b/>
          <w:bCs/>
          <w:color w:val="auto"/>
          <w:szCs w:val="22"/>
        </w:rPr>
        <w:t xml:space="preserve">. </w:t>
      </w:r>
      <w:r w:rsidR="000B1CD0">
        <w:rPr>
          <w:rFonts w:asciiTheme="minorHAnsi" w:hAnsiTheme="minorHAnsi" w:cstheme="minorHAnsi"/>
          <w:b/>
          <w:bCs/>
          <w:color w:val="auto"/>
          <w:szCs w:val="22"/>
        </w:rPr>
        <w:t>a</w:t>
      </w:r>
      <w:r w:rsidR="008A3988" w:rsidRPr="00C96BB2">
        <w:rPr>
          <w:rFonts w:asciiTheme="minorHAnsi" w:hAnsiTheme="minorHAnsi" w:cstheme="minorHAnsi"/>
          <w:b/>
          <w:bCs/>
          <w:color w:val="auto"/>
          <w:szCs w:val="22"/>
        </w:rPr>
        <w:t xml:space="preserve"> </w:t>
      </w:r>
      <w:r>
        <w:rPr>
          <w:rFonts w:asciiTheme="minorHAnsi" w:hAnsiTheme="minorHAnsi" w:cstheme="minorHAnsi"/>
          <w:b/>
          <w:bCs/>
          <w:color w:val="auto"/>
          <w:szCs w:val="22"/>
        </w:rPr>
        <w:t>4</w:t>
      </w:r>
      <w:r w:rsidR="008A3988" w:rsidRPr="00C96BB2">
        <w:rPr>
          <w:rFonts w:asciiTheme="minorHAnsi" w:hAnsiTheme="minorHAnsi" w:cstheme="minorHAnsi"/>
          <w:b/>
          <w:bCs/>
          <w:color w:val="auto"/>
          <w:szCs w:val="22"/>
        </w:rPr>
        <w:t>. hodina</w:t>
      </w:r>
    </w:p>
    <w:p w14:paraId="11018E3E" w14:textId="77777777" w:rsidR="003D2474" w:rsidRPr="00C96BB2" w:rsidRDefault="008A3988" w:rsidP="00D02B85">
      <w:pPr>
        <w:jc w:val="both"/>
        <w:rPr>
          <w:rFonts w:asciiTheme="minorHAnsi" w:hAnsiTheme="minorHAnsi" w:cstheme="minorHAnsi"/>
          <w:color w:val="auto"/>
          <w:szCs w:val="22"/>
        </w:rPr>
      </w:pPr>
      <w:r w:rsidRPr="00C96BB2">
        <w:rPr>
          <w:rFonts w:asciiTheme="minorHAnsi" w:hAnsiTheme="minorHAnsi" w:cstheme="minorHAnsi"/>
          <w:color w:val="auto"/>
          <w:szCs w:val="22"/>
          <w:u w:val="single"/>
        </w:rPr>
        <w:t>Forma a bližší popis realizace </w:t>
      </w:r>
    </w:p>
    <w:p w14:paraId="769BF6B1" w14:textId="740F2FFE" w:rsidR="00784664" w:rsidRDefault="0086652D" w:rsidP="00D02B85">
      <w:pPr>
        <w:jc w:val="both"/>
      </w:pPr>
      <w:r>
        <w:t xml:space="preserve">V posledních dvou hodinách </w:t>
      </w:r>
      <w:r w:rsidR="00CB6EB8">
        <w:t>si ž</w:t>
      </w:r>
      <w:r w:rsidR="00A20A1E">
        <w:t>áci z vlastních (dříve pořízených) fotografií rostlin ve skupinách sestav</w:t>
      </w:r>
      <w:r w:rsidR="00CB6EB8">
        <w:t>ují</w:t>
      </w:r>
      <w:r w:rsidR="00A20A1E">
        <w:t xml:space="preserve"> svůj fotoherbář. </w:t>
      </w:r>
      <w:r w:rsidR="00CB6EB8">
        <w:t>Pracují</w:t>
      </w:r>
      <w:r w:rsidR="00A20A1E">
        <w:t xml:space="preserve"> na počítači </w:t>
      </w:r>
      <w:r w:rsidR="00A91D41">
        <w:t xml:space="preserve">v programu </w:t>
      </w:r>
      <w:r w:rsidR="00DB43F4">
        <w:t>PowerPoint</w:t>
      </w:r>
      <w:r w:rsidR="00CB6EB8">
        <w:t xml:space="preserve"> a vytvářejí prezentaci. Seznámí se</w:t>
      </w:r>
      <w:r w:rsidR="00A20A1E">
        <w:t xml:space="preserve"> s náležitostmi tzv. popisných štítků k představovaným rostlinám. Následně jim </w:t>
      </w:r>
      <w:r w:rsidR="00CB6EB8">
        <w:t>je</w:t>
      </w:r>
      <w:r w:rsidR="00A20A1E">
        <w:t xml:space="preserve"> ponechán čas na samostatnou práci</w:t>
      </w:r>
      <w:r w:rsidR="00CB6EB8">
        <w:t xml:space="preserve"> a v závěru tematického bloku představí žáci svoji celkovou práci v rámci tohoto projektu.</w:t>
      </w:r>
    </w:p>
    <w:p w14:paraId="118136F6" w14:textId="77777777" w:rsidR="004E5055" w:rsidRPr="00A20A1E" w:rsidRDefault="004E5055" w:rsidP="00D02B85">
      <w:pPr>
        <w:jc w:val="both"/>
      </w:pPr>
    </w:p>
    <w:p w14:paraId="357D70EF" w14:textId="77777777" w:rsidR="003D2474" w:rsidRPr="00C96BB2" w:rsidRDefault="008A3988"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Znalostní cíl:</w:t>
      </w:r>
    </w:p>
    <w:p w14:paraId="2A25412B" w14:textId="53E495B0" w:rsidR="003D2474" w:rsidRPr="00C96BB2" w:rsidRDefault="00A91D41" w:rsidP="00D02B85">
      <w:pPr>
        <w:jc w:val="both"/>
        <w:rPr>
          <w:rFonts w:asciiTheme="minorHAnsi" w:hAnsiTheme="minorHAnsi" w:cstheme="minorHAnsi"/>
          <w:color w:val="auto"/>
          <w:szCs w:val="22"/>
        </w:rPr>
      </w:pPr>
      <w:r>
        <w:rPr>
          <w:rFonts w:asciiTheme="minorHAnsi" w:hAnsiTheme="minorHAnsi" w:cstheme="minorHAnsi"/>
          <w:color w:val="auto"/>
          <w:szCs w:val="22"/>
        </w:rPr>
        <w:t xml:space="preserve">Žák </w:t>
      </w:r>
      <w:r w:rsidR="00CB6EB8">
        <w:rPr>
          <w:rFonts w:asciiTheme="minorHAnsi" w:hAnsiTheme="minorHAnsi" w:cstheme="minorHAnsi"/>
          <w:color w:val="auto"/>
          <w:szCs w:val="22"/>
        </w:rPr>
        <w:t>shrne informace o</w:t>
      </w:r>
      <w:r>
        <w:rPr>
          <w:rFonts w:asciiTheme="minorHAnsi" w:hAnsiTheme="minorHAnsi" w:cstheme="minorHAnsi"/>
          <w:color w:val="auto"/>
          <w:szCs w:val="22"/>
        </w:rPr>
        <w:t xml:space="preserve"> popisn</w:t>
      </w:r>
      <w:r w:rsidR="00CB6EB8">
        <w:rPr>
          <w:rFonts w:asciiTheme="minorHAnsi" w:hAnsiTheme="minorHAnsi" w:cstheme="minorHAnsi"/>
          <w:color w:val="auto"/>
          <w:szCs w:val="22"/>
        </w:rPr>
        <w:t>ém</w:t>
      </w:r>
      <w:r>
        <w:rPr>
          <w:rFonts w:asciiTheme="minorHAnsi" w:hAnsiTheme="minorHAnsi" w:cstheme="minorHAnsi"/>
          <w:color w:val="auto"/>
          <w:szCs w:val="22"/>
        </w:rPr>
        <w:t xml:space="preserve"> štítk</w:t>
      </w:r>
      <w:r w:rsidR="00CB6EB8">
        <w:rPr>
          <w:rFonts w:asciiTheme="minorHAnsi" w:hAnsiTheme="minorHAnsi" w:cstheme="minorHAnsi"/>
          <w:color w:val="auto"/>
          <w:szCs w:val="22"/>
        </w:rPr>
        <w:t>u</w:t>
      </w:r>
      <w:r>
        <w:rPr>
          <w:rFonts w:asciiTheme="minorHAnsi" w:hAnsiTheme="minorHAnsi" w:cstheme="minorHAnsi"/>
          <w:color w:val="auto"/>
          <w:szCs w:val="22"/>
        </w:rPr>
        <w:t xml:space="preserve"> v herbáři.</w:t>
      </w:r>
    </w:p>
    <w:p w14:paraId="3A6CA74B" w14:textId="77777777" w:rsidR="00784664" w:rsidRPr="00C96BB2" w:rsidRDefault="00784664" w:rsidP="00D02B85">
      <w:pPr>
        <w:jc w:val="both"/>
        <w:rPr>
          <w:rFonts w:asciiTheme="minorHAnsi" w:hAnsiTheme="minorHAnsi" w:cstheme="minorHAnsi"/>
          <w:color w:val="auto"/>
          <w:szCs w:val="22"/>
        </w:rPr>
      </w:pPr>
    </w:p>
    <w:p w14:paraId="64BE34A0" w14:textId="77777777" w:rsidR="003D2474" w:rsidRPr="00C96BB2" w:rsidRDefault="008A3988"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Dovednostní cíl:</w:t>
      </w:r>
    </w:p>
    <w:p w14:paraId="46FE412C" w14:textId="70DE8913" w:rsidR="00A91D41" w:rsidRPr="00A91D41" w:rsidRDefault="00A91D41" w:rsidP="00D02B85">
      <w:pPr>
        <w:jc w:val="both"/>
        <w:rPr>
          <w:rFonts w:asciiTheme="minorHAnsi" w:hAnsiTheme="minorHAnsi" w:cstheme="minorHAnsi"/>
          <w:color w:val="auto"/>
          <w:szCs w:val="22"/>
        </w:rPr>
      </w:pPr>
      <w:r w:rsidRPr="00A91D41">
        <w:rPr>
          <w:rFonts w:asciiTheme="minorHAnsi" w:hAnsiTheme="minorHAnsi" w:cstheme="minorHAnsi"/>
          <w:color w:val="auto"/>
          <w:szCs w:val="22"/>
        </w:rPr>
        <w:t xml:space="preserve">Žák </w:t>
      </w:r>
      <w:r w:rsidR="00CB6EB8">
        <w:rPr>
          <w:rFonts w:asciiTheme="minorHAnsi" w:hAnsiTheme="minorHAnsi" w:cstheme="minorHAnsi"/>
          <w:color w:val="auto"/>
          <w:szCs w:val="22"/>
        </w:rPr>
        <w:t>vytvoří</w:t>
      </w:r>
      <w:r w:rsidRPr="00A91D41">
        <w:rPr>
          <w:rFonts w:asciiTheme="minorHAnsi" w:hAnsiTheme="minorHAnsi" w:cstheme="minorHAnsi"/>
          <w:color w:val="auto"/>
          <w:szCs w:val="22"/>
        </w:rPr>
        <w:t xml:space="preserve"> prezentaci v Powerpointu.</w:t>
      </w:r>
    </w:p>
    <w:p w14:paraId="68FB3729" w14:textId="5E5F6EFA" w:rsidR="003D2474" w:rsidRPr="00A91D41" w:rsidRDefault="00A91D41" w:rsidP="00D02B85">
      <w:pPr>
        <w:jc w:val="both"/>
        <w:rPr>
          <w:rFonts w:asciiTheme="minorHAnsi" w:hAnsiTheme="minorHAnsi" w:cstheme="minorHAnsi"/>
          <w:color w:val="auto"/>
          <w:szCs w:val="22"/>
        </w:rPr>
      </w:pPr>
      <w:r w:rsidRPr="00A91D41">
        <w:rPr>
          <w:rFonts w:asciiTheme="minorHAnsi" w:hAnsiTheme="minorHAnsi" w:cstheme="minorHAnsi"/>
          <w:color w:val="auto"/>
          <w:szCs w:val="22"/>
        </w:rPr>
        <w:t xml:space="preserve">Žák </w:t>
      </w:r>
      <w:r w:rsidR="00CB6EB8">
        <w:rPr>
          <w:rFonts w:asciiTheme="minorHAnsi" w:hAnsiTheme="minorHAnsi" w:cstheme="minorHAnsi"/>
          <w:color w:val="auto"/>
          <w:szCs w:val="22"/>
        </w:rPr>
        <w:t>vyhledá</w:t>
      </w:r>
      <w:r w:rsidRPr="00A91D41">
        <w:rPr>
          <w:rFonts w:asciiTheme="minorHAnsi" w:hAnsiTheme="minorHAnsi" w:cstheme="minorHAnsi"/>
          <w:color w:val="auto"/>
          <w:szCs w:val="22"/>
        </w:rPr>
        <w:t xml:space="preserve"> informace na internetu.</w:t>
      </w:r>
    </w:p>
    <w:p w14:paraId="4D9C1288" w14:textId="113026A9" w:rsidR="003D2474" w:rsidRPr="00A91D41" w:rsidRDefault="008A3988" w:rsidP="00D02B85">
      <w:pPr>
        <w:jc w:val="both"/>
        <w:rPr>
          <w:rFonts w:asciiTheme="minorHAnsi" w:hAnsiTheme="minorHAnsi" w:cstheme="minorHAnsi"/>
          <w:color w:val="auto"/>
          <w:szCs w:val="22"/>
        </w:rPr>
      </w:pPr>
      <w:r w:rsidRPr="00A91D41">
        <w:rPr>
          <w:rFonts w:asciiTheme="minorHAnsi" w:hAnsiTheme="minorHAnsi" w:cstheme="minorHAnsi"/>
          <w:color w:val="auto"/>
          <w:szCs w:val="22"/>
        </w:rPr>
        <w:t>Žák spoluprac</w:t>
      </w:r>
      <w:r w:rsidR="00CB6EB8">
        <w:rPr>
          <w:rFonts w:asciiTheme="minorHAnsi" w:hAnsiTheme="minorHAnsi" w:cstheme="minorHAnsi"/>
          <w:color w:val="auto"/>
          <w:szCs w:val="22"/>
        </w:rPr>
        <w:t xml:space="preserve">uje </w:t>
      </w:r>
      <w:r w:rsidRPr="00A91D41">
        <w:rPr>
          <w:rFonts w:asciiTheme="minorHAnsi" w:hAnsiTheme="minorHAnsi" w:cstheme="minorHAnsi"/>
          <w:color w:val="auto"/>
          <w:szCs w:val="22"/>
        </w:rPr>
        <w:t>v týmu.</w:t>
      </w:r>
    </w:p>
    <w:p w14:paraId="6F6C7670" w14:textId="190E9D77" w:rsidR="00A91D41" w:rsidRPr="00C96BB2" w:rsidRDefault="00A91D41" w:rsidP="00D02B85">
      <w:pPr>
        <w:jc w:val="both"/>
        <w:rPr>
          <w:rFonts w:asciiTheme="minorHAnsi" w:hAnsiTheme="minorHAnsi" w:cstheme="minorHAnsi"/>
          <w:color w:val="auto"/>
          <w:szCs w:val="22"/>
        </w:rPr>
      </w:pPr>
      <w:r w:rsidRPr="00A91D41">
        <w:rPr>
          <w:rFonts w:asciiTheme="minorHAnsi" w:hAnsiTheme="minorHAnsi" w:cstheme="minorHAnsi"/>
          <w:color w:val="auto"/>
          <w:szCs w:val="22"/>
        </w:rPr>
        <w:t xml:space="preserve">Žák </w:t>
      </w:r>
      <w:r w:rsidR="00CB6EB8">
        <w:rPr>
          <w:rFonts w:asciiTheme="minorHAnsi" w:hAnsiTheme="minorHAnsi" w:cstheme="minorHAnsi"/>
          <w:color w:val="auto"/>
          <w:szCs w:val="22"/>
        </w:rPr>
        <w:t>prezentuje a obhajuje</w:t>
      </w:r>
      <w:r w:rsidRPr="00A91D41">
        <w:rPr>
          <w:rFonts w:asciiTheme="minorHAnsi" w:hAnsiTheme="minorHAnsi" w:cstheme="minorHAnsi"/>
          <w:color w:val="auto"/>
          <w:szCs w:val="22"/>
        </w:rPr>
        <w:t xml:space="preserve"> svou práci.</w:t>
      </w:r>
    </w:p>
    <w:p w14:paraId="76F7E902" w14:textId="77777777" w:rsidR="00784664" w:rsidRPr="00C96BB2" w:rsidRDefault="00784664" w:rsidP="00D02B85">
      <w:pPr>
        <w:jc w:val="both"/>
        <w:rPr>
          <w:rFonts w:asciiTheme="minorHAnsi" w:hAnsiTheme="minorHAnsi" w:cstheme="minorHAnsi"/>
          <w:color w:val="auto"/>
          <w:szCs w:val="22"/>
        </w:rPr>
      </w:pPr>
    </w:p>
    <w:p w14:paraId="0C5639D3" w14:textId="3CB33C84" w:rsidR="003D2474" w:rsidRPr="00C96BB2" w:rsidRDefault="008A3988"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V souvislosti s cíli hodiny se zaměřujeme především na kompetence: </w:t>
      </w:r>
      <w:r w:rsidRPr="00D8314D">
        <w:rPr>
          <w:rFonts w:asciiTheme="minorHAnsi" w:hAnsiTheme="minorHAnsi" w:cstheme="minorHAnsi"/>
          <w:color w:val="auto"/>
          <w:szCs w:val="22"/>
        </w:rPr>
        <w:t>komunikace a kooperace v týmu, kreativita</w:t>
      </w:r>
    </w:p>
    <w:p w14:paraId="1A64B853" w14:textId="77777777" w:rsidR="00784664" w:rsidRPr="00C96BB2" w:rsidRDefault="00784664" w:rsidP="00D02B85">
      <w:pPr>
        <w:jc w:val="both"/>
        <w:rPr>
          <w:rFonts w:asciiTheme="minorHAnsi" w:hAnsiTheme="minorHAnsi" w:cstheme="minorHAnsi"/>
          <w:color w:val="auto"/>
          <w:szCs w:val="22"/>
        </w:rPr>
      </w:pPr>
    </w:p>
    <w:p w14:paraId="77954602" w14:textId="77777777" w:rsidR="003D2474" w:rsidRPr="00C96BB2" w:rsidRDefault="008A3988" w:rsidP="00D02B85">
      <w:pPr>
        <w:jc w:val="both"/>
        <w:rPr>
          <w:rFonts w:asciiTheme="minorHAnsi" w:hAnsiTheme="minorHAnsi" w:cstheme="minorHAnsi"/>
          <w:color w:val="auto"/>
          <w:szCs w:val="22"/>
        </w:rPr>
      </w:pPr>
      <w:r w:rsidRPr="00C96BB2">
        <w:rPr>
          <w:rFonts w:asciiTheme="minorHAnsi" w:hAnsiTheme="minorHAnsi" w:cstheme="minorHAnsi"/>
          <w:color w:val="auto"/>
          <w:szCs w:val="22"/>
          <w:u w:val="single"/>
        </w:rPr>
        <w:t>Metody</w:t>
      </w:r>
    </w:p>
    <w:p w14:paraId="7F00749A" w14:textId="1F1DCFB4" w:rsidR="000A76E8" w:rsidRDefault="000A76E8" w:rsidP="00D02B85">
      <w:pPr>
        <w:jc w:val="both"/>
      </w:pPr>
      <w:r>
        <w:t>Žáci</w:t>
      </w:r>
      <w:r w:rsidR="00CB6EB8">
        <w:t xml:space="preserve"> pracují</w:t>
      </w:r>
      <w:r>
        <w:t xml:space="preserve"> ve skupinách. Splnění zadaného úkolu </w:t>
      </w:r>
      <w:r w:rsidR="00CB6EB8">
        <w:t>vyžaduje</w:t>
      </w:r>
      <w:r>
        <w:t xml:space="preserve"> znalost věcně správných informací, ale také estetické cítění a schopnost uměleckého projevu a přednesu.</w:t>
      </w:r>
      <w:r w:rsidR="00D8314D">
        <w:t xml:space="preserve"> Metoda disku</w:t>
      </w:r>
      <w:r w:rsidR="00F03A98">
        <w:t>z</w:t>
      </w:r>
      <w:r w:rsidR="00D8314D">
        <w:t xml:space="preserve">e </w:t>
      </w:r>
      <w:r w:rsidR="001E56E0">
        <w:t xml:space="preserve">je </w:t>
      </w:r>
      <w:r w:rsidR="00D8314D">
        <w:t>využita v závěrečném shrnutí.</w:t>
      </w:r>
      <w:r w:rsidR="0070177D">
        <w:t xml:space="preserve"> Dochází k propojení přírodopisu a informatiky v návaznosti na to k rozvoji digitální gramotnosti.</w:t>
      </w:r>
    </w:p>
    <w:p w14:paraId="670EA63D" w14:textId="77777777" w:rsidR="00784664" w:rsidRPr="00C96BB2" w:rsidRDefault="00784664" w:rsidP="00D02B85">
      <w:pPr>
        <w:jc w:val="both"/>
        <w:rPr>
          <w:rFonts w:asciiTheme="minorHAnsi" w:hAnsiTheme="minorHAnsi" w:cstheme="minorHAnsi"/>
          <w:color w:val="auto"/>
          <w:szCs w:val="22"/>
        </w:rPr>
      </w:pPr>
    </w:p>
    <w:p w14:paraId="7E8B7FEB" w14:textId="7F62C737" w:rsidR="003D2474" w:rsidRPr="00C96BB2" w:rsidRDefault="008A3988" w:rsidP="00D02B85">
      <w:pPr>
        <w:jc w:val="both"/>
        <w:rPr>
          <w:rFonts w:asciiTheme="minorHAnsi" w:hAnsiTheme="minorHAnsi" w:cstheme="minorHAnsi"/>
          <w:color w:val="auto"/>
          <w:szCs w:val="22"/>
        </w:rPr>
      </w:pPr>
      <w:r w:rsidRPr="00C96BB2">
        <w:rPr>
          <w:rFonts w:asciiTheme="minorHAnsi" w:hAnsiTheme="minorHAnsi" w:cstheme="minorHAnsi"/>
          <w:color w:val="auto"/>
          <w:szCs w:val="22"/>
          <w:u w:val="single"/>
        </w:rPr>
        <w:t>Pomůcky</w:t>
      </w:r>
      <w:r w:rsidR="001B3E9D">
        <w:rPr>
          <w:rFonts w:asciiTheme="minorHAnsi" w:hAnsiTheme="minorHAnsi" w:cstheme="minorHAnsi"/>
          <w:color w:val="auto"/>
          <w:szCs w:val="22"/>
          <w:u w:val="single"/>
        </w:rPr>
        <w:t xml:space="preserve"> pro žáka a učitele</w:t>
      </w:r>
    </w:p>
    <w:p w14:paraId="3E984361" w14:textId="27D3534D" w:rsidR="000A76E8" w:rsidRDefault="00FE7531" w:rsidP="00D02B85">
      <w:pPr>
        <w:jc w:val="both"/>
      </w:pPr>
      <w:r>
        <w:t>m</w:t>
      </w:r>
      <w:r w:rsidR="000A76E8">
        <w:t>obilní telefon s vlastními dříve pořízenými</w:t>
      </w:r>
      <w:r>
        <w:t xml:space="preserve"> fotografiemi rostlin</w:t>
      </w:r>
    </w:p>
    <w:p w14:paraId="5B16E0AE" w14:textId="76D8BECF" w:rsidR="000A76E8" w:rsidRDefault="00FE7531" w:rsidP="00D02B85">
      <w:pPr>
        <w:jc w:val="both"/>
      </w:pPr>
      <w:r>
        <w:t>p</w:t>
      </w:r>
      <w:r w:rsidR="000A76E8">
        <w:t>očítač</w:t>
      </w:r>
      <w:r w:rsidR="00A91D41">
        <w:t xml:space="preserve"> </w:t>
      </w:r>
    </w:p>
    <w:p w14:paraId="21F14E92" w14:textId="4F6410FA" w:rsidR="000A76E8" w:rsidRDefault="00D8314D" w:rsidP="00D02B85">
      <w:pPr>
        <w:jc w:val="both"/>
      </w:pPr>
      <w:r>
        <w:t xml:space="preserve">8x </w:t>
      </w:r>
      <w:r w:rsidR="00FE7531">
        <w:t>„</w:t>
      </w:r>
      <w:r w:rsidR="000A76E8">
        <w:t>Klíč k určování rostlin</w:t>
      </w:r>
      <w:r w:rsidR="00FE7531">
        <w:t>“</w:t>
      </w:r>
    </w:p>
    <w:p w14:paraId="22C5B2D8" w14:textId="77777777" w:rsidR="003D2474" w:rsidRPr="00C96BB2" w:rsidRDefault="003D2474" w:rsidP="00D02B85">
      <w:pPr>
        <w:jc w:val="both"/>
        <w:rPr>
          <w:rFonts w:asciiTheme="minorHAnsi" w:hAnsiTheme="minorHAnsi" w:cstheme="minorHAnsi"/>
          <w:color w:val="auto"/>
          <w:szCs w:val="22"/>
        </w:rPr>
      </w:pPr>
    </w:p>
    <w:p w14:paraId="434C0DC3" w14:textId="77777777" w:rsidR="003D2474" w:rsidRPr="00C96BB2" w:rsidRDefault="008A3988" w:rsidP="00D02B85">
      <w:pPr>
        <w:jc w:val="both"/>
        <w:rPr>
          <w:rFonts w:asciiTheme="minorHAnsi" w:hAnsiTheme="minorHAnsi" w:cstheme="minorHAnsi"/>
          <w:color w:val="auto"/>
          <w:szCs w:val="22"/>
        </w:rPr>
      </w:pPr>
      <w:r w:rsidRPr="00C96BB2">
        <w:rPr>
          <w:rFonts w:asciiTheme="minorHAnsi" w:hAnsiTheme="minorHAnsi" w:cstheme="minorHAnsi"/>
          <w:color w:val="auto"/>
          <w:szCs w:val="22"/>
          <w:u w:val="single"/>
        </w:rPr>
        <w:t>Podrobně rozpracovaný obsah</w:t>
      </w:r>
    </w:p>
    <w:p w14:paraId="760CC00C" w14:textId="1727ACAE" w:rsidR="00C30680" w:rsidRPr="00C30680" w:rsidRDefault="00C30680" w:rsidP="00674E27">
      <w:pPr>
        <w:jc w:val="both"/>
        <w:rPr>
          <w:rFonts w:asciiTheme="minorHAnsi" w:hAnsiTheme="minorHAnsi" w:cstheme="minorHAnsi"/>
          <w:color w:val="auto"/>
          <w:szCs w:val="22"/>
        </w:rPr>
      </w:pPr>
      <w:r w:rsidRPr="00C30680">
        <w:rPr>
          <w:rFonts w:asciiTheme="minorHAnsi" w:hAnsiTheme="minorHAnsi" w:cstheme="minorHAnsi"/>
          <w:color w:val="auto"/>
          <w:szCs w:val="22"/>
        </w:rPr>
        <w:t>Na úvod žáci dostanou instrukce, jak by měl popisný štítek</w:t>
      </w:r>
      <w:r>
        <w:rPr>
          <w:rFonts w:asciiTheme="minorHAnsi" w:hAnsiTheme="minorHAnsi" w:cstheme="minorHAnsi"/>
          <w:color w:val="auto"/>
          <w:szCs w:val="22"/>
        </w:rPr>
        <w:t xml:space="preserve"> ve fotoherbáři</w:t>
      </w:r>
      <w:r w:rsidRPr="00C30680">
        <w:rPr>
          <w:rFonts w:asciiTheme="minorHAnsi" w:hAnsiTheme="minorHAnsi" w:cstheme="minorHAnsi"/>
          <w:color w:val="auto"/>
          <w:szCs w:val="22"/>
        </w:rPr>
        <w:t xml:space="preserve"> vypadat a co by měl obsahovat. Následně ve skupinkách vytvářejí fotoherbář v </w:t>
      </w:r>
      <w:r w:rsidR="00FE7531">
        <w:rPr>
          <w:rFonts w:asciiTheme="minorHAnsi" w:hAnsiTheme="minorHAnsi" w:cstheme="minorHAnsi"/>
          <w:color w:val="auto"/>
          <w:szCs w:val="22"/>
        </w:rPr>
        <w:t>PowerP</w:t>
      </w:r>
      <w:r>
        <w:rPr>
          <w:rFonts w:asciiTheme="minorHAnsi" w:hAnsiTheme="minorHAnsi" w:cstheme="minorHAnsi"/>
          <w:color w:val="auto"/>
          <w:szCs w:val="22"/>
        </w:rPr>
        <w:t>ointu</w:t>
      </w:r>
      <w:r w:rsidRPr="00C30680">
        <w:rPr>
          <w:rFonts w:asciiTheme="minorHAnsi" w:hAnsiTheme="minorHAnsi" w:cstheme="minorHAnsi"/>
          <w:color w:val="auto"/>
          <w:szCs w:val="22"/>
        </w:rPr>
        <w:t xml:space="preserve">. </w:t>
      </w:r>
      <w:r>
        <w:rPr>
          <w:rFonts w:asciiTheme="minorHAnsi" w:hAnsiTheme="minorHAnsi" w:cstheme="minorHAnsi"/>
          <w:color w:val="auto"/>
          <w:szCs w:val="22"/>
        </w:rPr>
        <w:t>V další části hodiny každá skupina odprezentuje svůj fotoherbář před celou třídou. Na závěr proběhne závěrečné shrnutí celého programu.</w:t>
      </w:r>
    </w:p>
    <w:p w14:paraId="115C1B2A" w14:textId="1E2E4242" w:rsidR="00E765E1" w:rsidRDefault="00E765E1" w:rsidP="00432D4E">
      <w:pPr>
        <w:jc w:val="both"/>
        <w:rPr>
          <w:rFonts w:asciiTheme="minorHAnsi" w:hAnsiTheme="minorHAnsi" w:cstheme="minorHAnsi"/>
          <w:color w:val="auto"/>
          <w:szCs w:val="22"/>
        </w:rPr>
      </w:pPr>
    </w:p>
    <w:p w14:paraId="46FF9B0E" w14:textId="77777777" w:rsidR="00267D8F" w:rsidRDefault="00267D8F">
      <w:pPr>
        <w:rPr>
          <w:rFonts w:eastAsia="Times New Roman" w:cs="Times New Roman"/>
          <w:b/>
          <w:bCs/>
          <w:iCs/>
          <w:color w:val="A5A5A5"/>
          <w:sz w:val="24"/>
          <w:szCs w:val="28"/>
        </w:rPr>
      </w:pPr>
      <w:r>
        <w:br w:type="page"/>
      </w:r>
    </w:p>
    <w:p w14:paraId="75B8B69E" w14:textId="5B14AA78" w:rsidR="00784664" w:rsidRPr="00624D68" w:rsidRDefault="008A3988" w:rsidP="00D02B85">
      <w:pPr>
        <w:pStyle w:val="Nadpis2"/>
        <w:jc w:val="both"/>
      </w:pPr>
      <w:bookmarkStart w:id="69" w:name="_Toc92272016"/>
      <w:r w:rsidRPr="00624D68">
        <w:lastRenderedPageBreak/>
        <w:t>Žákovský sešit</w:t>
      </w:r>
      <w:bookmarkEnd w:id="69"/>
    </w:p>
    <w:p w14:paraId="760031AE" w14:textId="51B27F9F" w:rsidR="00624D68" w:rsidRPr="000B1CD0" w:rsidRDefault="00624D68" w:rsidP="00D02B85">
      <w:pPr>
        <w:jc w:val="both"/>
        <w:rPr>
          <w:b/>
          <w:bCs/>
        </w:rPr>
      </w:pPr>
      <w:r w:rsidRPr="000B1CD0">
        <w:rPr>
          <w:b/>
          <w:bCs/>
        </w:rPr>
        <w:t>Tematický blok č. 4 – Rosteme pro život</w:t>
      </w:r>
    </w:p>
    <w:p w14:paraId="330F0C5D" w14:textId="77777777" w:rsidR="00BB1923" w:rsidRPr="00C96BB2" w:rsidRDefault="00BB1923" w:rsidP="00AF391F">
      <w:pPr>
        <w:pStyle w:val="Nadpis3"/>
      </w:pPr>
      <w:bookmarkStart w:id="70" w:name="zk_experimentujeme"/>
      <w:bookmarkEnd w:id="70"/>
      <w:r w:rsidRPr="00C96BB2">
        <w:t>1.</w:t>
      </w:r>
      <w:r>
        <w:t xml:space="preserve"> a 2.</w:t>
      </w:r>
      <w:r w:rsidRPr="00C96BB2">
        <w:t xml:space="preserve"> hodina</w:t>
      </w:r>
    </w:p>
    <w:p w14:paraId="61E9864B" w14:textId="77777777" w:rsidR="009D4A4F" w:rsidRDefault="009D4A4F" w:rsidP="00D02B85">
      <w:pPr>
        <w:jc w:val="both"/>
      </w:pPr>
      <w:r>
        <w:rPr>
          <w:rFonts w:asciiTheme="minorHAnsi" w:hAnsiTheme="minorHAnsi" w:cstheme="minorHAnsi"/>
          <w:b/>
        </w:rPr>
        <w:t>Experimentujeme s rostlinami</w:t>
      </w:r>
      <w:r>
        <w:t xml:space="preserve"> </w:t>
      </w:r>
    </w:p>
    <w:p w14:paraId="40EA0B91" w14:textId="77777777" w:rsidR="00BB1923" w:rsidRDefault="00172455" w:rsidP="00D02B85">
      <w:pPr>
        <w:jc w:val="both"/>
      </w:pPr>
      <w:r>
        <w:t xml:space="preserve">V této části budete vážit, míchat, přilívat – zkrátka vyrábět a experimentovat. Máte zde připravených několik stanovišť. </w:t>
      </w:r>
      <w:r w:rsidR="00BB1923">
        <w:t>Budete postupovat po jednotlivých krocích a vytvoříte výrobky z dříve nasbíraných rostlin. Dbejte prosím bezpečnosti práce, abychom předešli zbytečným úrazům.</w:t>
      </w:r>
    </w:p>
    <w:p w14:paraId="00AB4751" w14:textId="77777777" w:rsidR="00BB1923" w:rsidRDefault="00BB1923" w:rsidP="00D02B85">
      <w:pPr>
        <w:jc w:val="both"/>
        <w:rPr>
          <w:rFonts w:asciiTheme="minorHAnsi" w:hAnsiTheme="minorHAnsi" w:cstheme="minorHAnsi"/>
        </w:rPr>
      </w:pPr>
    </w:p>
    <w:p w14:paraId="4C4D818C" w14:textId="77777777" w:rsidR="00BB1923" w:rsidRPr="006C1489" w:rsidRDefault="00BB1923" w:rsidP="00D02B85">
      <w:pPr>
        <w:jc w:val="both"/>
        <w:rPr>
          <w:rFonts w:asciiTheme="minorHAnsi" w:hAnsiTheme="minorHAnsi" w:cstheme="minorHAnsi"/>
          <w:b/>
          <w:bCs/>
        </w:rPr>
      </w:pPr>
      <w:r>
        <w:rPr>
          <w:rFonts w:asciiTheme="minorHAnsi" w:hAnsiTheme="minorHAnsi" w:cstheme="minorHAnsi"/>
          <w:b/>
          <w:bCs/>
        </w:rPr>
        <w:t>a) Výroba z bylin – 2x 45 minut</w:t>
      </w:r>
    </w:p>
    <w:p w14:paraId="3DBD3054" w14:textId="77777777" w:rsidR="00661A82" w:rsidRDefault="00172455" w:rsidP="00D02B85">
      <w:pPr>
        <w:jc w:val="both"/>
      </w:pPr>
      <w:r w:rsidRPr="00172455">
        <w:rPr>
          <w:b/>
          <w:color w:val="4472C4" w:themeColor="accent1"/>
        </w:rPr>
        <w:t>Úkol:</w:t>
      </w:r>
      <w:r>
        <w:t xml:space="preserve"> </w:t>
      </w:r>
    </w:p>
    <w:p w14:paraId="70FCD7E6" w14:textId="1DF3D8DD" w:rsidR="00BB1923" w:rsidRDefault="00172455" w:rsidP="00D02B85">
      <w:pPr>
        <w:pStyle w:val="Odstavecseseznamem"/>
        <w:numPr>
          <w:ilvl w:val="0"/>
          <w:numId w:val="47"/>
        </w:numPr>
        <w:spacing w:after="0" w:line="240" w:lineRule="auto"/>
        <w:ind w:left="714" w:hanging="357"/>
        <w:jc w:val="both"/>
      </w:pPr>
      <w:r>
        <w:t>Vyrobte podle návodu na několika stanovištích jitrocelový sirup, šípkovou marmeládu, muffiny s jedlými květy a ozdobné mýdlo s květy</w:t>
      </w:r>
      <w:r w:rsidR="00BB1923">
        <w:t>.</w:t>
      </w:r>
      <w:r>
        <w:t xml:space="preserve"> </w:t>
      </w:r>
      <w:r w:rsidR="00BB1923">
        <w:t>V závěru si uvař</w:t>
      </w:r>
      <w:r>
        <w:t>te</w:t>
      </w:r>
      <w:r w:rsidR="00BB1923">
        <w:t xml:space="preserve"> bylinkový čaj z vámi nasbíraných bylin a k němu můžete ochutnat vámi vytvořené jedlé výrobky. Ostatní výrobky vám zůstanou. Na připravených stanovištích jsou podrobné návody na výrobu spolu se soupisem potřebných pomůcek a materiálu.</w:t>
      </w:r>
    </w:p>
    <w:p w14:paraId="2D461D88" w14:textId="77777777" w:rsidR="003D2474" w:rsidRDefault="003D2474" w:rsidP="00D02B85">
      <w:pPr>
        <w:jc w:val="both"/>
        <w:rPr>
          <w:rFonts w:asciiTheme="minorHAnsi" w:hAnsiTheme="minorHAnsi" w:cstheme="minorHAnsi"/>
          <w:b/>
          <w:color w:val="auto"/>
          <w:szCs w:val="22"/>
        </w:rPr>
      </w:pPr>
    </w:p>
    <w:p w14:paraId="6543AA71" w14:textId="77777777" w:rsidR="005001D4" w:rsidRDefault="005001D4" w:rsidP="00D02B85">
      <w:pPr>
        <w:jc w:val="both"/>
        <w:rPr>
          <w:b/>
          <w:color w:val="auto"/>
          <w:sz w:val="24"/>
          <w:szCs w:val="24"/>
        </w:rPr>
      </w:pPr>
      <w:r>
        <w:rPr>
          <w:b/>
          <w:sz w:val="24"/>
          <w:szCs w:val="24"/>
        </w:rPr>
        <w:t>Jitrocelový sirup</w:t>
      </w:r>
    </w:p>
    <w:p w14:paraId="29445850" w14:textId="77777777" w:rsidR="005001D4" w:rsidRDefault="005001D4" w:rsidP="00D02B85">
      <w:pPr>
        <w:jc w:val="both"/>
        <w:rPr>
          <w:szCs w:val="22"/>
        </w:rPr>
      </w:pPr>
      <w:r>
        <w:t>1 l vody</w:t>
      </w:r>
    </w:p>
    <w:p w14:paraId="22D51B7D" w14:textId="77777777" w:rsidR="005001D4" w:rsidRDefault="005001D4" w:rsidP="00D02B85">
      <w:pPr>
        <w:jc w:val="both"/>
      </w:pPr>
      <w:r>
        <w:t>1 ks citronu</w:t>
      </w:r>
    </w:p>
    <w:p w14:paraId="562CBC6D" w14:textId="77777777" w:rsidR="005001D4" w:rsidRDefault="005001D4" w:rsidP="00D02B85">
      <w:pPr>
        <w:jc w:val="both"/>
      </w:pPr>
      <w:r>
        <w:t>100 ks listů jitrocele kopinatého</w:t>
      </w:r>
    </w:p>
    <w:p w14:paraId="694AD5FF" w14:textId="77777777" w:rsidR="005001D4" w:rsidRDefault="005001D4" w:rsidP="00D02B85">
      <w:pPr>
        <w:jc w:val="both"/>
      </w:pPr>
      <w:r>
        <w:t>1,6 kg cukru krupice</w:t>
      </w:r>
    </w:p>
    <w:p w14:paraId="31D1D7B0" w14:textId="77777777" w:rsidR="005001D4" w:rsidRDefault="005001D4" w:rsidP="00D02B85">
      <w:pPr>
        <w:jc w:val="both"/>
      </w:pPr>
      <w:r>
        <w:t>Listy jitrocele opláchneme a vložíme do studené vody. Přikryté pokličkou uvedeme do varu, občas promícháme a mírným varem vaříme 30 minut. Vyvařenou vodu doplníme. Pak necháme trochu zchladnout a scedíme přes sítko. Ke scezené tekutině přidáme cukr, vymačkanou šťávu z citronu, zamícháme a nalijeme do skleniček. Uchováváme v chladu.</w:t>
      </w:r>
    </w:p>
    <w:p w14:paraId="73F8DB4D" w14:textId="77777777" w:rsidR="005001D4" w:rsidRDefault="005001D4" w:rsidP="00D02B85">
      <w:pPr>
        <w:jc w:val="both"/>
      </w:pPr>
    </w:p>
    <w:p w14:paraId="7BF5A982" w14:textId="77777777" w:rsidR="005001D4" w:rsidRDefault="005001D4" w:rsidP="00D02B85">
      <w:pPr>
        <w:jc w:val="both"/>
        <w:rPr>
          <w:b/>
          <w:sz w:val="24"/>
          <w:szCs w:val="24"/>
        </w:rPr>
      </w:pPr>
      <w:r>
        <w:rPr>
          <w:b/>
          <w:sz w:val="24"/>
          <w:szCs w:val="24"/>
        </w:rPr>
        <w:t>Šípková marmeláda</w:t>
      </w:r>
    </w:p>
    <w:p w14:paraId="14A3B04D" w14:textId="053A06E8" w:rsidR="005001D4" w:rsidRDefault="00D805D1" w:rsidP="00D02B85">
      <w:pPr>
        <w:jc w:val="both"/>
        <w:rPr>
          <w:szCs w:val="22"/>
        </w:rPr>
      </w:pPr>
      <w:r>
        <w:t>š</w:t>
      </w:r>
      <w:r w:rsidR="005001D4">
        <w:t>ípky – plod</w:t>
      </w:r>
    </w:p>
    <w:p w14:paraId="0DE30E67" w14:textId="4C371323" w:rsidR="005001D4" w:rsidRDefault="00D805D1" w:rsidP="00D02B85">
      <w:pPr>
        <w:jc w:val="both"/>
      </w:pPr>
      <w:r>
        <w:t>c</w:t>
      </w:r>
      <w:r w:rsidR="005001D4">
        <w:t>ukr krupice dle množství šípkového protlaku</w:t>
      </w:r>
    </w:p>
    <w:p w14:paraId="70A4294C" w14:textId="77777777" w:rsidR="005001D4" w:rsidRDefault="005001D4" w:rsidP="00D02B85">
      <w:pPr>
        <w:jc w:val="both"/>
      </w:pPr>
      <w:r>
        <w:t>5 ks hřebíček</w:t>
      </w:r>
    </w:p>
    <w:p w14:paraId="25E07FD1" w14:textId="77777777" w:rsidR="005001D4" w:rsidRDefault="005001D4" w:rsidP="00D02B85">
      <w:pPr>
        <w:jc w:val="both"/>
      </w:pPr>
      <w:r>
        <w:t>Šípky rozpůlíme, očistíme a dobře propláchneme vodou. Trochu podlité je dusíme v kastrolu doměkka. Uvařené šípky propasírujeme přes jemné sítko. Vzniklý šípkový protlak zvážíme a přidáme stejné množství cukru (jako je váha protlaku) a pomalu přivedeme k varu. Okořeníme hřebíčkem a dále vaříme do zhoustnutí. Potom plníme do skleniček.</w:t>
      </w:r>
    </w:p>
    <w:p w14:paraId="6BF20CEA" w14:textId="77777777" w:rsidR="005001D4" w:rsidRDefault="005001D4" w:rsidP="00D02B85">
      <w:pPr>
        <w:jc w:val="both"/>
      </w:pPr>
    </w:p>
    <w:p w14:paraId="7EC6A3ED" w14:textId="77777777" w:rsidR="005001D4" w:rsidRDefault="005001D4" w:rsidP="00D02B85">
      <w:pPr>
        <w:jc w:val="both"/>
        <w:rPr>
          <w:b/>
          <w:sz w:val="24"/>
          <w:szCs w:val="24"/>
        </w:rPr>
      </w:pPr>
      <w:r>
        <w:rPr>
          <w:b/>
          <w:sz w:val="24"/>
          <w:szCs w:val="24"/>
        </w:rPr>
        <w:t>Muffiny s jedlými květy</w:t>
      </w:r>
    </w:p>
    <w:p w14:paraId="61C27365" w14:textId="77777777" w:rsidR="005001D4" w:rsidRDefault="005001D4" w:rsidP="00D02B85">
      <w:pPr>
        <w:jc w:val="both"/>
        <w:rPr>
          <w:szCs w:val="22"/>
        </w:rPr>
      </w:pPr>
      <w:r>
        <w:t>3 hrnečky polohrubé mouky</w:t>
      </w:r>
    </w:p>
    <w:p w14:paraId="317F9D30" w14:textId="77777777" w:rsidR="005001D4" w:rsidRDefault="005001D4" w:rsidP="00D02B85">
      <w:pPr>
        <w:jc w:val="both"/>
      </w:pPr>
      <w:r>
        <w:t>2 hrnečky cukru krupice</w:t>
      </w:r>
    </w:p>
    <w:p w14:paraId="7E8EDA18" w14:textId="77777777" w:rsidR="005001D4" w:rsidRDefault="005001D4" w:rsidP="00D02B85">
      <w:pPr>
        <w:jc w:val="both"/>
      </w:pPr>
      <w:r>
        <w:t>1 prášek do pečiva</w:t>
      </w:r>
    </w:p>
    <w:p w14:paraId="3D3BFC3A" w14:textId="77777777" w:rsidR="005001D4" w:rsidRDefault="005001D4" w:rsidP="00D02B85">
      <w:pPr>
        <w:jc w:val="both"/>
      </w:pPr>
      <w:r>
        <w:t>2 vejce</w:t>
      </w:r>
    </w:p>
    <w:p w14:paraId="224C5475" w14:textId="77777777" w:rsidR="005001D4" w:rsidRDefault="005001D4" w:rsidP="00D02B85">
      <w:pPr>
        <w:jc w:val="both"/>
      </w:pPr>
      <w:r>
        <w:t>1 hrneček mléka</w:t>
      </w:r>
    </w:p>
    <w:p w14:paraId="0A9FFC3F" w14:textId="77777777" w:rsidR="005001D4" w:rsidRDefault="005001D4" w:rsidP="00D02B85">
      <w:pPr>
        <w:jc w:val="both"/>
      </w:pPr>
      <w:r>
        <w:t>¾ hrnečku oleje</w:t>
      </w:r>
    </w:p>
    <w:p w14:paraId="296EDD12" w14:textId="788451D0" w:rsidR="005001D4" w:rsidRDefault="005001D4" w:rsidP="00D02B85">
      <w:pPr>
        <w:jc w:val="both"/>
      </w:pPr>
      <w:r>
        <w:t>jedlé květy – sedmikráska, levandule, fialka, bezinka atd.</w:t>
      </w:r>
    </w:p>
    <w:p w14:paraId="04358CA9" w14:textId="5FA466C6" w:rsidR="005001D4" w:rsidRDefault="005001D4" w:rsidP="00D02B85">
      <w:pPr>
        <w:jc w:val="both"/>
      </w:pPr>
      <w:r>
        <w:t>Troubu zahřejeme na 175</w:t>
      </w:r>
      <w:r w:rsidR="00D805D1">
        <w:t xml:space="preserve"> </w:t>
      </w:r>
      <w:r w:rsidR="00D805D1" w:rsidRPr="00D805D1">
        <w:t>°C</w:t>
      </w:r>
      <w:r>
        <w:t>. Mouku smícháme s cukrem a práškem do pečiva. Přidáme vejce, mléko a olej. Plech na muffiny vyložíme pečícími košíčky, do každého vložíme 1</w:t>
      </w:r>
      <w:r w:rsidR="00982D38">
        <w:t>,</w:t>
      </w:r>
      <w:r>
        <w:t xml:space="preserve"> nebo 2 omyté jedlé květy </w:t>
      </w:r>
      <w:r w:rsidR="00E76AF0">
        <w:rPr>
          <w:rFonts w:cstheme="minorHAnsi"/>
          <w:szCs w:val="22"/>
        </w:rPr>
        <w:br/>
      </w:r>
      <w:r>
        <w:t>a přilijeme vzniklé těsto. Pečeme v předehřáté troubě cca 15–20 minut.</w:t>
      </w:r>
    </w:p>
    <w:p w14:paraId="70AE6603" w14:textId="6D8C8509" w:rsidR="005001D4" w:rsidRDefault="00661A82" w:rsidP="00D02B85">
      <w:pPr>
        <w:jc w:val="both"/>
        <w:rPr>
          <w:b/>
          <w:sz w:val="24"/>
          <w:szCs w:val="24"/>
        </w:rPr>
      </w:pPr>
      <w:r>
        <w:rPr>
          <w:b/>
          <w:sz w:val="24"/>
          <w:szCs w:val="24"/>
        </w:rPr>
        <w:br w:type="page"/>
      </w:r>
    </w:p>
    <w:p w14:paraId="254142A8" w14:textId="77777777" w:rsidR="005001D4" w:rsidRDefault="005001D4" w:rsidP="00D02B85">
      <w:pPr>
        <w:jc w:val="both"/>
        <w:rPr>
          <w:b/>
          <w:sz w:val="24"/>
          <w:szCs w:val="24"/>
        </w:rPr>
      </w:pPr>
      <w:r>
        <w:rPr>
          <w:b/>
          <w:sz w:val="24"/>
          <w:szCs w:val="24"/>
        </w:rPr>
        <w:lastRenderedPageBreak/>
        <w:t>Ozdobné mýdlo s květy</w:t>
      </w:r>
    </w:p>
    <w:p w14:paraId="0A94A579" w14:textId="11D463EB" w:rsidR="005001D4" w:rsidRDefault="00473CE3" w:rsidP="00D02B85">
      <w:pPr>
        <w:jc w:val="both"/>
        <w:rPr>
          <w:szCs w:val="22"/>
        </w:rPr>
      </w:pPr>
      <w:r>
        <w:t>g</w:t>
      </w:r>
      <w:r w:rsidR="005001D4">
        <w:t>lycerin</w:t>
      </w:r>
    </w:p>
    <w:p w14:paraId="105130DE" w14:textId="543D98BF" w:rsidR="005001D4" w:rsidRDefault="00473CE3" w:rsidP="00D02B85">
      <w:pPr>
        <w:jc w:val="both"/>
      </w:pPr>
      <w:r>
        <w:t>v</w:t>
      </w:r>
      <w:r w:rsidR="005001D4">
        <w:t>ůně do mýdla</w:t>
      </w:r>
    </w:p>
    <w:p w14:paraId="493D9D41" w14:textId="44FE6FBF" w:rsidR="005001D4" w:rsidRDefault="00473CE3" w:rsidP="00D02B85">
      <w:pPr>
        <w:jc w:val="both"/>
      </w:pPr>
      <w:r>
        <w:t>t</w:t>
      </w:r>
      <w:r w:rsidR="005001D4">
        <w:t>řpytky do mýdla</w:t>
      </w:r>
    </w:p>
    <w:p w14:paraId="5D681FFA" w14:textId="484B970F" w:rsidR="005001D4" w:rsidRDefault="00473CE3" w:rsidP="00D02B85">
      <w:pPr>
        <w:jc w:val="both"/>
      </w:pPr>
      <w:r>
        <w:t>b</w:t>
      </w:r>
      <w:r w:rsidR="005001D4">
        <w:t>arevné květy</w:t>
      </w:r>
    </w:p>
    <w:p w14:paraId="0C1AF3C5" w14:textId="1D8E0713" w:rsidR="005001D4" w:rsidRDefault="00473CE3" w:rsidP="00D02B85">
      <w:pPr>
        <w:jc w:val="both"/>
      </w:pPr>
      <w:r>
        <w:t>o</w:t>
      </w:r>
      <w:r w:rsidR="005001D4">
        <w:t>zdobné formičky</w:t>
      </w:r>
    </w:p>
    <w:p w14:paraId="06EA5044" w14:textId="6017C1A7" w:rsidR="005001D4" w:rsidRDefault="005001D4" w:rsidP="00D02B85">
      <w:pPr>
        <w:jc w:val="both"/>
      </w:pPr>
      <w:r>
        <w:t xml:space="preserve">Glycerin rozehřejeme ve vodní lázni. Když je dostatečně tekutý, přidáme k němu třpytky a mýdlovou vůni. Do ozdobných formiček nadrobíme usušené barevné květy (je vhodnější nemíchat barvy) </w:t>
      </w:r>
      <w:r w:rsidR="00E76AF0">
        <w:rPr>
          <w:rFonts w:cstheme="minorHAnsi"/>
          <w:szCs w:val="22"/>
        </w:rPr>
        <w:br/>
      </w:r>
      <w:r>
        <w:t>a přilijeme tekutý glycerin. Necháme cca 45 minut vychladnout.</w:t>
      </w:r>
    </w:p>
    <w:p w14:paraId="0210DD7E" w14:textId="77777777" w:rsidR="005001D4" w:rsidRDefault="005001D4" w:rsidP="00D02B85">
      <w:pPr>
        <w:jc w:val="both"/>
      </w:pPr>
    </w:p>
    <w:p w14:paraId="0F66505F" w14:textId="77777777" w:rsidR="005001D4" w:rsidRDefault="005001D4" w:rsidP="00D02B85">
      <w:pPr>
        <w:jc w:val="both"/>
        <w:rPr>
          <w:b/>
          <w:sz w:val="24"/>
          <w:szCs w:val="24"/>
        </w:rPr>
      </w:pPr>
      <w:r>
        <w:rPr>
          <w:b/>
          <w:sz w:val="24"/>
          <w:szCs w:val="24"/>
        </w:rPr>
        <w:t>Bylinná směs na čaj</w:t>
      </w:r>
    </w:p>
    <w:p w14:paraId="6BC8DC75" w14:textId="77777777" w:rsidR="005001D4" w:rsidRDefault="005001D4" w:rsidP="00D02B85">
      <w:pPr>
        <w:jc w:val="both"/>
        <w:rPr>
          <w:szCs w:val="22"/>
        </w:rPr>
      </w:pPr>
      <w:r>
        <w:t>Sušené byliny</w:t>
      </w:r>
    </w:p>
    <w:p w14:paraId="0D84684B" w14:textId="77777777" w:rsidR="005001D4" w:rsidRDefault="005001D4" w:rsidP="00D02B85">
      <w:pPr>
        <w:jc w:val="both"/>
      </w:pPr>
      <w:r>
        <w:t>Žáci si z vlastních usušených bylin namíchají čajovou směs.</w:t>
      </w:r>
    </w:p>
    <w:p w14:paraId="3BF677DD" w14:textId="77777777" w:rsidR="005001D4" w:rsidRDefault="005001D4" w:rsidP="00D02B85">
      <w:pPr>
        <w:jc w:val="both"/>
      </w:pPr>
    </w:p>
    <w:p w14:paraId="168C1B71" w14:textId="77777777" w:rsidR="000B1CD0" w:rsidRDefault="000B1CD0">
      <w:pPr>
        <w:rPr>
          <w:rFonts w:asciiTheme="minorHAnsi" w:eastAsia="Times New Roman" w:hAnsiTheme="minorHAnsi" w:cstheme="minorHAnsi"/>
          <w:b/>
          <w:bCs/>
          <w:color w:val="auto"/>
          <w:szCs w:val="22"/>
        </w:rPr>
      </w:pPr>
      <w:r>
        <w:rPr>
          <w:rFonts w:asciiTheme="minorHAnsi" w:hAnsiTheme="minorHAnsi" w:cstheme="minorHAnsi"/>
          <w:color w:val="auto"/>
          <w:szCs w:val="22"/>
        </w:rPr>
        <w:br w:type="page"/>
      </w:r>
    </w:p>
    <w:p w14:paraId="14EA34DD" w14:textId="47D6CD3B" w:rsidR="009D4A4F" w:rsidRDefault="008A3988" w:rsidP="00D02B85">
      <w:pPr>
        <w:pStyle w:val="Nadpis3"/>
      </w:pPr>
      <w:bookmarkStart w:id="71" w:name="zk_prezentace"/>
      <w:bookmarkEnd w:id="71"/>
      <w:r w:rsidRPr="00C96BB2">
        <w:lastRenderedPageBreak/>
        <w:t xml:space="preserve">3. </w:t>
      </w:r>
      <w:r w:rsidR="000A76E8">
        <w:t xml:space="preserve">a 4. </w:t>
      </w:r>
      <w:r w:rsidRPr="00C96BB2">
        <w:t>hodina</w:t>
      </w:r>
    </w:p>
    <w:p w14:paraId="0DAB1FBF" w14:textId="77777777" w:rsidR="009D4A4F" w:rsidRPr="00624D68" w:rsidRDefault="009D4A4F" w:rsidP="00D02B85">
      <w:pPr>
        <w:jc w:val="both"/>
        <w:rPr>
          <w:b/>
        </w:rPr>
      </w:pPr>
      <w:r w:rsidRPr="00624D68">
        <w:rPr>
          <w:b/>
        </w:rPr>
        <w:t>Tvorba a prezentace fotoherbáře</w:t>
      </w:r>
    </w:p>
    <w:p w14:paraId="18836714" w14:textId="4C43B99D" w:rsidR="003D2474" w:rsidRDefault="005C6232" w:rsidP="00D02B85">
      <w:pPr>
        <w:jc w:val="both"/>
        <w:rPr>
          <w:rFonts w:asciiTheme="minorHAnsi" w:hAnsiTheme="minorHAnsi" w:cstheme="minorHAnsi"/>
          <w:bCs/>
          <w:color w:val="auto"/>
          <w:szCs w:val="22"/>
        </w:rPr>
      </w:pPr>
      <w:r>
        <w:rPr>
          <w:rFonts w:asciiTheme="minorHAnsi" w:hAnsiTheme="minorHAnsi" w:cstheme="minorHAnsi"/>
          <w:bCs/>
          <w:color w:val="auto"/>
          <w:szCs w:val="22"/>
        </w:rPr>
        <w:t>Poslední dvě</w:t>
      </w:r>
      <w:r w:rsidR="00521205" w:rsidRPr="00521205">
        <w:rPr>
          <w:rFonts w:asciiTheme="minorHAnsi" w:hAnsiTheme="minorHAnsi" w:cstheme="minorHAnsi"/>
          <w:bCs/>
          <w:color w:val="auto"/>
          <w:szCs w:val="22"/>
        </w:rPr>
        <w:t xml:space="preserve"> </w:t>
      </w:r>
      <w:r w:rsidR="00C30680" w:rsidRPr="00521205">
        <w:rPr>
          <w:rFonts w:asciiTheme="minorHAnsi" w:hAnsiTheme="minorHAnsi" w:cstheme="minorHAnsi"/>
          <w:bCs/>
          <w:color w:val="auto"/>
          <w:szCs w:val="22"/>
        </w:rPr>
        <w:t xml:space="preserve">vyučovací hodiny </w:t>
      </w:r>
      <w:r>
        <w:rPr>
          <w:rFonts w:asciiTheme="minorHAnsi" w:hAnsiTheme="minorHAnsi" w:cstheme="minorHAnsi"/>
          <w:bCs/>
          <w:color w:val="auto"/>
          <w:szCs w:val="22"/>
        </w:rPr>
        <w:t>budete pracovat</w:t>
      </w:r>
      <w:r w:rsidR="00C30680" w:rsidRPr="00521205">
        <w:rPr>
          <w:rFonts w:asciiTheme="minorHAnsi" w:hAnsiTheme="minorHAnsi" w:cstheme="minorHAnsi"/>
          <w:bCs/>
          <w:color w:val="auto"/>
          <w:szCs w:val="22"/>
        </w:rPr>
        <w:t xml:space="preserve"> v počítačové učebně. </w:t>
      </w:r>
      <w:r>
        <w:rPr>
          <w:rFonts w:asciiTheme="minorHAnsi" w:hAnsiTheme="minorHAnsi" w:cstheme="minorHAnsi"/>
          <w:bCs/>
          <w:color w:val="auto"/>
          <w:szCs w:val="22"/>
        </w:rPr>
        <w:t>Nyní přišel čas, abyste vytvořili nějaký digitální záznam o vašem zkoumání v terénu</w:t>
      </w:r>
      <w:r w:rsidR="00521205" w:rsidRPr="00521205">
        <w:rPr>
          <w:rFonts w:asciiTheme="minorHAnsi" w:hAnsiTheme="minorHAnsi" w:cstheme="minorHAnsi"/>
          <w:bCs/>
          <w:color w:val="auto"/>
          <w:szCs w:val="22"/>
        </w:rPr>
        <w:t xml:space="preserve">. </w:t>
      </w:r>
      <w:r>
        <w:rPr>
          <w:rFonts w:asciiTheme="minorHAnsi" w:hAnsiTheme="minorHAnsi" w:cstheme="minorHAnsi"/>
          <w:bCs/>
          <w:color w:val="auto"/>
          <w:szCs w:val="22"/>
        </w:rPr>
        <w:t xml:space="preserve">Připravte si ve </w:t>
      </w:r>
      <w:r w:rsidR="00982D38">
        <w:rPr>
          <w:rFonts w:asciiTheme="minorHAnsi" w:hAnsiTheme="minorHAnsi" w:cstheme="minorHAnsi"/>
          <w:bCs/>
          <w:color w:val="auto"/>
          <w:szCs w:val="22"/>
        </w:rPr>
        <w:t xml:space="preserve">své </w:t>
      </w:r>
      <w:r>
        <w:rPr>
          <w:rFonts w:asciiTheme="minorHAnsi" w:hAnsiTheme="minorHAnsi" w:cstheme="minorHAnsi"/>
          <w:bCs/>
          <w:color w:val="auto"/>
          <w:szCs w:val="22"/>
        </w:rPr>
        <w:t xml:space="preserve">skupině fotografie rostlin </w:t>
      </w:r>
      <w:r w:rsidR="00E76AF0">
        <w:rPr>
          <w:rFonts w:cstheme="minorHAnsi"/>
          <w:szCs w:val="22"/>
        </w:rPr>
        <w:br/>
      </w:r>
      <w:r>
        <w:rPr>
          <w:rFonts w:asciiTheme="minorHAnsi" w:hAnsiTheme="minorHAnsi" w:cstheme="minorHAnsi"/>
          <w:bCs/>
          <w:color w:val="auto"/>
          <w:szCs w:val="22"/>
        </w:rPr>
        <w:t xml:space="preserve">a můžete začít. </w:t>
      </w:r>
    </w:p>
    <w:p w14:paraId="6A778EA0" w14:textId="77777777" w:rsidR="005C6232" w:rsidRPr="00C96BB2" w:rsidRDefault="005C6232" w:rsidP="00D02B85">
      <w:pPr>
        <w:jc w:val="both"/>
        <w:rPr>
          <w:rFonts w:asciiTheme="minorHAnsi" w:hAnsiTheme="minorHAnsi" w:cstheme="minorHAnsi"/>
          <w:bCs/>
          <w:color w:val="auto"/>
          <w:szCs w:val="22"/>
        </w:rPr>
      </w:pPr>
    </w:p>
    <w:p w14:paraId="3A261D72" w14:textId="77777777" w:rsidR="000A76E8" w:rsidRPr="003E52D2" w:rsidRDefault="008A3988" w:rsidP="00D02B85">
      <w:pPr>
        <w:jc w:val="both"/>
        <w:rPr>
          <w:b/>
        </w:rPr>
      </w:pPr>
      <w:r w:rsidRPr="00C96BB2">
        <w:rPr>
          <w:rFonts w:asciiTheme="minorHAnsi" w:hAnsiTheme="minorHAnsi" w:cstheme="minorHAnsi"/>
          <w:b/>
          <w:color w:val="auto"/>
          <w:szCs w:val="22"/>
        </w:rPr>
        <w:t xml:space="preserve">a) </w:t>
      </w:r>
      <w:r w:rsidR="000A76E8" w:rsidRPr="003E52D2">
        <w:rPr>
          <w:b/>
        </w:rPr>
        <w:t xml:space="preserve">Tvorba fotoherbáře </w:t>
      </w:r>
    </w:p>
    <w:p w14:paraId="42D8A587" w14:textId="77777777" w:rsidR="00661A82" w:rsidRDefault="005C6232" w:rsidP="00D02B85">
      <w:pPr>
        <w:jc w:val="both"/>
      </w:pPr>
      <w:r w:rsidRPr="005C6232">
        <w:rPr>
          <w:b/>
          <w:color w:val="4472C4" w:themeColor="accent1"/>
        </w:rPr>
        <w:t>Úkol:</w:t>
      </w:r>
      <w:r>
        <w:t xml:space="preserve"> </w:t>
      </w:r>
    </w:p>
    <w:p w14:paraId="1B7FEE87" w14:textId="3EDB9CC6" w:rsidR="00521205" w:rsidRDefault="005C6232" w:rsidP="00D02B85">
      <w:pPr>
        <w:pStyle w:val="Odstavecseseznamem"/>
        <w:numPr>
          <w:ilvl w:val="0"/>
          <w:numId w:val="47"/>
        </w:numPr>
        <w:spacing w:after="0" w:line="240" w:lineRule="auto"/>
        <w:ind w:left="714" w:hanging="357"/>
        <w:jc w:val="both"/>
      </w:pPr>
      <w:r>
        <w:t>V</w:t>
      </w:r>
      <w:r w:rsidR="000A76E8">
        <w:t>ytvo</w:t>
      </w:r>
      <w:r>
        <w:t>řte</w:t>
      </w:r>
      <w:r w:rsidR="000A76E8">
        <w:t xml:space="preserve"> vlastní fotoherbář z vašich fotografií. </w:t>
      </w:r>
      <w:r>
        <w:t>Fotoherb</w:t>
      </w:r>
      <w:r w:rsidR="003B5187">
        <w:t>ář udělejte na počítači v PowerP</w:t>
      </w:r>
      <w:r>
        <w:t>ointu. Ve</w:t>
      </w:r>
      <w:r w:rsidR="000A76E8">
        <w:t xml:space="preserve"> fotoherbář</w:t>
      </w:r>
      <w:r>
        <w:t>i</w:t>
      </w:r>
      <w:r w:rsidR="000A76E8">
        <w:t xml:space="preserve"> </w:t>
      </w:r>
      <w:r>
        <w:t>vytvořte</w:t>
      </w:r>
      <w:r w:rsidR="000A76E8">
        <w:t xml:space="preserve"> 12 listů</w:t>
      </w:r>
      <w:r w:rsidR="003B5187">
        <w:t>,</w:t>
      </w:r>
      <w:r w:rsidR="000A76E8">
        <w:t xml:space="preserve"> </w:t>
      </w:r>
      <w:r>
        <w:t>tzn.</w:t>
      </w:r>
      <w:r w:rsidR="000A76E8">
        <w:t xml:space="preserve"> 12 rostlin</w:t>
      </w:r>
      <w:r>
        <w:t>,</w:t>
      </w:r>
      <w:r w:rsidR="000A76E8">
        <w:t xml:space="preserve"> z každého biotopu 4. Na každém listu bude </w:t>
      </w:r>
      <w:r w:rsidR="00A7359D">
        <w:t>jedna</w:t>
      </w:r>
      <w:r w:rsidR="000A76E8">
        <w:t xml:space="preserve"> rostlina a popisný štítek. </w:t>
      </w:r>
      <w:r>
        <w:t>Umístění obrázku a štítku záleží na vás. Hodnocena bude správnost, ale také kreativita a originalita.</w:t>
      </w:r>
    </w:p>
    <w:p w14:paraId="25F15E76" w14:textId="77777777" w:rsidR="00D8314D" w:rsidRDefault="00D8314D" w:rsidP="00D02B85">
      <w:pPr>
        <w:jc w:val="both"/>
      </w:pPr>
    </w:p>
    <w:p w14:paraId="2F5A7FC3" w14:textId="77777777" w:rsidR="00521205" w:rsidRPr="005C6232" w:rsidRDefault="00521205" w:rsidP="00D02B85">
      <w:pPr>
        <w:jc w:val="both"/>
        <w:rPr>
          <w:b/>
          <w:bCs/>
          <w:color w:val="4472C4" w:themeColor="accent1"/>
        </w:rPr>
      </w:pPr>
      <w:r w:rsidRPr="005C6232">
        <w:rPr>
          <w:b/>
          <w:bCs/>
          <w:color w:val="4472C4" w:themeColor="accent1"/>
        </w:rPr>
        <w:t>Obsah popisného štítku:</w:t>
      </w:r>
    </w:p>
    <w:p w14:paraId="51B88EB1" w14:textId="77777777" w:rsidR="00521205" w:rsidRDefault="000A76E8" w:rsidP="00D02B85">
      <w:pPr>
        <w:pStyle w:val="Odstavecseseznamem"/>
        <w:numPr>
          <w:ilvl w:val="0"/>
          <w:numId w:val="19"/>
        </w:numPr>
        <w:spacing w:after="0" w:line="240" w:lineRule="auto"/>
        <w:ind w:left="714" w:hanging="357"/>
        <w:jc w:val="both"/>
      </w:pPr>
      <w:r>
        <w:t>český název</w:t>
      </w:r>
    </w:p>
    <w:p w14:paraId="446B721F" w14:textId="77777777" w:rsidR="00521205" w:rsidRDefault="000A76E8" w:rsidP="00D02B85">
      <w:pPr>
        <w:pStyle w:val="Odstavecseseznamem"/>
        <w:numPr>
          <w:ilvl w:val="0"/>
          <w:numId w:val="19"/>
        </w:numPr>
        <w:spacing w:after="0" w:line="240" w:lineRule="auto"/>
        <w:ind w:left="714" w:hanging="357"/>
        <w:jc w:val="both"/>
      </w:pPr>
      <w:r>
        <w:t>latinský název</w:t>
      </w:r>
    </w:p>
    <w:p w14:paraId="5ECA9443" w14:textId="77777777" w:rsidR="00521205" w:rsidRDefault="000A76E8" w:rsidP="00D02B85">
      <w:pPr>
        <w:pStyle w:val="Odstavecseseznamem"/>
        <w:numPr>
          <w:ilvl w:val="0"/>
          <w:numId w:val="19"/>
        </w:numPr>
        <w:spacing w:after="0" w:line="240" w:lineRule="auto"/>
        <w:ind w:left="714" w:hanging="357"/>
        <w:jc w:val="both"/>
      </w:pPr>
      <w:r>
        <w:t>zařazení do čeledi</w:t>
      </w:r>
    </w:p>
    <w:p w14:paraId="633D4494" w14:textId="77777777" w:rsidR="00521205" w:rsidRDefault="00521205" w:rsidP="00D02B85">
      <w:pPr>
        <w:pStyle w:val="Odstavecseseznamem"/>
        <w:numPr>
          <w:ilvl w:val="0"/>
          <w:numId w:val="19"/>
        </w:numPr>
        <w:spacing w:after="0" w:line="240" w:lineRule="auto"/>
        <w:ind w:left="714" w:hanging="357"/>
        <w:jc w:val="both"/>
      </w:pPr>
      <w:r>
        <w:t>lokalita fotografování</w:t>
      </w:r>
    </w:p>
    <w:p w14:paraId="46F3B812" w14:textId="77777777" w:rsidR="00521205" w:rsidRDefault="000A76E8" w:rsidP="00D02B85">
      <w:pPr>
        <w:pStyle w:val="Odstavecseseznamem"/>
        <w:numPr>
          <w:ilvl w:val="0"/>
          <w:numId w:val="19"/>
        </w:numPr>
        <w:spacing w:after="0" w:line="240" w:lineRule="auto"/>
        <w:ind w:left="714" w:hanging="357"/>
        <w:jc w:val="both"/>
      </w:pPr>
      <w:r>
        <w:t xml:space="preserve">datum fotografování </w:t>
      </w:r>
    </w:p>
    <w:p w14:paraId="58A0F3AE" w14:textId="77777777" w:rsidR="00521205" w:rsidRDefault="000A76E8" w:rsidP="00D02B85">
      <w:pPr>
        <w:pStyle w:val="Odstavecseseznamem"/>
        <w:numPr>
          <w:ilvl w:val="0"/>
          <w:numId w:val="19"/>
        </w:numPr>
        <w:spacing w:after="0" w:line="240" w:lineRule="auto"/>
        <w:ind w:left="714" w:hanging="357"/>
        <w:jc w:val="both"/>
      </w:pPr>
      <w:r>
        <w:t>kdo fotku pořídil</w:t>
      </w:r>
    </w:p>
    <w:p w14:paraId="0284CB4B" w14:textId="77777777" w:rsidR="00661A82" w:rsidRDefault="00661A82" w:rsidP="00D02B85">
      <w:pPr>
        <w:jc w:val="both"/>
      </w:pPr>
    </w:p>
    <w:p w14:paraId="27BE93FB" w14:textId="77777777" w:rsidR="000A76E8" w:rsidRPr="003E52D2" w:rsidRDefault="008A3988" w:rsidP="00D02B85">
      <w:pPr>
        <w:jc w:val="both"/>
        <w:rPr>
          <w:b/>
        </w:rPr>
      </w:pPr>
      <w:r w:rsidRPr="00C96BB2">
        <w:rPr>
          <w:rFonts w:asciiTheme="minorHAnsi" w:hAnsiTheme="minorHAnsi" w:cstheme="minorHAnsi"/>
          <w:b/>
          <w:color w:val="auto"/>
          <w:szCs w:val="22"/>
        </w:rPr>
        <w:t xml:space="preserve">b) </w:t>
      </w:r>
      <w:r w:rsidR="009D4A4F">
        <w:rPr>
          <w:b/>
        </w:rPr>
        <w:t>Prezentace</w:t>
      </w:r>
      <w:r w:rsidR="000A76E8" w:rsidRPr="003E52D2">
        <w:rPr>
          <w:b/>
        </w:rPr>
        <w:t xml:space="preserve"> fotoherbáře </w:t>
      </w:r>
    </w:p>
    <w:p w14:paraId="53FD227B" w14:textId="77777777" w:rsidR="00661A82" w:rsidRDefault="00BA6E27" w:rsidP="00D02B85">
      <w:pPr>
        <w:jc w:val="both"/>
      </w:pPr>
      <w:r w:rsidRPr="00BA6E27">
        <w:rPr>
          <w:b/>
          <w:color w:val="4472C4" w:themeColor="accent1"/>
        </w:rPr>
        <w:t>Úkol:</w:t>
      </w:r>
      <w:r>
        <w:t xml:space="preserve"> </w:t>
      </w:r>
    </w:p>
    <w:p w14:paraId="4F3E644B" w14:textId="61E07C09" w:rsidR="003D2474" w:rsidRPr="00661A82" w:rsidRDefault="00BA6E27" w:rsidP="00D02B85">
      <w:pPr>
        <w:pStyle w:val="Odstavecseseznamem"/>
        <w:numPr>
          <w:ilvl w:val="0"/>
          <w:numId w:val="48"/>
        </w:numPr>
        <w:spacing w:after="0" w:line="240" w:lineRule="auto"/>
        <w:ind w:left="714" w:hanging="357"/>
        <w:jc w:val="both"/>
      </w:pPr>
      <w:r>
        <w:t xml:space="preserve">Představte </w:t>
      </w:r>
      <w:r w:rsidR="00B67F73">
        <w:t xml:space="preserve">svoji </w:t>
      </w:r>
      <w:r>
        <w:t xml:space="preserve">prezentaci s fotoherbářem před třídou. </w:t>
      </w:r>
    </w:p>
    <w:p w14:paraId="69C5AB75" w14:textId="77777777" w:rsidR="00B528E4" w:rsidRPr="00C96BB2" w:rsidRDefault="00B528E4" w:rsidP="00D02B85">
      <w:pPr>
        <w:jc w:val="both"/>
        <w:rPr>
          <w:rFonts w:asciiTheme="minorHAnsi" w:hAnsiTheme="minorHAnsi" w:cstheme="minorHAnsi"/>
          <w:bCs/>
          <w:color w:val="auto"/>
          <w:szCs w:val="22"/>
        </w:rPr>
      </w:pPr>
    </w:p>
    <w:p w14:paraId="1EBFC5E4" w14:textId="77777777" w:rsidR="009D4A4F" w:rsidRDefault="008A3988" w:rsidP="00D02B85">
      <w:pPr>
        <w:jc w:val="both"/>
        <w:rPr>
          <w:b/>
        </w:rPr>
      </w:pPr>
      <w:r w:rsidRPr="00C96BB2">
        <w:rPr>
          <w:rFonts w:asciiTheme="minorHAnsi" w:hAnsiTheme="minorHAnsi" w:cstheme="minorHAnsi"/>
          <w:b/>
          <w:color w:val="auto"/>
          <w:szCs w:val="22"/>
        </w:rPr>
        <w:t xml:space="preserve">c) </w:t>
      </w:r>
      <w:r w:rsidR="000A76E8" w:rsidRPr="003E52D2">
        <w:rPr>
          <w:b/>
        </w:rPr>
        <w:t xml:space="preserve">Závěrečné shrnutí </w:t>
      </w:r>
    </w:p>
    <w:p w14:paraId="32FB432E" w14:textId="0A88DA02" w:rsidR="000A76E8" w:rsidRPr="003E52D2" w:rsidRDefault="00BA6E27" w:rsidP="00D02B85">
      <w:pPr>
        <w:jc w:val="both"/>
      </w:pPr>
      <w:r w:rsidRPr="00BA6E27">
        <w:rPr>
          <w:b/>
          <w:color w:val="4472C4" w:themeColor="accent1"/>
        </w:rPr>
        <w:t>Diskuze:</w:t>
      </w:r>
      <w:r>
        <w:t xml:space="preserve"> Zamyslete se</w:t>
      </w:r>
      <w:r w:rsidR="000A76E8">
        <w:t xml:space="preserve"> nad přínosem, zajímavostí a praktičností</w:t>
      </w:r>
      <w:r>
        <w:t xml:space="preserve"> aktivit, které jste si právě vyzkoušeli. Napište </w:t>
      </w:r>
      <w:r w:rsidR="00B67F73">
        <w:t xml:space="preserve">své </w:t>
      </w:r>
      <w:r>
        <w:t>postřehy a názory.</w:t>
      </w:r>
    </w:p>
    <w:p w14:paraId="096E06FE" w14:textId="3FE8C20F" w:rsidR="00624D68" w:rsidRDefault="00624D68" w:rsidP="00D02B85">
      <w:pPr>
        <w:jc w:val="both"/>
        <w:rPr>
          <w:rFonts w:asciiTheme="minorHAnsi" w:hAnsiTheme="minorHAnsi" w:cstheme="minorHAnsi"/>
          <w:color w:val="auto"/>
          <w:szCs w:val="22"/>
        </w:rPr>
      </w:pPr>
      <w:r>
        <w:rPr>
          <w:rFonts w:asciiTheme="minorHAnsi" w:hAnsiTheme="minorHAnsi" w:cstheme="minorHAnsi"/>
          <w:color w:val="auto"/>
          <w:szCs w:val="22"/>
        </w:rPr>
        <w:br w:type="page"/>
      </w:r>
    </w:p>
    <w:p w14:paraId="1FBBB0E5" w14:textId="77777777" w:rsidR="00AA32F1" w:rsidRPr="00C96BB2" w:rsidRDefault="008A3988" w:rsidP="002E4DB7">
      <w:pPr>
        <w:pStyle w:val="Nadpis1"/>
      </w:pPr>
      <w:bookmarkStart w:id="72" w:name="page17"/>
      <w:bookmarkStart w:id="73" w:name="page19"/>
      <w:bookmarkStart w:id="74" w:name="_Toc92272017"/>
      <w:bookmarkEnd w:id="72"/>
      <w:bookmarkEnd w:id="73"/>
      <w:r w:rsidRPr="00C96BB2">
        <w:lastRenderedPageBreak/>
        <w:t xml:space="preserve">3 </w:t>
      </w:r>
      <w:bookmarkStart w:id="75" w:name="_Toc48733556"/>
      <w:r w:rsidRPr="00C96BB2">
        <w:t xml:space="preserve">Metodická </w:t>
      </w:r>
      <w:r w:rsidRPr="00624D68">
        <w:t>část</w:t>
      </w:r>
      <w:bookmarkEnd w:id="74"/>
      <w:bookmarkEnd w:id="75"/>
    </w:p>
    <w:p w14:paraId="3376F2D4" w14:textId="1BFB4646" w:rsidR="003D2474" w:rsidRPr="00D62591" w:rsidRDefault="004B6C0C" w:rsidP="00D02B85">
      <w:pPr>
        <w:jc w:val="both"/>
        <w:rPr>
          <w:rFonts w:asciiTheme="minorHAnsi" w:hAnsiTheme="minorHAnsi"/>
          <w:color w:val="auto"/>
          <w:szCs w:val="22"/>
        </w:rPr>
      </w:pPr>
      <w:r>
        <w:rPr>
          <w:rFonts w:asciiTheme="minorHAnsi" w:hAnsiTheme="minorHAnsi"/>
          <w:color w:val="auto"/>
          <w:szCs w:val="22"/>
        </w:rPr>
        <w:t xml:space="preserve">Autoři se při tvorbě vzdělávacího programu zaměřovali na využití místního regionu, a </w:t>
      </w:r>
      <w:r w:rsidR="003B5187">
        <w:rPr>
          <w:rFonts w:asciiTheme="minorHAnsi" w:hAnsiTheme="minorHAnsi"/>
          <w:color w:val="auto"/>
          <w:szCs w:val="22"/>
        </w:rPr>
        <w:t xml:space="preserve">to </w:t>
      </w:r>
      <w:r>
        <w:rPr>
          <w:rFonts w:asciiTheme="minorHAnsi" w:hAnsiTheme="minorHAnsi"/>
          <w:color w:val="auto"/>
          <w:szCs w:val="22"/>
        </w:rPr>
        <w:t>především přírodní</w:t>
      </w:r>
      <w:r w:rsidR="00D62591">
        <w:rPr>
          <w:rFonts w:asciiTheme="minorHAnsi" w:hAnsiTheme="minorHAnsi"/>
          <w:color w:val="auto"/>
          <w:szCs w:val="22"/>
        </w:rPr>
        <w:t>ho</w:t>
      </w:r>
      <w:r>
        <w:rPr>
          <w:rFonts w:asciiTheme="minorHAnsi" w:hAnsiTheme="minorHAnsi"/>
          <w:color w:val="auto"/>
          <w:szCs w:val="22"/>
        </w:rPr>
        <w:t xml:space="preserve"> prostředí v okolí města Písek. Cílem je </w:t>
      </w:r>
      <w:r w:rsidR="00B67F73">
        <w:rPr>
          <w:rFonts w:asciiTheme="minorHAnsi" w:hAnsiTheme="minorHAnsi"/>
          <w:color w:val="auto"/>
          <w:szCs w:val="22"/>
        </w:rPr>
        <w:t xml:space="preserve">zlepšovat </w:t>
      </w:r>
      <w:r>
        <w:rPr>
          <w:rFonts w:asciiTheme="minorHAnsi" w:hAnsiTheme="minorHAnsi"/>
          <w:color w:val="auto"/>
          <w:szCs w:val="22"/>
        </w:rPr>
        <w:t>teoretick</w:t>
      </w:r>
      <w:r w:rsidR="00B67F73">
        <w:rPr>
          <w:rFonts w:asciiTheme="minorHAnsi" w:hAnsiTheme="minorHAnsi"/>
          <w:color w:val="auto"/>
          <w:szCs w:val="22"/>
        </w:rPr>
        <w:t>é</w:t>
      </w:r>
      <w:r>
        <w:rPr>
          <w:rFonts w:asciiTheme="minorHAnsi" w:hAnsiTheme="minorHAnsi"/>
          <w:color w:val="auto"/>
          <w:szCs w:val="22"/>
        </w:rPr>
        <w:t xml:space="preserve"> znalost</w:t>
      </w:r>
      <w:r w:rsidR="00B67F73">
        <w:rPr>
          <w:rFonts w:asciiTheme="minorHAnsi" w:hAnsiTheme="minorHAnsi"/>
          <w:color w:val="auto"/>
          <w:szCs w:val="22"/>
        </w:rPr>
        <w:t>i</w:t>
      </w:r>
      <w:r>
        <w:rPr>
          <w:rFonts w:asciiTheme="minorHAnsi" w:hAnsiTheme="minorHAnsi"/>
          <w:color w:val="auto"/>
          <w:szCs w:val="22"/>
        </w:rPr>
        <w:t xml:space="preserve"> a propojovat je s</w:t>
      </w:r>
      <w:r w:rsidR="00CB7D13">
        <w:rPr>
          <w:rFonts w:asciiTheme="minorHAnsi" w:hAnsiTheme="minorHAnsi"/>
          <w:color w:val="auto"/>
          <w:szCs w:val="22"/>
        </w:rPr>
        <w:t> </w:t>
      </w:r>
      <w:r>
        <w:rPr>
          <w:rFonts w:asciiTheme="minorHAnsi" w:hAnsiTheme="minorHAnsi"/>
          <w:color w:val="auto"/>
          <w:szCs w:val="22"/>
        </w:rPr>
        <w:t>praktickými dovednostmi využitelnými v</w:t>
      </w:r>
      <w:r w:rsidR="00CB7D13">
        <w:rPr>
          <w:rFonts w:asciiTheme="minorHAnsi" w:hAnsiTheme="minorHAnsi"/>
          <w:color w:val="auto"/>
          <w:szCs w:val="22"/>
        </w:rPr>
        <w:t> </w:t>
      </w:r>
      <w:r>
        <w:rPr>
          <w:rFonts w:asciiTheme="minorHAnsi" w:hAnsiTheme="minorHAnsi"/>
          <w:color w:val="auto"/>
          <w:szCs w:val="22"/>
        </w:rPr>
        <w:t>běžném životě. I když je program vázán na místní region, je přenositelný do jiných škol a institucí v</w:t>
      </w:r>
      <w:r w:rsidR="00CB7D13">
        <w:rPr>
          <w:rFonts w:asciiTheme="minorHAnsi" w:hAnsiTheme="minorHAnsi"/>
          <w:color w:val="auto"/>
          <w:szCs w:val="22"/>
        </w:rPr>
        <w:t> </w:t>
      </w:r>
      <w:r>
        <w:rPr>
          <w:rFonts w:asciiTheme="minorHAnsi" w:hAnsiTheme="minorHAnsi"/>
          <w:color w:val="auto"/>
          <w:szCs w:val="22"/>
        </w:rPr>
        <w:t xml:space="preserve">rámci celé České republiky a </w:t>
      </w:r>
      <w:r w:rsidR="00216184">
        <w:rPr>
          <w:rFonts w:asciiTheme="minorHAnsi" w:hAnsiTheme="minorHAnsi"/>
          <w:color w:val="auto"/>
          <w:szCs w:val="22"/>
        </w:rPr>
        <w:t xml:space="preserve">lze ho </w:t>
      </w:r>
      <w:r>
        <w:rPr>
          <w:rFonts w:asciiTheme="minorHAnsi" w:hAnsiTheme="minorHAnsi"/>
          <w:color w:val="auto"/>
          <w:szCs w:val="22"/>
        </w:rPr>
        <w:t xml:space="preserve">aplikovat </w:t>
      </w:r>
      <w:r w:rsidR="003B5187">
        <w:rPr>
          <w:rFonts w:asciiTheme="minorHAnsi" w:hAnsiTheme="minorHAnsi"/>
          <w:color w:val="auto"/>
          <w:szCs w:val="22"/>
        </w:rPr>
        <w:t>v</w:t>
      </w:r>
      <w:r w:rsidR="00CB7D13">
        <w:rPr>
          <w:rFonts w:asciiTheme="minorHAnsi" w:hAnsiTheme="minorHAnsi"/>
          <w:color w:val="auto"/>
          <w:szCs w:val="22"/>
        </w:rPr>
        <w:t> </w:t>
      </w:r>
      <w:r w:rsidR="003B5187">
        <w:rPr>
          <w:rFonts w:asciiTheme="minorHAnsi" w:hAnsiTheme="minorHAnsi"/>
          <w:color w:val="auto"/>
          <w:szCs w:val="22"/>
        </w:rPr>
        <w:t>odlišném venkovském nebo městském</w:t>
      </w:r>
      <w:r>
        <w:rPr>
          <w:rFonts w:asciiTheme="minorHAnsi" w:hAnsiTheme="minorHAnsi"/>
          <w:color w:val="auto"/>
          <w:szCs w:val="22"/>
        </w:rPr>
        <w:t xml:space="preserve"> prostředí. Důležitým prvkem tohoto vzdělávacího programu je důraz na problematiku místního regionu a učitelé by měli informace z</w:t>
      </w:r>
      <w:r w:rsidR="00CB7D13">
        <w:rPr>
          <w:rFonts w:asciiTheme="minorHAnsi" w:hAnsiTheme="minorHAnsi"/>
          <w:color w:val="auto"/>
          <w:szCs w:val="22"/>
        </w:rPr>
        <w:t> </w:t>
      </w:r>
      <w:r>
        <w:rPr>
          <w:rFonts w:asciiTheme="minorHAnsi" w:hAnsiTheme="minorHAnsi"/>
          <w:color w:val="auto"/>
          <w:szCs w:val="22"/>
        </w:rPr>
        <w:t>regionu více využívat</w:t>
      </w:r>
      <w:r w:rsidR="00D62591">
        <w:rPr>
          <w:rFonts w:asciiTheme="minorHAnsi" w:hAnsiTheme="minorHAnsi"/>
          <w:color w:val="auto"/>
          <w:szCs w:val="22"/>
        </w:rPr>
        <w:t xml:space="preserve"> a dostat je tak do povědomí žáků. </w:t>
      </w:r>
      <w:r w:rsidR="008A3988" w:rsidRPr="00D62591">
        <w:rPr>
          <w:rFonts w:asciiTheme="minorHAnsi" w:hAnsiTheme="minorHAnsi" w:cstheme="minorHAnsi"/>
          <w:color w:val="auto"/>
          <w:szCs w:val="22"/>
        </w:rPr>
        <w:t>Metodická část je p</w:t>
      </w:r>
      <w:r w:rsidR="00D62591" w:rsidRPr="00D62591">
        <w:rPr>
          <w:rFonts w:asciiTheme="minorHAnsi" w:hAnsiTheme="minorHAnsi" w:cstheme="minorHAnsi"/>
          <w:color w:val="auto"/>
          <w:szCs w:val="22"/>
        </w:rPr>
        <w:t>rvotně</w:t>
      </w:r>
      <w:r w:rsidR="008A3988" w:rsidRPr="00D62591">
        <w:rPr>
          <w:rFonts w:asciiTheme="minorHAnsi" w:hAnsiTheme="minorHAnsi" w:cstheme="minorHAnsi"/>
          <w:color w:val="auto"/>
          <w:szCs w:val="22"/>
        </w:rPr>
        <w:t xml:space="preserve"> určena učitelům, ke kterým </w:t>
      </w:r>
      <w:r w:rsidR="00D62591" w:rsidRPr="00D62591">
        <w:rPr>
          <w:rFonts w:asciiTheme="minorHAnsi" w:hAnsiTheme="minorHAnsi" w:cstheme="minorHAnsi"/>
          <w:color w:val="auto"/>
          <w:szCs w:val="22"/>
        </w:rPr>
        <w:t>směřuje</w:t>
      </w:r>
      <w:r w:rsidR="008A3988" w:rsidRPr="00D62591">
        <w:rPr>
          <w:rFonts w:asciiTheme="minorHAnsi" w:hAnsiTheme="minorHAnsi" w:cstheme="minorHAnsi"/>
          <w:color w:val="auto"/>
          <w:szCs w:val="22"/>
        </w:rPr>
        <w:t xml:space="preserve">, ale </w:t>
      </w:r>
      <w:r w:rsidR="00D62591" w:rsidRPr="00D62591">
        <w:rPr>
          <w:rFonts w:asciiTheme="minorHAnsi" w:hAnsiTheme="minorHAnsi" w:cstheme="minorHAnsi"/>
          <w:color w:val="auto"/>
          <w:szCs w:val="22"/>
        </w:rPr>
        <w:t>samozřejmě její</w:t>
      </w:r>
      <w:r w:rsidR="008A3988" w:rsidRPr="00D62591">
        <w:rPr>
          <w:rFonts w:asciiTheme="minorHAnsi" w:hAnsiTheme="minorHAnsi" w:cstheme="minorHAnsi"/>
          <w:color w:val="auto"/>
          <w:szCs w:val="22"/>
        </w:rPr>
        <w:t xml:space="preserve"> autoři si </w:t>
      </w:r>
      <w:r w:rsidR="00AA681E">
        <w:rPr>
          <w:rFonts w:asciiTheme="minorHAnsi" w:hAnsiTheme="minorHAnsi" w:cstheme="minorHAnsi"/>
          <w:color w:val="auto"/>
          <w:szCs w:val="22"/>
        </w:rPr>
        <w:t>uvědomují</w:t>
      </w:r>
      <w:r w:rsidR="008A3988" w:rsidRPr="00D62591">
        <w:rPr>
          <w:rFonts w:asciiTheme="minorHAnsi" w:hAnsiTheme="minorHAnsi" w:cstheme="minorHAnsi"/>
          <w:color w:val="auto"/>
          <w:szCs w:val="22"/>
        </w:rPr>
        <w:t xml:space="preserve">, že může být </w:t>
      </w:r>
      <w:r w:rsidR="00D62591" w:rsidRPr="00D62591">
        <w:rPr>
          <w:rFonts w:asciiTheme="minorHAnsi" w:hAnsiTheme="minorHAnsi" w:cstheme="minorHAnsi"/>
          <w:color w:val="auto"/>
          <w:szCs w:val="22"/>
        </w:rPr>
        <w:t>použita</w:t>
      </w:r>
      <w:r w:rsidR="008A3988" w:rsidRPr="00D62591">
        <w:rPr>
          <w:rFonts w:asciiTheme="minorHAnsi" w:hAnsiTheme="minorHAnsi" w:cstheme="minorHAnsi"/>
          <w:color w:val="auto"/>
          <w:szCs w:val="22"/>
        </w:rPr>
        <w:t xml:space="preserve"> i dalšími realizátory </w:t>
      </w:r>
      <w:r w:rsidR="00790C35">
        <w:rPr>
          <w:rFonts w:asciiTheme="minorHAnsi" w:hAnsiTheme="minorHAnsi" w:cstheme="minorHAnsi"/>
          <w:color w:val="auto"/>
          <w:szCs w:val="22"/>
        </w:rPr>
        <w:t>ze sféry neformálního vzdělávání</w:t>
      </w:r>
      <w:r w:rsidR="008A3988" w:rsidRPr="00D62591">
        <w:rPr>
          <w:rFonts w:asciiTheme="minorHAnsi" w:hAnsiTheme="minorHAnsi" w:cstheme="minorHAnsi"/>
          <w:color w:val="auto"/>
          <w:szCs w:val="22"/>
        </w:rPr>
        <w:t xml:space="preserve">. Je </w:t>
      </w:r>
      <w:r w:rsidR="00D62591" w:rsidRPr="00D62591">
        <w:rPr>
          <w:rFonts w:asciiTheme="minorHAnsi" w:hAnsiTheme="minorHAnsi" w:cstheme="minorHAnsi"/>
          <w:color w:val="auto"/>
          <w:szCs w:val="22"/>
        </w:rPr>
        <w:t>tříděna</w:t>
      </w:r>
      <w:r w:rsidR="008A3988" w:rsidRPr="00D62591">
        <w:rPr>
          <w:rFonts w:asciiTheme="minorHAnsi" w:hAnsiTheme="minorHAnsi" w:cstheme="minorHAnsi"/>
          <w:color w:val="auto"/>
          <w:szCs w:val="22"/>
        </w:rPr>
        <w:t xml:space="preserve"> na jednotlivé části, které jsou </w:t>
      </w:r>
      <w:r w:rsidR="00D62591" w:rsidRPr="00D62591">
        <w:rPr>
          <w:rFonts w:asciiTheme="minorHAnsi" w:hAnsiTheme="minorHAnsi" w:cstheme="minorHAnsi"/>
          <w:color w:val="auto"/>
          <w:szCs w:val="22"/>
        </w:rPr>
        <w:t>vyznačeny</w:t>
      </w:r>
      <w:r w:rsidR="008A3988" w:rsidRPr="00D62591">
        <w:rPr>
          <w:rFonts w:asciiTheme="minorHAnsi" w:hAnsiTheme="minorHAnsi" w:cstheme="minorHAnsi"/>
          <w:color w:val="auto"/>
          <w:szCs w:val="22"/>
        </w:rPr>
        <w:t xml:space="preserve"> písmenem a </w:t>
      </w:r>
      <w:r w:rsidR="00D62591" w:rsidRPr="00D62591">
        <w:rPr>
          <w:rFonts w:asciiTheme="minorHAnsi" w:hAnsiTheme="minorHAnsi" w:cstheme="minorHAnsi"/>
          <w:color w:val="auto"/>
          <w:szCs w:val="22"/>
        </w:rPr>
        <w:t>vykládají</w:t>
      </w:r>
      <w:r w:rsidR="008A3988" w:rsidRPr="00D62591">
        <w:rPr>
          <w:rFonts w:asciiTheme="minorHAnsi" w:hAnsiTheme="minorHAnsi" w:cstheme="minorHAnsi"/>
          <w:color w:val="auto"/>
          <w:szCs w:val="22"/>
        </w:rPr>
        <w:t xml:space="preserve"> očíslované aktivity. Poslední část je vždy závěrečným hodnocením s</w:t>
      </w:r>
      <w:r w:rsidR="00CB7D13">
        <w:rPr>
          <w:rFonts w:asciiTheme="minorHAnsi" w:hAnsiTheme="minorHAnsi" w:cstheme="minorHAnsi"/>
          <w:color w:val="auto"/>
          <w:szCs w:val="22"/>
        </w:rPr>
        <w:t> </w:t>
      </w:r>
      <w:r w:rsidR="00D62591" w:rsidRPr="00D62591">
        <w:rPr>
          <w:rFonts w:asciiTheme="minorHAnsi" w:hAnsiTheme="minorHAnsi" w:cstheme="minorHAnsi"/>
          <w:color w:val="auto"/>
          <w:szCs w:val="22"/>
        </w:rPr>
        <w:t>reflexí</w:t>
      </w:r>
      <w:r w:rsidR="008A3988" w:rsidRPr="00D62591">
        <w:rPr>
          <w:rFonts w:asciiTheme="minorHAnsi" w:hAnsiTheme="minorHAnsi" w:cstheme="minorHAnsi"/>
          <w:color w:val="auto"/>
          <w:szCs w:val="22"/>
        </w:rPr>
        <w:t>. Všechny části s</w:t>
      </w:r>
      <w:r w:rsidR="00CB7D13">
        <w:rPr>
          <w:rFonts w:asciiTheme="minorHAnsi" w:hAnsiTheme="minorHAnsi" w:cstheme="minorHAnsi"/>
          <w:color w:val="auto"/>
          <w:szCs w:val="22"/>
        </w:rPr>
        <w:t> </w:t>
      </w:r>
      <w:r w:rsidR="008A3988" w:rsidRPr="00D62591">
        <w:rPr>
          <w:rFonts w:asciiTheme="minorHAnsi" w:hAnsiTheme="minorHAnsi" w:cstheme="minorHAnsi"/>
          <w:color w:val="auto"/>
          <w:szCs w:val="22"/>
        </w:rPr>
        <w:t>aktivitami navazují na Žákovský sešit. Kromě metodických doporučení</w:t>
      </w:r>
      <w:r w:rsidR="006E021E">
        <w:rPr>
          <w:rFonts w:asciiTheme="minorHAnsi" w:hAnsiTheme="minorHAnsi" w:cstheme="minorHAnsi"/>
          <w:color w:val="auto"/>
          <w:szCs w:val="22"/>
        </w:rPr>
        <w:t xml:space="preserve"> a</w:t>
      </w:r>
      <w:r w:rsidR="00AA681E">
        <w:rPr>
          <w:rFonts w:asciiTheme="minorHAnsi" w:hAnsiTheme="minorHAnsi" w:cstheme="minorHAnsi"/>
          <w:color w:val="auto"/>
          <w:szCs w:val="22"/>
        </w:rPr>
        <w:t xml:space="preserve"> reflexí</w:t>
      </w:r>
      <w:r w:rsidR="008A3988" w:rsidRPr="00D62591">
        <w:rPr>
          <w:rFonts w:asciiTheme="minorHAnsi" w:hAnsiTheme="minorHAnsi" w:cstheme="minorHAnsi"/>
          <w:color w:val="auto"/>
          <w:szCs w:val="22"/>
        </w:rPr>
        <w:t xml:space="preserve"> </w:t>
      </w:r>
      <w:r w:rsidR="00AA681E">
        <w:rPr>
          <w:rFonts w:asciiTheme="minorHAnsi" w:hAnsiTheme="minorHAnsi" w:cstheme="minorHAnsi"/>
          <w:color w:val="auto"/>
          <w:szCs w:val="22"/>
        </w:rPr>
        <w:t>lze</w:t>
      </w:r>
      <w:r w:rsidR="008A3988" w:rsidRPr="00D62591">
        <w:rPr>
          <w:rFonts w:asciiTheme="minorHAnsi" w:hAnsiTheme="minorHAnsi" w:cstheme="minorHAnsi"/>
          <w:color w:val="auto"/>
          <w:szCs w:val="22"/>
        </w:rPr>
        <w:t xml:space="preserve"> na konci každé hodiny</w:t>
      </w:r>
      <w:r w:rsidR="00AA681E">
        <w:rPr>
          <w:rFonts w:asciiTheme="minorHAnsi" w:hAnsiTheme="minorHAnsi" w:cstheme="minorHAnsi"/>
          <w:color w:val="auto"/>
          <w:szCs w:val="22"/>
        </w:rPr>
        <w:t xml:space="preserve"> nalézt</w:t>
      </w:r>
      <w:r w:rsidR="008A3988" w:rsidRPr="00D62591">
        <w:rPr>
          <w:rFonts w:asciiTheme="minorHAnsi" w:hAnsiTheme="minorHAnsi" w:cstheme="minorHAnsi"/>
          <w:color w:val="auto"/>
          <w:szCs w:val="22"/>
        </w:rPr>
        <w:t xml:space="preserve"> i doporučenou literaturu a zdroje, kde může </w:t>
      </w:r>
      <w:r w:rsidR="00D62591">
        <w:rPr>
          <w:rFonts w:asciiTheme="minorHAnsi" w:hAnsiTheme="minorHAnsi" w:cstheme="minorHAnsi"/>
          <w:color w:val="auto"/>
          <w:szCs w:val="22"/>
        </w:rPr>
        <w:t xml:space="preserve">pedagog </w:t>
      </w:r>
      <w:r w:rsidR="008A3988" w:rsidRPr="00D62591">
        <w:rPr>
          <w:rFonts w:asciiTheme="minorHAnsi" w:hAnsiTheme="minorHAnsi" w:cstheme="minorHAnsi"/>
          <w:color w:val="auto"/>
          <w:szCs w:val="22"/>
        </w:rPr>
        <w:t xml:space="preserve">najít podrobnější </w:t>
      </w:r>
      <w:r w:rsidR="00BB761F">
        <w:rPr>
          <w:rFonts w:asciiTheme="minorHAnsi" w:hAnsiTheme="minorHAnsi" w:cstheme="minorHAnsi"/>
          <w:color w:val="auto"/>
          <w:szCs w:val="22"/>
        </w:rPr>
        <w:t>informace k</w:t>
      </w:r>
      <w:r w:rsidR="00CB7D13">
        <w:rPr>
          <w:rFonts w:asciiTheme="minorHAnsi" w:hAnsiTheme="minorHAnsi" w:cstheme="minorHAnsi"/>
          <w:color w:val="auto"/>
          <w:szCs w:val="22"/>
        </w:rPr>
        <w:t> </w:t>
      </w:r>
      <w:r w:rsidR="00BB761F">
        <w:rPr>
          <w:rFonts w:asciiTheme="minorHAnsi" w:hAnsiTheme="minorHAnsi" w:cstheme="minorHAnsi"/>
          <w:color w:val="auto"/>
          <w:szCs w:val="22"/>
        </w:rPr>
        <w:t>tématu</w:t>
      </w:r>
      <w:r w:rsidR="008A3988" w:rsidRPr="00D62591">
        <w:rPr>
          <w:rFonts w:asciiTheme="minorHAnsi" w:hAnsiTheme="minorHAnsi" w:cstheme="minorHAnsi"/>
          <w:color w:val="auto"/>
          <w:szCs w:val="22"/>
        </w:rPr>
        <w:t>.</w:t>
      </w:r>
    </w:p>
    <w:p w14:paraId="7FE267A1" w14:textId="77777777" w:rsidR="003D2474" w:rsidRPr="00C96BB2" w:rsidRDefault="003D2474" w:rsidP="00432D4E">
      <w:pPr>
        <w:jc w:val="both"/>
        <w:rPr>
          <w:rFonts w:asciiTheme="minorHAnsi" w:hAnsiTheme="minorHAnsi" w:cstheme="minorHAnsi"/>
          <w:b/>
          <w:color w:val="auto"/>
          <w:szCs w:val="22"/>
          <w:u w:val="single"/>
        </w:rPr>
      </w:pPr>
    </w:p>
    <w:p w14:paraId="366FB8B1" w14:textId="77777777" w:rsidR="003D2474" w:rsidRPr="00C96BB2" w:rsidRDefault="008A3988" w:rsidP="00432D4E">
      <w:pPr>
        <w:jc w:val="both"/>
        <w:rPr>
          <w:rFonts w:asciiTheme="minorHAnsi" w:hAnsiTheme="minorHAnsi" w:cstheme="minorHAnsi"/>
          <w:b/>
          <w:color w:val="auto"/>
          <w:szCs w:val="22"/>
          <w:u w:val="single"/>
        </w:rPr>
      </w:pPr>
      <w:r w:rsidRPr="00C96BB2">
        <w:rPr>
          <w:rFonts w:asciiTheme="minorHAnsi" w:hAnsiTheme="minorHAnsi" w:cstheme="minorHAnsi"/>
          <w:b/>
          <w:color w:val="auto"/>
          <w:szCs w:val="22"/>
          <w:u w:val="single"/>
        </w:rPr>
        <w:t>Přínos spolupráce formálního a neformálního vzdělávání:</w:t>
      </w:r>
    </w:p>
    <w:p w14:paraId="7604DC88" w14:textId="77777777" w:rsidR="000B1CD0" w:rsidRDefault="004D35CB" w:rsidP="00D02B85">
      <w:pPr>
        <w:jc w:val="both"/>
        <w:rPr>
          <w:rFonts w:asciiTheme="minorHAnsi" w:hAnsiTheme="minorHAnsi" w:cstheme="minorHAnsi"/>
          <w:color w:val="auto"/>
          <w:szCs w:val="22"/>
        </w:rPr>
      </w:pPr>
      <w:r w:rsidRPr="004D35CB">
        <w:rPr>
          <w:rFonts w:asciiTheme="minorHAnsi" w:hAnsiTheme="minorHAnsi" w:cstheme="minorHAnsi"/>
          <w:color w:val="auto"/>
          <w:szCs w:val="22"/>
        </w:rPr>
        <w:t xml:space="preserve">Žák postupně vnímá návaznost mezi formálním a neformálním vzděláváním, které umožňuje rozvoj mnoha kompetencí, ale také potěšení a mnoho zážitků při jejich získávání. Díky této formě je učivo lépe vštípeno a je přenositelné do </w:t>
      </w:r>
      <w:r>
        <w:rPr>
          <w:rFonts w:asciiTheme="minorHAnsi" w:hAnsiTheme="minorHAnsi" w:cstheme="minorHAnsi"/>
          <w:color w:val="auto"/>
          <w:szCs w:val="22"/>
        </w:rPr>
        <w:t>reálného</w:t>
      </w:r>
      <w:r w:rsidRPr="004D35CB">
        <w:rPr>
          <w:rFonts w:asciiTheme="minorHAnsi" w:hAnsiTheme="minorHAnsi" w:cstheme="minorHAnsi"/>
          <w:color w:val="auto"/>
          <w:szCs w:val="22"/>
        </w:rPr>
        <w:t xml:space="preserve"> života. </w:t>
      </w:r>
    </w:p>
    <w:p w14:paraId="655273B1" w14:textId="77777777" w:rsidR="00661A82" w:rsidRDefault="00661A82" w:rsidP="00661A82">
      <w:pPr>
        <w:jc w:val="both"/>
        <w:rPr>
          <w:rFonts w:asciiTheme="minorHAnsi" w:hAnsiTheme="minorHAnsi" w:cstheme="minorHAnsi"/>
          <w:color w:val="auto"/>
          <w:szCs w:val="22"/>
        </w:rPr>
      </w:pPr>
    </w:p>
    <w:p w14:paraId="328E887E" w14:textId="4AF1731F" w:rsidR="00A9046C" w:rsidRPr="00661A82" w:rsidRDefault="000B1CD0" w:rsidP="00661A82">
      <w:pPr>
        <w:jc w:val="both"/>
        <w:rPr>
          <w:rFonts w:asciiTheme="minorHAnsi" w:hAnsiTheme="minorHAnsi" w:cstheme="minorHAnsi"/>
          <w:color w:val="auto"/>
          <w:szCs w:val="22"/>
        </w:rPr>
      </w:pPr>
      <w:r>
        <w:rPr>
          <w:rFonts w:asciiTheme="minorHAnsi" w:hAnsiTheme="minorHAnsi" w:cstheme="minorHAnsi"/>
          <w:color w:val="auto"/>
          <w:szCs w:val="22"/>
        </w:rPr>
        <w:t>Podrobnějšímu popisu přínosu propojení formálního a neformálního vzdělávání se věnujeme na konci jednotlivých hodin.</w:t>
      </w:r>
      <w:bookmarkStart w:id="76" w:name="_Toc48733558"/>
    </w:p>
    <w:p w14:paraId="5A4440EE" w14:textId="43222152" w:rsidR="00832235" w:rsidRPr="00661A82" w:rsidRDefault="00832235" w:rsidP="00661A82">
      <w:pPr>
        <w:pStyle w:val="Nadpis2"/>
        <w:rPr>
          <w:lang w:eastAsia="en-US"/>
        </w:rPr>
      </w:pPr>
      <w:bookmarkStart w:id="77" w:name="_Toc92272018"/>
      <w:r w:rsidRPr="00C96BB2">
        <w:rPr>
          <w:lang w:eastAsia="en-US"/>
        </w:rPr>
        <w:t>3.</w:t>
      </w:r>
      <w:r w:rsidR="005F355A">
        <w:rPr>
          <w:lang w:eastAsia="en-US"/>
        </w:rPr>
        <w:t>1</w:t>
      </w:r>
      <w:r w:rsidRPr="00C96BB2">
        <w:rPr>
          <w:lang w:eastAsia="en-US"/>
        </w:rPr>
        <w:t xml:space="preserve"> Metodický blok č. 1</w:t>
      </w:r>
      <w:r w:rsidR="00AA681E">
        <w:rPr>
          <w:lang w:eastAsia="en-US"/>
        </w:rPr>
        <w:t>:</w:t>
      </w:r>
      <w:r w:rsidRPr="00C96BB2">
        <w:rPr>
          <w:lang w:eastAsia="en-US"/>
        </w:rPr>
        <w:t xml:space="preserve"> Rosteme na louce – 4 vyučovací hodiny</w:t>
      </w:r>
      <w:bookmarkEnd w:id="77"/>
    </w:p>
    <w:p w14:paraId="7479319C" w14:textId="18CD16D9" w:rsidR="00F43D49" w:rsidRPr="00C96BB2" w:rsidRDefault="00EB464C" w:rsidP="00D02B85">
      <w:pPr>
        <w:jc w:val="both"/>
        <w:rPr>
          <w:rFonts w:asciiTheme="minorHAnsi" w:hAnsiTheme="minorHAnsi" w:cstheme="minorHAnsi"/>
          <w:color w:val="auto"/>
          <w:szCs w:val="22"/>
        </w:rPr>
      </w:pPr>
      <w:r>
        <w:rPr>
          <w:rFonts w:asciiTheme="minorHAnsi" w:hAnsiTheme="minorHAnsi" w:cstheme="minorHAnsi"/>
          <w:color w:val="auto"/>
          <w:szCs w:val="22"/>
        </w:rPr>
        <w:t>B</w:t>
      </w:r>
      <w:r w:rsidR="00F43D49" w:rsidRPr="00C96BB2">
        <w:rPr>
          <w:rFonts w:asciiTheme="minorHAnsi" w:hAnsiTheme="minorHAnsi" w:cstheme="minorHAnsi"/>
          <w:color w:val="auto"/>
          <w:szCs w:val="22"/>
        </w:rPr>
        <w:t>lok se odehrává ve formálním prostředí základní školy a také v</w:t>
      </w:r>
      <w:r w:rsidR="00CB7D13">
        <w:rPr>
          <w:rFonts w:asciiTheme="minorHAnsi" w:hAnsiTheme="minorHAnsi" w:cstheme="minorHAnsi"/>
          <w:color w:val="auto"/>
          <w:szCs w:val="22"/>
        </w:rPr>
        <w:t> </w:t>
      </w:r>
      <w:r w:rsidR="00F43D49" w:rsidRPr="00C96BB2">
        <w:rPr>
          <w:rFonts w:asciiTheme="minorHAnsi" w:hAnsiTheme="minorHAnsi" w:cstheme="minorHAnsi"/>
          <w:color w:val="auto"/>
          <w:szCs w:val="22"/>
        </w:rPr>
        <w:t xml:space="preserve">neformálním prostředí na louce. Ve třídě probíhá uvedení do tématu, zopakování základních znalostí o stavbě rostlin i zadávání dlouhodobých úkolů, které žáky budou provázet všemi bloky programu. Druhá polovina bloku se odehrává na louce pod Píseckými horami. Blok je zaměřen především na biotop louky, hlavně na její rostliny. </w:t>
      </w:r>
    </w:p>
    <w:p w14:paraId="71E86D4E" w14:textId="32C236B4" w:rsidR="00F43D49" w:rsidRPr="00661A82" w:rsidRDefault="00F43D49" w:rsidP="00661A82">
      <w:pPr>
        <w:pStyle w:val="Nadpis3"/>
        <w:rPr>
          <w:rFonts w:eastAsia="Calibri"/>
        </w:rPr>
      </w:pPr>
      <w:r w:rsidRPr="00C96BB2">
        <w:rPr>
          <w:rFonts w:eastAsia="Calibri"/>
        </w:rPr>
        <w:t>3.</w:t>
      </w:r>
      <w:r w:rsidR="00F35F09">
        <w:rPr>
          <w:rFonts w:eastAsia="Calibri"/>
        </w:rPr>
        <w:t>1</w:t>
      </w:r>
      <w:r w:rsidRPr="00C96BB2">
        <w:rPr>
          <w:rFonts w:eastAsia="Calibri"/>
        </w:rPr>
        <w:t>.1 Seznámení s</w:t>
      </w:r>
      <w:r w:rsidR="00CB7D13">
        <w:rPr>
          <w:rFonts w:eastAsia="Calibri"/>
        </w:rPr>
        <w:t> </w:t>
      </w:r>
      <w:r w:rsidRPr="00C96BB2">
        <w:rPr>
          <w:rFonts w:eastAsia="Calibri"/>
        </w:rPr>
        <w:t>programem a stavba rostlin – 45 minut</w:t>
      </w:r>
    </w:p>
    <w:p w14:paraId="59FB47FE" w14:textId="77777777" w:rsidR="00F43D49" w:rsidRPr="00C96BB2" w:rsidRDefault="00F43D49" w:rsidP="00F43D49">
      <w:pPr>
        <w:jc w:val="both"/>
        <w:rPr>
          <w:rFonts w:asciiTheme="minorHAnsi" w:hAnsiTheme="minorHAnsi" w:cstheme="minorHAnsi"/>
          <w:b/>
          <w:color w:val="auto"/>
          <w:szCs w:val="22"/>
        </w:rPr>
      </w:pPr>
      <w:r w:rsidRPr="00C96BB2">
        <w:rPr>
          <w:rFonts w:asciiTheme="minorHAnsi" w:hAnsiTheme="minorHAnsi" w:cstheme="minorHAnsi"/>
          <w:b/>
          <w:color w:val="auto"/>
          <w:szCs w:val="22"/>
        </w:rPr>
        <w:t>1. hodina</w:t>
      </w:r>
    </w:p>
    <w:p w14:paraId="5CA218BD" w14:textId="32E72BEF" w:rsidR="00F43D49" w:rsidRPr="00C96BB2" w:rsidRDefault="00F43D49" w:rsidP="00D02B85">
      <w:pPr>
        <w:jc w:val="both"/>
        <w:rPr>
          <w:rFonts w:asciiTheme="minorHAnsi" w:hAnsiTheme="minorHAnsi" w:cstheme="minorHAnsi"/>
          <w:iCs/>
          <w:color w:val="auto"/>
          <w:szCs w:val="22"/>
        </w:rPr>
      </w:pPr>
      <w:r w:rsidRPr="00C96BB2">
        <w:rPr>
          <w:rFonts w:asciiTheme="minorHAnsi" w:hAnsiTheme="minorHAnsi" w:cstheme="minorHAnsi"/>
          <w:iCs/>
          <w:color w:val="auto"/>
          <w:szCs w:val="22"/>
        </w:rPr>
        <w:t>Úvodní hodina má dva cíle. Prvním je seznámení žáků s</w:t>
      </w:r>
      <w:r w:rsidR="00CB7D13">
        <w:rPr>
          <w:rFonts w:asciiTheme="minorHAnsi" w:hAnsiTheme="minorHAnsi" w:cstheme="minorHAnsi"/>
          <w:iCs/>
          <w:color w:val="auto"/>
          <w:szCs w:val="22"/>
        </w:rPr>
        <w:t> </w:t>
      </w:r>
      <w:r w:rsidRPr="00C96BB2">
        <w:rPr>
          <w:rFonts w:asciiTheme="minorHAnsi" w:hAnsiTheme="minorHAnsi" w:cstheme="minorHAnsi"/>
          <w:iCs/>
          <w:color w:val="auto"/>
          <w:szCs w:val="22"/>
        </w:rPr>
        <w:t>celým programem, navození atmosféry spolupráce a podpora zvídavosti a motivace ukázkou některých výstupů a výrobků, které si sami vyrobí. Druhým cílem je upevnění dříve získaných znalostí o stavbě rostliny a možných modifikacích rostlinných orgánů. Žáci se rozdělí do skupin, ve kterých budou pracovat po všechny bloky programu. Aktivity proběhnou ve škol</w:t>
      </w:r>
      <w:r w:rsidR="00EC7951">
        <w:rPr>
          <w:rFonts w:asciiTheme="minorHAnsi" w:hAnsiTheme="minorHAnsi" w:cstheme="minorHAnsi"/>
          <w:iCs/>
          <w:color w:val="auto"/>
          <w:szCs w:val="22"/>
        </w:rPr>
        <w:t xml:space="preserve">ní </w:t>
      </w:r>
      <w:r w:rsidRPr="00C96BB2">
        <w:rPr>
          <w:rFonts w:asciiTheme="minorHAnsi" w:hAnsiTheme="minorHAnsi" w:cstheme="minorHAnsi"/>
          <w:iCs/>
          <w:color w:val="auto"/>
          <w:szCs w:val="22"/>
        </w:rPr>
        <w:t>třídě s</w:t>
      </w:r>
      <w:r w:rsidR="00CB7D13">
        <w:rPr>
          <w:rFonts w:asciiTheme="minorHAnsi" w:hAnsiTheme="minorHAnsi" w:cstheme="minorHAnsi"/>
          <w:iCs/>
          <w:color w:val="auto"/>
          <w:szCs w:val="22"/>
        </w:rPr>
        <w:t> </w:t>
      </w:r>
      <w:r w:rsidRPr="00C96BB2">
        <w:rPr>
          <w:rFonts w:asciiTheme="minorHAnsi" w:hAnsiTheme="minorHAnsi" w:cstheme="minorHAnsi"/>
          <w:iCs/>
          <w:color w:val="auto"/>
          <w:szCs w:val="22"/>
        </w:rPr>
        <w:t>interaktivní tabulí.</w:t>
      </w:r>
    </w:p>
    <w:p w14:paraId="4AF50F37" w14:textId="77777777" w:rsidR="00F43D49" w:rsidRPr="00C96BB2" w:rsidRDefault="00F43D49" w:rsidP="00F43D49">
      <w:pPr>
        <w:jc w:val="both"/>
        <w:rPr>
          <w:rFonts w:asciiTheme="minorHAnsi" w:hAnsiTheme="minorHAnsi" w:cstheme="minorHAnsi"/>
          <w:color w:val="auto"/>
          <w:szCs w:val="22"/>
        </w:rPr>
      </w:pPr>
    </w:p>
    <w:p w14:paraId="34D1BCED" w14:textId="77777777" w:rsidR="004A21C2" w:rsidRPr="00DD3676" w:rsidRDefault="004A21C2" w:rsidP="004A21C2">
      <w:pPr>
        <w:jc w:val="both"/>
        <w:rPr>
          <w:rFonts w:asciiTheme="minorHAnsi" w:eastAsiaTheme="minorEastAsia" w:hAnsiTheme="minorHAnsi" w:cstheme="minorHAnsi"/>
          <w:color w:val="auto"/>
          <w:szCs w:val="22"/>
        </w:rPr>
      </w:pPr>
      <w:r w:rsidRPr="00DD3676">
        <w:rPr>
          <w:rFonts w:asciiTheme="minorHAnsi" w:eastAsiaTheme="minorEastAsia" w:hAnsiTheme="minorHAnsi" w:cstheme="minorHAnsi"/>
          <w:color w:val="auto"/>
          <w:szCs w:val="22"/>
        </w:rPr>
        <w:t xml:space="preserve">Znalostní cíl: </w:t>
      </w:r>
    </w:p>
    <w:p w14:paraId="6D499148" w14:textId="77777777" w:rsidR="004A21C2" w:rsidRPr="00DD3676" w:rsidRDefault="004A21C2" w:rsidP="004A21C2">
      <w:pPr>
        <w:jc w:val="both"/>
        <w:rPr>
          <w:rFonts w:asciiTheme="minorHAnsi" w:eastAsiaTheme="minorEastAsia" w:hAnsiTheme="minorHAnsi" w:cstheme="minorHAnsi"/>
          <w:color w:val="auto"/>
          <w:szCs w:val="22"/>
        </w:rPr>
      </w:pPr>
      <w:r w:rsidRPr="00DD3676">
        <w:rPr>
          <w:rFonts w:asciiTheme="minorHAnsi" w:eastAsiaTheme="minorEastAsia" w:hAnsiTheme="minorHAnsi" w:cstheme="minorHAnsi"/>
          <w:color w:val="auto"/>
          <w:szCs w:val="22"/>
        </w:rPr>
        <w:t xml:space="preserve">Žák popíše základní stavbu rostliny. </w:t>
      </w:r>
    </w:p>
    <w:p w14:paraId="3A577869" w14:textId="77777777" w:rsidR="004A21C2" w:rsidRPr="00DD3676" w:rsidRDefault="004A21C2" w:rsidP="004A21C2">
      <w:pPr>
        <w:jc w:val="both"/>
        <w:rPr>
          <w:rFonts w:asciiTheme="minorHAnsi" w:eastAsiaTheme="minorEastAsia" w:hAnsiTheme="minorHAnsi" w:cstheme="minorHAnsi"/>
          <w:color w:val="auto"/>
          <w:szCs w:val="22"/>
        </w:rPr>
      </w:pPr>
    </w:p>
    <w:p w14:paraId="48B3145C" w14:textId="77777777" w:rsidR="004A21C2" w:rsidRPr="00DD3676" w:rsidRDefault="004A21C2" w:rsidP="004A21C2">
      <w:pPr>
        <w:jc w:val="both"/>
        <w:rPr>
          <w:rFonts w:asciiTheme="minorHAnsi" w:eastAsiaTheme="minorEastAsia" w:hAnsiTheme="minorHAnsi" w:cstheme="minorHAnsi"/>
          <w:color w:val="auto"/>
          <w:szCs w:val="22"/>
        </w:rPr>
      </w:pPr>
      <w:r w:rsidRPr="00DD3676">
        <w:rPr>
          <w:rFonts w:asciiTheme="minorHAnsi" w:eastAsiaTheme="minorEastAsia" w:hAnsiTheme="minorHAnsi" w:cstheme="minorHAnsi"/>
          <w:color w:val="auto"/>
          <w:szCs w:val="22"/>
        </w:rPr>
        <w:t xml:space="preserve">Dovednostní cíl: </w:t>
      </w:r>
    </w:p>
    <w:p w14:paraId="3915F5C5" w14:textId="14BD853D" w:rsidR="00F43D49" w:rsidRPr="00C96BB2" w:rsidRDefault="004A21C2" w:rsidP="00F43D49">
      <w:pPr>
        <w:jc w:val="both"/>
        <w:rPr>
          <w:rFonts w:asciiTheme="minorHAnsi" w:eastAsiaTheme="minorEastAsia" w:hAnsiTheme="minorHAnsi" w:cstheme="minorHAnsi"/>
          <w:color w:val="auto"/>
          <w:szCs w:val="22"/>
        </w:rPr>
      </w:pPr>
      <w:r w:rsidRPr="00DD3676">
        <w:rPr>
          <w:rFonts w:asciiTheme="minorHAnsi" w:eastAsiaTheme="minorEastAsia" w:hAnsiTheme="minorHAnsi" w:cstheme="minorHAnsi"/>
          <w:color w:val="auto"/>
          <w:szCs w:val="22"/>
        </w:rPr>
        <w:t xml:space="preserve">Žák </w:t>
      </w:r>
      <w:r>
        <w:rPr>
          <w:rFonts w:asciiTheme="minorHAnsi" w:eastAsiaTheme="minorEastAsia" w:hAnsiTheme="minorHAnsi" w:cstheme="minorHAnsi"/>
          <w:color w:val="auto"/>
          <w:szCs w:val="22"/>
        </w:rPr>
        <w:t>sestaví a prezentuje</w:t>
      </w:r>
      <w:r w:rsidRPr="00DD3676">
        <w:rPr>
          <w:rFonts w:asciiTheme="minorHAnsi" w:eastAsiaTheme="minorEastAsia" w:hAnsiTheme="minorHAnsi" w:cstheme="minorHAnsi"/>
          <w:color w:val="auto"/>
          <w:szCs w:val="22"/>
        </w:rPr>
        <w:t xml:space="preserve"> jednoduchou myšlenkovou mapu na téma: louka.</w:t>
      </w:r>
    </w:p>
    <w:p w14:paraId="5E454F11" w14:textId="77777777" w:rsidR="00F43D49" w:rsidRPr="00C96BB2" w:rsidRDefault="00F43D49" w:rsidP="00F43D49">
      <w:pPr>
        <w:jc w:val="both"/>
        <w:rPr>
          <w:rFonts w:asciiTheme="minorHAnsi" w:hAnsiTheme="minorHAnsi" w:cstheme="minorHAnsi"/>
          <w:color w:val="auto"/>
          <w:szCs w:val="22"/>
        </w:rPr>
      </w:pPr>
    </w:p>
    <w:p w14:paraId="30BB4DD7" w14:textId="00988110" w:rsidR="00F43D49" w:rsidRPr="00C96BB2" w:rsidRDefault="00F43D49" w:rsidP="00F43D49">
      <w:pPr>
        <w:jc w:val="both"/>
        <w:rPr>
          <w:rFonts w:asciiTheme="minorHAnsi" w:hAnsiTheme="minorHAnsi" w:cstheme="minorHAnsi"/>
          <w:color w:val="auto"/>
          <w:szCs w:val="22"/>
        </w:rPr>
      </w:pPr>
      <w:r w:rsidRPr="00C96BB2">
        <w:rPr>
          <w:rFonts w:asciiTheme="minorHAnsi" w:hAnsiTheme="minorHAnsi" w:cstheme="minorHAnsi"/>
          <w:color w:val="auto"/>
          <w:szCs w:val="22"/>
        </w:rPr>
        <w:t>V</w:t>
      </w:r>
      <w:r w:rsidR="00CB7D13">
        <w:rPr>
          <w:rFonts w:asciiTheme="minorHAnsi" w:hAnsiTheme="minorHAnsi" w:cstheme="minorHAnsi"/>
          <w:color w:val="auto"/>
          <w:szCs w:val="22"/>
        </w:rPr>
        <w:t> </w:t>
      </w:r>
      <w:r w:rsidRPr="00C96BB2">
        <w:rPr>
          <w:rFonts w:asciiTheme="minorHAnsi" w:hAnsiTheme="minorHAnsi" w:cstheme="minorHAnsi"/>
          <w:color w:val="auto"/>
          <w:szCs w:val="22"/>
        </w:rPr>
        <w:t>souvislosti s</w:t>
      </w:r>
      <w:r w:rsidR="00CB7D13">
        <w:rPr>
          <w:rFonts w:asciiTheme="minorHAnsi" w:hAnsiTheme="minorHAnsi" w:cstheme="minorHAnsi"/>
          <w:color w:val="auto"/>
          <w:szCs w:val="22"/>
        </w:rPr>
        <w:t> </w:t>
      </w:r>
      <w:r w:rsidRPr="00C96BB2">
        <w:rPr>
          <w:rFonts w:asciiTheme="minorHAnsi" w:hAnsiTheme="minorHAnsi" w:cstheme="minorHAnsi"/>
          <w:color w:val="auto"/>
          <w:szCs w:val="22"/>
        </w:rPr>
        <w:t>cíli hodiny se zaměřujeme především na kompetence: komunikace v</w:t>
      </w:r>
      <w:r w:rsidR="00CB7D13">
        <w:rPr>
          <w:rFonts w:asciiTheme="minorHAnsi" w:hAnsiTheme="minorHAnsi" w:cstheme="minorHAnsi"/>
          <w:color w:val="auto"/>
          <w:szCs w:val="22"/>
        </w:rPr>
        <w:t> </w:t>
      </w:r>
      <w:r w:rsidRPr="00C96BB2">
        <w:rPr>
          <w:rFonts w:asciiTheme="minorHAnsi" w:hAnsiTheme="minorHAnsi" w:cstheme="minorHAnsi"/>
          <w:color w:val="auto"/>
          <w:szCs w:val="22"/>
        </w:rPr>
        <w:t>mateřském jazyce, kompetence ke kooperaci a k</w:t>
      </w:r>
      <w:r w:rsidR="00CB7D13">
        <w:rPr>
          <w:rFonts w:asciiTheme="minorHAnsi" w:hAnsiTheme="minorHAnsi" w:cstheme="minorHAnsi"/>
          <w:color w:val="auto"/>
          <w:szCs w:val="22"/>
        </w:rPr>
        <w:t> </w:t>
      </w:r>
      <w:r w:rsidRPr="00C96BB2">
        <w:rPr>
          <w:rFonts w:asciiTheme="minorHAnsi" w:hAnsiTheme="minorHAnsi" w:cstheme="minorHAnsi"/>
          <w:color w:val="auto"/>
          <w:szCs w:val="22"/>
        </w:rPr>
        <w:t>objevování a v</w:t>
      </w:r>
      <w:r w:rsidR="00CB7D13">
        <w:rPr>
          <w:rFonts w:asciiTheme="minorHAnsi" w:hAnsiTheme="minorHAnsi" w:cstheme="minorHAnsi"/>
          <w:color w:val="auto"/>
          <w:szCs w:val="22"/>
        </w:rPr>
        <w:t> </w:t>
      </w:r>
      <w:r w:rsidRPr="00C96BB2">
        <w:rPr>
          <w:rFonts w:asciiTheme="minorHAnsi" w:hAnsiTheme="minorHAnsi" w:cstheme="minorHAnsi"/>
          <w:color w:val="auto"/>
          <w:szCs w:val="22"/>
        </w:rPr>
        <w:t>neposlední řadě též kompetence k</w:t>
      </w:r>
      <w:r w:rsidR="00CB7D13">
        <w:rPr>
          <w:rFonts w:asciiTheme="minorHAnsi" w:hAnsiTheme="minorHAnsi" w:cstheme="minorHAnsi"/>
          <w:color w:val="auto"/>
          <w:szCs w:val="22"/>
        </w:rPr>
        <w:t> </w:t>
      </w:r>
      <w:r w:rsidRPr="00C96BB2">
        <w:rPr>
          <w:rFonts w:asciiTheme="minorHAnsi" w:hAnsiTheme="minorHAnsi" w:cstheme="minorHAnsi"/>
          <w:color w:val="auto"/>
          <w:szCs w:val="22"/>
        </w:rPr>
        <w:t>aktivnímu přístupu.</w:t>
      </w:r>
    </w:p>
    <w:p w14:paraId="2334F3C2" w14:textId="77777777" w:rsidR="00F43D49" w:rsidRPr="00C96BB2" w:rsidRDefault="00F43D49" w:rsidP="00F43D49">
      <w:pPr>
        <w:jc w:val="both"/>
        <w:rPr>
          <w:rFonts w:asciiTheme="minorHAnsi" w:hAnsiTheme="minorHAnsi" w:cstheme="minorHAnsi"/>
          <w:color w:val="auto"/>
          <w:szCs w:val="22"/>
        </w:rPr>
      </w:pPr>
    </w:p>
    <w:p w14:paraId="60A9DA44" w14:textId="173F8B69" w:rsidR="00535CE4" w:rsidRPr="00C96BB2" w:rsidRDefault="00535CE4" w:rsidP="00535CE4">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Pomůcky</w:t>
      </w:r>
      <w:r w:rsidR="00E41A9F">
        <w:rPr>
          <w:rFonts w:asciiTheme="minorHAnsi" w:eastAsia="Calibri" w:hAnsiTheme="minorHAnsi" w:cs="Calibri"/>
          <w:color w:val="auto"/>
          <w:sz w:val="22"/>
          <w:szCs w:val="22"/>
          <w:u w:val="single"/>
        </w:rPr>
        <w:t xml:space="preserve"> pro žáka a učitele:</w:t>
      </w:r>
    </w:p>
    <w:p w14:paraId="0C1ADDA6" w14:textId="77777777" w:rsidR="00E97C99" w:rsidRPr="00DD3676" w:rsidRDefault="00E97C99" w:rsidP="00E97C99">
      <w:pPr>
        <w:jc w:val="both"/>
        <w:rPr>
          <w:rFonts w:asciiTheme="minorHAnsi" w:hAnsiTheme="minorHAnsi"/>
          <w:color w:val="auto"/>
          <w:szCs w:val="22"/>
        </w:rPr>
      </w:pPr>
      <w:r w:rsidRPr="00DD3676">
        <w:rPr>
          <w:rFonts w:asciiTheme="minorHAnsi" w:hAnsiTheme="minorHAnsi"/>
          <w:color w:val="auto"/>
          <w:szCs w:val="22"/>
        </w:rPr>
        <w:t>čtvrtka A3 do každé skupiny + psací pomůcky</w:t>
      </w:r>
    </w:p>
    <w:p w14:paraId="7DB5E398" w14:textId="6115B1C7" w:rsidR="00E97C99" w:rsidRDefault="00AA681E" w:rsidP="00E97C99">
      <w:pPr>
        <w:jc w:val="both"/>
        <w:rPr>
          <w:rFonts w:asciiTheme="minorHAnsi" w:hAnsiTheme="minorHAnsi" w:cstheme="minorHAnsi"/>
          <w:color w:val="auto"/>
          <w:szCs w:val="22"/>
        </w:rPr>
      </w:pPr>
      <w:r>
        <w:rPr>
          <w:rFonts w:asciiTheme="minorHAnsi" w:hAnsiTheme="minorHAnsi" w:cstheme="minorHAnsi"/>
          <w:color w:val="auto"/>
          <w:szCs w:val="22"/>
        </w:rPr>
        <w:t>p</w:t>
      </w:r>
      <w:r w:rsidR="00E97C99" w:rsidRPr="0035634D">
        <w:rPr>
          <w:rFonts w:asciiTheme="minorHAnsi" w:hAnsiTheme="minorHAnsi" w:cstheme="minorHAnsi"/>
          <w:color w:val="auto"/>
          <w:szCs w:val="22"/>
        </w:rPr>
        <w:t>rezentace</w:t>
      </w:r>
      <w:r w:rsidR="00E97C99" w:rsidRPr="00DD3676">
        <w:rPr>
          <w:rFonts w:asciiTheme="minorHAnsi" w:hAnsiTheme="minorHAnsi" w:cstheme="minorHAnsi"/>
          <w:color w:val="auto"/>
          <w:szCs w:val="22"/>
        </w:rPr>
        <w:t xml:space="preserve"> – Stavba rostliny </w:t>
      </w:r>
      <w:r w:rsidR="00E97C99">
        <w:rPr>
          <w:rFonts w:asciiTheme="minorHAnsi" w:hAnsiTheme="minorHAnsi" w:cstheme="minorHAnsi"/>
          <w:color w:val="auto"/>
          <w:szCs w:val="22"/>
        </w:rPr>
        <w:t>(příloha č. 5.1.2)</w:t>
      </w:r>
    </w:p>
    <w:p w14:paraId="2AFDAB85" w14:textId="77777777" w:rsidR="00535CE4" w:rsidRDefault="00535CE4" w:rsidP="00F43D49">
      <w:pPr>
        <w:jc w:val="both"/>
        <w:rPr>
          <w:rFonts w:asciiTheme="minorHAnsi" w:hAnsiTheme="minorHAnsi" w:cstheme="minorHAnsi"/>
          <w:b/>
          <w:color w:val="auto"/>
          <w:szCs w:val="22"/>
        </w:rPr>
      </w:pPr>
    </w:p>
    <w:p w14:paraId="34685DC4" w14:textId="65488929" w:rsidR="00F43D49" w:rsidRPr="00674E27" w:rsidRDefault="00F43D49" w:rsidP="00676D51">
      <w:pPr>
        <w:jc w:val="both"/>
        <w:rPr>
          <w:rFonts w:asciiTheme="minorHAnsi" w:hAnsiTheme="minorHAnsi" w:cstheme="minorHAnsi"/>
          <w:b/>
          <w:bCs/>
          <w:color w:val="auto"/>
        </w:rPr>
      </w:pPr>
      <w:r w:rsidRPr="00674E27">
        <w:rPr>
          <w:rFonts w:asciiTheme="minorHAnsi" w:hAnsiTheme="minorHAnsi" w:cstheme="minorHAnsi"/>
          <w:b/>
          <w:color w:val="auto"/>
        </w:rPr>
        <w:lastRenderedPageBreak/>
        <w:t xml:space="preserve">a) </w:t>
      </w:r>
      <w:r w:rsidRPr="00674E27">
        <w:rPr>
          <w:rFonts w:asciiTheme="minorHAnsi" w:hAnsiTheme="minorHAnsi" w:cstheme="minorHAnsi"/>
          <w:b/>
          <w:bCs/>
          <w:color w:val="auto"/>
        </w:rPr>
        <w:t>Seznámení s</w:t>
      </w:r>
      <w:r w:rsidR="00CB7D13" w:rsidRPr="00674E27">
        <w:rPr>
          <w:rFonts w:asciiTheme="minorHAnsi" w:hAnsiTheme="minorHAnsi" w:cstheme="minorHAnsi"/>
          <w:b/>
          <w:bCs/>
          <w:color w:val="auto"/>
        </w:rPr>
        <w:t> </w:t>
      </w:r>
      <w:r w:rsidRPr="00674E27">
        <w:rPr>
          <w:rFonts w:asciiTheme="minorHAnsi" w:hAnsiTheme="minorHAnsi" w:cstheme="minorHAnsi"/>
          <w:b/>
          <w:bCs/>
          <w:color w:val="auto"/>
        </w:rPr>
        <w:t>programem – 10 minut</w:t>
      </w:r>
    </w:p>
    <w:p w14:paraId="1F92BDBB" w14:textId="52834482" w:rsidR="00F43D49" w:rsidRPr="00C96BB2" w:rsidRDefault="00F43D49" w:rsidP="00F43D49">
      <w:pPr>
        <w:jc w:val="both"/>
        <w:rPr>
          <w:rFonts w:asciiTheme="minorHAnsi" w:hAnsiTheme="minorHAnsi"/>
          <w:color w:val="auto"/>
          <w:szCs w:val="22"/>
        </w:rPr>
      </w:pPr>
      <w:r w:rsidRPr="00C96BB2">
        <w:rPr>
          <w:rFonts w:asciiTheme="minorHAnsi" w:hAnsiTheme="minorHAnsi"/>
          <w:color w:val="auto"/>
          <w:szCs w:val="22"/>
        </w:rPr>
        <w:t xml:space="preserve">Žákům je vysvětleno, že program propojuje formální a neformální vzdělávání. Je rozdělen do </w:t>
      </w:r>
      <w:r w:rsidR="00AA681E">
        <w:rPr>
          <w:rFonts w:asciiTheme="minorHAnsi" w:hAnsiTheme="minorHAnsi"/>
          <w:color w:val="auto"/>
          <w:szCs w:val="22"/>
        </w:rPr>
        <w:t>čtyř</w:t>
      </w:r>
      <w:r w:rsidRPr="00C96BB2">
        <w:rPr>
          <w:rFonts w:asciiTheme="minorHAnsi" w:hAnsiTheme="minorHAnsi"/>
          <w:color w:val="auto"/>
          <w:szCs w:val="22"/>
        </w:rPr>
        <w:t xml:space="preserve"> bloků. První tři bloky jsou zaměřeny na nejznámější a nejčastější biotopy – louka, rybník, les. Ve čtvrtém bloku dojde k</w:t>
      </w:r>
      <w:r w:rsidR="00CB7D13">
        <w:rPr>
          <w:rFonts w:asciiTheme="minorHAnsi" w:hAnsiTheme="minorHAnsi"/>
          <w:color w:val="auto"/>
          <w:szCs w:val="22"/>
        </w:rPr>
        <w:t> </w:t>
      </w:r>
      <w:r w:rsidRPr="00C96BB2">
        <w:rPr>
          <w:rFonts w:asciiTheme="minorHAnsi" w:hAnsiTheme="minorHAnsi"/>
          <w:color w:val="auto"/>
          <w:szCs w:val="22"/>
        </w:rPr>
        <w:t>propojování znalostí s</w:t>
      </w:r>
      <w:r w:rsidR="00CB7D13">
        <w:rPr>
          <w:rFonts w:asciiTheme="minorHAnsi" w:hAnsiTheme="minorHAnsi"/>
          <w:color w:val="auto"/>
          <w:szCs w:val="22"/>
        </w:rPr>
        <w:t> </w:t>
      </w:r>
      <w:r w:rsidRPr="00C96BB2">
        <w:rPr>
          <w:rFonts w:asciiTheme="minorHAnsi" w:hAnsiTheme="minorHAnsi"/>
          <w:color w:val="auto"/>
          <w:szCs w:val="22"/>
        </w:rPr>
        <w:t xml:space="preserve">praktickými dovednostmi a vytvoření požadovaných výstupů. Po celou dobu </w:t>
      </w:r>
      <w:r w:rsidR="004A21C2">
        <w:rPr>
          <w:rFonts w:asciiTheme="minorHAnsi" w:hAnsiTheme="minorHAnsi"/>
          <w:color w:val="auto"/>
          <w:szCs w:val="22"/>
        </w:rPr>
        <w:t>žáci pracují</w:t>
      </w:r>
      <w:r w:rsidRPr="00C96BB2">
        <w:rPr>
          <w:rFonts w:asciiTheme="minorHAnsi" w:hAnsiTheme="minorHAnsi"/>
          <w:color w:val="auto"/>
          <w:szCs w:val="22"/>
        </w:rPr>
        <w:t xml:space="preserve"> ve skupinách po </w:t>
      </w:r>
      <w:r w:rsidR="00AA681E">
        <w:rPr>
          <w:rFonts w:asciiTheme="minorHAnsi" w:hAnsiTheme="minorHAnsi"/>
          <w:color w:val="auto"/>
          <w:szCs w:val="22"/>
        </w:rPr>
        <w:t>čtyřech</w:t>
      </w:r>
      <w:r w:rsidRPr="00C96BB2">
        <w:rPr>
          <w:rFonts w:asciiTheme="minorHAnsi" w:hAnsiTheme="minorHAnsi"/>
          <w:color w:val="auto"/>
          <w:szCs w:val="22"/>
        </w:rPr>
        <w:t>, do kterých se nyní rozdělí. Je nezbytné, aby v</w:t>
      </w:r>
      <w:r w:rsidR="00CB7D13">
        <w:rPr>
          <w:rFonts w:asciiTheme="minorHAnsi" w:hAnsiTheme="minorHAnsi"/>
          <w:color w:val="auto"/>
          <w:szCs w:val="22"/>
        </w:rPr>
        <w:t> </w:t>
      </w:r>
      <w:r w:rsidRPr="00C96BB2">
        <w:rPr>
          <w:rFonts w:asciiTheme="minorHAnsi" w:hAnsiTheme="minorHAnsi"/>
          <w:color w:val="auto"/>
          <w:szCs w:val="22"/>
        </w:rPr>
        <w:t>každé skupině byl alespoň jeden mobilní telefon s</w:t>
      </w:r>
      <w:r w:rsidR="00CB7D13">
        <w:rPr>
          <w:rFonts w:asciiTheme="minorHAnsi" w:hAnsiTheme="minorHAnsi"/>
          <w:color w:val="auto"/>
          <w:szCs w:val="22"/>
        </w:rPr>
        <w:t> </w:t>
      </w:r>
      <w:r w:rsidR="00AA681E">
        <w:rPr>
          <w:rFonts w:asciiTheme="minorHAnsi" w:hAnsiTheme="minorHAnsi"/>
          <w:color w:val="auto"/>
          <w:szCs w:val="22"/>
        </w:rPr>
        <w:t>kvalitnějším</w:t>
      </w:r>
      <w:r w:rsidRPr="00C96BB2">
        <w:rPr>
          <w:rFonts w:asciiTheme="minorHAnsi" w:hAnsiTheme="minorHAnsi"/>
          <w:color w:val="auto"/>
          <w:szCs w:val="22"/>
        </w:rPr>
        <w:t xml:space="preserve"> fotoaparátem. Práce ve skupinách má svá pravidla, se kterými žáky seznámíme</w:t>
      </w:r>
      <w:r w:rsidR="00AA681E">
        <w:rPr>
          <w:rFonts w:asciiTheme="minorHAnsi" w:hAnsiTheme="minorHAnsi"/>
          <w:color w:val="auto"/>
          <w:szCs w:val="22"/>
        </w:rPr>
        <w:t>,</w:t>
      </w:r>
      <w:r w:rsidRPr="00C96BB2">
        <w:rPr>
          <w:rFonts w:asciiTheme="minorHAnsi" w:hAnsiTheme="minorHAnsi"/>
          <w:color w:val="auto"/>
          <w:szCs w:val="22"/>
        </w:rPr>
        <w:t xml:space="preserve"> a budeme trvat na jejich dodržování.</w:t>
      </w:r>
    </w:p>
    <w:p w14:paraId="6688C5E5" w14:textId="77777777" w:rsidR="00F43D49" w:rsidRPr="00C96BB2" w:rsidRDefault="00F43D49" w:rsidP="00F43D49">
      <w:pPr>
        <w:jc w:val="both"/>
        <w:rPr>
          <w:rFonts w:asciiTheme="minorHAnsi" w:hAnsiTheme="minorHAnsi" w:cstheme="minorHAnsi"/>
          <w:color w:val="auto"/>
          <w:szCs w:val="22"/>
        </w:rPr>
      </w:pPr>
    </w:p>
    <w:p w14:paraId="0630125E" w14:textId="5484DD43" w:rsidR="00F43D49" w:rsidRPr="00C96BB2" w:rsidRDefault="00F43D49" w:rsidP="00F43D49">
      <w:pPr>
        <w:jc w:val="both"/>
        <w:rPr>
          <w:rFonts w:asciiTheme="minorHAnsi" w:eastAsiaTheme="minorEastAsia" w:hAnsiTheme="minorHAnsi" w:cstheme="minorHAnsi"/>
          <w:b/>
          <w:bCs/>
          <w:color w:val="auto"/>
          <w:szCs w:val="22"/>
        </w:rPr>
      </w:pPr>
      <w:r w:rsidRPr="00C96BB2">
        <w:rPr>
          <w:rFonts w:asciiTheme="minorHAnsi" w:hAnsiTheme="minorHAnsi" w:cstheme="minorHAnsi"/>
          <w:b/>
          <w:bCs/>
          <w:color w:val="auto"/>
          <w:szCs w:val="22"/>
        </w:rPr>
        <w:t>b) Prezentace</w:t>
      </w:r>
      <w:r w:rsidR="005918D0">
        <w:rPr>
          <w:rFonts w:asciiTheme="minorHAnsi" w:hAnsiTheme="minorHAnsi" w:cstheme="minorHAnsi"/>
          <w:b/>
          <w:bCs/>
          <w:color w:val="auto"/>
          <w:szCs w:val="22"/>
        </w:rPr>
        <w:t xml:space="preserve"> – </w:t>
      </w:r>
      <w:r w:rsidRPr="00C96BB2">
        <w:rPr>
          <w:rFonts w:asciiTheme="minorHAnsi" w:hAnsiTheme="minorHAnsi" w:cstheme="minorHAnsi"/>
          <w:b/>
          <w:bCs/>
          <w:color w:val="auto"/>
          <w:szCs w:val="22"/>
        </w:rPr>
        <w:t xml:space="preserve">10 minut </w:t>
      </w:r>
    </w:p>
    <w:p w14:paraId="458C66DA" w14:textId="4AAC6EF7" w:rsidR="00F43D49" w:rsidRDefault="00F43D49"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Učitel žákům promítne </w:t>
      </w:r>
      <w:hyperlink r:id="rId43" w:history="1">
        <w:r w:rsidRPr="006B00B2">
          <w:rPr>
            <w:rStyle w:val="Hypertextovodkaz"/>
            <w:rFonts w:asciiTheme="minorHAnsi" w:hAnsiTheme="minorHAnsi" w:cstheme="minorHAnsi"/>
            <w:szCs w:val="22"/>
          </w:rPr>
          <w:t>prezentaci</w:t>
        </w:r>
      </w:hyperlink>
      <w:r w:rsidR="00B03782">
        <w:rPr>
          <w:rFonts w:asciiTheme="minorHAnsi" w:hAnsiTheme="minorHAnsi" w:cstheme="minorHAnsi"/>
          <w:color w:val="auto"/>
          <w:szCs w:val="22"/>
        </w:rPr>
        <w:t xml:space="preserve"> </w:t>
      </w:r>
      <w:r w:rsidR="00E97C99">
        <w:rPr>
          <w:rFonts w:asciiTheme="minorHAnsi" w:hAnsiTheme="minorHAnsi" w:cstheme="minorHAnsi"/>
          <w:color w:val="auto"/>
          <w:szCs w:val="22"/>
        </w:rPr>
        <w:t xml:space="preserve">Stavba rostliny </w:t>
      </w:r>
      <w:r w:rsidR="00B03782">
        <w:rPr>
          <w:rFonts w:asciiTheme="minorHAnsi" w:hAnsiTheme="minorHAnsi" w:cstheme="minorHAnsi"/>
          <w:color w:val="auto"/>
          <w:szCs w:val="22"/>
        </w:rPr>
        <w:t>(příloha č. 5.1.2)</w:t>
      </w:r>
      <w:r w:rsidRPr="00C96BB2">
        <w:rPr>
          <w:rFonts w:asciiTheme="minorHAnsi" w:hAnsiTheme="minorHAnsi" w:cstheme="minorHAnsi"/>
          <w:color w:val="auto"/>
          <w:szCs w:val="22"/>
        </w:rPr>
        <w:t xml:space="preserve">, která opakuje dříve získané znalosti o stavbě rostliny a jejích jednotlivých částí. </w:t>
      </w:r>
    </w:p>
    <w:p w14:paraId="0D6E63E5" w14:textId="2CC53516" w:rsidR="003F7D33" w:rsidRDefault="003F7D33" w:rsidP="00F43D49">
      <w:pPr>
        <w:jc w:val="both"/>
        <w:rPr>
          <w:rFonts w:asciiTheme="minorHAnsi" w:hAnsiTheme="minorHAnsi" w:cstheme="minorHAnsi"/>
          <w:color w:val="auto"/>
          <w:szCs w:val="22"/>
        </w:rPr>
      </w:pPr>
      <w:r w:rsidRPr="003E32F8">
        <w:rPr>
          <w:rFonts w:asciiTheme="minorHAnsi" w:hAnsiTheme="minorHAnsi" w:cstheme="minorHAnsi"/>
          <w:b/>
          <w:color w:val="4472C4" w:themeColor="accent1"/>
          <w:szCs w:val="22"/>
        </w:rPr>
        <w:t>1</w:t>
      </w:r>
      <w:r w:rsidR="00B03782">
        <w:rPr>
          <w:rFonts w:asciiTheme="minorHAnsi" w:hAnsiTheme="minorHAnsi" w:cstheme="minorHAnsi"/>
          <w:b/>
          <w:color w:val="4472C4" w:themeColor="accent1"/>
          <w:szCs w:val="22"/>
        </w:rPr>
        <w:t>.</w:t>
      </w:r>
      <w:r w:rsidR="003E32F8" w:rsidRPr="003E32F8">
        <w:rPr>
          <w:rFonts w:asciiTheme="minorHAnsi" w:hAnsiTheme="minorHAnsi" w:cstheme="minorHAnsi"/>
          <w:b/>
          <w:color w:val="4472C4" w:themeColor="accent1"/>
          <w:szCs w:val="22"/>
        </w:rPr>
        <w:t xml:space="preserve"> obrázek</w:t>
      </w:r>
      <w:r w:rsidR="003E32F8">
        <w:rPr>
          <w:rFonts w:asciiTheme="minorHAnsi" w:hAnsiTheme="minorHAnsi" w:cstheme="minorHAnsi"/>
          <w:color w:val="auto"/>
          <w:szCs w:val="22"/>
        </w:rPr>
        <w:t>: Téma prezentace</w:t>
      </w:r>
    </w:p>
    <w:p w14:paraId="34A16CDE" w14:textId="79AFE239" w:rsidR="003E32F8" w:rsidRDefault="003E32F8" w:rsidP="00F43D49">
      <w:pPr>
        <w:jc w:val="both"/>
        <w:rPr>
          <w:rFonts w:asciiTheme="minorHAnsi" w:hAnsiTheme="minorHAnsi" w:cstheme="minorHAnsi"/>
          <w:color w:val="auto"/>
          <w:szCs w:val="22"/>
        </w:rPr>
      </w:pPr>
      <w:r>
        <w:rPr>
          <w:rFonts w:asciiTheme="minorHAnsi" w:hAnsiTheme="minorHAnsi" w:cstheme="minorHAnsi"/>
          <w:b/>
          <w:color w:val="4472C4" w:themeColor="accent1"/>
          <w:szCs w:val="22"/>
        </w:rPr>
        <w:t>2</w:t>
      </w:r>
      <w:r w:rsidR="00B03782">
        <w:rPr>
          <w:rFonts w:asciiTheme="minorHAnsi" w:hAnsiTheme="minorHAnsi" w:cstheme="minorHAnsi"/>
          <w:b/>
          <w:color w:val="4472C4" w:themeColor="accent1"/>
          <w:szCs w:val="22"/>
        </w:rPr>
        <w:t>.</w:t>
      </w:r>
      <w:r>
        <w:rPr>
          <w:rFonts w:asciiTheme="minorHAnsi" w:hAnsiTheme="minorHAnsi" w:cstheme="minorHAnsi"/>
          <w:b/>
          <w:color w:val="4472C4" w:themeColor="accent1"/>
          <w:szCs w:val="22"/>
        </w:rPr>
        <w:t xml:space="preserve"> obrázek:</w:t>
      </w:r>
      <w:r>
        <w:rPr>
          <w:rFonts w:asciiTheme="minorHAnsi" w:hAnsiTheme="minorHAnsi" w:cstheme="minorHAnsi"/>
          <w:color w:val="auto"/>
          <w:szCs w:val="22"/>
        </w:rPr>
        <w:t xml:space="preserve"> </w:t>
      </w:r>
      <w:r w:rsidR="00B7516E">
        <w:rPr>
          <w:rFonts w:asciiTheme="minorHAnsi" w:hAnsiTheme="minorHAnsi" w:cstheme="minorHAnsi"/>
          <w:color w:val="auto"/>
          <w:szCs w:val="22"/>
        </w:rPr>
        <w:t>Stavba těla rostlin</w:t>
      </w:r>
      <w:r w:rsidR="005918D0">
        <w:rPr>
          <w:rFonts w:asciiTheme="minorHAnsi" w:hAnsiTheme="minorHAnsi" w:cstheme="minorHAnsi"/>
          <w:color w:val="auto"/>
          <w:szCs w:val="22"/>
        </w:rPr>
        <w:t xml:space="preserve"> – </w:t>
      </w:r>
      <w:r w:rsidR="00B7516E">
        <w:rPr>
          <w:rFonts w:asciiTheme="minorHAnsi" w:hAnsiTheme="minorHAnsi" w:cstheme="minorHAnsi"/>
          <w:color w:val="auto"/>
          <w:szCs w:val="22"/>
        </w:rPr>
        <w:t>kořen, stonek, list, květ a plod</w:t>
      </w:r>
    </w:p>
    <w:p w14:paraId="7ECFD00D" w14:textId="3A876C2D" w:rsidR="00B7516E" w:rsidRDefault="00B7516E" w:rsidP="00F43D49">
      <w:pPr>
        <w:jc w:val="both"/>
        <w:rPr>
          <w:rFonts w:asciiTheme="minorHAnsi" w:hAnsiTheme="minorHAnsi" w:cstheme="minorHAnsi"/>
          <w:color w:val="auto"/>
          <w:szCs w:val="22"/>
        </w:rPr>
      </w:pPr>
      <w:r>
        <w:rPr>
          <w:rFonts w:asciiTheme="minorHAnsi" w:hAnsiTheme="minorHAnsi" w:cstheme="minorHAnsi"/>
          <w:b/>
          <w:color w:val="4472C4" w:themeColor="accent1"/>
          <w:szCs w:val="22"/>
        </w:rPr>
        <w:t>3</w:t>
      </w:r>
      <w:r w:rsidR="00B03782">
        <w:rPr>
          <w:rFonts w:asciiTheme="minorHAnsi" w:hAnsiTheme="minorHAnsi" w:cstheme="minorHAnsi"/>
          <w:b/>
          <w:color w:val="4472C4" w:themeColor="accent1"/>
          <w:szCs w:val="22"/>
        </w:rPr>
        <w:t>.</w:t>
      </w:r>
      <w:r>
        <w:rPr>
          <w:rFonts w:asciiTheme="minorHAnsi" w:hAnsiTheme="minorHAnsi" w:cstheme="minorHAnsi"/>
          <w:b/>
          <w:color w:val="4472C4" w:themeColor="accent1"/>
          <w:szCs w:val="22"/>
        </w:rPr>
        <w:t xml:space="preserve"> obrázek: </w:t>
      </w:r>
      <w:r>
        <w:rPr>
          <w:rFonts w:asciiTheme="minorHAnsi" w:hAnsiTheme="minorHAnsi" w:cstheme="minorHAnsi"/>
          <w:color w:val="auto"/>
          <w:szCs w:val="22"/>
        </w:rPr>
        <w:t>Typy kořenů</w:t>
      </w:r>
      <w:r w:rsidR="005918D0">
        <w:rPr>
          <w:rFonts w:asciiTheme="minorHAnsi" w:hAnsiTheme="minorHAnsi" w:cstheme="minorHAnsi"/>
          <w:color w:val="auto"/>
          <w:szCs w:val="22"/>
        </w:rPr>
        <w:t xml:space="preserve"> – </w:t>
      </w:r>
      <w:r>
        <w:rPr>
          <w:rFonts w:asciiTheme="minorHAnsi" w:hAnsiTheme="minorHAnsi" w:cstheme="minorHAnsi"/>
          <w:color w:val="auto"/>
          <w:szCs w:val="22"/>
        </w:rPr>
        <w:t>kůlový, hlíznatý, vláknitý, chůdovitý, vzdušný, dýchací a opěrný</w:t>
      </w:r>
    </w:p>
    <w:p w14:paraId="083E7D30" w14:textId="0F5B45BF" w:rsidR="00B7516E" w:rsidRDefault="00B7516E" w:rsidP="00F43D49">
      <w:pPr>
        <w:jc w:val="both"/>
        <w:rPr>
          <w:rFonts w:asciiTheme="minorHAnsi" w:hAnsiTheme="minorHAnsi" w:cstheme="minorHAnsi"/>
          <w:color w:val="auto"/>
          <w:szCs w:val="22"/>
        </w:rPr>
      </w:pPr>
      <w:r>
        <w:rPr>
          <w:rFonts w:asciiTheme="minorHAnsi" w:hAnsiTheme="minorHAnsi" w:cstheme="minorHAnsi"/>
          <w:b/>
          <w:color w:val="4472C4" w:themeColor="accent1"/>
          <w:szCs w:val="22"/>
        </w:rPr>
        <w:t>4</w:t>
      </w:r>
      <w:r w:rsidR="00B03782">
        <w:rPr>
          <w:rFonts w:asciiTheme="minorHAnsi" w:hAnsiTheme="minorHAnsi" w:cstheme="minorHAnsi"/>
          <w:b/>
          <w:color w:val="4472C4" w:themeColor="accent1"/>
          <w:szCs w:val="22"/>
        </w:rPr>
        <w:t>.</w:t>
      </w:r>
      <w:r>
        <w:rPr>
          <w:rFonts w:asciiTheme="minorHAnsi" w:hAnsiTheme="minorHAnsi" w:cstheme="minorHAnsi"/>
          <w:b/>
          <w:color w:val="4472C4" w:themeColor="accent1"/>
          <w:szCs w:val="22"/>
        </w:rPr>
        <w:t xml:space="preserve"> obrázek: </w:t>
      </w:r>
      <w:r>
        <w:rPr>
          <w:rFonts w:asciiTheme="minorHAnsi" w:hAnsiTheme="minorHAnsi" w:cstheme="minorHAnsi"/>
          <w:color w:val="auto"/>
          <w:szCs w:val="22"/>
        </w:rPr>
        <w:t>Typy stonků</w:t>
      </w:r>
      <w:r w:rsidR="005918D0">
        <w:rPr>
          <w:rFonts w:asciiTheme="minorHAnsi" w:hAnsiTheme="minorHAnsi" w:cstheme="minorHAnsi"/>
          <w:color w:val="auto"/>
          <w:szCs w:val="22"/>
        </w:rPr>
        <w:t xml:space="preserve"> – </w:t>
      </w:r>
      <w:r>
        <w:rPr>
          <w:rFonts w:asciiTheme="minorHAnsi" w:hAnsiTheme="minorHAnsi" w:cstheme="minorHAnsi"/>
          <w:color w:val="auto"/>
          <w:szCs w:val="22"/>
        </w:rPr>
        <w:t>stvol, lodyha, stéblo</w:t>
      </w:r>
    </w:p>
    <w:p w14:paraId="78E6E712" w14:textId="0DA9C902" w:rsidR="00B7516E" w:rsidRDefault="00B7516E" w:rsidP="00F43D49">
      <w:pPr>
        <w:jc w:val="both"/>
        <w:rPr>
          <w:rFonts w:asciiTheme="minorHAnsi" w:hAnsiTheme="minorHAnsi" w:cstheme="minorHAnsi"/>
          <w:color w:val="auto"/>
          <w:szCs w:val="22"/>
        </w:rPr>
      </w:pPr>
      <w:r>
        <w:rPr>
          <w:rFonts w:asciiTheme="minorHAnsi" w:hAnsiTheme="minorHAnsi" w:cstheme="minorHAnsi"/>
          <w:b/>
          <w:color w:val="4472C4" w:themeColor="accent1"/>
          <w:szCs w:val="22"/>
        </w:rPr>
        <w:t>5</w:t>
      </w:r>
      <w:r w:rsidR="00B03782">
        <w:rPr>
          <w:rFonts w:asciiTheme="minorHAnsi" w:hAnsiTheme="minorHAnsi" w:cstheme="minorHAnsi"/>
          <w:b/>
          <w:color w:val="4472C4" w:themeColor="accent1"/>
          <w:szCs w:val="22"/>
        </w:rPr>
        <w:t>.</w:t>
      </w:r>
      <w:r>
        <w:rPr>
          <w:rFonts w:asciiTheme="minorHAnsi" w:hAnsiTheme="minorHAnsi" w:cstheme="minorHAnsi"/>
          <w:b/>
          <w:color w:val="4472C4" w:themeColor="accent1"/>
          <w:szCs w:val="22"/>
        </w:rPr>
        <w:t xml:space="preserve"> obrázek: </w:t>
      </w:r>
      <w:r w:rsidRPr="00B7516E">
        <w:rPr>
          <w:rFonts w:asciiTheme="minorHAnsi" w:hAnsiTheme="minorHAnsi" w:cstheme="minorHAnsi"/>
          <w:color w:val="auto"/>
          <w:szCs w:val="22"/>
        </w:rPr>
        <w:t>Okraje listů</w:t>
      </w:r>
      <w:r w:rsidR="005918D0">
        <w:rPr>
          <w:rFonts w:asciiTheme="minorHAnsi" w:hAnsiTheme="minorHAnsi" w:cstheme="minorHAnsi"/>
          <w:color w:val="auto"/>
          <w:szCs w:val="22"/>
        </w:rPr>
        <w:t xml:space="preserve"> – </w:t>
      </w:r>
      <w:r>
        <w:rPr>
          <w:rFonts w:asciiTheme="minorHAnsi" w:hAnsiTheme="minorHAnsi" w:cstheme="minorHAnsi"/>
          <w:color w:val="auto"/>
          <w:szCs w:val="22"/>
        </w:rPr>
        <w:t>celokrajný, pilovitý, zubatý, vroubkovaný, laločnatý</w:t>
      </w:r>
    </w:p>
    <w:p w14:paraId="2AF1C46C" w14:textId="1BEC66F9" w:rsidR="00B7516E" w:rsidRDefault="00B7516E" w:rsidP="00F43D49">
      <w:pPr>
        <w:jc w:val="both"/>
        <w:rPr>
          <w:rFonts w:asciiTheme="minorHAnsi" w:hAnsiTheme="minorHAnsi" w:cstheme="minorHAnsi"/>
          <w:color w:val="auto"/>
          <w:szCs w:val="22"/>
        </w:rPr>
      </w:pPr>
      <w:r>
        <w:rPr>
          <w:rFonts w:asciiTheme="minorHAnsi" w:hAnsiTheme="minorHAnsi" w:cstheme="minorHAnsi"/>
          <w:b/>
          <w:color w:val="4472C4" w:themeColor="accent1"/>
          <w:szCs w:val="22"/>
        </w:rPr>
        <w:t>6</w:t>
      </w:r>
      <w:r w:rsidR="00B03782">
        <w:rPr>
          <w:rFonts w:asciiTheme="minorHAnsi" w:hAnsiTheme="minorHAnsi" w:cstheme="minorHAnsi"/>
          <w:b/>
          <w:color w:val="4472C4" w:themeColor="accent1"/>
          <w:szCs w:val="22"/>
        </w:rPr>
        <w:t>.</w:t>
      </w:r>
      <w:r>
        <w:rPr>
          <w:rFonts w:asciiTheme="minorHAnsi" w:hAnsiTheme="minorHAnsi" w:cstheme="minorHAnsi"/>
          <w:b/>
          <w:color w:val="4472C4" w:themeColor="accent1"/>
          <w:szCs w:val="22"/>
        </w:rPr>
        <w:t xml:space="preserve"> obrázek: </w:t>
      </w:r>
      <w:r>
        <w:rPr>
          <w:rFonts w:asciiTheme="minorHAnsi" w:hAnsiTheme="minorHAnsi" w:cstheme="minorHAnsi"/>
          <w:color w:val="auto"/>
          <w:szCs w:val="22"/>
        </w:rPr>
        <w:t>Postavení listů na stonku</w:t>
      </w:r>
      <w:r w:rsidR="005918D0">
        <w:rPr>
          <w:rFonts w:asciiTheme="minorHAnsi" w:hAnsiTheme="minorHAnsi" w:cstheme="minorHAnsi"/>
          <w:color w:val="auto"/>
          <w:szCs w:val="22"/>
        </w:rPr>
        <w:t xml:space="preserve"> – </w:t>
      </w:r>
      <w:r>
        <w:rPr>
          <w:rFonts w:asciiTheme="minorHAnsi" w:hAnsiTheme="minorHAnsi" w:cstheme="minorHAnsi"/>
          <w:color w:val="auto"/>
          <w:szCs w:val="22"/>
        </w:rPr>
        <w:t>střídavé, přeslenité, vstřícné</w:t>
      </w:r>
    </w:p>
    <w:p w14:paraId="4C17FC9C" w14:textId="055699B4" w:rsidR="00B7516E" w:rsidRDefault="00B7516E" w:rsidP="00F43D49">
      <w:pPr>
        <w:jc w:val="both"/>
        <w:rPr>
          <w:rFonts w:asciiTheme="minorHAnsi" w:hAnsiTheme="minorHAnsi" w:cstheme="minorHAnsi"/>
          <w:color w:val="auto"/>
          <w:szCs w:val="22"/>
        </w:rPr>
      </w:pPr>
      <w:r>
        <w:rPr>
          <w:rFonts w:asciiTheme="minorHAnsi" w:hAnsiTheme="minorHAnsi" w:cstheme="minorHAnsi"/>
          <w:b/>
          <w:color w:val="4472C4" w:themeColor="accent1"/>
          <w:szCs w:val="22"/>
        </w:rPr>
        <w:t>7</w:t>
      </w:r>
      <w:r w:rsidR="00B03782">
        <w:rPr>
          <w:rFonts w:asciiTheme="minorHAnsi" w:hAnsiTheme="minorHAnsi" w:cstheme="minorHAnsi"/>
          <w:b/>
          <w:color w:val="4472C4" w:themeColor="accent1"/>
          <w:szCs w:val="22"/>
        </w:rPr>
        <w:t>.</w:t>
      </w:r>
      <w:r>
        <w:rPr>
          <w:rFonts w:asciiTheme="minorHAnsi" w:hAnsiTheme="minorHAnsi" w:cstheme="minorHAnsi"/>
          <w:b/>
          <w:color w:val="4472C4" w:themeColor="accent1"/>
          <w:szCs w:val="22"/>
        </w:rPr>
        <w:t xml:space="preserve"> obrázek: </w:t>
      </w:r>
      <w:r w:rsidRPr="00B7516E">
        <w:rPr>
          <w:rFonts w:asciiTheme="minorHAnsi" w:hAnsiTheme="minorHAnsi" w:cstheme="minorHAnsi"/>
          <w:color w:val="auto"/>
          <w:szCs w:val="22"/>
        </w:rPr>
        <w:t>Popis stavby květu</w:t>
      </w:r>
      <w:r w:rsidR="005918D0">
        <w:rPr>
          <w:rFonts w:asciiTheme="minorHAnsi" w:hAnsiTheme="minorHAnsi" w:cstheme="minorHAnsi"/>
          <w:color w:val="auto"/>
          <w:szCs w:val="22"/>
        </w:rPr>
        <w:t xml:space="preserve"> – </w:t>
      </w:r>
      <w:r>
        <w:rPr>
          <w:rFonts w:asciiTheme="minorHAnsi" w:hAnsiTheme="minorHAnsi" w:cstheme="minorHAnsi"/>
          <w:color w:val="auto"/>
          <w:szCs w:val="22"/>
        </w:rPr>
        <w:t>pestík a tyčinka</w:t>
      </w:r>
    </w:p>
    <w:p w14:paraId="737C6CC6" w14:textId="45BCB5FB" w:rsidR="00B7516E" w:rsidRDefault="00B7516E" w:rsidP="00F43D49">
      <w:pPr>
        <w:jc w:val="both"/>
        <w:rPr>
          <w:rFonts w:asciiTheme="minorHAnsi" w:hAnsiTheme="minorHAnsi" w:cstheme="minorHAnsi"/>
          <w:color w:val="auto"/>
          <w:szCs w:val="22"/>
        </w:rPr>
      </w:pPr>
      <w:r>
        <w:rPr>
          <w:rFonts w:asciiTheme="minorHAnsi" w:hAnsiTheme="minorHAnsi" w:cstheme="minorHAnsi"/>
          <w:b/>
          <w:color w:val="4472C4" w:themeColor="accent1"/>
          <w:szCs w:val="22"/>
        </w:rPr>
        <w:t>8</w:t>
      </w:r>
      <w:r w:rsidR="00B03782">
        <w:rPr>
          <w:rFonts w:asciiTheme="minorHAnsi" w:hAnsiTheme="minorHAnsi" w:cstheme="minorHAnsi"/>
          <w:b/>
          <w:color w:val="4472C4" w:themeColor="accent1"/>
          <w:szCs w:val="22"/>
        </w:rPr>
        <w:t>.</w:t>
      </w:r>
      <w:r>
        <w:rPr>
          <w:rFonts w:asciiTheme="minorHAnsi" w:hAnsiTheme="minorHAnsi" w:cstheme="minorHAnsi"/>
          <w:b/>
          <w:color w:val="4472C4" w:themeColor="accent1"/>
          <w:szCs w:val="22"/>
        </w:rPr>
        <w:t xml:space="preserve"> obrázek: </w:t>
      </w:r>
      <w:r>
        <w:rPr>
          <w:rFonts w:asciiTheme="minorHAnsi" w:hAnsiTheme="minorHAnsi" w:cstheme="minorHAnsi"/>
          <w:color w:val="auto"/>
          <w:szCs w:val="22"/>
        </w:rPr>
        <w:t>Ukázka, jak mohou vypada</w:t>
      </w:r>
      <w:r w:rsidR="00AA681E">
        <w:rPr>
          <w:rFonts w:asciiTheme="minorHAnsi" w:hAnsiTheme="minorHAnsi" w:cstheme="minorHAnsi"/>
          <w:color w:val="auto"/>
          <w:szCs w:val="22"/>
        </w:rPr>
        <w:t>t květenství.</w:t>
      </w:r>
    </w:p>
    <w:p w14:paraId="4C293AFC" w14:textId="24F98A19" w:rsidR="00B7516E" w:rsidRDefault="00B7516E" w:rsidP="00F43D49">
      <w:pPr>
        <w:jc w:val="both"/>
        <w:rPr>
          <w:rFonts w:asciiTheme="minorHAnsi" w:hAnsiTheme="minorHAnsi" w:cstheme="minorHAnsi"/>
          <w:color w:val="auto"/>
          <w:szCs w:val="22"/>
        </w:rPr>
      </w:pPr>
      <w:r>
        <w:rPr>
          <w:rFonts w:asciiTheme="minorHAnsi" w:hAnsiTheme="minorHAnsi" w:cstheme="minorHAnsi"/>
          <w:b/>
          <w:color w:val="4472C4" w:themeColor="accent1"/>
          <w:szCs w:val="22"/>
        </w:rPr>
        <w:t>9</w:t>
      </w:r>
      <w:r w:rsidR="00B03782">
        <w:rPr>
          <w:rFonts w:asciiTheme="minorHAnsi" w:hAnsiTheme="minorHAnsi" w:cstheme="minorHAnsi"/>
          <w:b/>
          <w:color w:val="4472C4" w:themeColor="accent1"/>
          <w:szCs w:val="22"/>
        </w:rPr>
        <w:t>.</w:t>
      </w:r>
      <w:r>
        <w:rPr>
          <w:rFonts w:asciiTheme="minorHAnsi" w:hAnsiTheme="minorHAnsi" w:cstheme="minorHAnsi"/>
          <w:b/>
          <w:color w:val="4472C4" w:themeColor="accent1"/>
          <w:szCs w:val="22"/>
        </w:rPr>
        <w:t xml:space="preserve"> obrázek: </w:t>
      </w:r>
      <w:r>
        <w:rPr>
          <w:rFonts w:asciiTheme="minorHAnsi" w:hAnsiTheme="minorHAnsi" w:cstheme="minorHAnsi"/>
          <w:color w:val="auto"/>
          <w:szCs w:val="22"/>
        </w:rPr>
        <w:t>Ukázka plodů</w:t>
      </w:r>
      <w:r w:rsidR="005918D0">
        <w:rPr>
          <w:rFonts w:asciiTheme="minorHAnsi" w:hAnsiTheme="minorHAnsi" w:cstheme="minorHAnsi"/>
          <w:color w:val="auto"/>
          <w:szCs w:val="22"/>
        </w:rPr>
        <w:t xml:space="preserve"> – </w:t>
      </w:r>
      <w:r>
        <w:rPr>
          <w:rFonts w:asciiTheme="minorHAnsi" w:hAnsiTheme="minorHAnsi" w:cstheme="minorHAnsi"/>
          <w:color w:val="auto"/>
          <w:szCs w:val="22"/>
        </w:rPr>
        <w:t>suché i dužnaté plody</w:t>
      </w:r>
    </w:p>
    <w:p w14:paraId="4AE424E0" w14:textId="77777777" w:rsidR="0002282E" w:rsidRDefault="0002282E" w:rsidP="00F43D49">
      <w:pPr>
        <w:jc w:val="both"/>
        <w:rPr>
          <w:rFonts w:asciiTheme="minorHAnsi" w:hAnsiTheme="minorHAnsi" w:cstheme="minorHAnsi"/>
          <w:color w:val="auto"/>
          <w:szCs w:val="22"/>
        </w:rPr>
      </w:pPr>
    </w:p>
    <w:p w14:paraId="569FF5E0" w14:textId="46A676A6" w:rsidR="0002282E" w:rsidRDefault="0002282E" w:rsidP="0002282E">
      <w:pPr>
        <w:jc w:val="both"/>
        <w:rPr>
          <w:rFonts w:asciiTheme="minorHAnsi" w:hAnsiTheme="minorHAnsi" w:cstheme="minorHAnsi"/>
          <w:color w:val="auto"/>
          <w:szCs w:val="22"/>
        </w:rPr>
      </w:pPr>
      <w:r w:rsidRPr="00C96BB2">
        <w:rPr>
          <w:rFonts w:asciiTheme="minorHAnsi" w:hAnsiTheme="minorHAnsi" w:cstheme="minorHAnsi"/>
          <w:color w:val="auto"/>
          <w:szCs w:val="22"/>
        </w:rPr>
        <w:t>Učitel používá frontální metodu výkladu v</w:t>
      </w:r>
      <w:r w:rsidR="00CB7D13">
        <w:rPr>
          <w:rFonts w:asciiTheme="minorHAnsi" w:hAnsiTheme="minorHAnsi" w:cstheme="minorHAnsi"/>
          <w:color w:val="auto"/>
          <w:szCs w:val="22"/>
        </w:rPr>
        <w:t> </w:t>
      </w:r>
      <w:r w:rsidRPr="00C96BB2">
        <w:rPr>
          <w:rFonts w:asciiTheme="minorHAnsi" w:hAnsiTheme="minorHAnsi" w:cstheme="minorHAnsi"/>
          <w:color w:val="auto"/>
          <w:szCs w:val="22"/>
        </w:rPr>
        <w:t>kombinaci s</w:t>
      </w:r>
      <w:r w:rsidR="00CB7D13">
        <w:rPr>
          <w:rFonts w:asciiTheme="minorHAnsi" w:hAnsiTheme="minorHAnsi" w:cstheme="minorHAnsi"/>
          <w:color w:val="auto"/>
          <w:szCs w:val="22"/>
        </w:rPr>
        <w:t> </w:t>
      </w:r>
      <w:r w:rsidRPr="00C96BB2">
        <w:rPr>
          <w:rFonts w:asciiTheme="minorHAnsi" w:hAnsiTheme="minorHAnsi" w:cstheme="minorHAnsi"/>
          <w:color w:val="auto"/>
          <w:szCs w:val="22"/>
        </w:rPr>
        <w:t>otázkami, na které vyvolaní žáci odpovídají.</w:t>
      </w:r>
      <w:r w:rsidR="009E6EB1">
        <w:rPr>
          <w:rFonts w:asciiTheme="minorHAnsi" w:hAnsiTheme="minorHAnsi" w:cstheme="minorHAnsi"/>
          <w:color w:val="auto"/>
          <w:szCs w:val="22"/>
        </w:rPr>
        <w:t xml:space="preserve"> Tato metoda byla zvolena</w:t>
      </w:r>
      <w:r w:rsidR="002F3B13">
        <w:rPr>
          <w:rFonts w:asciiTheme="minorHAnsi" w:hAnsiTheme="minorHAnsi" w:cstheme="minorHAnsi"/>
          <w:color w:val="auto"/>
          <w:szCs w:val="22"/>
        </w:rPr>
        <w:t xml:space="preserve"> pro uvedení do tématu a k</w:t>
      </w:r>
      <w:r w:rsidR="00CB7D13">
        <w:rPr>
          <w:rFonts w:asciiTheme="minorHAnsi" w:hAnsiTheme="minorHAnsi" w:cstheme="minorHAnsi"/>
          <w:color w:val="auto"/>
          <w:szCs w:val="22"/>
        </w:rPr>
        <w:t> </w:t>
      </w:r>
      <w:r w:rsidR="002F3B13">
        <w:rPr>
          <w:rFonts w:asciiTheme="minorHAnsi" w:hAnsiTheme="minorHAnsi" w:cstheme="minorHAnsi"/>
          <w:color w:val="auto"/>
          <w:szCs w:val="22"/>
        </w:rPr>
        <w:t xml:space="preserve">sjednocení vstupních znalostí všech žáků. </w:t>
      </w:r>
      <w:r w:rsidR="0020352A">
        <w:rPr>
          <w:rFonts w:asciiTheme="minorHAnsi" w:hAnsiTheme="minorHAnsi" w:cstheme="minorHAnsi"/>
          <w:color w:val="auto"/>
          <w:szCs w:val="22"/>
        </w:rPr>
        <w:t>Informace v</w:t>
      </w:r>
      <w:r w:rsidR="00CB7D13">
        <w:rPr>
          <w:rFonts w:asciiTheme="minorHAnsi" w:hAnsiTheme="minorHAnsi" w:cstheme="minorHAnsi"/>
          <w:color w:val="auto"/>
          <w:szCs w:val="22"/>
        </w:rPr>
        <w:t> </w:t>
      </w:r>
      <w:r w:rsidR="0020352A">
        <w:rPr>
          <w:rFonts w:asciiTheme="minorHAnsi" w:hAnsiTheme="minorHAnsi" w:cstheme="minorHAnsi"/>
          <w:color w:val="auto"/>
          <w:szCs w:val="22"/>
        </w:rPr>
        <w:t>prezentaci by měly sloužit jako opakování.</w:t>
      </w:r>
    </w:p>
    <w:p w14:paraId="122E8D81" w14:textId="77777777" w:rsidR="0020352A" w:rsidRDefault="0020352A" w:rsidP="0002282E">
      <w:pPr>
        <w:jc w:val="both"/>
        <w:rPr>
          <w:rFonts w:asciiTheme="minorHAnsi" w:hAnsiTheme="minorHAnsi" w:cstheme="minorHAnsi"/>
          <w:color w:val="auto"/>
          <w:szCs w:val="22"/>
        </w:rPr>
      </w:pPr>
    </w:p>
    <w:p w14:paraId="1F5D1C8B" w14:textId="315E4BA3" w:rsidR="0002282E" w:rsidRPr="0012517E" w:rsidRDefault="0002282E" w:rsidP="0002282E">
      <w:pPr>
        <w:jc w:val="both"/>
        <w:rPr>
          <w:rFonts w:asciiTheme="minorHAnsi" w:hAnsiTheme="minorHAnsi" w:cstheme="minorHAnsi"/>
          <w:b/>
          <w:color w:val="4472C4" w:themeColor="accent1"/>
          <w:szCs w:val="22"/>
        </w:rPr>
      </w:pPr>
      <w:r w:rsidRPr="0012517E">
        <w:rPr>
          <w:rFonts w:asciiTheme="minorHAnsi" w:hAnsiTheme="minorHAnsi" w:cstheme="minorHAnsi"/>
          <w:b/>
          <w:color w:val="4472C4" w:themeColor="accent1"/>
          <w:szCs w:val="22"/>
        </w:rPr>
        <w:t>Otázky</w:t>
      </w:r>
      <w:r w:rsidR="0012517E">
        <w:rPr>
          <w:rFonts w:asciiTheme="minorHAnsi" w:hAnsiTheme="minorHAnsi" w:cstheme="minorHAnsi"/>
          <w:b/>
          <w:color w:val="4472C4" w:themeColor="accent1"/>
          <w:szCs w:val="22"/>
        </w:rPr>
        <w:t xml:space="preserve"> k</w:t>
      </w:r>
      <w:r w:rsidR="00CB7D13">
        <w:rPr>
          <w:rFonts w:asciiTheme="minorHAnsi" w:hAnsiTheme="minorHAnsi" w:cstheme="minorHAnsi"/>
          <w:b/>
          <w:color w:val="4472C4" w:themeColor="accent1"/>
          <w:szCs w:val="22"/>
        </w:rPr>
        <w:t> </w:t>
      </w:r>
      <w:r w:rsidR="0012517E">
        <w:rPr>
          <w:rFonts w:asciiTheme="minorHAnsi" w:hAnsiTheme="minorHAnsi" w:cstheme="minorHAnsi"/>
          <w:b/>
          <w:color w:val="4472C4" w:themeColor="accent1"/>
          <w:szCs w:val="22"/>
        </w:rPr>
        <w:t>prezentaci</w:t>
      </w:r>
      <w:r w:rsidRPr="0012517E">
        <w:rPr>
          <w:rFonts w:asciiTheme="minorHAnsi" w:hAnsiTheme="minorHAnsi" w:cstheme="minorHAnsi"/>
          <w:b/>
          <w:color w:val="4472C4" w:themeColor="accent1"/>
          <w:szCs w:val="22"/>
        </w:rPr>
        <w:t>:</w:t>
      </w:r>
    </w:p>
    <w:p w14:paraId="27A88D39" w14:textId="77777777" w:rsidR="0002282E" w:rsidRPr="00A045C1" w:rsidRDefault="0002282E" w:rsidP="0002282E">
      <w:pPr>
        <w:jc w:val="both"/>
        <w:rPr>
          <w:rFonts w:asciiTheme="minorHAnsi" w:hAnsiTheme="minorHAnsi" w:cstheme="minorHAnsi"/>
          <w:iCs/>
          <w:color w:val="auto"/>
          <w:szCs w:val="22"/>
        </w:rPr>
      </w:pPr>
      <w:r w:rsidRPr="00A045C1">
        <w:rPr>
          <w:rFonts w:asciiTheme="minorHAnsi" w:hAnsiTheme="minorHAnsi" w:cstheme="minorHAnsi"/>
          <w:iCs/>
          <w:color w:val="auto"/>
          <w:szCs w:val="22"/>
        </w:rPr>
        <w:t>Které rostliny mají kůlovité, hlíznaté nebo vzdušné kořeny?</w:t>
      </w:r>
    </w:p>
    <w:p w14:paraId="4419E4F9" w14:textId="77777777" w:rsidR="0002282E" w:rsidRPr="00A045C1" w:rsidRDefault="0002282E" w:rsidP="0002282E">
      <w:pPr>
        <w:jc w:val="both"/>
        <w:rPr>
          <w:rFonts w:asciiTheme="minorHAnsi" w:hAnsiTheme="minorHAnsi" w:cstheme="minorHAnsi"/>
          <w:iCs/>
          <w:color w:val="auto"/>
          <w:szCs w:val="22"/>
        </w:rPr>
      </w:pPr>
      <w:r w:rsidRPr="00A045C1">
        <w:rPr>
          <w:rFonts w:asciiTheme="minorHAnsi" w:hAnsiTheme="minorHAnsi" w:cstheme="minorHAnsi"/>
          <w:iCs/>
          <w:color w:val="auto"/>
          <w:szCs w:val="22"/>
        </w:rPr>
        <w:t>U jaké rostliny najdeme stvol jako stonek?</w:t>
      </w:r>
    </w:p>
    <w:p w14:paraId="38F7D86A" w14:textId="77777777" w:rsidR="0002282E" w:rsidRPr="00A045C1" w:rsidRDefault="0002282E" w:rsidP="0002282E">
      <w:pPr>
        <w:jc w:val="both"/>
        <w:rPr>
          <w:rFonts w:asciiTheme="minorHAnsi" w:hAnsiTheme="minorHAnsi" w:cstheme="minorHAnsi"/>
          <w:iCs/>
          <w:color w:val="auto"/>
          <w:szCs w:val="22"/>
        </w:rPr>
      </w:pPr>
      <w:r w:rsidRPr="00A045C1">
        <w:rPr>
          <w:rFonts w:asciiTheme="minorHAnsi" w:hAnsiTheme="minorHAnsi" w:cstheme="minorHAnsi"/>
          <w:iCs/>
          <w:color w:val="auto"/>
          <w:szCs w:val="22"/>
        </w:rPr>
        <w:t>Jaká rostlina má jako stonek lodyhu?</w:t>
      </w:r>
    </w:p>
    <w:p w14:paraId="2445FD60" w14:textId="77777777" w:rsidR="0002282E" w:rsidRPr="00A045C1" w:rsidRDefault="0002282E" w:rsidP="0002282E">
      <w:pPr>
        <w:jc w:val="both"/>
        <w:rPr>
          <w:rFonts w:asciiTheme="minorHAnsi" w:hAnsiTheme="minorHAnsi" w:cstheme="minorHAnsi"/>
          <w:iCs/>
          <w:color w:val="auto"/>
          <w:szCs w:val="22"/>
        </w:rPr>
      </w:pPr>
      <w:r w:rsidRPr="00A045C1">
        <w:rPr>
          <w:rFonts w:asciiTheme="minorHAnsi" w:hAnsiTheme="minorHAnsi" w:cstheme="minorHAnsi"/>
          <w:iCs/>
          <w:color w:val="auto"/>
          <w:szCs w:val="22"/>
        </w:rPr>
        <w:t>Uveď příklad rostliny, která má typ stonku stéblo?</w:t>
      </w:r>
    </w:p>
    <w:p w14:paraId="44D0DAFD" w14:textId="77777777" w:rsidR="0002282E" w:rsidRPr="00A045C1" w:rsidRDefault="0002282E" w:rsidP="0002282E">
      <w:pPr>
        <w:jc w:val="both"/>
        <w:rPr>
          <w:rFonts w:asciiTheme="minorHAnsi" w:hAnsiTheme="minorHAnsi" w:cstheme="minorHAnsi"/>
          <w:iCs/>
          <w:color w:val="auto"/>
          <w:szCs w:val="22"/>
        </w:rPr>
      </w:pPr>
      <w:r w:rsidRPr="00A045C1">
        <w:rPr>
          <w:rFonts w:asciiTheme="minorHAnsi" w:hAnsiTheme="minorHAnsi" w:cstheme="minorHAnsi"/>
          <w:iCs/>
          <w:color w:val="auto"/>
          <w:szCs w:val="22"/>
        </w:rPr>
        <w:t>Který strom má celokrajné listy?</w:t>
      </w:r>
    </w:p>
    <w:p w14:paraId="72E577CB" w14:textId="77777777" w:rsidR="0002282E" w:rsidRPr="00A045C1" w:rsidRDefault="0002282E" w:rsidP="0002282E">
      <w:pPr>
        <w:jc w:val="both"/>
        <w:rPr>
          <w:rFonts w:asciiTheme="minorHAnsi" w:hAnsiTheme="minorHAnsi" w:cstheme="minorHAnsi"/>
          <w:iCs/>
          <w:color w:val="auto"/>
          <w:szCs w:val="22"/>
        </w:rPr>
      </w:pPr>
      <w:r w:rsidRPr="00A045C1">
        <w:rPr>
          <w:rFonts w:asciiTheme="minorHAnsi" w:hAnsiTheme="minorHAnsi" w:cstheme="minorHAnsi"/>
          <w:iCs/>
          <w:color w:val="auto"/>
          <w:szCs w:val="22"/>
        </w:rPr>
        <w:t xml:space="preserve">Jaká bylina má </w:t>
      </w:r>
      <w:r w:rsidR="0012517E" w:rsidRPr="00A045C1">
        <w:rPr>
          <w:rFonts w:asciiTheme="minorHAnsi" w:hAnsiTheme="minorHAnsi" w:cstheme="minorHAnsi"/>
          <w:iCs/>
          <w:color w:val="auto"/>
          <w:szCs w:val="22"/>
        </w:rPr>
        <w:t>zubaté okraje listů?</w:t>
      </w:r>
    </w:p>
    <w:p w14:paraId="7B516266" w14:textId="77777777" w:rsidR="0012517E" w:rsidRPr="00A045C1" w:rsidRDefault="0012517E" w:rsidP="0002282E">
      <w:pPr>
        <w:jc w:val="both"/>
        <w:rPr>
          <w:rFonts w:asciiTheme="minorHAnsi" w:hAnsiTheme="minorHAnsi" w:cstheme="minorHAnsi"/>
          <w:iCs/>
          <w:color w:val="auto"/>
          <w:szCs w:val="22"/>
        </w:rPr>
      </w:pPr>
      <w:r w:rsidRPr="00A045C1">
        <w:rPr>
          <w:rFonts w:asciiTheme="minorHAnsi" w:hAnsiTheme="minorHAnsi" w:cstheme="minorHAnsi"/>
          <w:iCs/>
          <w:color w:val="auto"/>
          <w:szCs w:val="22"/>
        </w:rPr>
        <w:t>Znáš nějakou rostlinu, která má laločnaté listy?</w:t>
      </w:r>
    </w:p>
    <w:p w14:paraId="36A8CF04" w14:textId="77777777" w:rsidR="0012517E" w:rsidRPr="00A045C1" w:rsidRDefault="0012517E" w:rsidP="0002282E">
      <w:pPr>
        <w:jc w:val="both"/>
        <w:rPr>
          <w:rFonts w:asciiTheme="minorHAnsi" w:hAnsiTheme="minorHAnsi" w:cstheme="minorHAnsi"/>
          <w:iCs/>
          <w:color w:val="auto"/>
          <w:szCs w:val="22"/>
        </w:rPr>
      </w:pPr>
      <w:r w:rsidRPr="00A045C1">
        <w:rPr>
          <w:rFonts w:asciiTheme="minorHAnsi" w:hAnsiTheme="minorHAnsi" w:cstheme="minorHAnsi"/>
          <w:iCs/>
          <w:color w:val="auto"/>
          <w:szCs w:val="22"/>
        </w:rPr>
        <w:t>Uveď příklad rostliny, která má vstřícné postavení listů na stonku.</w:t>
      </w:r>
    </w:p>
    <w:p w14:paraId="0896FF34" w14:textId="4C232F75" w:rsidR="0012517E" w:rsidRPr="00A045C1" w:rsidRDefault="0012517E" w:rsidP="0002282E">
      <w:pPr>
        <w:jc w:val="both"/>
        <w:rPr>
          <w:rFonts w:asciiTheme="minorHAnsi" w:hAnsiTheme="minorHAnsi" w:cstheme="minorHAnsi"/>
          <w:iCs/>
          <w:color w:val="auto"/>
          <w:szCs w:val="22"/>
        </w:rPr>
      </w:pPr>
      <w:r w:rsidRPr="00A045C1">
        <w:rPr>
          <w:rFonts w:asciiTheme="minorHAnsi" w:hAnsiTheme="minorHAnsi" w:cstheme="minorHAnsi"/>
          <w:iCs/>
          <w:color w:val="auto"/>
          <w:szCs w:val="22"/>
        </w:rPr>
        <w:t>K</w:t>
      </w:r>
      <w:r w:rsidR="00CB7D13">
        <w:rPr>
          <w:rFonts w:asciiTheme="minorHAnsi" w:hAnsiTheme="minorHAnsi" w:cstheme="minorHAnsi"/>
          <w:iCs/>
          <w:color w:val="auto"/>
          <w:szCs w:val="22"/>
        </w:rPr>
        <w:t> </w:t>
      </w:r>
      <w:r w:rsidRPr="00A045C1">
        <w:rPr>
          <w:rFonts w:asciiTheme="minorHAnsi" w:hAnsiTheme="minorHAnsi" w:cstheme="minorHAnsi"/>
          <w:iCs/>
          <w:color w:val="auto"/>
          <w:szCs w:val="22"/>
        </w:rPr>
        <w:t>čemu slouží rostlině pestík a tyčinky?</w:t>
      </w:r>
    </w:p>
    <w:p w14:paraId="11BD8E4F" w14:textId="19F9E89A" w:rsidR="0012517E" w:rsidRPr="00A045C1" w:rsidRDefault="0012517E" w:rsidP="0002282E">
      <w:pPr>
        <w:jc w:val="both"/>
        <w:rPr>
          <w:rFonts w:asciiTheme="minorHAnsi" w:hAnsiTheme="minorHAnsi" w:cstheme="minorHAnsi"/>
          <w:iCs/>
          <w:color w:val="auto"/>
          <w:szCs w:val="22"/>
        </w:rPr>
      </w:pPr>
      <w:r w:rsidRPr="00A045C1">
        <w:rPr>
          <w:rFonts w:asciiTheme="minorHAnsi" w:hAnsiTheme="minorHAnsi" w:cstheme="minorHAnsi"/>
          <w:iCs/>
          <w:color w:val="auto"/>
          <w:szCs w:val="22"/>
        </w:rPr>
        <w:t>Která rostlina má více květ</w:t>
      </w:r>
      <w:r w:rsidR="00AA681E">
        <w:rPr>
          <w:rFonts w:asciiTheme="minorHAnsi" w:hAnsiTheme="minorHAnsi" w:cstheme="minorHAnsi"/>
          <w:iCs/>
          <w:color w:val="auto"/>
          <w:szCs w:val="22"/>
        </w:rPr>
        <w:t>ů</w:t>
      </w:r>
      <w:r w:rsidRPr="00A045C1">
        <w:rPr>
          <w:rFonts w:asciiTheme="minorHAnsi" w:hAnsiTheme="minorHAnsi" w:cstheme="minorHAnsi"/>
          <w:iCs/>
          <w:color w:val="auto"/>
          <w:szCs w:val="22"/>
        </w:rPr>
        <w:t xml:space="preserve"> u sebe neboli květenství?</w:t>
      </w:r>
    </w:p>
    <w:p w14:paraId="1A977AFA" w14:textId="77777777" w:rsidR="0012517E" w:rsidRPr="00A045C1" w:rsidRDefault="0012517E" w:rsidP="0002282E">
      <w:pPr>
        <w:jc w:val="both"/>
        <w:rPr>
          <w:rFonts w:asciiTheme="minorHAnsi" w:hAnsiTheme="minorHAnsi" w:cstheme="minorHAnsi"/>
          <w:iCs/>
          <w:color w:val="auto"/>
          <w:szCs w:val="22"/>
        </w:rPr>
      </w:pPr>
      <w:r w:rsidRPr="00A045C1">
        <w:rPr>
          <w:rFonts w:asciiTheme="minorHAnsi" w:hAnsiTheme="minorHAnsi" w:cstheme="minorHAnsi"/>
          <w:iCs/>
          <w:color w:val="auto"/>
          <w:szCs w:val="22"/>
        </w:rPr>
        <w:t>Jaká rostlina má suchý plod?</w:t>
      </w:r>
    </w:p>
    <w:p w14:paraId="5FB90CE9" w14:textId="6A452647" w:rsidR="0002282E" w:rsidRPr="00A045C1" w:rsidRDefault="0012517E" w:rsidP="00F43D49">
      <w:pPr>
        <w:jc w:val="both"/>
        <w:rPr>
          <w:rFonts w:asciiTheme="minorHAnsi" w:hAnsiTheme="minorHAnsi" w:cstheme="minorHAnsi"/>
          <w:iCs/>
          <w:color w:val="auto"/>
          <w:szCs w:val="22"/>
        </w:rPr>
      </w:pPr>
      <w:r w:rsidRPr="00A045C1">
        <w:rPr>
          <w:rFonts w:asciiTheme="minorHAnsi" w:hAnsiTheme="minorHAnsi" w:cstheme="minorHAnsi"/>
          <w:iCs/>
          <w:color w:val="auto"/>
          <w:szCs w:val="22"/>
        </w:rPr>
        <w:t>Vyj</w:t>
      </w:r>
      <w:r w:rsidR="00A045C1">
        <w:rPr>
          <w:rFonts w:asciiTheme="minorHAnsi" w:hAnsiTheme="minorHAnsi" w:cstheme="minorHAnsi"/>
          <w:iCs/>
          <w:color w:val="auto"/>
          <w:szCs w:val="22"/>
        </w:rPr>
        <w:t>menuj, jaké dužnaté plody znáš?</w:t>
      </w:r>
    </w:p>
    <w:p w14:paraId="23A7C8A6" w14:textId="10F646A4" w:rsidR="0002282E" w:rsidRPr="00B7516E" w:rsidRDefault="0002282E" w:rsidP="00F43D49">
      <w:pPr>
        <w:jc w:val="both"/>
        <w:rPr>
          <w:rFonts w:asciiTheme="minorHAnsi" w:hAnsiTheme="minorHAnsi" w:cstheme="minorHAnsi"/>
          <w:color w:val="auto"/>
          <w:szCs w:val="22"/>
        </w:rPr>
      </w:pPr>
    </w:p>
    <w:p w14:paraId="236FC237" w14:textId="4487AD06" w:rsidR="00B7516E" w:rsidRPr="00A045C1" w:rsidRDefault="00010A81" w:rsidP="00F43D49">
      <w:pPr>
        <w:jc w:val="both"/>
        <w:rPr>
          <w:rFonts w:asciiTheme="minorHAnsi" w:hAnsiTheme="minorHAnsi"/>
          <w:i/>
          <w:iCs/>
          <w:color w:val="auto"/>
          <w:szCs w:val="22"/>
        </w:rPr>
      </w:pPr>
      <w:r w:rsidRPr="0012517E">
        <w:rPr>
          <w:rFonts w:asciiTheme="minorHAnsi" w:hAnsiTheme="minorHAnsi" w:cstheme="minorHAnsi"/>
          <w:b/>
          <w:color w:val="4472C4" w:themeColor="accent1"/>
          <w:szCs w:val="22"/>
        </w:rPr>
        <w:t>Shrnutí učitele</w:t>
      </w:r>
      <w:r w:rsidRPr="0012517E">
        <w:rPr>
          <w:rFonts w:asciiTheme="minorHAnsi" w:hAnsiTheme="minorHAnsi" w:cstheme="minorHAnsi"/>
          <w:color w:val="4472C4" w:themeColor="accent1"/>
          <w:szCs w:val="22"/>
        </w:rPr>
        <w:t>:</w:t>
      </w:r>
      <w:r w:rsidR="0012517E" w:rsidRPr="0012517E">
        <w:rPr>
          <w:rFonts w:asciiTheme="minorHAnsi" w:hAnsiTheme="minorHAnsi"/>
          <w:color w:val="auto"/>
          <w:szCs w:val="22"/>
        </w:rPr>
        <w:t xml:space="preserve"> </w:t>
      </w:r>
      <w:r w:rsidR="0012517E" w:rsidRPr="00A045C1">
        <w:rPr>
          <w:rFonts w:asciiTheme="minorHAnsi" w:hAnsiTheme="minorHAnsi"/>
          <w:iCs/>
          <w:color w:val="auto"/>
          <w:szCs w:val="22"/>
        </w:rPr>
        <w:t>Stavbu těla rostliny dělíme na kořen, stonek, list, květ a plod. Máme různé typy kořenů například kůlov</w:t>
      </w:r>
      <w:r w:rsidR="00346E8D">
        <w:rPr>
          <w:rFonts w:asciiTheme="minorHAnsi" w:hAnsiTheme="minorHAnsi"/>
          <w:iCs/>
          <w:color w:val="auto"/>
          <w:szCs w:val="22"/>
        </w:rPr>
        <w:t>ý</w:t>
      </w:r>
      <w:r w:rsidR="0012517E" w:rsidRPr="00A045C1">
        <w:rPr>
          <w:rFonts w:asciiTheme="minorHAnsi" w:hAnsiTheme="minorHAnsi"/>
          <w:iCs/>
          <w:color w:val="auto"/>
          <w:szCs w:val="22"/>
        </w:rPr>
        <w:t>, hlíznatý, vzdušný. Základní typy stonku nazýváme lodyha, stvol a stéblo. Listy mají také různé okraje, například celokrajný nebo zubatý. Součástí květu jsou dvě důležité části. Tyčinky, které tvoří nitka s</w:t>
      </w:r>
      <w:r w:rsidR="00AA681E">
        <w:rPr>
          <w:rFonts w:asciiTheme="minorHAnsi" w:hAnsiTheme="minorHAnsi"/>
          <w:iCs/>
          <w:color w:val="auto"/>
          <w:szCs w:val="22"/>
        </w:rPr>
        <w:t> </w:t>
      </w:r>
      <w:r w:rsidR="0012517E" w:rsidRPr="00A045C1">
        <w:rPr>
          <w:rFonts w:asciiTheme="minorHAnsi" w:hAnsiTheme="minorHAnsi"/>
          <w:iCs/>
          <w:color w:val="auto"/>
          <w:szCs w:val="22"/>
        </w:rPr>
        <w:t>prašníkem</w:t>
      </w:r>
      <w:r w:rsidR="00AA681E">
        <w:rPr>
          <w:rFonts w:asciiTheme="minorHAnsi" w:hAnsiTheme="minorHAnsi"/>
          <w:iCs/>
          <w:color w:val="auto"/>
          <w:szCs w:val="22"/>
        </w:rPr>
        <w:t>,</w:t>
      </w:r>
      <w:r w:rsidR="0012517E" w:rsidRPr="00A045C1">
        <w:rPr>
          <w:rFonts w:asciiTheme="minorHAnsi" w:hAnsiTheme="minorHAnsi"/>
          <w:iCs/>
          <w:color w:val="auto"/>
          <w:szCs w:val="22"/>
        </w:rPr>
        <w:t xml:space="preserve"> a pestík, který se skládá z blizny na vrcholu, čnělky a ve spodní části se nachází semeník s vajíčky. Květ pak dotváří ještě koruna a kalich. Z květu se pak po opylování stává plod. Některé rostliny mají na stonku více květů a tomu se pak říká květenství.</w:t>
      </w:r>
    </w:p>
    <w:p w14:paraId="0BE1F9E7" w14:textId="773CB861" w:rsidR="00F43D49" w:rsidRPr="00B7516E" w:rsidRDefault="00A045C1" w:rsidP="00A045C1">
      <w:pPr>
        <w:rPr>
          <w:rFonts w:asciiTheme="minorHAnsi" w:hAnsiTheme="minorHAnsi" w:cstheme="minorHAnsi"/>
          <w:color w:val="auto"/>
          <w:szCs w:val="22"/>
        </w:rPr>
      </w:pPr>
      <w:r>
        <w:rPr>
          <w:rFonts w:asciiTheme="minorHAnsi" w:hAnsiTheme="minorHAnsi" w:cstheme="minorHAnsi"/>
          <w:color w:val="auto"/>
          <w:szCs w:val="22"/>
        </w:rPr>
        <w:br w:type="page"/>
      </w:r>
    </w:p>
    <w:p w14:paraId="6C817A4C" w14:textId="39387B0F" w:rsidR="00F43D49" w:rsidRPr="00C96BB2" w:rsidRDefault="00F43D49" w:rsidP="00F43D49">
      <w:pPr>
        <w:jc w:val="both"/>
        <w:rPr>
          <w:rFonts w:asciiTheme="minorHAnsi" w:eastAsiaTheme="minorEastAsia" w:hAnsiTheme="minorHAnsi" w:cstheme="minorHAnsi"/>
          <w:b/>
          <w:bCs/>
          <w:color w:val="auto"/>
          <w:szCs w:val="22"/>
        </w:rPr>
      </w:pPr>
      <w:r w:rsidRPr="00C96BB2">
        <w:rPr>
          <w:rFonts w:asciiTheme="minorHAnsi" w:hAnsiTheme="minorHAnsi" w:cstheme="minorHAnsi"/>
          <w:b/>
          <w:bCs/>
          <w:color w:val="auto"/>
          <w:szCs w:val="22"/>
        </w:rPr>
        <w:lastRenderedPageBreak/>
        <w:t xml:space="preserve">c) </w:t>
      </w:r>
      <w:r w:rsidR="00D70E8C">
        <w:rPr>
          <w:rFonts w:asciiTheme="minorHAnsi" w:hAnsiTheme="minorHAnsi" w:cstheme="minorHAnsi"/>
          <w:b/>
          <w:bCs/>
          <w:color w:val="auto"/>
          <w:szCs w:val="22"/>
        </w:rPr>
        <w:t>Biotop louka</w:t>
      </w:r>
      <w:r w:rsidR="005918D0">
        <w:rPr>
          <w:rFonts w:asciiTheme="minorHAnsi" w:hAnsiTheme="minorHAnsi" w:cstheme="minorHAnsi"/>
          <w:b/>
          <w:bCs/>
          <w:color w:val="auto"/>
          <w:szCs w:val="22"/>
        </w:rPr>
        <w:t xml:space="preserve"> – </w:t>
      </w:r>
      <w:r w:rsidR="00D70E8C">
        <w:rPr>
          <w:rFonts w:asciiTheme="minorHAnsi" w:hAnsiTheme="minorHAnsi" w:cstheme="minorHAnsi"/>
          <w:b/>
          <w:bCs/>
          <w:color w:val="auto"/>
          <w:szCs w:val="22"/>
        </w:rPr>
        <w:t>m</w:t>
      </w:r>
      <w:r w:rsidRPr="00C96BB2">
        <w:rPr>
          <w:rFonts w:asciiTheme="minorHAnsi" w:hAnsiTheme="minorHAnsi" w:cstheme="minorHAnsi"/>
          <w:b/>
          <w:bCs/>
          <w:color w:val="auto"/>
          <w:szCs w:val="22"/>
        </w:rPr>
        <w:t>yšlenková mapa – 20 minut</w:t>
      </w:r>
    </w:p>
    <w:p w14:paraId="3215ED70" w14:textId="77777777" w:rsidR="00F43D49" w:rsidRPr="00C96BB2" w:rsidRDefault="00F43D49" w:rsidP="00D02B85">
      <w:pPr>
        <w:jc w:val="both"/>
        <w:rPr>
          <w:rFonts w:asciiTheme="minorHAnsi" w:hAnsiTheme="minorHAnsi"/>
          <w:color w:val="auto"/>
          <w:szCs w:val="22"/>
        </w:rPr>
      </w:pPr>
      <w:r w:rsidRPr="00C96BB2">
        <w:rPr>
          <w:rFonts w:asciiTheme="minorHAnsi" w:eastAsiaTheme="minorEastAsia" w:hAnsiTheme="minorHAnsi" w:cstheme="minorHAnsi"/>
          <w:bCs/>
          <w:color w:val="auto"/>
          <w:szCs w:val="22"/>
        </w:rPr>
        <w:t>Žáci se posadí po skupinách a každá dostane papír A3. Vytvoří na něj myšlenkovou mapu o biotopu louka. Z každé skupiny jeden dobrovolník bude myšlenkovou mapu prezentovat ostatním.</w:t>
      </w:r>
      <w:r w:rsidRPr="00C96BB2">
        <w:rPr>
          <w:rFonts w:asciiTheme="minorHAnsi" w:hAnsiTheme="minorHAnsi"/>
          <w:color w:val="auto"/>
          <w:szCs w:val="22"/>
        </w:rPr>
        <w:t xml:space="preserve"> </w:t>
      </w:r>
    </w:p>
    <w:p w14:paraId="4EBEBC0D" w14:textId="129781AA" w:rsidR="00F43D49" w:rsidRDefault="00F43D49" w:rsidP="00F43D49">
      <w:pPr>
        <w:jc w:val="both"/>
        <w:rPr>
          <w:rFonts w:asciiTheme="minorHAnsi" w:hAnsiTheme="minorHAnsi"/>
          <w:iCs/>
          <w:color w:val="auto"/>
          <w:szCs w:val="22"/>
        </w:rPr>
      </w:pPr>
      <w:r w:rsidRPr="00A045C1">
        <w:rPr>
          <w:rFonts w:asciiTheme="minorHAnsi" w:hAnsiTheme="minorHAnsi"/>
          <w:iCs/>
          <w:color w:val="auto"/>
          <w:szCs w:val="22"/>
        </w:rPr>
        <w:t xml:space="preserve">Nakonec si společně vyjasníme, jestli se vám podařilo </w:t>
      </w:r>
      <w:r w:rsidR="00B36FAD" w:rsidRPr="00A045C1">
        <w:rPr>
          <w:rFonts w:asciiTheme="minorHAnsi" w:hAnsiTheme="minorHAnsi"/>
          <w:iCs/>
          <w:color w:val="auto"/>
          <w:szCs w:val="22"/>
        </w:rPr>
        <w:t xml:space="preserve">správně </w:t>
      </w:r>
      <w:r w:rsidRPr="00A045C1">
        <w:rPr>
          <w:rFonts w:asciiTheme="minorHAnsi" w:hAnsiTheme="minorHAnsi"/>
          <w:iCs/>
          <w:color w:val="auto"/>
          <w:szCs w:val="22"/>
        </w:rPr>
        <w:t>vystihnout základní náležitosti a vztahy v tomto biotopu.</w:t>
      </w:r>
      <w:r w:rsidR="00C97D33" w:rsidRPr="00A045C1">
        <w:rPr>
          <w:rFonts w:asciiTheme="minorHAnsi" w:hAnsiTheme="minorHAnsi"/>
          <w:iCs/>
          <w:color w:val="auto"/>
          <w:szCs w:val="22"/>
        </w:rPr>
        <w:t xml:space="preserve"> </w:t>
      </w:r>
    </w:p>
    <w:p w14:paraId="43F089B2" w14:textId="77777777" w:rsidR="00A045C1" w:rsidRPr="00A045C1" w:rsidRDefault="00A045C1" w:rsidP="00F43D49">
      <w:pPr>
        <w:jc w:val="both"/>
        <w:rPr>
          <w:rFonts w:asciiTheme="minorHAnsi" w:hAnsiTheme="minorHAnsi"/>
          <w:iCs/>
          <w:color w:val="auto"/>
          <w:szCs w:val="22"/>
        </w:rPr>
      </w:pPr>
    </w:p>
    <w:p w14:paraId="17D129EB" w14:textId="7805890E" w:rsidR="001D53A3" w:rsidRPr="00A045C1" w:rsidRDefault="001D53A3" w:rsidP="00F43D49">
      <w:pPr>
        <w:jc w:val="both"/>
        <w:rPr>
          <w:rFonts w:asciiTheme="minorHAnsi" w:hAnsiTheme="minorHAnsi"/>
          <w:iCs/>
          <w:color w:val="auto"/>
          <w:szCs w:val="22"/>
        </w:rPr>
      </w:pPr>
      <w:r w:rsidRPr="00A045C1">
        <w:rPr>
          <w:rFonts w:asciiTheme="minorHAnsi" w:hAnsiTheme="minorHAnsi"/>
          <w:iCs/>
          <w:color w:val="auto"/>
          <w:szCs w:val="22"/>
        </w:rPr>
        <w:t>Na louce rostou rostliny především nízkého vzrůstu, převažují zde především různé druhy trav. Louky často vznik</w:t>
      </w:r>
      <w:r w:rsidR="00B36FAD">
        <w:rPr>
          <w:rFonts w:asciiTheme="minorHAnsi" w:hAnsiTheme="minorHAnsi"/>
          <w:iCs/>
          <w:color w:val="auto"/>
          <w:szCs w:val="22"/>
        </w:rPr>
        <w:t>a</w:t>
      </w:r>
      <w:r w:rsidRPr="00A045C1">
        <w:rPr>
          <w:rFonts w:asciiTheme="minorHAnsi" w:hAnsiTheme="minorHAnsi"/>
          <w:iCs/>
          <w:color w:val="auto"/>
          <w:szCs w:val="22"/>
        </w:rPr>
        <w:t xml:space="preserve">ly na místech, kde býval původně les. Je to prostředí vhodné především pro hlodavce. Lidé louky využívají </w:t>
      </w:r>
      <w:r w:rsidR="003D547B" w:rsidRPr="00A045C1">
        <w:rPr>
          <w:rFonts w:asciiTheme="minorHAnsi" w:hAnsiTheme="minorHAnsi"/>
          <w:iCs/>
          <w:color w:val="auto"/>
          <w:szCs w:val="22"/>
        </w:rPr>
        <w:t>pro dobytek na spásání trávy.</w:t>
      </w:r>
      <w:r w:rsidRPr="00A045C1">
        <w:rPr>
          <w:rFonts w:asciiTheme="minorHAnsi" w:hAnsiTheme="minorHAnsi"/>
          <w:iCs/>
          <w:color w:val="auto"/>
          <w:szCs w:val="22"/>
        </w:rPr>
        <w:t xml:space="preserve"> </w:t>
      </w:r>
    </w:p>
    <w:p w14:paraId="619E7DCA" w14:textId="77777777" w:rsidR="00F43D49" w:rsidRPr="00C96BB2" w:rsidRDefault="00F43D49" w:rsidP="00F43D49">
      <w:pPr>
        <w:jc w:val="both"/>
        <w:rPr>
          <w:rFonts w:asciiTheme="minorHAnsi" w:hAnsiTheme="minorHAnsi" w:cstheme="minorHAnsi"/>
          <w:color w:val="auto"/>
          <w:szCs w:val="22"/>
        </w:rPr>
      </w:pPr>
    </w:p>
    <w:p w14:paraId="5111283E" w14:textId="47F7B7E5" w:rsidR="00F43D49" w:rsidRPr="00C96BB2" w:rsidRDefault="00F43D49" w:rsidP="00F43D49">
      <w:pPr>
        <w:jc w:val="both"/>
        <w:rPr>
          <w:rFonts w:asciiTheme="minorHAnsi" w:eastAsiaTheme="minorEastAsia" w:hAnsiTheme="minorHAnsi" w:cstheme="minorHAnsi"/>
          <w:b/>
          <w:bCs/>
          <w:color w:val="auto"/>
          <w:szCs w:val="22"/>
        </w:rPr>
      </w:pPr>
      <w:r w:rsidRPr="00C96BB2">
        <w:rPr>
          <w:rFonts w:asciiTheme="minorHAnsi" w:hAnsiTheme="minorHAnsi" w:cstheme="minorHAnsi"/>
          <w:b/>
          <w:bCs/>
          <w:color w:val="auto"/>
          <w:szCs w:val="22"/>
        </w:rPr>
        <w:t>d) Jak uchovávat rostliny – brainstorming</w:t>
      </w:r>
      <w:r w:rsidR="005918D0">
        <w:rPr>
          <w:rFonts w:asciiTheme="minorHAnsi" w:hAnsiTheme="minorHAnsi" w:cstheme="minorHAnsi"/>
          <w:b/>
          <w:bCs/>
          <w:color w:val="auto"/>
          <w:szCs w:val="22"/>
        </w:rPr>
        <w:t xml:space="preserve"> – </w:t>
      </w:r>
      <w:r w:rsidRPr="00C96BB2">
        <w:rPr>
          <w:rFonts w:asciiTheme="minorHAnsi" w:hAnsiTheme="minorHAnsi" w:cstheme="minorHAnsi"/>
          <w:b/>
          <w:bCs/>
          <w:color w:val="auto"/>
          <w:szCs w:val="22"/>
        </w:rPr>
        <w:t>5</w:t>
      </w:r>
      <w:r w:rsidRPr="00C96BB2">
        <w:rPr>
          <w:rFonts w:asciiTheme="minorHAnsi" w:eastAsiaTheme="minorEastAsia" w:hAnsiTheme="minorHAnsi" w:cstheme="minorHAnsi"/>
          <w:b/>
          <w:bCs/>
          <w:color w:val="auto"/>
          <w:szCs w:val="22"/>
        </w:rPr>
        <w:t xml:space="preserve"> minut</w:t>
      </w:r>
    </w:p>
    <w:p w14:paraId="363C33A2" w14:textId="4646139F" w:rsidR="00F43D49" w:rsidRDefault="00F43D49" w:rsidP="00D02B85">
      <w:pPr>
        <w:jc w:val="both"/>
        <w:rPr>
          <w:rFonts w:asciiTheme="minorHAnsi" w:eastAsiaTheme="minorEastAsia" w:hAnsiTheme="minorHAnsi" w:cstheme="minorHAnsi"/>
          <w:bCs/>
          <w:iCs/>
          <w:color w:val="auto"/>
          <w:szCs w:val="22"/>
        </w:rPr>
      </w:pPr>
      <w:r w:rsidRPr="00A045C1">
        <w:rPr>
          <w:rFonts w:asciiTheme="minorHAnsi" w:eastAsiaTheme="minorEastAsia" w:hAnsiTheme="minorHAnsi" w:cstheme="minorHAnsi"/>
          <w:bCs/>
          <w:color w:val="auto"/>
          <w:szCs w:val="22"/>
        </w:rPr>
        <w:t xml:space="preserve">Žáci mají odpovědět na otázku: </w:t>
      </w:r>
      <w:r w:rsidRPr="00A045C1">
        <w:rPr>
          <w:rFonts w:asciiTheme="minorHAnsi" w:eastAsiaTheme="minorEastAsia" w:hAnsiTheme="minorHAnsi" w:cstheme="minorHAnsi"/>
          <w:bCs/>
          <w:iCs/>
          <w:color w:val="auto"/>
          <w:szCs w:val="22"/>
        </w:rPr>
        <w:t>Jak mohou lidé uchovávat rostliny či jejich části (např</w:t>
      </w:r>
      <w:r w:rsidR="00B36FAD">
        <w:rPr>
          <w:rFonts w:asciiTheme="minorHAnsi" w:eastAsiaTheme="minorEastAsia" w:hAnsiTheme="minorHAnsi" w:cstheme="minorHAnsi"/>
          <w:bCs/>
          <w:iCs/>
          <w:color w:val="auto"/>
          <w:szCs w:val="22"/>
        </w:rPr>
        <w:t>. přes zimu, dlouhou dobu atd.</w:t>
      </w:r>
      <w:r w:rsidRPr="00A045C1">
        <w:rPr>
          <w:rFonts w:asciiTheme="minorHAnsi" w:eastAsiaTheme="minorEastAsia" w:hAnsiTheme="minorHAnsi" w:cstheme="minorHAnsi"/>
          <w:bCs/>
          <w:iCs/>
          <w:color w:val="auto"/>
          <w:szCs w:val="22"/>
        </w:rPr>
        <w:t>)</w:t>
      </w:r>
      <w:r w:rsidR="00B36FAD">
        <w:rPr>
          <w:rFonts w:asciiTheme="minorHAnsi" w:eastAsiaTheme="minorEastAsia" w:hAnsiTheme="minorHAnsi" w:cstheme="minorHAnsi"/>
          <w:bCs/>
          <w:iCs/>
          <w:color w:val="auto"/>
          <w:szCs w:val="22"/>
        </w:rPr>
        <w:t>?</w:t>
      </w:r>
    </w:p>
    <w:p w14:paraId="6F7A5A8B" w14:textId="77777777" w:rsidR="00A045C1" w:rsidRPr="00A045C1" w:rsidRDefault="00A045C1" w:rsidP="00A045C1">
      <w:pPr>
        <w:ind w:firstLine="680"/>
        <w:jc w:val="both"/>
        <w:rPr>
          <w:rFonts w:asciiTheme="minorHAnsi" w:eastAsiaTheme="minorEastAsia" w:hAnsiTheme="minorHAnsi" w:cstheme="minorHAnsi"/>
          <w:bCs/>
          <w:color w:val="auto"/>
          <w:szCs w:val="22"/>
        </w:rPr>
      </w:pPr>
    </w:p>
    <w:p w14:paraId="7FE180F1" w14:textId="77777777" w:rsidR="00F43D49" w:rsidRDefault="00F43D49" w:rsidP="00F43D49">
      <w:pPr>
        <w:jc w:val="both"/>
        <w:rPr>
          <w:rFonts w:asciiTheme="minorHAnsi" w:eastAsiaTheme="minorEastAsia" w:hAnsiTheme="minorHAnsi" w:cstheme="minorHAnsi"/>
          <w:bCs/>
          <w:color w:val="auto"/>
          <w:szCs w:val="22"/>
        </w:rPr>
      </w:pPr>
      <w:r w:rsidRPr="00C96BB2">
        <w:rPr>
          <w:rFonts w:asciiTheme="minorHAnsi" w:eastAsiaTheme="minorEastAsia" w:hAnsiTheme="minorHAnsi" w:cstheme="minorHAnsi"/>
          <w:bCs/>
          <w:color w:val="auto"/>
          <w:szCs w:val="22"/>
        </w:rPr>
        <w:t>Vyučující bude na tabuli zapisovat vyslovené odpovědi.</w:t>
      </w:r>
    </w:p>
    <w:p w14:paraId="3D72BBB8" w14:textId="77777777" w:rsidR="00CB6708" w:rsidRPr="00C96BB2" w:rsidRDefault="00CB6708" w:rsidP="00F43D49">
      <w:pPr>
        <w:jc w:val="both"/>
        <w:rPr>
          <w:rFonts w:asciiTheme="minorHAnsi" w:eastAsiaTheme="minorEastAsia" w:hAnsiTheme="minorHAnsi" w:cstheme="minorHAnsi"/>
          <w:bCs/>
          <w:color w:val="auto"/>
          <w:szCs w:val="22"/>
        </w:rPr>
      </w:pPr>
    </w:p>
    <w:p w14:paraId="747F6B7D" w14:textId="68FA83BC" w:rsidR="00F43D49" w:rsidRPr="003D547B" w:rsidRDefault="00010A81" w:rsidP="00F43D49">
      <w:pPr>
        <w:jc w:val="both"/>
        <w:rPr>
          <w:rFonts w:asciiTheme="minorHAnsi" w:hAnsiTheme="minorHAnsi"/>
          <w:color w:val="auto"/>
          <w:szCs w:val="22"/>
        </w:rPr>
      </w:pPr>
      <w:r w:rsidRPr="00CB6708">
        <w:rPr>
          <w:rFonts w:asciiTheme="minorHAnsi" w:eastAsiaTheme="minorEastAsia" w:hAnsiTheme="minorHAnsi" w:cstheme="minorHAnsi"/>
          <w:b/>
          <w:bCs/>
          <w:color w:val="4472C4" w:themeColor="accent1"/>
          <w:szCs w:val="22"/>
        </w:rPr>
        <w:t>Shrnutí učitele</w:t>
      </w:r>
      <w:r w:rsidRPr="00CB6708">
        <w:rPr>
          <w:rFonts w:asciiTheme="minorHAnsi" w:eastAsiaTheme="minorEastAsia" w:hAnsiTheme="minorHAnsi" w:cstheme="minorHAnsi"/>
          <w:bCs/>
          <w:color w:val="4472C4" w:themeColor="accent1"/>
          <w:szCs w:val="22"/>
        </w:rPr>
        <w:t>:</w:t>
      </w:r>
      <w:r>
        <w:rPr>
          <w:rFonts w:asciiTheme="minorHAnsi" w:eastAsiaTheme="minorEastAsia" w:hAnsiTheme="minorHAnsi" w:cstheme="minorHAnsi"/>
          <w:bCs/>
          <w:color w:val="auto"/>
          <w:szCs w:val="22"/>
        </w:rPr>
        <w:t xml:space="preserve"> </w:t>
      </w:r>
      <w:r w:rsidR="00F43D49" w:rsidRPr="00C96BB2">
        <w:rPr>
          <w:rFonts w:asciiTheme="minorHAnsi" w:eastAsiaTheme="minorEastAsia" w:hAnsiTheme="minorHAnsi" w:cstheme="minorHAnsi"/>
          <w:bCs/>
          <w:color w:val="auto"/>
          <w:szCs w:val="22"/>
        </w:rPr>
        <w:t>Z odpovědí učitel společně se žáky vyvodí, že je vhodné použít metodu herbářování</w:t>
      </w:r>
      <w:r w:rsidR="00B36FAD">
        <w:rPr>
          <w:rFonts w:asciiTheme="minorHAnsi" w:eastAsiaTheme="minorEastAsia" w:hAnsiTheme="minorHAnsi" w:cstheme="minorHAnsi"/>
          <w:bCs/>
          <w:color w:val="auto"/>
          <w:szCs w:val="22"/>
        </w:rPr>
        <w:t xml:space="preserve"> </w:t>
      </w:r>
      <w:r w:rsidR="003D547B">
        <w:rPr>
          <w:rFonts w:asciiTheme="minorHAnsi" w:eastAsiaTheme="minorEastAsia" w:hAnsiTheme="minorHAnsi" w:cstheme="minorHAnsi"/>
          <w:bCs/>
          <w:color w:val="auto"/>
          <w:szCs w:val="22"/>
        </w:rPr>
        <w:t xml:space="preserve">= </w:t>
      </w:r>
      <w:r w:rsidR="003D547B" w:rsidRPr="00C96BB2">
        <w:rPr>
          <w:rFonts w:asciiTheme="minorHAnsi" w:hAnsiTheme="minorHAnsi"/>
          <w:color w:val="auto"/>
          <w:szCs w:val="22"/>
        </w:rPr>
        <w:t>rostlinu je potřeba nejdříve vylisovat a usušit, poté připevnit na karton papíru a přilepit vypracovaný (štítek)</w:t>
      </w:r>
      <w:r w:rsidR="003D547B">
        <w:rPr>
          <w:rFonts w:asciiTheme="minorHAnsi" w:hAnsiTheme="minorHAnsi"/>
          <w:color w:val="auto"/>
          <w:szCs w:val="22"/>
        </w:rPr>
        <w:t xml:space="preserve"> </w:t>
      </w:r>
      <w:r w:rsidR="003D547B" w:rsidRPr="00C96BB2">
        <w:rPr>
          <w:rFonts w:asciiTheme="minorHAnsi" w:hAnsiTheme="minorHAnsi"/>
          <w:color w:val="auto"/>
          <w:szCs w:val="22"/>
        </w:rPr>
        <w:t>popisek</w:t>
      </w:r>
      <w:r w:rsidR="003D547B">
        <w:rPr>
          <w:rFonts w:asciiTheme="minorHAnsi" w:hAnsiTheme="minorHAnsi"/>
          <w:color w:val="auto"/>
          <w:szCs w:val="22"/>
        </w:rPr>
        <w:t>, kde je název rostliny česky, latinsky, datum nálezu, místo sběru a další informace, které jsou pro sběratele důležité.</w:t>
      </w:r>
    </w:p>
    <w:p w14:paraId="0FE0AA04" w14:textId="77777777" w:rsidR="00F43D49" w:rsidRPr="003D547B" w:rsidRDefault="00F43D49" w:rsidP="00624D68"/>
    <w:p w14:paraId="0B48B160" w14:textId="21CCB9EC" w:rsidR="00F43D49" w:rsidRPr="00C96BB2" w:rsidRDefault="00F43D49" w:rsidP="00F43D49">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 xml:space="preserve">Kompetence rozvíjené v tématu </w:t>
      </w:r>
      <w:r w:rsidR="001C5D0F">
        <w:rPr>
          <w:rFonts w:asciiTheme="minorHAnsi" w:hAnsiTheme="minorHAnsi" w:cstheme="minorHAnsi"/>
          <w:color w:val="auto"/>
          <w:szCs w:val="22"/>
          <w:u w:val="single"/>
        </w:rPr>
        <w:t>Seznámení s programem a stavba rostlin</w:t>
      </w:r>
    </w:p>
    <w:p w14:paraId="7F35B092" w14:textId="77777777" w:rsidR="00F43D49" w:rsidRPr="00C96BB2" w:rsidRDefault="00F43D49"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Žáci rozvíjejí kompetence k efektivní komunikaci v mateřském jazyce. Při práci ve skupinách musí spolupracovat (kompetence ke kooperaci) a též volit aktivní přístup. Rozvíjí se též kompetence k samostatnosti, ať již v rámci skupiny nebo před celou třídou.</w:t>
      </w:r>
    </w:p>
    <w:p w14:paraId="05FFD593" w14:textId="77777777" w:rsidR="00F43D49" w:rsidRPr="00C96BB2" w:rsidRDefault="00F43D49" w:rsidP="00F43D49">
      <w:pPr>
        <w:jc w:val="both"/>
        <w:rPr>
          <w:rFonts w:asciiTheme="minorHAnsi" w:hAnsiTheme="minorHAnsi" w:cstheme="minorHAnsi"/>
          <w:color w:val="auto"/>
          <w:szCs w:val="22"/>
          <w:u w:val="single"/>
        </w:rPr>
      </w:pPr>
    </w:p>
    <w:p w14:paraId="39F69A26" w14:textId="77777777" w:rsidR="00F43D49" w:rsidRPr="00C96BB2" w:rsidRDefault="00F43D49" w:rsidP="00F43D49">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Reflexe</w:t>
      </w:r>
    </w:p>
    <w:p w14:paraId="793920D1" w14:textId="67E6FA97" w:rsidR="00F43D49" w:rsidRPr="00C96BB2" w:rsidRDefault="00F43D49"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Žáci se dozv</w:t>
      </w:r>
      <w:r w:rsidR="00C62C18">
        <w:rPr>
          <w:rFonts w:asciiTheme="minorHAnsi" w:hAnsiTheme="minorHAnsi" w:cstheme="minorHAnsi"/>
          <w:color w:val="auto"/>
          <w:szCs w:val="22"/>
        </w:rPr>
        <w:t>ěd</w:t>
      </w:r>
      <w:r w:rsidRPr="00C96BB2">
        <w:rPr>
          <w:rFonts w:asciiTheme="minorHAnsi" w:hAnsiTheme="minorHAnsi" w:cstheme="minorHAnsi"/>
          <w:color w:val="auto"/>
          <w:szCs w:val="22"/>
        </w:rPr>
        <w:t xml:space="preserve">í podstatné informace o připraveném programu, který budou absolvovat. Zopakují si základy o stavbě rostliny. Ujasní si náležitosti biotopu louka. </w:t>
      </w:r>
    </w:p>
    <w:p w14:paraId="7618A91F" w14:textId="77777777" w:rsidR="00F43D49" w:rsidRPr="00C96BB2" w:rsidRDefault="00F43D49" w:rsidP="00F43D49">
      <w:pPr>
        <w:jc w:val="both"/>
        <w:rPr>
          <w:rFonts w:asciiTheme="minorHAnsi" w:hAnsiTheme="minorHAnsi" w:cstheme="minorHAnsi"/>
          <w:color w:val="auto"/>
          <w:szCs w:val="22"/>
          <w:u w:val="single"/>
        </w:rPr>
      </w:pPr>
    </w:p>
    <w:p w14:paraId="0A73CD41" w14:textId="77777777" w:rsidR="00F43D49" w:rsidRPr="00C96BB2" w:rsidRDefault="00F43D49" w:rsidP="00F43D49">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Přínos spolupráce formálního a neformálního vzdělávání</w:t>
      </w:r>
    </w:p>
    <w:p w14:paraId="6EBECFF9" w14:textId="34AB70FB" w:rsidR="00F43D49" w:rsidRPr="00C96BB2" w:rsidRDefault="00C62C18" w:rsidP="00D02B85">
      <w:pPr>
        <w:jc w:val="both"/>
        <w:rPr>
          <w:rFonts w:asciiTheme="minorHAnsi" w:hAnsiTheme="minorHAnsi" w:cstheme="minorHAnsi"/>
          <w:color w:val="auto"/>
          <w:szCs w:val="22"/>
        </w:rPr>
      </w:pPr>
      <w:r>
        <w:rPr>
          <w:rFonts w:asciiTheme="minorHAnsi" w:hAnsiTheme="minorHAnsi" w:cstheme="minorHAnsi"/>
          <w:color w:val="auto"/>
          <w:szCs w:val="22"/>
        </w:rPr>
        <w:t>B</w:t>
      </w:r>
      <w:r w:rsidR="00F43D49" w:rsidRPr="00C96BB2">
        <w:rPr>
          <w:rFonts w:asciiTheme="minorHAnsi" w:hAnsiTheme="minorHAnsi" w:cstheme="minorHAnsi"/>
          <w:color w:val="auto"/>
          <w:szCs w:val="22"/>
        </w:rPr>
        <w:t>lok je více podobný běžné vyučovací hodině, což vyplývá z charakteru obsahu. Přesto mají žáci dostatek prostoru svým aktivním přístupe</w:t>
      </w:r>
      <w:r w:rsidR="00B36FAD">
        <w:rPr>
          <w:rFonts w:asciiTheme="minorHAnsi" w:hAnsiTheme="minorHAnsi" w:cstheme="minorHAnsi"/>
          <w:color w:val="auto"/>
          <w:szCs w:val="22"/>
        </w:rPr>
        <w:t>m vstupovat do diskuz</w:t>
      </w:r>
      <w:r w:rsidR="00F43D49" w:rsidRPr="00C96BB2">
        <w:rPr>
          <w:rFonts w:asciiTheme="minorHAnsi" w:hAnsiTheme="minorHAnsi" w:cstheme="minorHAnsi"/>
          <w:color w:val="auto"/>
          <w:szCs w:val="22"/>
        </w:rPr>
        <w:t xml:space="preserve">e či prezentovat výsledky své skupinové práce. </w:t>
      </w:r>
    </w:p>
    <w:p w14:paraId="24A2EE5C" w14:textId="7AB0E1E9" w:rsidR="00832235" w:rsidRPr="00A045C1" w:rsidRDefault="00832235" w:rsidP="00A045C1">
      <w:pPr>
        <w:pStyle w:val="Nadpis3"/>
      </w:pPr>
      <w:r w:rsidRPr="00C96BB2">
        <w:t>3.</w:t>
      </w:r>
      <w:r w:rsidR="00F35F09">
        <w:t>1</w:t>
      </w:r>
      <w:r w:rsidRPr="00C96BB2">
        <w:t>.2 Herbářování dříve a dnes</w:t>
      </w:r>
      <w:r w:rsidR="006D6071">
        <w:t xml:space="preserve"> – 45 minut</w:t>
      </w:r>
    </w:p>
    <w:p w14:paraId="78DA93EA" w14:textId="77777777" w:rsidR="00F43D49" w:rsidRPr="00C96BB2" w:rsidRDefault="00F43D49" w:rsidP="00F43D49">
      <w:pPr>
        <w:jc w:val="both"/>
        <w:rPr>
          <w:rFonts w:asciiTheme="minorHAnsi" w:hAnsiTheme="minorHAnsi" w:cstheme="minorHAnsi"/>
          <w:b/>
          <w:bCs/>
          <w:color w:val="auto"/>
          <w:szCs w:val="22"/>
        </w:rPr>
      </w:pPr>
      <w:r w:rsidRPr="00C96BB2">
        <w:rPr>
          <w:rFonts w:asciiTheme="minorHAnsi" w:hAnsiTheme="minorHAnsi" w:cstheme="minorHAnsi"/>
          <w:b/>
          <w:bCs/>
          <w:color w:val="auto"/>
          <w:szCs w:val="22"/>
        </w:rPr>
        <w:t xml:space="preserve">2. hodina </w:t>
      </w:r>
    </w:p>
    <w:p w14:paraId="044F2984" w14:textId="1DE9ECC4" w:rsidR="00F43D49" w:rsidRPr="00C96BB2" w:rsidRDefault="00F43D49"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V této hodině, která navazuje na úvodní hodinu tohoto bloku, se budeme zabývat různými způsoby</w:t>
      </w:r>
      <w:r w:rsidR="002E0B7A">
        <w:rPr>
          <w:rFonts w:asciiTheme="minorHAnsi" w:hAnsiTheme="minorHAnsi" w:cstheme="minorHAnsi"/>
          <w:color w:val="auto"/>
          <w:szCs w:val="22"/>
        </w:rPr>
        <w:t>,</w:t>
      </w:r>
      <w:r w:rsidRPr="00C96BB2">
        <w:rPr>
          <w:rFonts w:asciiTheme="minorHAnsi" w:hAnsiTheme="minorHAnsi" w:cstheme="minorHAnsi"/>
          <w:color w:val="auto"/>
          <w:szCs w:val="22"/>
        </w:rPr>
        <w:t xml:space="preserve"> jak uchovávat rostliny či jejich části. Podíváme se do historie i na dnešní využití IT technologií. Budeme také určovat rostliny pomocí určovacích klíčů. Žáci pracují v dříve stanovených skupinách.</w:t>
      </w:r>
    </w:p>
    <w:p w14:paraId="0233563C" w14:textId="77777777" w:rsidR="00F43D49" w:rsidRPr="00C96BB2" w:rsidRDefault="00F43D49" w:rsidP="00F43D49">
      <w:pPr>
        <w:jc w:val="both"/>
        <w:rPr>
          <w:rFonts w:asciiTheme="minorHAnsi" w:hAnsiTheme="minorHAnsi" w:cstheme="minorHAnsi"/>
          <w:color w:val="auto"/>
          <w:szCs w:val="22"/>
        </w:rPr>
      </w:pPr>
    </w:p>
    <w:p w14:paraId="7605CC6F" w14:textId="77777777" w:rsidR="004D2AF0" w:rsidRPr="00DD3676" w:rsidRDefault="004D2AF0" w:rsidP="004D2AF0">
      <w:pPr>
        <w:jc w:val="both"/>
        <w:rPr>
          <w:rFonts w:asciiTheme="minorHAnsi" w:hAnsiTheme="minorHAnsi" w:cstheme="minorHAnsi"/>
          <w:color w:val="auto"/>
          <w:szCs w:val="22"/>
        </w:rPr>
      </w:pPr>
      <w:r w:rsidRPr="00DD3676">
        <w:rPr>
          <w:rFonts w:asciiTheme="minorHAnsi" w:hAnsiTheme="minorHAnsi" w:cstheme="minorHAnsi"/>
          <w:color w:val="auto"/>
          <w:szCs w:val="22"/>
        </w:rPr>
        <w:t>Znalostní cíl:</w:t>
      </w:r>
    </w:p>
    <w:p w14:paraId="5780AE0B" w14:textId="77777777" w:rsidR="004D2AF0" w:rsidRPr="00DD3676" w:rsidRDefault="004D2AF0" w:rsidP="004D2AF0">
      <w:pPr>
        <w:jc w:val="both"/>
        <w:rPr>
          <w:rFonts w:asciiTheme="minorHAnsi" w:hAnsiTheme="minorHAnsi" w:cstheme="minorHAnsi"/>
          <w:color w:val="auto"/>
          <w:szCs w:val="22"/>
        </w:rPr>
      </w:pPr>
      <w:r w:rsidRPr="00DD3676">
        <w:rPr>
          <w:rFonts w:asciiTheme="minorHAnsi" w:hAnsiTheme="minorHAnsi" w:cstheme="minorHAnsi"/>
          <w:color w:val="auto"/>
          <w:szCs w:val="22"/>
        </w:rPr>
        <w:t xml:space="preserve">Žák </w:t>
      </w:r>
      <w:r>
        <w:rPr>
          <w:rFonts w:asciiTheme="minorHAnsi" w:hAnsiTheme="minorHAnsi" w:cstheme="minorHAnsi"/>
          <w:color w:val="auto"/>
          <w:szCs w:val="22"/>
        </w:rPr>
        <w:t>popíše, jak lze vytvořit herbář</w:t>
      </w:r>
      <w:r w:rsidRPr="00DD3676">
        <w:rPr>
          <w:rFonts w:asciiTheme="minorHAnsi" w:hAnsiTheme="minorHAnsi" w:cstheme="minorHAnsi"/>
          <w:color w:val="auto"/>
          <w:szCs w:val="22"/>
        </w:rPr>
        <w:t>.</w:t>
      </w:r>
    </w:p>
    <w:p w14:paraId="7EA1AF3D" w14:textId="77777777" w:rsidR="004D2AF0" w:rsidRPr="00DD3676" w:rsidRDefault="004D2AF0" w:rsidP="004D2AF0">
      <w:pPr>
        <w:jc w:val="both"/>
        <w:rPr>
          <w:rFonts w:asciiTheme="minorHAnsi" w:hAnsiTheme="minorHAnsi" w:cstheme="minorHAnsi"/>
          <w:color w:val="auto"/>
          <w:szCs w:val="22"/>
        </w:rPr>
      </w:pPr>
    </w:p>
    <w:p w14:paraId="1BCCAFCC" w14:textId="77777777" w:rsidR="004D2AF0" w:rsidRPr="00DD3676" w:rsidRDefault="004D2AF0" w:rsidP="004D2AF0">
      <w:pPr>
        <w:jc w:val="both"/>
        <w:rPr>
          <w:rFonts w:asciiTheme="minorHAnsi" w:hAnsiTheme="minorHAnsi" w:cstheme="minorHAnsi"/>
          <w:color w:val="auto"/>
          <w:szCs w:val="22"/>
        </w:rPr>
      </w:pPr>
      <w:r w:rsidRPr="00DD3676">
        <w:rPr>
          <w:rFonts w:asciiTheme="minorHAnsi" w:hAnsiTheme="minorHAnsi" w:cstheme="minorHAnsi"/>
          <w:color w:val="auto"/>
          <w:szCs w:val="22"/>
        </w:rPr>
        <w:t>Dovednostní cíl:</w:t>
      </w:r>
    </w:p>
    <w:p w14:paraId="1680E9AC" w14:textId="0C018336" w:rsidR="004D2AF0" w:rsidRPr="00DD3676" w:rsidRDefault="004D2AF0" w:rsidP="004D2AF0">
      <w:pPr>
        <w:jc w:val="both"/>
        <w:rPr>
          <w:rFonts w:asciiTheme="minorHAnsi" w:hAnsiTheme="minorHAnsi" w:cstheme="minorHAnsi"/>
          <w:color w:val="auto"/>
          <w:szCs w:val="22"/>
        </w:rPr>
      </w:pPr>
      <w:r>
        <w:rPr>
          <w:rFonts w:asciiTheme="minorHAnsi" w:hAnsiTheme="minorHAnsi" w:cstheme="minorHAnsi"/>
          <w:color w:val="auto"/>
          <w:szCs w:val="22"/>
        </w:rPr>
        <w:t xml:space="preserve">Žák pomocí klíče určí </w:t>
      </w:r>
      <w:r w:rsidR="004E720C">
        <w:rPr>
          <w:rFonts w:asciiTheme="minorHAnsi" w:hAnsiTheme="minorHAnsi" w:cstheme="minorHAnsi"/>
          <w:color w:val="auto"/>
          <w:szCs w:val="22"/>
        </w:rPr>
        <w:t>čtyři</w:t>
      </w:r>
      <w:r>
        <w:rPr>
          <w:rFonts w:asciiTheme="minorHAnsi" w:hAnsiTheme="minorHAnsi" w:cstheme="minorHAnsi"/>
          <w:color w:val="auto"/>
          <w:szCs w:val="22"/>
        </w:rPr>
        <w:t xml:space="preserve"> neznámé rostliny.</w:t>
      </w:r>
    </w:p>
    <w:p w14:paraId="6A9126AD" w14:textId="77777777" w:rsidR="004D2AF0" w:rsidRPr="00DD3676" w:rsidRDefault="004D2AF0" w:rsidP="004D2AF0">
      <w:pPr>
        <w:jc w:val="both"/>
        <w:rPr>
          <w:rFonts w:asciiTheme="minorHAnsi" w:hAnsiTheme="minorHAnsi" w:cstheme="minorHAnsi"/>
          <w:color w:val="auto"/>
          <w:szCs w:val="22"/>
        </w:rPr>
      </w:pPr>
      <w:r w:rsidRPr="00DD3676">
        <w:rPr>
          <w:rFonts w:asciiTheme="minorHAnsi" w:hAnsiTheme="minorHAnsi" w:cstheme="minorHAnsi"/>
          <w:color w:val="auto"/>
          <w:szCs w:val="22"/>
        </w:rPr>
        <w:t>Žák prezentuje výsledky své práce.</w:t>
      </w:r>
    </w:p>
    <w:p w14:paraId="6238029D" w14:textId="19C91C13" w:rsidR="00F43D49" w:rsidRPr="00C96BB2" w:rsidRDefault="00A045C1" w:rsidP="00A045C1">
      <w:pPr>
        <w:rPr>
          <w:rFonts w:asciiTheme="minorHAnsi" w:hAnsiTheme="minorHAnsi" w:cstheme="minorHAnsi"/>
          <w:color w:val="auto"/>
          <w:szCs w:val="22"/>
        </w:rPr>
      </w:pPr>
      <w:r>
        <w:rPr>
          <w:rFonts w:asciiTheme="minorHAnsi" w:hAnsiTheme="minorHAnsi" w:cstheme="minorHAnsi"/>
          <w:color w:val="auto"/>
          <w:szCs w:val="22"/>
        </w:rPr>
        <w:br w:type="page"/>
      </w:r>
    </w:p>
    <w:p w14:paraId="4AD9E29A" w14:textId="2EB623CC" w:rsidR="00F43D49" w:rsidRPr="00C96BB2" w:rsidRDefault="00F43D49" w:rsidP="00F43D49">
      <w:pPr>
        <w:jc w:val="both"/>
        <w:rPr>
          <w:rFonts w:asciiTheme="minorHAnsi" w:hAnsiTheme="minorHAnsi" w:cstheme="minorHAnsi"/>
          <w:color w:val="auto"/>
          <w:szCs w:val="22"/>
        </w:rPr>
      </w:pPr>
      <w:r w:rsidRPr="00C96BB2">
        <w:rPr>
          <w:rFonts w:asciiTheme="minorHAnsi" w:hAnsiTheme="minorHAnsi" w:cstheme="minorHAnsi"/>
          <w:color w:val="auto"/>
          <w:szCs w:val="22"/>
        </w:rPr>
        <w:lastRenderedPageBreak/>
        <w:t xml:space="preserve">V souvislosti s cíli hodiny se zaměřujeme především na </w:t>
      </w:r>
      <w:r w:rsidR="005E564B">
        <w:rPr>
          <w:rFonts w:asciiTheme="minorHAnsi" w:hAnsiTheme="minorHAnsi" w:cstheme="minorHAnsi"/>
          <w:color w:val="auto"/>
          <w:szCs w:val="22"/>
        </w:rPr>
        <w:t>následující</w:t>
      </w:r>
      <w:r w:rsidRPr="00C96BB2">
        <w:rPr>
          <w:rFonts w:asciiTheme="minorHAnsi" w:hAnsiTheme="minorHAnsi" w:cstheme="minorHAnsi"/>
          <w:color w:val="auto"/>
          <w:szCs w:val="22"/>
        </w:rPr>
        <w:t xml:space="preserve"> kompetence: komunikace v mateřském jazyce, ke kooperaci, k objevování a orientaci v informacích.</w:t>
      </w:r>
    </w:p>
    <w:p w14:paraId="7999C2FD" w14:textId="6CC85399" w:rsidR="00F43D49" w:rsidRDefault="00F43D49" w:rsidP="00F43D49">
      <w:pPr>
        <w:jc w:val="both"/>
        <w:rPr>
          <w:rFonts w:asciiTheme="minorHAnsi" w:hAnsiTheme="minorHAnsi" w:cstheme="minorHAnsi"/>
          <w:color w:val="auto"/>
          <w:szCs w:val="22"/>
        </w:rPr>
      </w:pPr>
    </w:p>
    <w:p w14:paraId="07BCB75B" w14:textId="79E5531E" w:rsidR="001A09B9" w:rsidRPr="00DD3676" w:rsidRDefault="001A09B9" w:rsidP="001A09B9">
      <w:pPr>
        <w:jc w:val="both"/>
        <w:rPr>
          <w:rFonts w:asciiTheme="minorHAnsi" w:hAnsiTheme="minorHAnsi" w:cstheme="minorHAnsi"/>
          <w:color w:val="auto"/>
          <w:szCs w:val="22"/>
          <w:u w:val="single"/>
        </w:rPr>
      </w:pPr>
      <w:r w:rsidRPr="00DD3676">
        <w:rPr>
          <w:rFonts w:asciiTheme="minorHAnsi" w:hAnsiTheme="minorHAnsi" w:cstheme="minorHAnsi"/>
          <w:color w:val="auto"/>
          <w:szCs w:val="22"/>
          <w:u w:val="single"/>
        </w:rPr>
        <w:t>Pomůcky</w:t>
      </w:r>
      <w:r w:rsidR="0046645D">
        <w:rPr>
          <w:rFonts w:asciiTheme="minorHAnsi" w:hAnsiTheme="minorHAnsi" w:cstheme="minorHAnsi"/>
          <w:color w:val="auto"/>
          <w:szCs w:val="22"/>
          <w:u w:val="single"/>
        </w:rPr>
        <w:t xml:space="preserve"> pro žáka a učitele</w:t>
      </w:r>
    </w:p>
    <w:p w14:paraId="6DD2DDBF" w14:textId="77777777" w:rsidR="001A09B9" w:rsidRPr="00DD3676" w:rsidRDefault="001A09B9" w:rsidP="001A09B9">
      <w:pPr>
        <w:jc w:val="both"/>
        <w:rPr>
          <w:rFonts w:asciiTheme="minorHAnsi" w:hAnsiTheme="minorHAnsi"/>
          <w:color w:val="auto"/>
          <w:szCs w:val="22"/>
        </w:rPr>
      </w:pPr>
      <w:r w:rsidRPr="00DD3676">
        <w:rPr>
          <w:rFonts w:asciiTheme="minorHAnsi" w:hAnsiTheme="minorHAnsi"/>
          <w:color w:val="auto"/>
          <w:szCs w:val="22"/>
        </w:rPr>
        <w:t>několik listů z herbáře s vylisovanými a popsanými rostlinami (autorské) (příloha č. 4.1.1)</w:t>
      </w:r>
    </w:p>
    <w:p w14:paraId="4D91D15C" w14:textId="77777777" w:rsidR="001A09B9" w:rsidRPr="00DD3676" w:rsidRDefault="001A09B9" w:rsidP="001A09B9">
      <w:pPr>
        <w:jc w:val="both"/>
        <w:rPr>
          <w:rFonts w:asciiTheme="minorHAnsi" w:hAnsiTheme="minorHAnsi"/>
          <w:color w:val="auto"/>
          <w:szCs w:val="22"/>
        </w:rPr>
      </w:pPr>
      <w:r w:rsidRPr="00DD3676">
        <w:rPr>
          <w:rFonts w:asciiTheme="minorHAnsi" w:hAnsiTheme="minorHAnsi"/>
          <w:color w:val="auto"/>
          <w:szCs w:val="22"/>
        </w:rPr>
        <w:t>digitální soubor – fotoherbář (autorské) (příloha č. 4.1.2)</w:t>
      </w:r>
    </w:p>
    <w:p w14:paraId="6E19A2B1" w14:textId="77777777" w:rsidR="001A09B9" w:rsidRPr="00DD3676" w:rsidRDefault="001A09B9" w:rsidP="001A09B9">
      <w:pPr>
        <w:jc w:val="both"/>
        <w:rPr>
          <w:rFonts w:asciiTheme="minorHAnsi" w:hAnsiTheme="minorHAnsi"/>
          <w:color w:val="auto"/>
          <w:szCs w:val="22"/>
        </w:rPr>
      </w:pPr>
      <w:r w:rsidRPr="00DD3676">
        <w:rPr>
          <w:rFonts w:asciiTheme="minorHAnsi" w:hAnsiTheme="minorHAnsi"/>
          <w:color w:val="auto"/>
          <w:szCs w:val="22"/>
        </w:rPr>
        <w:t>klíč k určování rostlin do každé skupiny</w:t>
      </w:r>
      <w:r>
        <w:rPr>
          <w:rFonts w:asciiTheme="minorHAnsi" w:hAnsiTheme="minorHAnsi"/>
          <w:color w:val="auto"/>
          <w:szCs w:val="22"/>
        </w:rPr>
        <w:t xml:space="preserve"> jeden</w:t>
      </w:r>
      <w:r w:rsidRPr="00DD3676">
        <w:rPr>
          <w:rFonts w:asciiTheme="minorHAnsi" w:hAnsiTheme="minorHAnsi"/>
          <w:color w:val="auto"/>
          <w:szCs w:val="22"/>
        </w:rPr>
        <w:t xml:space="preserve"> – Co tu kvete?</w:t>
      </w:r>
    </w:p>
    <w:p w14:paraId="68834C32" w14:textId="77777777" w:rsidR="001A09B9" w:rsidRPr="00DD3676" w:rsidRDefault="001A09B9" w:rsidP="001A09B9">
      <w:pPr>
        <w:jc w:val="both"/>
        <w:rPr>
          <w:rFonts w:asciiTheme="minorHAnsi" w:hAnsiTheme="minorHAnsi"/>
          <w:color w:val="auto"/>
          <w:szCs w:val="22"/>
        </w:rPr>
      </w:pPr>
      <w:r w:rsidRPr="00DD3676">
        <w:rPr>
          <w:rFonts w:asciiTheme="minorHAnsi" w:hAnsiTheme="minorHAnsi"/>
          <w:color w:val="auto"/>
          <w:szCs w:val="22"/>
        </w:rPr>
        <w:t>tabule + křídy či barevné fixy</w:t>
      </w:r>
    </w:p>
    <w:p w14:paraId="5C3C1349" w14:textId="77777777" w:rsidR="001A09B9" w:rsidRPr="00C96BB2" w:rsidRDefault="001A09B9" w:rsidP="00F43D49">
      <w:pPr>
        <w:jc w:val="both"/>
        <w:rPr>
          <w:rFonts w:asciiTheme="minorHAnsi" w:hAnsiTheme="minorHAnsi" w:cstheme="minorHAnsi"/>
          <w:color w:val="auto"/>
          <w:szCs w:val="22"/>
        </w:rPr>
      </w:pPr>
    </w:p>
    <w:p w14:paraId="632BB757" w14:textId="77777777" w:rsidR="00F43D49" w:rsidRPr="00C96BB2" w:rsidRDefault="00F43D49" w:rsidP="00F43D49">
      <w:pPr>
        <w:jc w:val="both"/>
        <w:rPr>
          <w:rFonts w:asciiTheme="minorHAnsi" w:hAnsiTheme="minorHAnsi" w:cstheme="minorHAnsi"/>
          <w:b/>
          <w:bCs/>
          <w:color w:val="auto"/>
          <w:szCs w:val="22"/>
        </w:rPr>
      </w:pPr>
      <w:r w:rsidRPr="00C96BB2">
        <w:rPr>
          <w:rFonts w:asciiTheme="minorHAnsi" w:hAnsiTheme="minorHAnsi" w:cstheme="minorHAnsi"/>
          <w:b/>
          <w:bCs/>
          <w:color w:val="auto"/>
          <w:szCs w:val="22"/>
        </w:rPr>
        <w:t xml:space="preserve">a) </w:t>
      </w:r>
      <w:r w:rsidR="00011E1A" w:rsidRPr="00C96BB2">
        <w:rPr>
          <w:rFonts w:asciiTheme="minorHAnsi" w:hAnsiTheme="minorHAnsi"/>
          <w:b/>
          <w:color w:val="auto"/>
          <w:szCs w:val="22"/>
        </w:rPr>
        <w:t xml:space="preserve">Ukázka listů z herbáře a vysvětlení náležitostí štítku </w:t>
      </w:r>
      <w:r w:rsidRPr="00C96BB2">
        <w:rPr>
          <w:rFonts w:asciiTheme="minorHAnsi" w:hAnsiTheme="minorHAnsi" w:cstheme="minorHAnsi"/>
          <w:b/>
          <w:bCs/>
          <w:color w:val="auto"/>
          <w:szCs w:val="22"/>
        </w:rPr>
        <w:t>– 5 minut</w:t>
      </w:r>
    </w:p>
    <w:p w14:paraId="3772C28F" w14:textId="20CD4158" w:rsidR="00492CC0" w:rsidRDefault="00F43D49"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Každá skupina dostane </w:t>
      </w:r>
      <w:r w:rsidR="004E720C">
        <w:rPr>
          <w:rFonts w:asciiTheme="minorHAnsi" w:hAnsiTheme="minorHAnsi" w:cstheme="minorHAnsi"/>
          <w:color w:val="auto"/>
          <w:szCs w:val="22"/>
        </w:rPr>
        <w:t>tři</w:t>
      </w:r>
      <w:r w:rsidRPr="00C96BB2">
        <w:rPr>
          <w:rFonts w:asciiTheme="minorHAnsi" w:hAnsiTheme="minorHAnsi" w:cstheme="minorHAnsi"/>
          <w:color w:val="auto"/>
          <w:szCs w:val="22"/>
        </w:rPr>
        <w:t xml:space="preserve"> nebo </w:t>
      </w:r>
      <w:r w:rsidR="004E720C">
        <w:rPr>
          <w:rFonts w:asciiTheme="minorHAnsi" w:hAnsiTheme="minorHAnsi" w:cstheme="minorHAnsi"/>
          <w:color w:val="auto"/>
          <w:szCs w:val="22"/>
        </w:rPr>
        <w:t>čtyři</w:t>
      </w:r>
      <w:r w:rsidRPr="00C96BB2">
        <w:rPr>
          <w:rFonts w:asciiTheme="minorHAnsi" w:hAnsiTheme="minorHAnsi" w:cstheme="minorHAnsi"/>
          <w:color w:val="auto"/>
          <w:szCs w:val="22"/>
        </w:rPr>
        <w:t xml:space="preserve"> listy z herbáře. Pozorně si je prohlédne. Také si přečte všechny informace na popisném štítku u rostliny. Vyučující objasní náležitosti popisného štítku i možné zdroje těchto informací. </w:t>
      </w:r>
    </w:p>
    <w:p w14:paraId="5FDB1625" w14:textId="77777777" w:rsidR="009E2B85" w:rsidRDefault="009E2B85" w:rsidP="00F43D49">
      <w:pPr>
        <w:jc w:val="both"/>
        <w:rPr>
          <w:rFonts w:asciiTheme="minorHAnsi" w:hAnsiTheme="minorHAnsi" w:cstheme="minorHAnsi"/>
          <w:color w:val="auto"/>
          <w:szCs w:val="22"/>
          <w:u w:val="single"/>
        </w:rPr>
      </w:pPr>
    </w:p>
    <w:p w14:paraId="7B507251" w14:textId="5A7544BE" w:rsidR="00492CC0" w:rsidRPr="00492CC0" w:rsidRDefault="00492CC0" w:rsidP="00F43D49">
      <w:pPr>
        <w:jc w:val="both"/>
        <w:rPr>
          <w:rFonts w:asciiTheme="minorHAnsi" w:hAnsiTheme="minorHAnsi" w:cstheme="minorHAnsi"/>
          <w:color w:val="auto"/>
          <w:szCs w:val="22"/>
          <w:u w:val="single"/>
        </w:rPr>
      </w:pPr>
      <w:r w:rsidRPr="00492CC0">
        <w:rPr>
          <w:rFonts w:asciiTheme="minorHAnsi" w:hAnsiTheme="minorHAnsi" w:cstheme="minorHAnsi"/>
          <w:color w:val="auto"/>
          <w:szCs w:val="22"/>
          <w:u w:val="single"/>
        </w:rPr>
        <w:t>Metodické doporučení:</w:t>
      </w:r>
    </w:p>
    <w:p w14:paraId="1A554BD2" w14:textId="7281DEE2" w:rsidR="00F43D49" w:rsidRPr="00C96BB2" w:rsidRDefault="00F43D49"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Jako motivaci k tomuto tématu je možné také využít krátkou videoukázku starobylého herbáře z Krkonošských pohádek – Jak chtěl Trautenberk otrávit strakatou kozu.</w:t>
      </w:r>
    </w:p>
    <w:p w14:paraId="7B7C8C32" w14:textId="77777777" w:rsidR="00F43D49" w:rsidRPr="00C96BB2" w:rsidRDefault="00F43D49" w:rsidP="00F43D49">
      <w:pPr>
        <w:jc w:val="both"/>
        <w:rPr>
          <w:rFonts w:asciiTheme="minorHAnsi" w:hAnsiTheme="minorHAnsi" w:cstheme="minorHAnsi"/>
          <w:color w:val="auto"/>
          <w:szCs w:val="22"/>
        </w:rPr>
      </w:pPr>
    </w:p>
    <w:p w14:paraId="4C4BF0EA" w14:textId="2F27D1CA" w:rsidR="00F43D49" w:rsidRPr="00C96BB2" w:rsidRDefault="00F43D49" w:rsidP="00F43D49">
      <w:pPr>
        <w:jc w:val="both"/>
        <w:rPr>
          <w:rFonts w:asciiTheme="minorHAnsi" w:hAnsiTheme="minorHAnsi" w:cstheme="minorHAnsi"/>
          <w:b/>
          <w:color w:val="auto"/>
          <w:szCs w:val="22"/>
        </w:rPr>
      </w:pPr>
      <w:r w:rsidRPr="00C96BB2">
        <w:rPr>
          <w:rFonts w:asciiTheme="minorHAnsi" w:hAnsiTheme="minorHAnsi" w:cstheme="minorHAnsi"/>
          <w:b/>
          <w:bCs/>
          <w:color w:val="auto"/>
          <w:szCs w:val="22"/>
        </w:rPr>
        <w:t>b</w:t>
      </w:r>
      <w:r w:rsidRPr="00C96BB2">
        <w:rPr>
          <w:rFonts w:asciiTheme="minorHAnsi" w:hAnsiTheme="minorHAnsi" w:cstheme="minorHAnsi"/>
          <w:bCs/>
          <w:color w:val="auto"/>
          <w:szCs w:val="22"/>
        </w:rPr>
        <w:t>)</w:t>
      </w:r>
      <w:r w:rsidRPr="00C96BB2">
        <w:rPr>
          <w:rFonts w:asciiTheme="minorHAnsi" w:hAnsiTheme="minorHAnsi" w:cstheme="minorHAnsi"/>
          <w:color w:val="auto"/>
          <w:szCs w:val="22"/>
        </w:rPr>
        <w:t xml:space="preserve"> </w:t>
      </w:r>
      <w:r w:rsidRPr="00C96BB2">
        <w:rPr>
          <w:rFonts w:asciiTheme="minorHAnsi" w:hAnsiTheme="minorHAnsi" w:cstheme="minorHAnsi"/>
          <w:b/>
          <w:color w:val="auto"/>
          <w:szCs w:val="22"/>
        </w:rPr>
        <w:t>Disku</w:t>
      </w:r>
      <w:r w:rsidR="00981384">
        <w:rPr>
          <w:rFonts w:asciiTheme="minorHAnsi" w:hAnsiTheme="minorHAnsi" w:cstheme="minorHAnsi"/>
          <w:b/>
          <w:color w:val="auto"/>
          <w:szCs w:val="22"/>
        </w:rPr>
        <w:t>z</w:t>
      </w:r>
      <w:r w:rsidRPr="00C96BB2">
        <w:rPr>
          <w:rFonts w:asciiTheme="minorHAnsi" w:hAnsiTheme="minorHAnsi" w:cstheme="minorHAnsi"/>
          <w:b/>
          <w:color w:val="auto"/>
          <w:szCs w:val="22"/>
        </w:rPr>
        <w:t xml:space="preserve">e na </w:t>
      </w:r>
      <w:r w:rsidR="00011E1A">
        <w:rPr>
          <w:rFonts w:asciiTheme="minorHAnsi" w:hAnsiTheme="minorHAnsi" w:cstheme="minorHAnsi"/>
          <w:b/>
          <w:color w:val="auto"/>
          <w:szCs w:val="22"/>
        </w:rPr>
        <w:t xml:space="preserve">dané </w:t>
      </w:r>
      <w:r w:rsidRPr="00C96BB2">
        <w:rPr>
          <w:rFonts w:asciiTheme="minorHAnsi" w:hAnsiTheme="minorHAnsi" w:cstheme="minorHAnsi"/>
          <w:b/>
          <w:color w:val="auto"/>
          <w:szCs w:val="22"/>
        </w:rPr>
        <w:t>téma</w:t>
      </w:r>
      <w:r w:rsidR="004E720C">
        <w:rPr>
          <w:rFonts w:asciiTheme="minorHAnsi" w:hAnsiTheme="minorHAnsi" w:cstheme="minorHAnsi"/>
          <w:b/>
          <w:color w:val="auto"/>
          <w:szCs w:val="22"/>
        </w:rPr>
        <w:t xml:space="preserve"> </w:t>
      </w:r>
      <w:r w:rsidRPr="00C96BB2">
        <w:rPr>
          <w:rFonts w:asciiTheme="minorHAnsi" w:hAnsiTheme="minorHAnsi" w:cstheme="minorHAnsi"/>
          <w:b/>
          <w:color w:val="auto"/>
          <w:szCs w:val="22"/>
        </w:rPr>
        <w:t>– 5 minut</w:t>
      </w:r>
    </w:p>
    <w:p w14:paraId="400E7459" w14:textId="77777777" w:rsidR="00F43D49" w:rsidRPr="00A045C1" w:rsidRDefault="00F43D49" w:rsidP="00D02B85">
      <w:pPr>
        <w:jc w:val="both"/>
        <w:rPr>
          <w:rFonts w:asciiTheme="minorHAnsi" w:hAnsiTheme="minorHAnsi" w:cstheme="minorHAnsi"/>
          <w:iCs/>
          <w:color w:val="auto"/>
          <w:szCs w:val="22"/>
        </w:rPr>
      </w:pPr>
      <w:r w:rsidRPr="00A045C1">
        <w:rPr>
          <w:rFonts w:asciiTheme="minorHAnsi" w:hAnsiTheme="minorHAnsi" w:cstheme="minorHAnsi"/>
          <w:color w:val="auto"/>
          <w:szCs w:val="22"/>
        </w:rPr>
        <w:t xml:space="preserve">Učitel položí žákům následující otázku: </w:t>
      </w:r>
      <w:r w:rsidRPr="00A045C1">
        <w:rPr>
          <w:rFonts w:asciiTheme="minorHAnsi" w:hAnsiTheme="minorHAnsi" w:cstheme="minorHAnsi"/>
          <w:iCs/>
          <w:color w:val="auto"/>
          <w:szCs w:val="22"/>
        </w:rPr>
        <w:t xml:space="preserve">Jaké vás napadají nedostatky či problémy, které tato metoda má? </w:t>
      </w:r>
    </w:p>
    <w:p w14:paraId="27758D73" w14:textId="77777777" w:rsidR="00CB6708" w:rsidRPr="00C96BB2" w:rsidRDefault="00CB6708" w:rsidP="00F43D49">
      <w:pPr>
        <w:jc w:val="both"/>
        <w:rPr>
          <w:rFonts w:asciiTheme="minorHAnsi" w:hAnsiTheme="minorHAnsi" w:cstheme="minorHAnsi"/>
          <w:color w:val="auto"/>
          <w:szCs w:val="22"/>
        </w:rPr>
      </w:pPr>
    </w:p>
    <w:p w14:paraId="4160BEE5" w14:textId="412F194B" w:rsidR="00E871A8" w:rsidRDefault="00010A81" w:rsidP="003D547B">
      <w:pPr>
        <w:jc w:val="both"/>
        <w:rPr>
          <w:rFonts w:asciiTheme="minorHAnsi" w:hAnsiTheme="minorHAnsi" w:cstheme="minorHAnsi"/>
          <w:color w:val="auto"/>
          <w:szCs w:val="22"/>
        </w:rPr>
      </w:pPr>
      <w:r w:rsidRPr="00CB6708">
        <w:rPr>
          <w:rFonts w:asciiTheme="minorHAnsi" w:hAnsiTheme="minorHAnsi" w:cstheme="minorHAnsi"/>
          <w:b/>
          <w:color w:val="4472C4" w:themeColor="accent1"/>
          <w:szCs w:val="22"/>
        </w:rPr>
        <w:t>Shrnutí učitele</w:t>
      </w:r>
      <w:r w:rsidRPr="00CB6708">
        <w:rPr>
          <w:rFonts w:asciiTheme="minorHAnsi" w:hAnsiTheme="minorHAnsi" w:cstheme="minorHAnsi"/>
          <w:color w:val="4472C4" w:themeColor="accent1"/>
          <w:szCs w:val="22"/>
        </w:rPr>
        <w:t>:</w:t>
      </w:r>
      <w:r>
        <w:rPr>
          <w:rFonts w:asciiTheme="minorHAnsi" w:hAnsiTheme="minorHAnsi" w:cstheme="minorHAnsi"/>
          <w:color w:val="auto"/>
          <w:szCs w:val="22"/>
        </w:rPr>
        <w:t xml:space="preserve"> </w:t>
      </w:r>
      <w:r w:rsidR="00676FEF" w:rsidRPr="00A045C1">
        <w:rPr>
          <w:rFonts w:asciiTheme="minorHAnsi" w:hAnsiTheme="minorHAnsi" w:cstheme="minorHAnsi"/>
          <w:iCs/>
          <w:color w:val="auto"/>
          <w:szCs w:val="22"/>
        </w:rPr>
        <w:t>Z odpovědí</w:t>
      </w:r>
      <w:r w:rsidRPr="00A045C1">
        <w:rPr>
          <w:rFonts w:asciiTheme="minorHAnsi" w:hAnsiTheme="minorHAnsi" w:cstheme="minorHAnsi"/>
          <w:iCs/>
          <w:color w:val="auto"/>
          <w:szCs w:val="22"/>
        </w:rPr>
        <w:t xml:space="preserve"> by mělo být </w:t>
      </w:r>
      <w:r w:rsidR="00F43D49" w:rsidRPr="00A045C1">
        <w:rPr>
          <w:rFonts w:asciiTheme="minorHAnsi" w:hAnsiTheme="minorHAnsi" w:cstheme="minorHAnsi"/>
          <w:iCs/>
          <w:color w:val="auto"/>
          <w:szCs w:val="22"/>
        </w:rPr>
        <w:t>zřejmé, že si uvědomujete rizika této metody (obtížnost lisování či sušení, obtížnost správného uchycení na podkladu, nemožnost herbářování celé rostliny</w:t>
      </w:r>
      <w:r w:rsidR="004E720C">
        <w:rPr>
          <w:rFonts w:asciiTheme="minorHAnsi" w:hAnsiTheme="minorHAnsi" w:cstheme="minorHAnsi"/>
          <w:iCs/>
          <w:color w:val="auto"/>
          <w:szCs w:val="22"/>
        </w:rPr>
        <w:t>,</w:t>
      </w:r>
      <w:r w:rsidR="00F43D49" w:rsidRPr="00A045C1">
        <w:rPr>
          <w:rFonts w:asciiTheme="minorHAnsi" w:hAnsiTheme="minorHAnsi" w:cstheme="minorHAnsi"/>
          <w:iCs/>
          <w:color w:val="auto"/>
          <w:szCs w:val="22"/>
        </w:rPr>
        <w:t xml:space="preserve"> pokud je velká atd.).</w:t>
      </w:r>
      <w:r w:rsidR="00F43D49" w:rsidRPr="00A045C1">
        <w:rPr>
          <w:rFonts w:asciiTheme="minorHAnsi" w:hAnsiTheme="minorHAnsi" w:cstheme="minorHAnsi"/>
          <w:color w:val="auto"/>
          <w:szCs w:val="22"/>
        </w:rPr>
        <w:t xml:space="preserve"> </w:t>
      </w:r>
    </w:p>
    <w:p w14:paraId="5346D2FA" w14:textId="77777777" w:rsidR="00A045C1" w:rsidRPr="00A045C1" w:rsidRDefault="00A045C1" w:rsidP="003D547B">
      <w:pPr>
        <w:jc w:val="both"/>
        <w:rPr>
          <w:rFonts w:asciiTheme="minorHAnsi" w:hAnsiTheme="minorHAnsi" w:cstheme="minorHAnsi"/>
          <w:color w:val="auto"/>
          <w:szCs w:val="22"/>
        </w:rPr>
      </w:pPr>
    </w:p>
    <w:p w14:paraId="1517028F" w14:textId="670ECCC0" w:rsidR="003D547B" w:rsidRPr="00C96BB2" w:rsidRDefault="00F43D49" w:rsidP="003D547B">
      <w:pPr>
        <w:jc w:val="both"/>
        <w:rPr>
          <w:rFonts w:asciiTheme="minorHAnsi" w:hAnsiTheme="minorHAnsi"/>
          <w:color w:val="auto"/>
          <w:szCs w:val="22"/>
        </w:rPr>
      </w:pPr>
      <w:r w:rsidRPr="00C96BB2">
        <w:rPr>
          <w:rFonts w:asciiTheme="minorHAnsi" w:hAnsiTheme="minorHAnsi" w:cstheme="minorHAnsi"/>
          <w:color w:val="auto"/>
          <w:szCs w:val="22"/>
        </w:rPr>
        <w:t>Učitel tedy žákům představí metodu novou, využívající IT technologií – fotoherbářování</w:t>
      </w:r>
      <w:r w:rsidR="004E720C">
        <w:rPr>
          <w:rFonts w:asciiTheme="minorHAnsi" w:hAnsiTheme="minorHAnsi" w:cstheme="minorHAnsi"/>
          <w:color w:val="auto"/>
          <w:szCs w:val="22"/>
        </w:rPr>
        <w:t xml:space="preserve"> </w:t>
      </w:r>
      <w:r w:rsidR="003D547B">
        <w:rPr>
          <w:rFonts w:asciiTheme="minorHAnsi" w:hAnsiTheme="minorHAnsi" w:cstheme="minorHAnsi"/>
          <w:color w:val="auto"/>
          <w:szCs w:val="22"/>
        </w:rPr>
        <w:t xml:space="preserve">= </w:t>
      </w:r>
      <w:r w:rsidR="003D547B">
        <w:rPr>
          <w:rFonts w:asciiTheme="minorHAnsi" w:hAnsiTheme="minorHAnsi"/>
          <w:color w:val="auto"/>
          <w:szCs w:val="22"/>
        </w:rPr>
        <w:t>celou rostlina nebo její část se vyfotí pomocí fotoaparátu a obrázek se pak zprac</w:t>
      </w:r>
      <w:r w:rsidR="000704EF">
        <w:rPr>
          <w:rFonts w:asciiTheme="minorHAnsi" w:hAnsiTheme="minorHAnsi"/>
          <w:color w:val="auto"/>
          <w:szCs w:val="22"/>
        </w:rPr>
        <w:t>ovává</w:t>
      </w:r>
      <w:r w:rsidR="003D547B">
        <w:rPr>
          <w:rFonts w:asciiTheme="minorHAnsi" w:hAnsiTheme="minorHAnsi"/>
          <w:color w:val="auto"/>
          <w:szCs w:val="22"/>
        </w:rPr>
        <w:t xml:space="preserve"> v počít</w:t>
      </w:r>
      <w:r w:rsidR="004E720C">
        <w:rPr>
          <w:rFonts w:asciiTheme="minorHAnsi" w:hAnsiTheme="minorHAnsi"/>
          <w:color w:val="auto"/>
          <w:szCs w:val="22"/>
        </w:rPr>
        <w:t>ači v programu Word nebo PowerP</w:t>
      </w:r>
      <w:r w:rsidR="003D547B">
        <w:rPr>
          <w:rFonts w:asciiTheme="minorHAnsi" w:hAnsiTheme="minorHAnsi"/>
          <w:color w:val="auto"/>
          <w:szCs w:val="22"/>
        </w:rPr>
        <w:t>oint.</w:t>
      </w:r>
    </w:p>
    <w:p w14:paraId="20876B09" w14:textId="5F18A4FF" w:rsidR="00F43D49" w:rsidRPr="00C96BB2" w:rsidRDefault="00F43D49" w:rsidP="00F43D49">
      <w:pPr>
        <w:jc w:val="both"/>
        <w:rPr>
          <w:rFonts w:asciiTheme="minorHAnsi" w:hAnsiTheme="minorHAnsi" w:cstheme="minorHAnsi"/>
          <w:color w:val="auto"/>
          <w:szCs w:val="22"/>
        </w:rPr>
      </w:pPr>
    </w:p>
    <w:p w14:paraId="3BF4D910" w14:textId="77777777" w:rsidR="00F43D49" w:rsidRPr="00C96BB2" w:rsidRDefault="00F43D49" w:rsidP="00F43D49">
      <w:pPr>
        <w:jc w:val="both"/>
        <w:rPr>
          <w:rFonts w:asciiTheme="minorHAnsi" w:hAnsiTheme="minorHAnsi" w:cstheme="minorHAnsi"/>
          <w:color w:val="auto"/>
          <w:szCs w:val="22"/>
        </w:rPr>
      </w:pPr>
      <w:r w:rsidRPr="00C96BB2">
        <w:rPr>
          <w:rFonts w:asciiTheme="minorHAnsi" w:hAnsiTheme="minorHAnsi" w:cstheme="minorHAnsi"/>
          <w:b/>
          <w:bCs/>
          <w:color w:val="auto"/>
          <w:szCs w:val="22"/>
        </w:rPr>
        <w:t>c) Ukázka listů z fotoherbáře – 5 minut</w:t>
      </w:r>
    </w:p>
    <w:p w14:paraId="1D648E03" w14:textId="32F4BF78" w:rsidR="00F43D49" w:rsidRPr="00C96BB2" w:rsidRDefault="00F43D49" w:rsidP="00D02B85">
      <w:pPr>
        <w:jc w:val="both"/>
        <w:rPr>
          <w:rFonts w:asciiTheme="minorHAnsi" w:hAnsiTheme="minorHAnsi"/>
          <w:color w:val="auto"/>
          <w:szCs w:val="22"/>
        </w:rPr>
      </w:pPr>
      <w:r w:rsidRPr="00C96BB2">
        <w:rPr>
          <w:rFonts w:asciiTheme="minorHAnsi" w:hAnsiTheme="minorHAnsi"/>
          <w:color w:val="auto"/>
          <w:szCs w:val="22"/>
        </w:rPr>
        <w:t>Učitel představí a popíše promítan</w:t>
      </w:r>
      <w:r w:rsidR="00DA112C">
        <w:rPr>
          <w:rFonts w:asciiTheme="minorHAnsi" w:hAnsiTheme="minorHAnsi"/>
          <w:color w:val="auto"/>
          <w:szCs w:val="22"/>
        </w:rPr>
        <w:t xml:space="preserve">ý list </w:t>
      </w:r>
      <w:r w:rsidRPr="00C96BB2">
        <w:rPr>
          <w:rFonts w:asciiTheme="minorHAnsi" w:hAnsiTheme="minorHAnsi"/>
          <w:color w:val="auto"/>
          <w:szCs w:val="22"/>
        </w:rPr>
        <w:t xml:space="preserve">z fotoherbáře. Sdělí také žákům, že pomocí jejich mobilních telefonů budou ve skupinách v průběhu celého programu fotit rostliny a na konci dle zadaných instrukcí vypracují fotoherbář. V terénu vyfotí rostliny – z každého bloku </w:t>
      </w:r>
      <w:r w:rsidR="004E720C">
        <w:rPr>
          <w:rFonts w:asciiTheme="minorHAnsi" w:hAnsiTheme="minorHAnsi"/>
          <w:color w:val="auto"/>
          <w:szCs w:val="22"/>
        </w:rPr>
        <w:t xml:space="preserve">čtyři, tzn. </w:t>
      </w:r>
      <w:r w:rsidRPr="00C96BB2">
        <w:rPr>
          <w:rFonts w:asciiTheme="minorHAnsi" w:hAnsiTheme="minorHAnsi"/>
          <w:color w:val="auto"/>
          <w:szCs w:val="22"/>
        </w:rPr>
        <w:t>že jejich fotoherbář bude čítat 12 rostlin s popisnými štítky.</w:t>
      </w:r>
    </w:p>
    <w:p w14:paraId="0DA819DD" w14:textId="77777777" w:rsidR="00F43D49" w:rsidRPr="00C96BB2" w:rsidRDefault="00F43D49" w:rsidP="00F43D49">
      <w:pPr>
        <w:jc w:val="both"/>
        <w:rPr>
          <w:rFonts w:asciiTheme="minorHAnsi" w:hAnsiTheme="minorHAnsi" w:cstheme="minorHAnsi"/>
          <w:color w:val="auto"/>
          <w:szCs w:val="22"/>
        </w:rPr>
      </w:pPr>
    </w:p>
    <w:p w14:paraId="58CD0820" w14:textId="77777777" w:rsidR="00F43D49" w:rsidRPr="00C96BB2" w:rsidRDefault="00F43D49" w:rsidP="00F43D49">
      <w:pPr>
        <w:jc w:val="both"/>
        <w:rPr>
          <w:rFonts w:asciiTheme="minorHAnsi" w:hAnsiTheme="minorHAnsi" w:cstheme="minorHAnsi"/>
          <w:b/>
          <w:color w:val="auto"/>
          <w:szCs w:val="22"/>
        </w:rPr>
      </w:pPr>
      <w:r w:rsidRPr="00C96BB2">
        <w:rPr>
          <w:rFonts w:asciiTheme="minorHAnsi" w:hAnsiTheme="minorHAnsi" w:cstheme="minorHAnsi"/>
          <w:b/>
          <w:color w:val="auto"/>
          <w:szCs w:val="22"/>
        </w:rPr>
        <w:t>d) Seznámení s určovacími klíči – 30 minut</w:t>
      </w:r>
    </w:p>
    <w:p w14:paraId="1A4C28E0" w14:textId="658AE9D0" w:rsidR="00F43D49" w:rsidRDefault="00F43D49" w:rsidP="00D02B85">
      <w:pPr>
        <w:jc w:val="both"/>
        <w:rPr>
          <w:rFonts w:asciiTheme="minorHAnsi" w:hAnsiTheme="minorHAnsi"/>
          <w:iCs/>
          <w:color w:val="auto"/>
          <w:szCs w:val="22"/>
        </w:rPr>
      </w:pPr>
      <w:r w:rsidRPr="00C96BB2">
        <w:rPr>
          <w:rFonts w:asciiTheme="minorHAnsi" w:hAnsiTheme="minorHAnsi"/>
          <w:iCs/>
          <w:color w:val="auto"/>
          <w:szCs w:val="22"/>
        </w:rPr>
        <w:t>Každý žák, event. více žáků</w:t>
      </w:r>
      <w:r w:rsidR="004E720C">
        <w:rPr>
          <w:rFonts w:asciiTheme="minorHAnsi" w:hAnsiTheme="minorHAnsi"/>
          <w:iCs/>
          <w:color w:val="auto"/>
          <w:szCs w:val="22"/>
        </w:rPr>
        <w:t>,</w:t>
      </w:r>
      <w:r w:rsidRPr="00C96BB2">
        <w:rPr>
          <w:rFonts w:asciiTheme="minorHAnsi" w:hAnsiTheme="minorHAnsi"/>
          <w:iCs/>
          <w:color w:val="auto"/>
          <w:szCs w:val="22"/>
        </w:rPr>
        <w:t xml:space="preserve"> dostane zapůjčenu jednu knihu „Co tu kvete?“. Učitel nejprve vysvětlí princip práce s tímto určovacím klíčem.</w:t>
      </w:r>
      <w:r w:rsidR="0012517E">
        <w:rPr>
          <w:rFonts w:asciiTheme="minorHAnsi" w:hAnsiTheme="minorHAnsi"/>
          <w:iCs/>
          <w:color w:val="auto"/>
          <w:szCs w:val="22"/>
        </w:rPr>
        <w:t xml:space="preserve"> Na okraji každého listu je barevný proužek, který značí barvu květu, proto rostliny vyhledáváme pomocí zbarvení květu</w:t>
      </w:r>
      <w:r w:rsidR="00774FF1">
        <w:rPr>
          <w:rFonts w:asciiTheme="minorHAnsi" w:hAnsiTheme="minorHAnsi"/>
          <w:iCs/>
          <w:color w:val="auto"/>
          <w:szCs w:val="22"/>
        </w:rPr>
        <w:t>. Například</w:t>
      </w:r>
      <w:r w:rsidR="0012517E">
        <w:rPr>
          <w:rFonts w:asciiTheme="minorHAnsi" w:hAnsiTheme="minorHAnsi"/>
          <w:iCs/>
          <w:color w:val="auto"/>
          <w:szCs w:val="22"/>
        </w:rPr>
        <w:t xml:space="preserve"> </w:t>
      </w:r>
      <w:r w:rsidR="00774FF1">
        <w:rPr>
          <w:rFonts w:asciiTheme="minorHAnsi" w:hAnsiTheme="minorHAnsi"/>
          <w:iCs/>
          <w:color w:val="auto"/>
          <w:szCs w:val="22"/>
        </w:rPr>
        <w:t>chrpa modrá má modrý květ, hledáme</w:t>
      </w:r>
      <w:r w:rsidR="004E720C">
        <w:rPr>
          <w:rFonts w:asciiTheme="minorHAnsi" w:hAnsiTheme="minorHAnsi"/>
          <w:iCs/>
          <w:color w:val="auto"/>
          <w:szCs w:val="22"/>
        </w:rPr>
        <w:t xml:space="preserve"> proto</w:t>
      </w:r>
      <w:r w:rsidR="00774FF1">
        <w:rPr>
          <w:rFonts w:asciiTheme="minorHAnsi" w:hAnsiTheme="minorHAnsi"/>
          <w:iCs/>
          <w:color w:val="auto"/>
          <w:szCs w:val="22"/>
        </w:rPr>
        <w:t xml:space="preserve"> v určovacím klíči s modrým proužkem.</w:t>
      </w:r>
      <w:r w:rsidRPr="00C96BB2">
        <w:rPr>
          <w:rFonts w:asciiTheme="minorHAnsi" w:hAnsiTheme="minorHAnsi"/>
          <w:iCs/>
          <w:color w:val="auto"/>
          <w:szCs w:val="22"/>
        </w:rPr>
        <w:t xml:space="preserve"> Potom každé skupině přidělí 1–3 kvetoucí rostliny, které má skupina</w:t>
      </w:r>
      <w:r w:rsidR="004E720C">
        <w:rPr>
          <w:rFonts w:asciiTheme="minorHAnsi" w:hAnsiTheme="minorHAnsi"/>
          <w:iCs/>
          <w:color w:val="auto"/>
          <w:szCs w:val="22"/>
        </w:rPr>
        <w:t xml:space="preserve"> s</w:t>
      </w:r>
      <w:r w:rsidRPr="00C96BB2">
        <w:rPr>
          <w:rFonts w:asciiTheme="minorHAnsi" w:hAnsiTheme="minorHAnsi"/>
          <w:iCs/>
          <w:color w:val="auto"/>
          <w:szCs w:val="22"/>
        </w:rPr>
        <w:t> je</w:t>
      </w:r>
      <w:r w:rsidR="00E55086">
        <w:rPr>
          <w:rFonts w:asciiTheme="minorHAnsi" w:hAnsiTheme="minorHAnsi"/>
          <w:iCs/>
          <w:color w:val="auto"/>
          <w:szCs w:val="22"/>
        </w:rPr>
        <w:t>ho</w:t>
      </w:r>
      <w:r w:rsidRPr="00C96BB2">
        <w:rPr>
          <w:rFonts w:asciiTheme="minorHAnsi" w:hAnsiTheme="minorHAnsi"/>
          <w:iCs/>
          <w:color w:val="auto"/>
          <w:szCs w:val="22"/>
        </w:rPr>
        <w:t xml:space="preserve"> pomocí určit. Učitel obchází skupiny a pomáhá či individuálně znovu vysvětluje, jak se s klíčem pracuje. Cílem je naučit všechny žáky, jak lze pomocí této knihy rostliny určovat. Když umí žáci s určovacím klíčem pracovat, můžeme jim představit volně stažitel</w:t>
      </w:r>
      <w:r w:rsidR="00042E29">
        <w:rPr>
          <w:rFonts w:asciiTheme="minorHAnsi" w:hAnsiTheme="minorHAnsi"/>
          <w:iCs/>
          <w:color w:val="auto"/>
          <w:szCs w:val="22"/>
        </w:rPr>
        <w:t>nou internetovou aplikaci Plant</w:t>
      </w:r>
      <w:r w:rsidR="008A72AC">
        <w:rPr>
          <w:rFonts w:asciiTheme="minorHAnsi" w:hAnsiTheme="minorHAnsi"/>
          <w:iCs/>
          <w:color w:val="auto"/>
          <w:szCs w:val="22"/>
        </w:rPr>
        <w:t>N</w:t>
      </w:r>
      <w:r w:rsidRPr="00C96BB2">
        <w:rPr>
          <w:rFonts w:asciiTheme="minorHAnsi" w:hAnsiTheme="minorHAnsi"/>
          <w:iCs/>
          <w:color w:val="auto"/>
          <w:szCs w:val="22"/>
        </w:rPr>
        <w:t>et, jejíž pomocí lze určovat rostliny na základě zaslané fotografie.</w:t>
      </w:r>
    </w:p>
    <w:p w14:paraId="521832CA" w14:textId="77777777" w:rsidR="00AB102A" w:rsidRDefault="00AB102A" w:rsidP="00F43D49">
      <w:pPr>
        <w:jc w:val="both"/>
        <w:rPr>
          <w:rFonts w:asciiTheme="minorHAnsi" w:hAnsiTheme="minorHAnsi"/>
          <w:iCs/>
          <w:color w:val="auto"/>
          <w:szCs w:val="22"/>
        </w:rPr>
      </w:pPr>
    </w:p>
    <w:p w14:paraId="29DC94E8" w14:textId="77777777" w:rsidR="000704EF" w:rsidRPr="00A05A46" w:rsidRDefault="000704EF" w:rsidP="000704EF">
      <w:pPr>
        <w:jc w:val="both"/>
        <w:rPr>
          <w:rFonts w:asciiTheme="minorHAnsi" w:hAnsiTheme="minorHAnsi"/>
          <w:b/>
          <w:color w:val="4472C4" w:themeColor="accent1"/>
          <w:szCs w:val="22"/>
        </w:rPr>
      </w:pPr>
      <w:r w:rsidRPr="00A05A46">
        <w:rPr>
          <w:rFonts w:asciiTheme="minorHAnsi" w:hAnsiTheme="minorHAnsi"/>
          <w:b/>
          <w:color w:val="4472C4" w:themeColor="accent1"/>
          <w:szCs w:val="22"/>
        </w:rPr>
        <w:t>Na konci hodiny učitel položí otázku:</w:t>
      </w:r>
    </w:p>
    <w:p w14:paraId="693E7800" w14:textId="51128786" w:rsidR="000704EF" w:rsidRPr="00A045C1" w:rsidRDefault="000704EF" w:rsidP="000704EF">
      <w:pPr>
        <w:jc w:val="both"/>
        <w:rPr>
          <w:rFonts w:asciiTheme="minorHAnsi" w:hAnsiTheme="minorHAnsi"/>
          <w:iCs/>
          <w:color w:val="auto"/>
          <w:szCs w:val="22"/>
        </w:rPr>
      </w:pPr>
      <w:r w:rsidRPr="00A045C1">
        <w:rPr>
          <w:rFonts w:asciiTheme="minorHAnsi" w:hAnsiTheme="minorHAnsi"/>
          <w:iCs/>
          <w:color w:val="auto"/>
          <w:szCs w:val="22"/>
        </w:rPr>
        <w:t xml:space="preserve">Jak </w:t>
      </w:r>
      <w:r w:rsidR="004E720C">
        <w:rPr>
          <w:rFonts w:asciiTheme="minorHAnsi" w:hAnsiTheme="minorHAnsi"/>
          <w:iCs/>
          <w:color w:val="auto"/>
          <w:szCs w:val="22"/>
        </w:rPr>
        <w:t>j</w:t>
      </w:r>
      <w:r w:rsidRPr="00A045C1">
        <w:rPr>
          <w:rFonts w:asciiTheme="minorHAnsi" w:hAnsiTheme="minorHAnsi"/>
          <w:iCs/>
          <w:color w:val="auto"/>
          <w:szCs w:val="22"/>
        </w:rPr>
        <w:t>si postupoval při určování rostliny?</w:t>
      </w:r>
    </w:p>
    <w:p w14:paraId="4D60D57A" w14:textId="16EA84E3" w:rsidR="00832235" w:rsidRPr="00C96BB2" w:rsidRDefault="00A045C1" w:rsidP="00A045C1">
      <w:pPr>
        <w:rPr>
          <w:rFonts w:asciiTheme="minorHAnsi" w:hAnsiTheme="minorHAnsi" w:cstheme="minorHAnsi"/>
          <w:color w:val="auto"/>
          <w:szCs w:val="22"/>
        </w:rPr>
      </w:pPr>
      <w:r>
        <w:rPr>
          <w:rFonts w:asciiTheme="minorHAnsi" w:hAnsiTheme="minorHAnsi" w:cstheme="minorHAnsi"/>
          <w:color w:val="auto"/>
          <w:szCs w:val="22"/>
        </w:rPr>
        <w:br w:type="page"/>
      </w:r>
    </w:p>
    <w:p w14:paraId="2D0CAD53" w14:textId="77777777" w:rsidR="00F43D49" w:rsidRPr="00C96BB2" w:rsidRDefault="00F43D49" w:rsidP="00F43D49">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lastRenderedPageBreak/>
        <w:t>Kompetence rozvíjené v tématu Herbářování dříve a dnes</w:t>
      </w:r>
    </w:p>
    <w:p w14:paraId="78DC0CE0" w14:textId="77777777" w:rsidR="00F43D49" w:rsidRPr="00C96BB2" w:rsidRDefault="00F43D49"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Při práci ve skupinách opět žáci rozvíjí kompetenci ke kooperaci a efektivní komunikaci v mateřském jazyce. Při práci s určovacím klíčem uplatňují kompetence k samostatnému rozhodování a k objevování a orientaci v informacích. </w:t>
      </w:r>
    </w:p>
    <w:p w14:paraId="621AFB6B" w14:textId="77777777" w:rsidR="00F43D49" w:rsidRPr="00C96BB2" w:rsidRDefault="00F43D49" w:rsidP="00F43D49">
      <w:pPr>
        <w:jc w:val="both"/>
        <w:rPr>
          <w:rFonts w:asciiTheme="minorHAnsi" w:hAnsiTheme="minorHAnsi" w:cstheme="minorHAnsi"/>
          <w:color w:val="auto"/>
          <w:szCs w:val="22"/>
          <w:u w:val="single"/>
        </w:rPr>
      </w:pPr>
    </w:p>
    <w:p w14:paraId="2976098A" w14:textId="77777777" w:rsidR="00F43D49" w:rsidRPr="00C96BB2" w:rsidRDefault="00F43D49" w:rsidP="00F43D49">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Reflexe</w:t>
      </w:r>
    </w:p>
    <w:p w14:paraId="10E73C57" w14:textId="233FB90D" w:rsidR="00F43D49" w:rsidRPr="00C96BB2" w:rsidRDefault="00F43D49"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V tomto bloku ukážeme žákům, jak využívat IT technologie ve výuce botaniky. Seznámíme je s postupem určování rostlin pomocí jednoho typu určovacího klíče. Pochopení tohoto postupu hned prakticky vyzkoušíme.</w:t>
      </w:r>
    </w:p>
    <w:p w14:paraId="2E471027" w14:textId="77777777" w:rsidR="00F43D49" w:rsidRPr="00C96BB2" w:rsidRDefault="00F43D49" w:rsidP="00F43D49">
      <w:pPr>
        <w:jc w:val="both"/>
        <w:rPr>
          <w:rFonts w:asciiTheme="minorHAnsi" w:hAnsiTheme="minorHAnsi" w:cstheme="minorHAnsi"/>
          <w:color w:val="auto"/>
          <w:szCs w:val="22"/>
          <w:u w:val="single"/>
        </w:rPr>
      </w:pPr>
    </w:p>
    <w:p w14:paraId="536A9F32" w14:textId="77777777" w:rsidR="00F43D49" w:rsidRPr="00C96BB2" w:rsidRDefault="00F43D49" w:rsidP="00F43D49">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Přínos spolupráce formálního a neformálního vzdělávání</w:t>
      </w:r>
    </w:p>
    <w:p w14:paraId="57475823" w14:textId="2D6EE1A9" w:rsidR="00F43D49" w:rsidRPr="00C96BB2" w:rsidRDefault="00C62C18" w:rsidP="00F43D49">
      <w:pPr>
        <w:jc w:val="both"/>
        <w:rPr>
          <w:rFonts w:asciiTheme="minorHAnsi" w:hAnsiTheme="minorHAnsi" w:cstheme="minorHAnsi"/>
          <w:color w:val="auto"/>
          <w:szCs w:val="22"/>
        </w:rPr>
      </w:pPr>
      <w:r>
        <w:rPr>
          <w:rFonts w:asciiTheme="minorHAnsi" w:hAnsiTheme="minorHAnsi" w:cstheme="minorHAnsi"/>
          <w:color w:val="auto"/>
          <w:szCs w:val="22"/>
        </w:rPr>
        <w:t>Zde se</w:t>
      </w:r>
      <w:r w:rsidR="00F43D49" w:rsidRPr="00C96BB2">
        <w:rPr>
          <w:rFonts w:asciiTheme="minorHAnsi" w:hAnsiTheme="minorHAnsi" w:cstheme="minorHAnsi"/>
          <w:color w:val="auto"/>
          <w:szCs w:val="22"/>
        </w:rPr>
        <w:t xml:space="preserve"> propojuje několik oborů. Teoreticky seznámíme žáky s využíváním IT technologií v botanice. </w:t>
      </w:r>
      <w:r w:rsidR="00E76AF0">
        <w:rPr>
          <w:rFonts w:cstheme="minorHAnsi"/>
          <w:szCs w:val="22"/>
        </w:rPr>
        <w:br/>
      </w:r>
      <w:r w:rsidR="00F43D49" w:rsidRPr="00C96BB2">
        <w:rPr>
          <w:rFonts w:asciiTheme="minorHAnsi" w:hAnsiTheme="minorHAnsi" w:cstheme="minorHAnsi"/>
          <w:color w:val="auto"/>
          <w:szCs w:val="22"/>
        </w:rPr>
        <w:t xml:space="preserve">A dále je naučíme prakticky využívat jeden druh určovacího klíče. </w:t>
      </w:r>
    </w:p>
    <w:p w14:paraId="0915588A" w14:textId="77777777" w:rsidR="00F43D49" w:rsidRPr="00C96BB2" w:rsidRDefault="00F43D49" w:rsidP="00F43D49">
      <w:pPr>
        <w:jc w:val="both"/>
        <w:rPr>
          <w:rFonts w:asciiTheme="minorHAnsi" w:hAnsiTheme="minorHAnsi" w:cstheme="minorHAnsi"/>
          <w:color w:val="auto"/>
          <w:szCs w:val="22"/>
        </w:rPr>
      </w:pPr>
    </w:p>
    <w:p w14:paraId="62052E20" w14:textId="77777777" w:rsidR="00F43D49" w:rsidRPr="00C96BB2" w:rsidRDefault="00F43D49" w:rsidP="00F43D49">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Literatura a zdroje</w:t>
      </w:r>
    </w:p>
    <w:p w14:paraId="67F710FB" w14:textId="3B664E8F" w:rsidR="00832235" w:rsidRDefault="00B661DF" w:rsidP="00432D4E">
      <w:pPr>
        <w:jc w:val="both"/>
      </w:pPr>
      <w:r w:rsidRPr="00B661DF">
        <w:t>SPOHN, Margot. Co tu kvete?: originální průvodce přírodou. Ilustroval Marianne GOLTE-BECHTLE, přeložil Hana JANÁČKOVÁ. Praha: Knižní klub, 2016. ISBN 978-80-242-5066-3.</w:t>
      </w:r>
    </w:p>
    <w:p w14:paraId="567625D5" w14:textId="79B01647" w:rsidR="00832235" w:rsidRPr="00A045C1" w:rsidRDefault="00716DED" w:rsidP="00432D4E">
      <w:pPr>
        <w:jc w:val="both"/>
      </w:pPr>
      <w:r>
        <w:t xml:space="preserve">BELLMANN, Heiko. </w:t>
      </w:r>
      <w:r>
        <w:rPr>
          <w:i/>
          <w:iCs/>
        </w:rPr>
        <w:t>Poznáváme rostliny: přes 900 druhů rostlin, mechorostů a hub</w:t>
      </w:r>
      <w:r>
        <w:t xml:space="preserve">. </w:t>
      </w:r>
      <w:r w:rsidR="00545EE2">
        <w:t>Přeložila</w:t>
      </w:r>
      <w:r>
        <w:t xml:space="preserve"> Pavla DOUBKOVÁ. Praha: Knižní klub, 2016. Do přírody. ISBN 978-80-242-5162-2.</w:t>
      </w:r>
    </w:p>
    <w:p w14:paraId="22739900" w14:textId="080E6E2F" w:rsidR="00832235" w:rsidRPr="00A045C1" w:rsidRDefault="00832235" w:rsidP="00A045C1">
      <w:pPr>
        <w:pStyle w:val="Nadpis3"/>
      </w:pPr>
      <w:r w:rsidRPr="00C96BB2">
        <w:t>3.</w:t>
      </w:r>
      <w:r w:rsidR="00F35F09">
        <w:t>1</w:t>
      </w:r>
      <w:r w:rsidRPr="00C96BB2">
        <w:t>.3 Sběr a určování rostlin</w:t>
      </w:r>
      <w:r w:rsidR="005918D0">
        <w:t xml:space="preserve"> – </w:t>
      </w:r>
      <w:r w:rsidRPr="00C96BB2">
        <w:t>45 minut</w:t>
      </w:r>
    </w:p>
    <w:p w14:paraId="1FF296FE" w14:textId="77777777" w:rsidR="00F43D49" w:rsidRPr="00C96BB2" w:rsidRDefault="00F43D49" w:rsidP="00F43D49">
      <w:pPr>
        <w:jc w:val="both"/>
        <w:rPr>
          <w:rFonts w:asciiTheme="minorHAnsi" w:hAnsiTheme="minorHAnsi" w:cstheme="minorHAnsi"/>
          <w:b/>
          <w:color w:val="auto"/>
          <w:szCs w:val="22"/>
        </w:rPr>
      </w:pPr>
      <w:r w:rsidRPr="00C96BB2">
        <w:rPr>
          <w:rFonts w:asciiTheme="minorHAnsi" w:hAnsiTheme="minorHAnsi" w:cstheme="minorHAnsi"/>
          <w:b/>
          <w:color w:val="auto"/>
          <w:szCs w:val="22"/>
        </w:rPr>
        <w:t>3. hodina</w:t>
      </w:r>
    </w:p>
    <w:p w14:paraId="6BB4EA2B" w14:textId="77777777" w:rsidR="00F43D49" w:rsidRPr="00C96BB2" w:rsidRDefault="00F43D49" w:rsidP="00D02B85">
      <w:pPr>
        <w:jc w:val="both"/>
        <w:rPr>
          <w:rFonts w:asciiTheme="minorHAnsi" w:hAnsiTheme="minorHAnsi" w:cstheme="minorHAnsi"/>
          <w:iCs/>
          <w:color w:val="auto"/>
          <w:szCs w:val="22"/>
        </w:rPr>
      </w:pPr>
      <w:r w:rsidRPr="00C96BB2">
        <w:rPr>
          <w:rFonts w:asciiTheme="minorHAnsi" w:hAnsiTheme="minorHAnsi" w:cstheme="minorHAnsi"/>
          <w:iCs/>
          <w:color w:val="auto"/>
          <w:szCs w:val="22"/>
        </w:rPr>
        <w:t>Následující aktivity budou probíhat venku na louce. Žáci si prakticky ověří znalosti ze stavby rostlin. Budou také hledat rostliny dle zadaných kritérií a určovat pomocí určovacího klíče. Dále budou určovat četnost a diverzitu rostlin. Za pomoci lupy budou zkoumat i drobné části rostlinných těl.</w:t>
      </w:r>
    </w:p>
    <w:p w14:paraId="563E7600" w14:textId="77777777" w:rsidR="00F43D49" w:rsidRPr="00C96BB2" w:rsidRDefault="00F43D49" w:rsidP="00F43D49">
      <w:pPr>
        <w:jc w:val="both"/>
        <w:rPr>
          <w:rFonts w:asciiTheme="minorHAnsi" w:hAnsiTheme="minorHAnsi" w:cstheme="minorHAnsi"/>
          <w:iCs/>
          <w:color w:val="auto"/>
          <w:szCs w:val="22"/>
        </w:rPr>
      </w:pPr>
    </w:p>
    <w:p w14:paraId="16CD9475" w14:textId="77777777" w:rsidR="00F64B7E" w:rsidRPr="00DD3676" w:rsidRDefault="00F64B7E" w:rsidP="00F64B7E">
      <w:pPr>
        <w:jc w:val="both"/>
        <w:rPr>
          <w:rFonts w:asciiTheme="minorHAnsi" w:hAnsiTheme="minorHAnsi" w:cstheme="minorHAnsi"/>
          <w:color w:val="auto"/>
          <w:szCs w:val="22"/>
        </w:rPr>
      </w:pPr>
      <w:r w:rsidRPr="00DD3676">
        <w:rPr>
          <w:rFonts w:asciiTheme="minorHAnsi" w:hAnsiTheme="minorHAnsi" w:cstheme="minorHAnsi"/>
          <w:color w:val="auto"/>
          <w:szCs w:val="22"/>
        </w:rPr>
        <w:t>Znalostní cíl:</w:t>
      </w:r>
    </w:p>
    <w:p w14:paraId="67C503B9" w14:textId="04CE0E34" w:rsidR="00F64B7E" w:rsidRPr="00DD3676" w:rsidRDefault="00F64B7E" w:rsidP="00F64B7E">
      <w:pPr>
        <w:jc w:val="both"/>
        <w:rPr>
          <w:rFonts w:asciiTheme="minorHAnsi" w:hAnsiTheme="minorHAnsi" w:cstheme="minorHAnsi"/>
          <w:color w:val="auto"/>
          <w:szCs w:val="22"/>
        </w:rPr>
      </w:pPr>
      <w:r w:rsidRPr="00DD3676">
        <w:rPr>
          <w:rFonts w:asciiTheme="minorHAnsi" w:hAnsiTheme="minorHAnsi" w:cstheme="minorHAnsi"/>
          <w:color w:val="auto"/>
          <w:szCs w:val="22"/>
        </w:rPr>
        <w:t xml:space="preserve">Žák </w:t>
      </w:r>
      <w:r>
        <w:rPr>
          <w:rFonts w:asciiTheme="minorHAnsi" w:hAnsiTheme="minorHAnsi" w:cstheme="minorHAnsi"/>
          <w:color w:val="auto"/>
          <w:szCs w:val="22"/>
        </w:rPr>
        <w:t xml:space="preserve">vyjmenuje </w:t>
      </w:r>
      <w:r w:rsidR="00EA26F7">
        <w:rPr>
          <w:rFonts w:asciiTheme="minorHAnsi" w:hAnsiTheme="minorHAnsi" w:cstheme="minorHAnsi"/>
          <w:color w:val="auto"/>
          <w:szCs w:val="22"/>
        </w:rPr>
        <w:t>pět</w:t>
      </w:r>
      <w:r w:rsidRPr="00DD3676">
        <w:rPr>
          <w:rFonts w:asciiTheme="minorHAnsi" w:hAnsiTheme="minorHAnsi" w:cstheme="minorHAnsi"/>
          <w:color w:val="auto"/>
          <w:szCs w:val="22"/>
        </w:rPr>
        <w:t xml:space="preserve"> nejběžnější</w:t>
      </w:r>
      <w:r>
        <w:rPr>
          <w:rFonts w:asciiTheme="minorHAnsi" w:hAnsiTheme="minorHAnsi" w:cstheme="minorHAnsi"/>
          <w:color w:val="auto"/>
          <w:szCs w:val="22"/>
        </w:rPr>
        <w:t>ch</w:t>
      </w:r>
      <w:r w:rsidRPr="00DD3676">
        <w:rPr>
          <w:rFonts w:asciiTheme="minorHAnsi" w:hAnsiTheme="minorHAnsi" w:cstheme="minorHAnsi"/>
          <w:color w:val="auto"/>
          <w:szCs w:val="22"/>
        </w:rPr>
        <w:t xml:space="preserve"> zástupc</w:t>
      </w:r>
      <w:r>
        <w:rPr>
          <w:rFonts w:asciiTheme="minorHAnsi" w:hAnsiTheme="minorHAnsi" w:cstheme="minorHAnsi"/>
          <w:color w:val="auto"/>
          <w:szCs w:val="22"/>
        </w:rPr>
        <w:t>ů</w:t>
      </w:r>
      <w:r w:rsidRPr="00DD3676">
        <w:rPr>
          <w:rFonts w:asciiTheme="minorHAnsi" w:hAnsiTheme="minorHAnsi" w:cstheme="minorHAnsi"/>
          <w:color w:val="auto"/>
          <w:szCs w:val="22"/>
        </w:rPr>
        <w:t xml:space="preserve"> rostlin kvetoucích na louce. </w:t>
      </w:r>
    </w:p>
    <w:p w14:paraId="0C2CCB65" w14:textId="77777777" w:rsidR="00F64B7E" w:rsidRPr="00DD3676" w:rsidRDefault="00F64B7E" w:rsidP="00F64B7E">
      <w:pPr>
        <w:jc w:val="both"/>
        <w:rPr>
          <w:rFonts w:asciiTheme="minorHAnsi" w:hAnsiTheme="minorHAnsi" w:cstheme="minorHAnsi"/>
          <w:color w:val="auto"/>
          <w:szCs w:val="22"/>
        </w:rPr>
      </w:pPr>
      <w:r w:rsidRPr="00DD3676">
        <w:rPr>
          <w:rFonts w:asciiTheme="minorHAnsi" w:hAnsiTheme="minorHAnsi" w:cstheme="minorHAnsi"/>
          <w:color w:val="auto"/>
          <w:szCs w:val="22"/>
        </w:rPr>
        <w:t xml:space="preserve">Žák </w:t>
      </w:r>
      <w:r>
        <w:rPr>
          <w:rFonts w:asciiTheme="minorHAnsi" w:hAnsiTheme="minorHAnsi" w:cstheme="minorHAnsi"/>
          <w:color w:val="auto"/>
          <w:szCs w:val="22"/>
        </w:rPr>
        <w:t>v</w:t>
      </w:r>
      <w:r w:rsidRPr="00DD3676">
        <w:rPr>
          <w:rFonts w:asciiTheme="minorHAnsi" w:hAnsiTheme="minorHAnsi" w:cstheme="minorHAnsi"/>
          <w:color w:val="auto"/>
          <w:szCs w:val="22"/>
        </w:rPr>
        <w:t>ysvětl</w:t>
      </w:r>
      <w:r>
        <w:rPr>
          <w:rFonts w:asciiTheme="minorHAnsi" w:hAnsiTheme="minorHAnsi" w:cstheme="minorHAnsi"/>
          <w:color w:val="auto"/>
          <w:szCs w:val="22"/>
        </w:rPr>
        <w:t>í</w:t>
      </w:r>
      <w:r w:rsidRPr="00DD3676">
        <w:rPr>
          <w:rFonts w:asciiTheme="minorHAnsi" w:hAnsiTheme="minorHAnsi" w:cstheme="minorHAnsi"/>
          <w:color w:val="auto"/>
          <w:szCs w:val="22"/>
        </w:rPr>
        <w:t xml:space="preserve"> pojmy četnost a diverzita.</w:t>
      </w:r>
    </w:p>
    <w:p w14:paraId="2D83867C" w14:textId="77777777" w:rsidR="00F64B7E" w:rsidRPr="00DD3676" w:rsidRDefault="00F64B7E" w:rsidP="00F64B7E">
      <w:pPr>
        <w:jc w:val="both"/>
        <w:rPr>
          <w:rFonts w:asciiTheme="minorHAnsi" w:hAnsiTheme="minorHAnsi" w:cstheme="minorHAnsi"/>
          <w:color w:val="auto"/>
          <w:szCs w:val="22"/>
        </w:rPr>
      </w:pPr>
    </w:p>
    <w:p w14:paraId="29CAFDA4" w14:textId="77777777" w:rsidR="00F64B7E" w:rsidRPr="00DD3676" w:rsidRDefault="00F64B7E" w:rsidP="00F64B7E">
      <w:pPr>
        <w:jc w:val="both"/>
        <w:rPr>
          <w:rFonts w:asciiTheme="minorHAnsi" w:hAnsiTheme="minorHAnsi" w:cstheme="minorHAnsi"/>
          <w:color w:val="auto"/>
          <w:szCs w:val="22"/>
        </w:rPr>
      </w:pPr>
      <w:r w:rsidRPr="00DD3676">
        <w:rPr>
          <w:rFonts w:asciiTheme="minorHAnsi" w:hAnsiTheme="minorHAnsi" w:cstheme="minorHAnsi"/>
          <w:color w:val="auto"/>
          <w:szCs w:val="22"/>
        </w:rPr>
        <w:t>Dovednostní cíl:</w:t>
      </w:r>
    </w:p>
    <w:p w14:paraId="6B715810" w14:textId="77777777" w:rsidR="00F64B7E" w:rsidRPr="00DD3676" w:rsidRDefault="00F64B7E" w:rsidP="00F64B7E">
      <w:pPr>
        <w:jc w:val="both"/>
        <w:rPr>
          <w:rFonts w:asciiTheme="minorHAnsi" w:hAnsiTheme="minorHAnsi" w:cstheme="minorHAnsi"/>
          <w:color w:val="auto"/>
          <w:szCs w:val="22"/>
        </w:rPr>
      </w:pPr>
      <w:r w:rsidRPr="00DD3676">
        <w:rPr>
          <w:rFonts w:asciiTheme="minorHAnsi" w:hAnsiTheme="minorHAnsi" w:cstheme="minorHAnsi"/>
          <w:color w:val="auto"/>
          <w:szCs w:val="22"/>
        </w:rPr>
        <w:t xml:space="preserve">Žák </w:t>
      </w:r>
      <w:r>
        <w:rPr>
          <w:rFonts w:asciiTheme="minorHAnsi" w:hAnsiTheme="minorHAnsi" w:cstheme="minorHAnsi"/>
          <w:color w:val="auto"/>
          <w:szCs w:val="22"/>
        </w:rPr>
        <w:t>vyhledá</w:t>
      </w:r>
      <w:r w:rsidRPr="00DD3676">
        <w:rPr>
          <w:rFonts w:asciiTheme="minorHAnsi" w:hAnsiTheme="minorHAnsi" w:cstheme="minorHAnsi"/>
          <w:color w:val="auto"/>
          <w:szCs w:val="22"/>
        </w:rPr>
        <w:t xml:space="preserve"> informace v určovacím klíči.</w:t>
      </w:r>
    </w:p>
    <w:p w14:paraId="764C55B2" w14:textId="56122F07" w:rsidR="00F64B7E" w:rsidRPr="00DD3676" w:rsidRDefault="00F64B7E" w:rsidP="00F64B7E">
      <w:pPr>
        <w:jc w:val="both"/>
        <w:rPr>
          <w:rFonts w:asciiTheme="minorHAnsi" w:hAnsiTheme="minorHAnsi" w:cstheme="minorHAnsi"/>
          <w:color w:val="auto"/>
          <w:szCs w:val="22"/>
        </w:rPr>
      </w:pPr>
      <w:r w:rsidRPr="00DD3676">
        <w:rPr>
          <w:rFonts w:asciiTheme="minorHAnsi" w:hAnsiTheme="minorHAnsi" w:cstheme="minorHAnsi"/>
          <w:color w:val="auto"/>
          <w:szCs w:val="22"/>
        </w:rPr>
        <w:t xml:space="preserve">Žák najde </w:t>
      </w:r>
      <w:r w:rsidR="00EA26F7">
        <w:rPr>
          <w:rFonts w:asciiTheme="minorHAnsi" w:hAnsiTheme="minorHAnsi" w:cstheme="minorHAnsi"/>
          <w:color w:val="auto"/>
          <w:szCs w:val="22"/>
        </w:rPr>
        <w:t>čtyři</w:t>
      </w:r>
      <w:r>
        <w:rPr>
          <w:rFonts w:asciiTheme="minorHAnsi" w:hAnsiTheme="minorHAnsi" w:cstheme="minorHAnsi"/>
          <w:color w:val="auto"/>
          <w:szCs w:val="22"/>
        </w:rPr>
        <w:t xml:space="preserve"> </w:t>
      </w:r>
      <w:r w:rsidRPr="00DD3676">
        <w:rPr>
          <w:rFonts w:asciiTheme="minorHAnsi" w:hAnsiTheme="minorHAnsi" w:cstheme="minorHAnsi"/>
          <w:color w:val="auto"/>
          <w:szCs w:val="22"/>
        </w:rPr>
        <w:t>konkrétní zadané rostliny a prezentuje je před ostatními.</w:t>
      </w:r>
    </w:p>
    <w:p w14:paraId="7E70EDB5" w14:textId="77777777" w:rsidR="00F43D49" w:rsidRPr="00C96BB2" w:rsidRDefault="00F43D49" w:rsidP="00F43D49">
      <w:pPr>
        <w:jc w:val="both"/>
        <w:rPr>
          <w:rFonts w:asciiTheme="minorHAnsi" w:hAnsiTheme="minorHAnsi" w:cstheme="minorHAnsi"/>
          <w:color w:val="auto"/>
          <w:szCs w:val="22"/>
        </w:rPr>
      </w:pPr>
    </w:p>
    <w:p w14:paraId="304B1715" w14:textId="7E8CDDE8" w:rsidR="00F43D49" w:rsidRPr="00C96BB2" w:rsidRDefault="00F43D49" w:rsidP="00F43D49">
      <w:pPr>
        <w:jc w:val="both"/>
        <w:rPr>
          <w:rFonts w:asciiTheme="minorHAnsi" w:hAnsiTheme="minorHAnsi"/>
          <w:color w:val="auto"/>
          <w:szCs w:val="22"/>
        </w:rPr>
      </w:pPr>
      <w:r w:rsidRPr="00C96BB2">
        <w:rPr>
          <w:rFonts w:asciiTheme="minorHAnsi" w:hAnsiTheme="minorHAnsi" w:cstheme="minorHAnsi"/>
          <w:color w:val="auto"/>
          <w:szCs w:val="22"/>
        </w:rPr>
        <w:t xml:space="preserve">V souvislosti s cíli hodiny se zaměřujeme především na kompetence: kompetence k efektivní komunikaci, k samostatnosti, schopnost učit se, </w:t>
      </w:r>
      <w:r w:rsidRPr="00C96BB2">
        <w:rPr>
          <w:rFonts w:asciiTheme="minorHAnsi" w:hAnsiTheme="minorHAnsi"/>
          <w:color w:val="auto"/>
          <w:szCs w:val="22"/>
        </w:rPr>
        <w:t>smysl pro iniciativu a podnikavost, kompetence ke kooperaci, objevování a orientaci v</w:t>
      </w:r>
      <w:r w:rsidR="00676D51">
        <w:rPr>
          <w:rFonts w:asciiTheme="minorHAnsi" w:hAnsiTheme="minorHAnsi"/>
          <w:color w:val="auto"/>
          <w:szCs w:val="22"/>
        </w:rPr>
        <w:t> </w:t>
      </w:r>
      <w:r w:rsidRPr="00C96BB2">
        <w:rPr>
          <w:rFonts w:asciiTheme="minorHAnsi" w:hAnsiTheme="minorHAnsi"/>
          <w:color w:val="auto"/>
          <w:szCs w:val="22"/>
        </w:rPr>
        <w:t>informacích</w:t>
      </w:r>
      <w:r w:rsidR="00676D51">
        <w:rPr>
          <w:rFonts w:asciiTheme="minorHAnsi" w:hAnsiTheme="minorHAnsi"/>
          <w:color w:val="auto"/>
          <w:szCs w:val="22"/>
        </w:rPr>
        <w:t>.</w:t>
      </w:r>
    </w:p>
    <w:p w14:paraId="18D76BA2" w14:textId="77777777" w:rsidR="00F43D49" w:rsidRPr="00C96BB2" w:rsidRDefault="00F43D49" w:rsidP="00F43D49">
      <w:pPr>
        <w:jc w:val="both"/>
        <w:rPr>
          <w:rFonts w:asciiTheme="minorHAnsi" w:hAnsiTheme="minorHAnsi"/>
          <w:color w:val="auto"/>
          <w:szCs w:val="22"/>
        </w:rPr>
      </w:pPr>
    </w:p>
    <w:p w14:paraId="06DA7832" w14:textId="35CD7D39" w:rsidR="00065285" w:rsidRPr="00DD3676" w:rsidRDefault="00065285" w:rsidP="00065285">
      <w:pPr>
        <w:jc w:val="both"/>
        <w:rPr>
          <w:rFonts w:asciiTheme="minorHAnsi" w:hAnsiTheme="minorHAnsi" w:cstheme="minorHAnsi"/>
          <w:color w:val="auto"/>
          <w:szCs w:val="22"/>
          <w:u w:val="single"/>
        </w:rPr>
      </w:pPr>
      <w:r w:rsidRPr="00DD3676">
        <w:rPr>
          <w:rFonts w:asciiTheme="minorHAnsi" w:hAnsiTheme="minorHAnsi" w:cstheme="minorHAnsi"/>
          <w:color w:val="auto"/>
          <w:szCs w:val="22"/>
          <w:u w:val="single"/>
        </w:rPr>
        <w:t>Pomůcky</w:t>
      </w:r>
      <w:r w:rsidR="00DE68CA">
        <w:rPr>
          <w:rFonts w:asciiTheme="minorHAnsi" w:hAnsiTheme="minorHAnsi" w:cstheme="minorHAnsi"/>
          <w:color w:val="auto"/>
          <w:szCs w:val="22"/>
          <w:u w:val="single"/>
        </w:rPr>
        <w:t xml:space="preserve"> pro žáka a učitele</w:t>
      </w:r>
      <w:r w:rsidR="00EA26F7">
        <w:rPr>
          <w:rFonts w:asciiTheme="minorHAnsi" w:hAnsiTheme="minorHAnsi" w:cstheme="minorHAnsi"/>
          <w:color w:val="auto"/>
          <w:szCs w:val="22"/>
          <w:u w:val="single"/>
        </w:rPr>
        <w:t>:</w:t>
      </w:r>
    </w:p>
    <w:p w14:paraId="0641BBEF" w14:textId="77777777" w:rsidR="00065285" w:rsidRPr="00DD3676" w:rsidRDefault="00065285" w:rsidP="00065285">
      <w:pPr>
        <w:jc w:val="both"/>
        <w:rPr>
          <w:rFonts w:asciiTheme="minorHAnsi" w:hAnsiTheme="minorHAnsi"/>
          <w:color w:val="auto"/>
          <w:szCs w:val="22"/>
        </w:rPr>
      </w:pPr>
      <w:r w:rsidRPr="00DD3676">
        <w:rPr>
          <w:rFonts w:asciiTheme="minorHAnsi" w:hAnsiTheme="minorHAnsi"/>
          <w:color w:val="auto"/>
          <w:szCs w:val="22"/>
        </w:rPr>
        <w:t>dřevěná konstrukce čtverce o straně 1 m do každé skupiny</w:t>
      </w:r>
    </w:p>
    <w:p w14:paraId="22D361EB" w14:textId="77777777" w:rsidR="00065285" w:rsidRPr="00DD3676" w:rsidRDefault="00065285" w:rsidP="00065285">
      <w:pPr>
        <w:jc w:val="both"/>
        <w:rPr>
          <w:rFonts w:asciiTheme="minorHAnsi" w:hAnsiTheme="minorHAnsi"/>
          <w:color w:val="auto"/>
          <w:szCs w:val="22"/>
        </w:rPr>
      </w:pPr>
      <w:r w:rsidRPr="00DD3676">
        <w:rPr>
          <w:rFonts w:asciiTheme="minorHAnsi" w:hAnsiTheme="minorHAnsi"/>
          <w:color w:val="auto"/>
          <w:szCs w:val="22"/>
        </w:rPr>
        <w:t>papír A4 + podložní desky + psací potřeby do každé skupiny</w:t>
      </w:r>
    </w:p>
    <w:p w14:paraId="226040A6" w14:textId="77777777" w:rsidR="00065285" w:rsidRPr="00DD3676" w:rsidRDefault="00065285" w:rsidP="00065285">
      <w:pPr>
        <w:jc w:val="both"/>
        <w:rPr>
          <w:rFonts w:asciiTheme="minorHAnsi" w:hAnsiTheme="minorHAnsi"/>
          <w:color w:val="auto"/>
          <w:szCs w:val="22"/>
        </w:rPr>
      </w:pPr>
      <w:r w:rsidRPr="00DD3676">
        <w:rPr>
          <w:rFonts w:asciiTheme="minorHAnsi" w:hAnsiTheme="minorHAnsi"/>
          <w:color w:val="auto"/>
          <w:szCs w:val="22"/>
        </w:rPr>
        <w:t>klíč k určování rostlin do každé skupiny</w:t>
      </w:r>
    </w:p>
    <w:p w14:paraId="619CF6B2" w14:textId="6EE17CC1" w:rsidR="00065285" w:rsidRPr="00DD3676" w:rsidRDefault="00065285" w:rsidP="00065285">
      <w:pPr>
        <w:jc w:val="both"/>
        <w:rPr>
          <w:rFonts w:asciiTheme="minorHAnsi" w:hAnsiTheme="minorHAnsi"/>
          <w:color w:val="auto"/>
          <w:szCs w:val="22"/>
        </w:rPr>
      </w:pPr>
      <w:r w:rsidRPr="00DD3676">
        <w:rPr>
          <w:rFonts w:asciiTheme="minorHAnsi" w:hAnsiTheme="minorHAnsi"/>
          <w:color w:val="auto"/>
          <w:szCs w:val="22"/>
        </w:rPr>
        <w:t>kartičky s popisem části rostliny</w:t>
      </w:r>
      <w:r w:rsidR="005918D0">
        <w:rPr>
          <w:rFonts w:asciiTheme="minorHAnsi" w:hAnsiTheme="minorHAnsi"/>
          <w:color w:val="auto"/>
          <w:szCs w:val="22"/>
        </w:rPr>
        <w:t xml:space="preserve"> – </w:t>
      </w:r>
      <w:r w:rsidRPr="00DD3676">
        <w:rPr>
          <w:rFonts w:asciiTheme="minorHAnsi" w:hAnsiTheme="minorHAnsi"/>
          <w:color w:val="auto"/>
          <w:szCs w:val="22"/>
        </w:rPr>
        <w:t>1 sada pro všechny (příloha č. 4.1.3)</w:t>
      </w:r>
    </w:p>
    <w:p w14:paraId="5DB0F510" w14:textId="77777777" w:rsidR="00065285" w:rsidRPr="00DD3676" w:rsidRDefault="00065285" w:rsidP="00065285">
      <w:pPr>
        <w:jc w:val="both"/>
        <w:rPr>
          <w:rFonts w:asciiTheme="minorHAnsi" w:hAnsiTheme="minorHAnsi"/>
          <w:color w:val="auto"/>
          <w:szCs w:val="22"/>
        </w:rPr>
      </w:pPr>
      <w:r w:rsidRPr="00DD3676">
        <w:rPr>
          <w:rFonts w:asciiTheme="minorHAnsi" w:hAnsiTheme="minorHAnsi"/>
          <w:color w:val="auto"/>
          <w:szCs w:val="22"/>
        </w:rPr>
        <w:t>lupa pro každého žáka</w:t>
      </w:r>
    </w:p>
    <w:p w14:paraId="68B63DF4" w14:textId="77777777" w:rsidR="00065285" w:rsidRPr="00DD3676" w:rsidRDefault="00065285" w:rsidP="00065285">
      <w:pPr>
        <w:jc w:val="both"/>
        <w:rPr>
          <w:rFonts w:asciiTheme="minorHAnsi" w:hAnsiTheme="minorHAnsi"/>
          <w:color w:val="auto"/>
          <w:szCs w:val="22"/>
        </w:rPr>
      </w:pPr>
      <w:r w:rsidRPr="00DD3676">
        <w:rPr>
          <w:rFonts w:asciiTheme="minorHAnsi" w:hAnsiTheme="minorHAnsi"/>
          <w:color w:val="auto"/>
          <w:szCs w:val="22"/>
        </w:rPr>
        <w:t>botanický batůžek s vybavením do každé skupiny</w:t>
      </w:r>
    </w:p>
    <w:p w14:paraId="5E76990D" w14:textId="77777777" w:rsidR="00065285" w:rsidRDefault="00065285" w:rsidP="00F43D49">
      <w:pPr>
        <w:jc w:val="both"/>
        <w:rPr>
          <w:rFonts w:asciiTheme="minorHAnsi" w:hAnsiTheme="minorHAnsi"/>
          <w:b/>
          <w:bCs/>
          <w:color w:val="auto"/>
          <w:szCs w:val="22"/>
        </w:rPr>
      </w:pPr>
    </w:p>
    <w:p w14:paraId="7DBC45EC" w14:textId="27E8DA85" w:rsidR="00F43D49" w:rsidRPr="00C96BB2" w:rsidRDefault="00F43D49" w:rsidP="00F43D49">
      <w:pPr>
        <w:jc w:val="both"/>
        <w:rPr>
          <w:rFonts w:asciiTheme="minorHAnsi" w:hAnsiTheme="minorHAnsi" w:cstheme="minorHAnsi"/>
          <w:b/>
          <w:color w:val="auto"/>
          <w:szCs w:val="22"/>
        </w:rPr>
      </w:pPr>
      <w:r w:rsidRPr="00C96BB2">
        <w:rPr>
          <w:rFonts w:asciiTheme="minorHAnsi" w:hAnsiTheme="minorHAnsi"/>
          <w:b/>
          <w:bCs/>
          <w:color w:val="auto"/>
          <w:szCs w:val="22"/>
        </w:rPr>
        <w:t xml:space="preserve">a) </w:t>
      </w:r>
      <w:r w:rsidRPr="00C96BB2">
        <w:rPr>
          <w:rFonts w:asciiTheme="minorHAnsi" w:hAnsiTheme="minorHAnsi" w:cstheme="minorHAnsi"/>
          <w:b/>
          <w:color w:val="auto"/>
          <w:szCs w:val="22"/>
        </w:rPr>
        <w:t>Najdi</w:t>
      </w:r>
      <w:r w:rsidR="005918D0">
        <w:rPr>
          <w:rFonts w:asciiTheme="minorHAnsi" w:hAnsiTheme="minorHAnsi" w:cstheme="minorHAnsi"/>
          <w:b/>
          <w:color w:val="auto"/>
          <w:szCs w:val="22"/>
        </w:rPr>
        <w:t xml:space="preserve"> – </w:t>
      </w:r>
      <w:r w:rsidRPr="00C96BB2">
        <w:rPr>
          <w:rFonts w:asciiTheme="minorHAnsi" w:hAnsiTheme="minorHAnsi" w:cstheme="minorHAnsi"/>
          <w:b/>
          <w:color w:val="auto"/>
          <w:szCs w:val="22"/>
        </w:rPr>
        <w:t>10 minut</w:t>
      </w:r>
    </w:p>
    <w:p w14:paraId="5DA5FF76" w14:textId="03F6BD7C" w:rsidR="00A045C1" w:rsidRDefault="00F43D49"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Každá skupina si vytáhne kartičku</w:t>
      </w:r>
      <w:r w:rsidR="0068704B">
        <w:rPr>
          <w:rFonts w:asciiTheme="minorHAnsi" w:hAnsiTheme="minorHAnsi" w:cstheme="minorHAnsi"/>
          <w:color w:val="auto"/>
          <w:szCs w:val="22"/>
        </w:rPr>
        <w:t xml:space="preserve"> (</w:t>
      </w:r>
      <w:r w:rsidR="00EF094F">
        <w:rPr>
          <w:rFonts w:asciiTheme="minorHAnsi" w:hAnsiTheme="minorHAnsi" w:cstheme="minorHAnsi"/>
          <w:color w:val="auto"/>
          <w:szCs w:val="22"/>
        </w:rPr>
        <w:t>p</w:t>
      </w:r>
      <w:r w:rsidR="0068704B">
        <w:rPr>
          <w:rFonts w:asciiTheme="minorHAnsi" w:hAnsiTheme="minorHAnsi" w:cstheme="minorHAnsi"/>
          <w:color w:val="auto"/>
          <w:szCs w:val="22"/>
        </w:rPr>
        <w:t>říloha č. 4.1.3)</w:t>
      </w:r>
      <w:r w:rsidRPr="00C96BB2">
        <w:rPr>
          <w:rFonts w:asciiTheme="minorHAnsi" w:hAnsiTheme="minorHAnsi" w:cstheme="minorHAnsi"/>
          <w:color w:val="auto"/>
          <w:szCs w:val="22"/>
        </w:rPr>
        <w:t>, na které je napsáno, co má najít. Jedná se o různé typy částí rostlin</w:t>
      </w:r>
      <w:r w:rsidR="00EA26F7">
        <w:rPr>
          <w:rFonts w:asciiTheme="minorHAnsi" w:hAnsiTheme="minorHAnsi" w:cstheme="minorHAnsi"/>
          <w:color w:val="auto"/>
          <w:szCs w:val="22"/>
        </w:rPr>
        <w:t>,</w:t>
      </w:r>
      <w:r w:rsidRPr="00C96BB2">
        <w:rPr>
          <w:rFonts w:asciiTheme="minorHAnsi" w:hAnsiTheme="minorHAnsi" w:cstheme="minorHAnsi"/>
          <w:color w:val="auto"/>
          <w:szCs w:val="22"/>
        </w:rPr>
        <w:t xml:space="preserve"> např. svazčité kořeny, dutý stonek s kolénky atd. Když bude přinesená rostlina správná, tahá si zástupce skupiny další kartičku s jiným úkolem. Hra končí po uplynutí 5 min. a každá skupina by měla mít nejméně </w:t>
      </w:r>
      <w:r w:rsidR="00EA26F7">
        <w:rPr>
          <w:rFonts w:asciiTheme="minorHAnsi" w:hAnsiTheme="minorHAnsi" w:cstheme="minorHAnsi"/>
          <w:color w:val="auto"/>
          <w:szCs w:val="22"/>
        </w:rPr>
        <w:t>tři</w:t>
      </w:r>
      <w:r w:rsidRPr="00C96BB2">
        <w:rPr>
          <w:rFonts w:asciiTheme="minorHAnsi" w:hAnsiTheme="minorHAnsi" w:cstheme="minorHAnsi"/>
          <w:color w:val="auto"/>
          <w:szCs w:val="22"/>
        </w:rPr>
        <w:t xml:space="preserve"> rostliny. </w:t>
      </w:r>
      <w:r w:rsidR="00EF094F">
        <w:rPr>
          <w:rFonts w:asciiTheme="minorHAnsi" w:hAnsiTheme="minorHAnsi" w:cstheme="minorHAnsi"/>
          <w:color w:val="auto"/>
          <w:szCs w:val="22"/>
        </w:rPr>
        <w:t xml:space="preserve">Podrobná pravidla hry </w:t>
      </w:r>
      <w:r w:rsidR="00EA26F7">
        <w:rPr>
          <w:rFonts w:asciiTheme="minorHAnsi" w:hAnsiTheme="minorHAnsi" w:cstheme="minorHAnsi"/>
          <w:color w:val="auto"/>
          <w:szCs w:val="22"/>
        </w:rPr>
        <w:t>žáci naleznou v Ž</w:t>
      </w:r>
      <w:r w:rsidR="00B37289">
        <w:rPr>
          <w:rFonts w:asciiTheme="minorHAnsi" w:hAnsiTheme="minorHAnsi" w:cstheme="minorHAnsi"/>
          <w:color w:val="auto"/>
          <w:szCs w:val="22"/>
        </w:rPr>
        <w:t>ákovském sešitě.</w:t>
      </w:r>
    </w:p>
    <w:p w14:paraId="23660C18" w14:textId="76CB7E8E" w:rsidR="00F43D49" w:rsidRPr="00A045C1" w:rsidRDefault="00A045C1" w:rsidP="00A045C1">
      <w:pPr>
        <w:rPr>
          <w:rFonts w:asciiTheme="minorHAnsi" w:hAnsiTheme="minorHAnsi" w:cstheme="minorHAnsi"/>
          <w:color w:val="auto"/>
          <w:szCs w:val="22"/>
        </w:rPr>
      </w:pPr>
      <w:r>
        <w:rPr>
          <w:rFonts w:asciiTheme="minorHAnsi" w:hAnsiTheme="minorHAnsi" w:cstheme="minorHAnsi"/>
          <w:color w:val="auto"/>
          <w:szCs w:val="22"/>
        </w:rPr>
        <w:br w:type="page"/>
      </w:r>
    </w:p>
    <w:p w14:paraId="34555812" w14:textId="77777777" w:rsidR="00F43D49" w:rsidRPr="00C96BB2" w:rsidRDefault="00F43D49" w:rsidP="00F43D49">
      <w:pPr>
        <w:jc w:val="both"/>
        <w:rPr>
          <w:rFonts w:asciiTheme="minorHAnsi" w:hAnsiTheme="minorHAnsi" w:cstheme="minorHAnsi"/>
          <w:b/>
          <w:color w:val="auto"/>
          <w:szCs w:val="22"/>
        </w:rPr>
      </w:pPr>
      <w:r w:rsidRPr="00C96BB2">
        <w:rPr>
          <w:rFonts w:asciiTheme="minorHAnsi" w:hAnsiTheme="minorHAnsi" w:cstheme="minorHAnsi"/>
          <w:b/>
          <w:color w:val="auto"/>
          <w:szCs w:val="22"/>
        </w:rPr>
        <w:lastRenderedPageBreak/>
        <w:t>b) Urči – 10 minut</w:t>
      </w:r>
    </w:p>
    <w:p w14:paraId="4312F1F1" w14:textId="4E543E29" w:rsidR="00F43D49" w:rsidRPr="00C96BB2" w:rsidRDefault="00F43D49" w:rsidP="00D02B85">
      <w:p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S pomocí klíče k určování rostlin budou žáci určovat nalezené byliny. Na konci jeden </w:t>
      </w:r>
      <w:r w:rsidR="00B37289">
        <w:rPr>
          <w:rFonts w:asciiTheme="minorHAnsi" w:hAnsiTheme="minorHAnsi" w:cstheme="minorHAnsi"/>
          <w:iCs/>
          <w:color w:val="auto"/>
          <w:szCs w:val="22"/>
        </w:rPr>
        <w:t xml:space="preserve">zástupce </w:t>
      </w:r>
      <w:r w:rsidRPr="00C96BB2">
        <w:rPr>
          <w:rFonts w:asciiTheme="minorHAnsi" w:hAnsiTheme="minorHAnsi" w:cstheme="minorHAnsi"/>
          <w:iCs/>
          <w:color w:val="auto"/>
          <w:szCs w:val="22"/>
        </w:rPr>
        <w:t>z každé skupiny rostliny představí spolužákům a představí také jejich případné léčivé účinky.</w:t>
      </w:r>
    </w:p>
    <w:p w14:paraId="6B82FBB0" w14:textId="77777777" w:rsidR="00F43D49" w:rsidRPr="00C96BB2" w:rsidRDefault="00F43D49" w:rsidP="00F43D49">
      <w:pPr>
        <w:jc w:val="both"/>
        <w:rPr>
          <w:rFonts w:asciiTheme="minorHAnsi" w:hAnsiTheme="minorHAnsi"/>
          <w:bCs/>
          <w:color w:val="auto"/>
          <w:szCs w:val="22"/>
        </w:rPr>
      </w:pPr>
    </w:p>
    <w:p w14:paraId="0DDA00FB" w14:textId="77777777" w:rsidR="00F43D49" w:rsidRPr="00C96BB2" w:rsidRDefault="00F43D49" w:rsidP="00F43D49">
      <w:pPr>
        <w:jc w:val="both"/>
        <w:rPr>
          <w:rFonts w:asciiTheme="minorHAnsi" w:hAnsiTheme="minorHAnsi" w:cstheme="minorHAnsi"/>
          <w:b/>
          <w:color w:val="auto"/>
          <w:szCs w:val="22"/>
        </w:rPr>
      </w:pPr>
      <w:r w:rsidRPr="00C96BB2">
        <w:rPr>
          <w:rFonts w:asciiTheme="minorHAnsi" w:hAnsiTheme="minorHAnsi"/>
          <w:b/>
          <w:color w:val="auto"/>
          <w:szCs w:val="22"/>
        </w:rPr>
        <w:t xml:space="preserve">c) </w:t>
      </w:r>
      <w:r w:rsidRPr="00C96BB2">
        <w:rPr>
          <w:rFonts w:asciiTheme="minorHAnsi" w:hAnsiTheme="minorHAnsi" w:cstheme="minorHAnsi"/>
          <w:b/>
          <w:color w:val="auto"/>
          <w:szCs w:val="22"/>
        </w:rPr>
        <w:t>Určování četnosti a diverzity – 25 minut</w:t>
      </w:r>
    </w:p>
    <w:p w14:paraId="2F787DB0" w14:textId="4695249B" w:rsidR="00F43D49" w:rsidRPr="00C96BB2" w:rsidRDefault="00F43D49"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Každá skupina obdrží dřevěnou konstrukci čtverce o délce stran 1 m. Vybere si určité stanoviště. Položí konstrukci na zem a bude určovat a na papír zaznamenávat zastoupené druhy rostlin – lze také použít určovací klíč. U prvních třech odhadem nejvíce zastoupených druhů spočítá a zaznamená jejich četnost.</w:t>
      </w:r>
      <w:r w:rsidR="000704EF">
        <w:rPr>
          <w:rFonts w:asciiTheme="minorHAnsi" w:hAnsiTheme="minorHAnsi" w:cstheme="minorHAnsi"/>
          <w:color w:val="auto"/>
          <w:szCs w:val="22"/>
        </w:rPr>
        <w:t xml:space="preserve"> </w:t>
      </w:r>
      <w:r w:rsidR="002B7649">
        <w:rPr>
          <w:rFonts w:asciiTheme="minorHAnsi" w:hAnsiTheme="minorHAnsi" w:cstheme="minorHAnsi"/>
          <w:color w:val="auto"/>
          <w:szCs w:val="22"/>
        </w:rPr>
        <w:t>Při ověřování se n</w:t>
      </w:r>
      <w:r w:rsidR="000704EF">
        <w:rPr>
          <w:rFonts w:asciiTheme="minorHAnsi" w:hAnsiTheme="minorHAnsi" w:cstheme="minorHAnsi"/>
          <w:color w:val="auto"/>
          <w:szCs w:val="22"/>
        </w:rPr>
        <w:t xml:space="preserve">apříklad </w:t>
      </w:r>
      <w:r w:rsidR="002B7649">
        <w:rPr>
          <w:rFonts w:asciiTheme="minorHAnsi" w:hAnsiTheme="minorHAnsi" w:cstheme="minorHAnsi"/>
          <w:color w:val="auto"/>
          <w:szCs w:val="22"/>
        </w:rPr>
        <w:t>j</w:t>
      </w:r>
      <w:r w:rsidR="000704EF">
        <w:rPr>
          <w:rFonts w:asciiTheme="minorHAnsi" w:hAnsiTheme="minorHAnsi" w:cstheme="minorHAnsi"/>
          <w:color w:val="auto"/>
          <w:szCs w:val="22"/>
        </w:rPr>
        <w:t xml:space="preserve">itrocel kopinatý ve čtverci vyskytnul 10krát. </w:t>
      </w:r>
    </w:p>
    <w:p w14:paraId="72337203" w14:textId="77777777" w:rsidR="00F43D49" w:rsidRPr="00C96BB2" w:rsidRDefault="00F43D49" w:rsidP="00F43D49">
      <w:pPr>
        <w:jc w:val="both"/>
        <w:rPr>
          <w:rFonts w:asciiTheme="minorHAnsi" w:hAnsiTheme="minorHAnsi" w:cstheme="minorHAnsi"/>
          <w:bCs/>
          <w:color w:val="auto"/>
          <w:szCs w:val="22"/>
        </w:rPr>
      </w:pPr>
    </w:p>
    <w:p w14:paraId="34E52B65" w14:textId="77777777" w:rsidR="00F43D49" w:rsidRPr="0068704B" w:rsidRDefault="0068704B" w:rsidP="00F43D49">
      <w:pPr>
        <w:jc w:val="both"/>
        <w:rPr>
          <w:rFonts w:asciiTheme="minorHAnsi" w:hAnsiTheme="minorHAnsi" w:cstheme="minorHAnsi"/>
          <w:b/>
          <w:bCs/>
          <w:color w:val="auto"/>
          <w:szCs w:val="22"/>
        </w:rPr>
      </w:pPr>
      <w:r w:rsidRPr="00744F0D">
        <w:rPr>
          <w:rFonts w:asciiTheme="minorHAnsi" w:hAnsiTheme="minorHAnsi" w:cstheme="minorHAnsi"/>
          <w:b/>
          <w:bCs/>
          <w:color w:val="4472C4" w:themeColor="accent1"/>
          <w:szCs w:val="22"/>
        </w:rPr>
        <w:t>Shrnující otázky</w:t>
      </w:r>
      <w:r w:rsidRPr="00282D3B">
        <w:rPr>
          <w:rFonts w:asciiTheme="minorHAnsi" w:hAnsiTheme="minorHAnsi" w:cstheme="minorHAnsi"/>
          <w:b/>
          <w:bCs/>
          <w:color w:val="4472C4" w:themeColor="accent1"/>
          <w:szCs w:val="22"/>
        </w:rPr>
        <w:t>:</w:t>
      </w:r>
    </w:p>
    <w:p w14:paraId="77C316C7" w14:textId="77777777" w:rsidR="00A045C1" w:rsidRPr="00A045C1" w:rsidRDefault="0068704B" w:rsidP="00500EA5">
      <w:pPr>
        <w:pStyle w:val="Odstavecseseznamem"/>
        <w:numPr>
          <w:ilvl w:val="0"/>
          <w:numId w:val="48"/>
        </w:numPr>
        <w:spacing w:after="0" w:line="240" w:lineRule="auto"/>
        <w:ind w:left="714" w:hanging="357"/>
        <w:jc w:val="both"/>
        <w:rPr>
          <w:rFonts w:asciiTheme="minorHAnsi" w:hAnsiTheme="minorHAnsi" w:cstheme="minorHAnsi"/>
          <w:iCs/>
          <w:color w:val="auto"/>
        </w:rPr>
      </w:pPr>
      <w:r w:rsidRPr="00A045C1">
        <w:rPr>
          <w:rFonts w:asciiTheme="minorHAnsi" w:hAnsiTheme="minorHAnsi" w:cstheme="minorHAnsi"/>
          <w:iCs/>
          <w:color w:val="auto"/>
        </w:rPr>
        <w:t>Co znamená, že je na louce velká druhová diverzita?</w:t>
      </w:r>
    </w:p>
    <w:p w14:paraId="7BC6ADC7" w14:textId="77777777" w:rsidR="00A045C1" w:rsidRPr="00A045C1" w:rsidRDefault="00774FF1" w:rsidP="00500EA5">
      <w:pPr>
        <w:pStyle w:val="Odstavecseseznamem"/>
        <w:numPr>
          <w:ilvl w:val="0"/>
          <w:numId w:val="48"/>
        </w:numPr>
        <w:spacing w:after="0" w:line="240" w:lineRule="auto"/>
        <w:ind w:left="714" w:hanging="357"/>
        <w:jc w:val="both"/>
        <w:rPr>
          <w:rFonts w:asciiTheme="minorHAnsi" w:hAnsiTheme="minorHAnsi" w:cstheme="minorHAnsi"/>
          <w:iCs/>
          <w:color w:val="auto"/>
        </w:rPr>
      </w:pPr>
      <w:r w:rsidRPr="00A045C1">
        <w:rPr>
          <w:rFonts w:asciiTheme="minorHAnsi" w:hAnsiTheme="minorHAnsi" w:cstheme="minorHAnsi"/>
          <w:color w:val="auto"/>
        </w:rPr>
        <w:t>Na louce se vyskytuj</w:t>
      </w:r>
      <w:r w:rsidR="00A045C1" w:rsidRPr="00A045C1">
        <w:rPr>
          <w:rFonts w:asciiTheme="minorHAnsi" w:hAnsiTheme="minorHAnsi" w:cstheme="minorHAnsi"/>
          <w:color w:val="auto"/>
        </w:rPr>
        <w:t xml:space="preserve">e velké množství druhů rostlin. </w:t>
      </w:r>
      <w:r w:rsidR="0068704B" w:rsidRPr="00A045C1">
        <w:rPr>
          <w:rFonts w:asciiTheme="minorHAnsi" w:hAnsiTheme="minorHAnsi" w:cstheme="minorHAnsi"/>
          <w:iCs/>
          <w:color w:val="auto"/>
        </w:rPr>
        <w:t>Který druh má na louce nejčetnější zastoupení?</w:t>
      </w:r>
    </w:p>
    <w:p w14:paraId="14342BD3" w14:textId="77777777" w:rsidR="00A045C1" w:rsidRDefault="00A045C1" w:rsidP="0068704B">
      <w:pPr>
        <w:jc w:val="both"/>
        <w:rPr>
          <w:rFonts w:asciiTheme="minorHAnsi" w:hAnsiTheme="minorHAnsi" w:cstheme="minorHAnsi"/>
          <w:color w:val="auto"/>
        </w:rPr>
      </w:pPr>
    </w:p>
    <w:p w14:paraId="0A9D056E" w14:textId="036053FB" w:rsidR="0068704B" w:rsidRPr="00A045C1" w:rsidRDefault="00774FF1" w:rsidP="00F43D49">
      <w:pPr>
        <w:jc w:val="both"/>
        <w:rPr>
          <w:rFonts w:asciiTheme="minorHAnsi" w:hAnsiTheme="minorHAnsi" w:cstheme="minorHAnsi"/>
          <w:color w:val="auto"/>
        </w:rPr>
      </w:pPr>
      <w:r>
        <w:rPr>
          <w:rFonts w:asciiTheme="minorHAnsi" w:hAnsiTheme="minorHAnsi" w:cstheme="minorHAnsi"/>
          <w:color w:val="auto"/>
        </w:rPr>
        <w:t xml:space="preserve">Na louce jsou nejvíce zastoupeny různé druhy trav, ale žáci v rámci výzkumu pozorovali 1 </w:t>
      </w:r>
      <w:r w:rsidR="008F4AD9" w:rsidRPr="008F4AD9">
        <w:rPr>
          <w:rFonts w:asciiTheme="minorHAnsi" w:hAnsiTheme="minorHAnsi" w:cstheme="minorHAnsi"/>
          <w:color w:val="auto"/>
        </w:rPr>
        <w:t>m²</w:t>
      </w:r>
      <w:r>
        <w:rPr>
          <w:rFonts w:asciiTheme="minorHAnsi" w:hAnsiTheme="minorHAnsi" w:cstheme="minorHAnsi"/>
          <w:color w:val="auto"/>
        </w:rPr>
        <w:t>, proto mohou uvést jiný konkrétní druh, který se jim vyskytoval nejčastěji, například jitrocel kopinatý.</w:t>
      </w:r>
    </w:p>
    <w:p w14:paraId="780C8507" w14:textId="77777777" w:rsidR="0068704B" w:rsidRPr="00C96BB2" w:rsidRDefault="0068704B" w:rsidP="00F43D49">
      <w:pPr>
        <w:jc w:val="both"/>
        <w:rPr>
          <w:rFonts w:asciiTheme="minorHAnsi" w:hAnsiTheme="minorHAnsi" w:cstheme="minorHAnsi"/>
          <w:bCs/>
          <w:color w:val="auto"/>
          <w:szCs w:val="22"/>
        </w:rPr>
      </w:pPr>
    </w:p>
    <w:p w14:paraId="6607DF68" w14:textId="77777777" w:rsidR="00F43D49" w:rsidRPr="00C96BB2" w:rsidRDefault="00F43D49" w:rsidP="00F43D49">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Kompetence rozvíjené v tématu Sběr a určování rostlin</w:t>
      </w:r>
    </w:p>
    <w:p w14:paraId="4E1C0925" w14:textId="090F8C02" w:rsidR="00F43D49" w:rsidRPr="00C96BB2" w:rsidRDefault="00F43D49" w:rsidP="00D02B85">
      <w:pPr>
        <w:jc w:val="both"/>
        <w:rPr>
          <w:rFonts w:asciiTheme="minorHAnsi" w:hAnsiTheme="minorHAnsi"/>
          <w:color w:val="auto"/>
          <w:szCs w:val="22"/>
        </w:rPr>
      </w:pPr>
      <w:r w:rsidRPr="00C96BB2">
        <w:rPr>
          <w:rFonts w:asciiTheme="minorHAnsi" w:hAnsiTheme="minorHAnsi"/>
          <w:color w:val="auto"/>
          <w:szCs w:val="22"/>
        </w:rPr>
        <w:t xml:space="preserve">V průběhu hodiny žáci uplatňují při práci ve skupinách kooperaci. Při jednotlivých aktivitách se učí porovnávat informace s názornými ukázkami. Pracují s literaturou, takže se učí orientovat v nových informacích. </w:t>
      </w:r>
    </w:p>
    <w:p w14:paraId="70EA92A7" w14:textId="77777777" w:rsidR="00F43D49" w:rsidRPr="00C96BB2" w:rsidRDefault="00F43D49" w:rsidP="00F43D49">
      <w:pPr>
        <w:jc w:val="both"/>
        <w:rPr>
          <w:rFonts w:asciiTheme="minorHAnsi" w:hAnsiTheme="minorHAnsi" w:cstheme="minorHAnsi"/>
          <w:color w:val="auto"/>
          <w:szCs w:val="22"/>
          <w:u w:val="single"/>
        </w:rPr>
      </w:pPr>
    </w:p>
    <w:p w14:paraId="5FDA9A58" w14:textId="77777777" w:rsidR="00F43D49" w:rsidRPr="00C96BB2" w:rsidRDefault="00F43D49" w:rsidP="00F43D49">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Reflexe</w:t>
      </w:r>
    </w:p>
    <w:p w14:paraId="5465C02A" w14:textId="77777777" w:rsidR="00F43D49" w:rsidRPr="00C96BB2" w:rsidRDefault="00F43D49"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Cílem tohoto bloku je, aby žáci znali a uměli poznat základní byliny rostoucí na louce a u některých znali jejich léčivé účinky. Též si procvičili práci s určovacím klíčem.</w:t>
      </w:r>
    </w:p>
    <w:p w14:paraId="56B38645" w14:textId="77777777" w:rsidR="00F43D49" w:rsidRPr="00C96BB2" w:rsidRDefault="00F43D49" w:rsidP="00F43D49">
      <w:pPr>
        <w:jc w:val="both"/>
        <w:rPr>
          <w:rFonts w:asciiTheme="minorHAnsi" w:hAnsiTheme="minorHAnsi" w:cstheme="minorHAnsi"/>
          <w:color w:val="auto"/>
          <w:szCs w:val="22"/>
          <w:u w:val="single"/>
        </w:rPr>
      </w:pPr>
    </w:p>
    <w:p w14:paraId="22D7DB33" w14:textId="77777777" w:rsidR="00F43D49" w:rsidRPr="00C96BB2" w:rsidRDefault="00F43D49" w:rsidP="00F43D49">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Přínos spolupráce formálního a neformálního vzdělávání</w:t>
      </w:r>
    </w:p>
    <w:p w14:paraId="383C1258" w14:textId="77777777" w:rsidR="00F43D49" w:rsidRPr="00C96BB2" w:rsidRDefault="00F43D49"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Velkým přínosem je možnost výuky v prostředí louky. Žáci určitě ocení možnost pohybovat se v terénu. Uvědomí si propojenost teoretické výuky botaniky s reálným sběrem nejen léčivých bylin.</w:t>
      </w:r>
    </w:p>
    <w:p w14:paraId="54E926FA" w14:textId="77777777" w:rsidR="00F43D49" w:rsidRPr="00C96BB2" w:rsidRDefault="00F43D49" w:rsidP="00F43D49">
      <w:pPr>
        <w:jc w:val="both"/>
        <w:rPr>
          <w:rFonts w:asciiTheme="minorHAnsi" w:hAnsiTheme="minorHAnsi" w:cstheme="minorHAnsi"/>
          <w:color w:val="auto"/>
          <w:szCs w:val="22"/>
        </w:rPr>
      </w:pPr>
    </w:p>
    <w:p w14:paraId="2A121CC3" w14:textId="77777777" w:rsidR="00F43D49" w:rsidRPr="00C96BB2" w:rsidRDefault="00F43D49" w:rsidP="00F43D49">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Literatura a zdroje</w:t>
      </w:r>
    </w:p>
    <w:p w14:paraId="2C5B10BE" w14:textId="67D808B4" w:rsidR="002C5D96" w:rsidRDefault="00393912" w:rsidP="000704EF">
      <w:pPr>
        <w:jc w:val="both"/>
      </w:pPr>
      <w:r>
        <w:rPr>
          <w:rFonts w:asciiTheme="minorHAnsi" w:hAnsiTheme="minorHAnsi" w:cstheme="minorHAnsi"/>
          <w:bCs/>
          <w:color w:val="auto"/>
          <w:szCs w:val="22"/>
        </w:rPr>
        <w:t>Vlastní zdroje</w:t>
      </w:r>
      <w:r w:rsidR="000704EF">
        <w:rPr>
          <w:rFonts w:asciiTheme="minorHAnsi" w:hAnsiTheme="minorHAnsi" w:cstheme="minorHAnsi"/>
          <w:bCs/>
          <w:color w:val="auto"/>
          <w:szCs w:val="22"/>
        </w:rPr>
        <w:t xml:space="preserve">, </w:t>
      </w:r>
      <w:r w:rsidR="00B661DF" w:rsidRPr="00B661DF">
        <w:rPr>
          <w:rFonts w:asciiTheme="minorHAnsi" w:hAnsiTheme="minorHAnsi" w:cstheme="minorHAnsi"/>
          <w:bCs/>
          <w:color w:val="auto"/>
          <w:szCs w:val="22"/>
        </w:rPr>
        <w:t>SPOHN, Margot. Co tu kvete?: originální průvodce přírodou. Ilustroval Marianne GOLTE-BECHTLE, přeložil Hana JANÁČKOVÁ. Praha: Knižní klub, 2016. ISBN 978-80-242-5066-3.</w:t>
      </w:r>
    </w:p>
    <w:p w14:paraId="255DBF3D" w14:textId="33A7AA71" w:rsidR="000704EF" w:rsidRPr="00F43D49" w:rsidRDefault="002C5D96" w:rsidP="000704EF">
      <w:pPr>
        <w:jc w:val="both"/>
      </w:pPr>
      <w:r>
        <w:t xml:space="preserve">BELLMANN, Heiko. </w:t>
      </w:r>
      <w:r>
        <w:rPr>
          <w:i/>
          <w:iCs/>
        </w:rPr>
        <w:t>Poznáváme rostliny: přes 900 druhů rostlin, mechorostů a hub</w:t>
      </w:r>
      <w:r>
        <w:t>. Přeložil</w:t>
      </w:r>
      <w:r w:rsidR="00791860">
        <w:t>a</w:t>
      </w:r>
      <w:r>
        <w:t xml:space="preserve"> Pavla DOUBKOVÁ. Praha: Knižní klub, 2016. Do přírody. ISBN 978-80-242-5162-2.</w:t>
      </w:r>
    </w:p>
    <w:p w14:paraId="782F4E45" w14:textId="77777777" w:rsidR="00832235" w:rsidRPr="00C96BB2" w:rsidRDefault="00832235" w:rsidP="00432D4E">
      <w:pPr>
        <w:jc w:val="both"/>
        <w:rPr>
          <w:rFonts w:asciiTheme="minorHAnsi" w:hAnsiTheme="minorHAnsi" w:cstheme="minorHAnsi"/>
          <w:bCs/>
          <w:color w:val="auto"/>
          <w:szCs w:val="22"/>
        </w:rPr>
      </w:pPr>
    </w:p>
    <w:p w14:paraId="754BFDB0" w14:textId="77777777" w:rsidR="00832235" w:rsidRPr="00C96BB2" w:rsidRDefault="00832235" w:rsidP="00432D4E">
      <w:pPr>
        <w:jc w:val="both"/>
        <w:rPr>
          <w:rFonts w:asciiTheme="minorHAnsi" w:hAnsiTheme="minorHAnsi" w:cstheme="minorHAnsi"/>
          <w:bCs/>
          <w:color w:val="auto"/>
          <w:szCs w:val="22"/>
        </w:rPr>
      </w:pPr>
    </w:p>
    <w:p w14:paraId="7AA470A3" w14:textId="77777777" w:rsidR="00AE5004" w:rsidRDefault="00AE5004">
      <w:pPr>
        <w:rPr>
          <w:rFonts w:eastAsia="Times New Roman" w:cs="Times New Roman"/>
          <w:b/>
          <w:bCs/>
          <w:szCs w:val="26"/>
        </w:rPr>
      </w:pPr>
      <w:r>
        <w:br w:type="page"/>
      </w:r>
    </w:p>
    <w:p w14:paraId="0FDC5EF0" w14:textId="12B07B6F" w:rsidR="00AE5004" w:rsidRPr="00FF0E6E" w:rsidRDefault="00393912" w:rsidP="00FF0E6E">
      <w:pPr>
        <w:pStyle w:val="Nadpis3"/>
      </w:pPr>
      <w:r w:rsidRPr="00C96BB2">
        <w:lastRenderedPageBreak/>
        <w:t>3.</w:t>
      </w:r>
      <w:r w:rsidR="00F35F09">
        <w:t>1</w:t>
      </w:r>
      <w:r w:rsidRPr="00C96BB2">
        <w:t>.4 Jednoduché pokusy s rostlinami</w:t>
      </w:r>
      <w:r w:rsidR="005918D0">
        <w:t xml:space="preserve"> – </w:t>
      </w:r>
      <w:r w:rsidRPr="00C96BB2">
        <w:t>45 minut</w:t>
      </w:r>
    </w:p>
    <w:p w14:paraId="2C445535" w14:textId="2DC0480C" w:rsidR="00AE5004" w:rsidRPr="00AE5004" w:rsidRDefault="00AE5004" w:rsidP="00D02B85">
      <w:pPr>
        <w:jc w:val="both"/>
        <w:rPr>
          <w:rFonts w:asciiTheme="minorHAnsi" w:hAnsiTheme="minorHAnsi" w:cstheme="minorHAnsi"/>
          <w:b/>
          <w:bCs/>
          <w:color w:val="auto"/>
          <w:szCs w:val="22"/>
        </w:rPr>
      </w:pPr>
      <w:r w:rsidRPr="00AE5004">
        <w:rPr>
          <w:rFonts w:asciiTheme="minorHAnsi" w:hAnsiTheme="minorHAnsi" w:cstheme="minorHAnsi"/>
          <w:b/>
          <w:bCs/>
          <w:color w:val="auto"/>
          <w:szCs w:val="22"/>
        </w:rPr>
        <w:t>4.</w:t>
      </w:r>
      <w:r w:rsidR="00791860">
        <w:rPr>
          <w:rFonts w:asciiTheme="minorHAnsi" w:hAnsiTheme="minorHAnsi" w:cstheme="minorHAnsi"/>
          <w:b/>
          <w:bCs/>
          <w:color w:val="auto"/>
          <w:szCs w:val="22"/>
        </w:rPr>
        <w:t xml:space="preserve"> </w:t>
      </w:r>
      <w:r w:rsidRPr="00AE5004">
        <w:rPr>
          <w:rFonts w:asciiTheme="minorHAnsi" w:hAnsiTheme="minorHAnsi" w:cstheme="minorHAnsi"/>
          <w:b/>
          <w:bCs/>
          <w:color w:val="auto"/>
          <w:szCs w:val="22"/>
        </w:rPr>
        <w:t>hodina</w:t>
      </w:r>
    </w:p>
    <w:p w14:paraId="41DF2F9C" w14:textId="62BC8D73" w:rsidR="00393912" w:rsidRPr="00C96BB2" w:rsidRDefault="00393912"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Nyní si žáci </w:t>
      </w:r>
      <w:r w:rsidR="00791860">
        <w:rPr>
          <w:rFonts w:asciiTheme="minorHAnsi" w:hAnsiTheme="minorHAnsi" w:cstheme="minorHAnsi"/>
          <w:color w:val="auto"/>
          <w:szCs w:val="22"/>
        </w:rPr>
        <w:t>zkusí</w:t>
      </w:r>
      <w:r w:rsidRPr="00C96BB2">
        <w:rPr>
          <w:rFonts w:asciiTheme="minorHAnsi" w:hAnsiTheme="minorHAnsi" w:cstheme="minorHAnsi"/>
          <w:color w:val="auto"/>
          <w:szCs w:val="22"/>
        </w:rPr>
        <w:t xml:space="preserve"> použít rostliny k jednoduchým chemickým pokusům. Každá skupina si vybere jeden pokus, dostane podrobně rozpracovaný postup a pomůcky a dle návodu pokus provede. Také si vyfotografuje fot</w:t>
      </w:r>
      <w:r w:rsidR="00D8755A">
        <w:rPr>
          <w:rFonts w:asciiTheme="minorHAnsi" w:hAnsiTheme="minorHAnsi" w:cstheme="minorHAnsi"/>
          <w:color w:val="auto"/>
          <w:szCs w:val="22"/>
        </w:rPr>
        <w:t>ografie</w:t>
      </w:r>
      <w:r w:rsidR="00791860">
        <w:rPr>
          <w:rFonts w:asciiTheme="minorHAnsi" w:hAnsiTheme="minorHAnsi" w:cstheme="minorHAnsi"/>
          <w:color w:val="auto"/>
          <w:szCs w:val="22"/>
        </w:rPr>
        <w:t xml:space="preserve"> čtyř</w:t>
      </w:r>
      <w:r w:rsidRPr="00C96BB2">
        <w:rPr>
          <w:rFonts w:asciiTheme="minorHAnsi" w:hAnsiTheme="minorHAnsi" w:cstheme="minorHAnsi"/>
          <w:color w:val="auto"/>
          <w:szCs w:val="22"/>
        </w:rPr>
        <w:t xml:space="preserve"> rostlin do herbáře a nasbírá rostliny, které využije v posledním bloku k výrobě bylinných výrobků. </w:t>
      </w:r>
    </w:p>
    <w:p w14:paraId="3B2FA98D" w14:textId="77777777" w:rsidR="00393912" w:rsidRPr="00C96BB2" w:rsidRDefault="00393912" w:rsidP="00D02B85">
      <w:pPr>
        <w:jc w:val="both"/>
        <w:rPr>
          <w:rFonts w:asciiTheme="minorHAnsi" w:hAnsiTheme="minorHAnsi" w:cstheme="minorHAnsi"/>
          <w:color w:val="auto"/>
          <w:szCs w:val="22"/>
        </w:rPr>
      </w:pPr>
    </w:p>
    <w:p w14:paraId="55020869" w14:textId="77777777" w:rsidR="00D8755A" w:rsidRPr="00DD3676" w:rsidRDefault="00D8755A" w:rsidP="00D02B85">
      <w:pPr>
        <w:jc w:val="both"/>
        <w:rPr>
          <w:rFonts w:asciiTheme="minorHAnsi" w:hAnsiTheme="minorHAnsi" w:cstheme="minorHAnsi"/>
          <w:color w:val="auto"/>
          <w:szCs w:val="22"/>
        </w:rPr>
      </w:pPr>
      <w:r w:rsidRPr="00DD3676">
        <w:rPr>
          <w:rFonts w:asciiTheme="minorHAnsi" w:hAnsiTheme="minorHAnsi" w:cstheme="minorHAnsi"/>
          <w:color w:val="auto"/>
          <w:szCs w:val="22"/>
        </w:rPr>
        <w:t>Znalostní cíl:</w:t>
      </w:r>
    </w:p>
    <w:p w14:paraId="4A097C8F" w14:textId="77777777" w:rsidR="00D8755A" w:rsidRPr="00DD3676" w:rsidRDefault="00D8755A" w:rsidP="00D02B85">
      <w:pPr>
        <w:jc w:val="both"/>
        <w:rPr>
          <w:rFonts w:asciiTheme="minorHAnsi" w:hAnsiTheme="minorHAnsi" w:cstheme="minorHAnsi"/>
          <w:color w:val="auto"/>
          <w:szCs w:val="22"/>
        </w:rPr>
      </w:pPr>
      <w:r w:rsidRPr="00DD3676">
        <w:rPr>
          <w:rFonts w:asciiTheme="minorHAnsi" w:hAnsiTheme="minorHAnsi" w:cstheme="minorHAnsi"/>
          <w:color w:val="auto"/>
          <w:szCs w:val="22"/>
        </w:rPr>
        <w:t xml:space="preserve">Žák </w:t>
      </w:r>
      <w:r>
        <w:rPr>
          <w:rFonts w:asciiTheme="minorHAnsi" w:hAnsiTheme="minorHAnsi" w:cstheme="minorHAnsi"/>
          <w:color w:val="auto"/>
          <w:szCs w:val="22"/>
        </w:rPr>
        <w:t>vysvětlí</w:t>
      </w:r>
      <w:r w:rsidRPr="00DD3676">
        <w:rPr>
          <w:rFonts w:asciiTheme="minorHAnsi" w:hAnsiTheme="minorHAnsi" w:cstheme="minorHAnsi"/>
          <w:color w:val="auto"/>
          <w:szCs w:val="22"/>
        </w:rPr>
        <w:t xml:space="preserve"> podstatu prováděných pokusů.</w:t>
      </w:r>
    </w:p>
    <w:p w14:paraId="68FC60AC" w14:textId="77777777" w:rsidR="00D8755A" w:rsidRPr="00DD3676" w:rsidRDefault="00D8755A" w:rsidP="00D02B85">
      <w:pPr>
        <w:jc w:val="both"/>
        <w:rPr>
          <w:rFonts w:asciiTheme="minorHAnsi" w:hAnsiTheme="minorHAnsi" w:cstheme="minorHAnsi"/>
          <w:color w:val="auto"/>
          <w:szCs w:val="22"/>
        </w:rPr>
      </w:pPr>
    </w:p>
    <w:p w14:paraId="3515A7D0" w14:textId="77777777" w:rsidR="00D8755A" w:rsidRPr="00DD3676" w:rsidRDefault="00D8755A" w:rsidP="00D02B85">
      <w:pPr>
        <w:jc w:val="both"/>
        <w:rPr>
          <w:rFonts w:asciiTheme="minorHAnsi" w:hAnsiTheme="minorHAnsi" w:cstheme="minorHAnsi"/>
          <w:color w:val="auto"/>
          <w:szCs w:val="22"/>
        </w:rPr>
      </w:pPr>
      <w:r w:rsidRPr="00DD3676">
        <w:rPr>
          <w:rFonts w:asciiTheme="minorHAnsi" w:hAnsiTheme="minorHAnsi" w:cstheme="minorHAnsi"/>
          <w:color w:val="auto"/>
          <w:szCs w:val="22"/>
        </w:rPr>
        <w:t>Dovednostní cíl:</w:t>
      </w:r>
    </w:p>
    <w:p w14:paraId="1AD39DAC" w14:textId="77777777" w:rsidR="00D8755A" w:rsidRPr="00DD3676" w:rsidRDefault="00D8755A" w:rsidP="00D02B85">
      <w:pPr>
        <w:jc w:val="both"/>
        <w:rPr>
          <w:rFonts w:asciiTheme="minorHAnsi" w:hAnsiTheme="minorHAnsi" w:cstheme="minorHAnsi"/>
          <w:color w:val="auto"/>
          <w:szCs w:val="22"/>
        </w:rPr>
      </w:pPr>
      <w:r w:rsidRPr="00DD3676">
        <w:rPr>
          <w:rFonts w:asciiTheme="minorHAnsi" w:hAnsiTheme="minorHAnsi" w:cstheme="minorHAnsi"/>
          <w:color w:val="auto"/>
          <w:szCs w:val="22"/>
        </w:rPr>
        <w:t>Žák provede dle zadaného postupu jednoduché chemické pokusy.</w:t>
      </w:r>
    </w:p>
    <w:p w14:paraId="4354916C" w14:textId="77777777" w:rsidR="00D8755A" w:rsidRPr="00DD3676" w:rsidRDefault="00D8755A" w:rsidP="00D02B85">
      <w:pPr>
        <w:jc w:val="both"/>
        <w:rPr>
          <w:rFonts w:asciiTheme="minorHAnsi" w:hAnsiTheme="minorHAnsi" w:cstheme="minorHAnsi"/>
          <w:color w:val="auto"/>
          <w:szCs w:val="22"/>
        </w:rPr>
      </w:pPr>
      <w:r w:rsidRPr="00DD3676">
        <w:rPr>
          <w:rFonts w:asciiTheme="minorHAnsi" w:hAnsiTheme="minorHAnsi" w:cstheme="minorHAnsi"/>
          <w:color w:val="auto"/>
          <w:szCs w:val="22"/>
        </w:rPr>
        <w:t>Žák využívá znalosti (poznatky) z předchozích hodin prakticky, fo</w:t>
      </w:r>
      <w:r>
        <w:rPr>
          <w:rFonts w:asciiTheme="minorHAnsi" w:hAnsiTheme="minorHAnsi" w:cstheme="minorHAnsi"/>
          <w:color w:val="auto"/>
          <w:szCs w:val="22"/>
        </w:rPr>
        <w:t>tí</w:t>
      </w:r>
      <w:r w:rsidRPr="00DD3676">
        <w:rPr>
          <w:rFonts w:asciiTheme="minorHAnsi" w:hAnsiTheme="minorHAnsi" w:cstheme="minorHAnsi"/>
          <w:color w:val="auto"/>
          <w:szCs w:val="22"/>
        </w:rPr>
        <w:t xml:space="preserve"> do fotoherbáře.</w:t>
      </w:r>
    </w:p>
    <w:p w14:paraId="1E5BB015" w14:textId="77777777" w:rsidR="00D8755A" w:rsidRPr="00DD3676" w:rsidRDefault="00D8755A" w:rsidP="00D02B85">
      <w:pPr>
        <w:jc w:val="both"/>
        <w:rPr>
          <w:rFonts w:asciiTheme="minorHAnsi" w:hAnsiTheme="minorHAnsi" w:cstheme="minorHAnsi"/>
          <w:color w:val="auto"/>
          <w:szCs w:val="22"/>
        </w:rPr>
      </w:pPr>
      <w:r w:rsidRPr="00DD3676">
        <w:rPr>
          <w:rFonts w:asciiTheme="minorHAnsi" w:hAnsiTheme="minorHAnsi" w:cstheme="minorHAnsi"/>
          <w:color w:val="auto"/>
          <w:szCs w:val="22"/>
        </w:rPr>
        <w:t xml:space="preserve">Žák </w:t>
      </w:r>
      <w:r>
        <w:rPr>
          <w:rFonts w:asciiTheme="minorHAnsi" w:hAnsiTheme="minorHAnsi" w:cstheme="minorHAnsi"/>
          <w:color w:val="auto"/>
          <w:szCs w:val="22"/>
        </w:rPr>
        <w:t>spolupracuje</w:t>
      </w:r>
      <w:r w:rsidRPr="00DD3676">
        <w:rPr>
          <w:rFonts w:asciiTheme="minorHAnsi" w:hAnsiTheme="minorHAnsi" w:cstheme="minorHAnsi"/>
          <w:color w:val="auto"/>
          <w:szCs w:val="22"/>
        </w:rPr>
        <w:t xml:space="preserve"> ve skupině.</w:t>
      </w:r>
    </w:p>
    <w:p w14:paraId="07610692" w14:textId="77777777" w:rsidR="00393912" w:rsidRPr="00C96BB2" w:rsidRDefault="00393912" w:rsidP="00D02B85">
      <w:pPr>
        <w:pStyle w:val="Normlnweb"/>
        <w:spacing w:beforeAutospacing="0" w:afterAutospacing="0"/>
        <w:jc w:val="both"/>
        <w:rPr>
          <w:rFonts w:asciiTheme="minorHAnsi" w:hAnsiTheme="minorHAnsi" w:cstheme="minorHAnsi"/>
          <w:color w:val="auto"/>
          <w:sz w:val="22"/>
          <w:szCs w:val="22"/>
        </w:rPr>
      </w:pPr>
    </w:p>
    <w:p w14:paraId="07583442" w14:textId="7BA9CEE0" w:rsidR="00393912" w:rsidRPr="00C96BB2" w:rsidRDefault="00393912"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V souvislosti s cíli hodiny se zaměřujeme především na kompetence: základní schopnosti v oblasti vědy, schopnost učit se, schopnost kooperace, kompetence k plánování a organizace práce</w:t>
      </w:r>
      <w:r w:rsidR="00B348CB">
        <w:rPr>
          <w:rFonts w:asciiTheme="minorHAnsi" w:hAnsiTheme="minorHAnsi" w:cstheme="minorHAnsi"/>
          <w:color w:val="auto"/>
          <w:szCs w:val="22"/>
        </w:rPr>
        <w:t>.</w:t>
      </w:r>
    </w:p>
    <w:p w14:paraId="17773534" w14:textId="77777777" w:rsidR="00393912" w:rsidRPr="00C96BB2" w:rsidRDefault="00393912" w:rsidP="00D02B85">
      <w:pPr>
        <w:jc w:val="both"/>
        <w:rPr>
          <w:rFonts w:asciiTheme="minorHAnsi" w:hAnsiTheme="minorHAnsi" w:cstheme="minorHAnsi"/>
          <w:b/>
          <w:color w:val="auto"/>
          <w:szCs w:val="22"/>
        </w:rPr>
      </w:pPr>
    </w:p>
    <w:p w14:paraId="588154EE" w14:textId="2AF93A4A" w:rsidR="00065285" w:rsidRPr="00DD3676" w:rsidRDefault="00065285" w:rsidP="00D02B85">
      <w:pPr>
        <w:jc w:val="both"/>
        <w:rPr>
          <w:rFonts w:asciiTheme="minorHAnsi" w:hAnsiTheme="minorHAnsi" w:cstheme="minorHAnsi"/>
          <w:color w:val="auto"/>
          <w:szCs w:val="22"/>
          <w:u w:val="single"/>
        </w:rPr>
      </w:pPr>
      <w:r w:rsidRPr="00DD3676">
        <w:rPr>
          <w:rFonts w:asciiTheme="minorHAnsi" w:hAnsiTheme="minorHAnsi" w:cstheme="minorHAnsi"/>
          <w:color w:val="auto"/>
          <w:szCs w:val="22"/>
          <w:u w:val="single"/>
        </w:rPr>
        <w:t>Pomůcky</w:t>
      </w:r>
      <w:r w:rsidR="00DE68CA">
        <w:rPr>
          <w:rFonts w:asciiTheme="minorHAnsi" w:hAnsiTheme="minorHAnsi" w:cstheme="minorHAnsi"/>
          <w:color w:val="auto"/>
          <w:szCs w:val="22"/>
          <w:u w:val="single"/>
        </w:rPr>
        <w:t xml:space="preserve"> pro žáka a učitele</w:t>
      </w:r>
    </w:p>
    <w:p w14:paraId="74A42478" w14:textId="0DA0155F" w:rsidR="00065285" w:rsidRPr="00DD3676" w:rsidRDefault="00791860" w:rsidP="00D02B85">
      <w:pPr>
        <w:jc w:val="both"/>
        <w:rPr>
          <w:rFonts w:asciiTheme="minorHAnsi" w:hAnsiTheme="minorHAnsi"/>
          <w:color w:val="auto"/>
          <w:szCs w:val="22"/>
        </w:rPr>
      </w:pPr>
      <w:r>
        <w:rPr>
          <w:rFonts w:asciiTheme="minorHAnsi" w:hAnsiTheme="minorHAnsi"/>
          <w:color w:val="auto"/>
          <w:szCs w:val="22"/>
        </w:rPr>
        <w:t>p</w:t>
      </w:r>
      <w:r w:rsidR="00065285" w:rsidRPr="00DD3676">
        <w:rPr>
          <w:rFonts w:asciiTheme="minorHAnsi" w:hAnsiTheme="minorHAnsi"/>
          <w:color w:val="auto"/>
          <w:szCs w:val="22"/>
        </w:rPr>
        <w:t>odrobný popis chemických postupů + soupis pomůcek (příloha č. 4.1.4)</w:t>
      </w:r>
    </w:p>
    <w:p w14:paraId="58181304" w14:textId="210012F3" w:rsidR="00065285" w:rsidRPr="00DD3676" w:rsidRDefault="00791860" w:rsidP="00D02B85">
      <w:pPr>
        <w:jc w:val="both"/>
        <w:rPr>
          <w:rFonts w:asciiTheme="minorHAnsi" w:hAnsiTheme="minorHAnsi"/>
          <w:color w:val="auto"/>
          <w:szCs w:val="22"/>
        </w:rPr>
      </w:pPr>
      <w:r>
        <w:rPr>
          <w:rFonts w:asciiTheme="minorHAnsi" w:hAnsiTheme="minorHAnsi"/>
          <w:color w:val="auto"/>
          <w:szCs w:val="22"/>
        </w:rPr>
        <w:t>p</w:t>
      </w:r>
      <w:r w:rsidR="00065285" w:rsidRPr="00DD3676">
        <w:rPr>
          <w:rFonts w:asciiTheme="minorHAnsi" w:hAnsiTheme="minorHAnsi"/>
          <w:color w:val="auto"/>
          <w:szCs w:val="22"/>
        </w:rPr>
        <w:t xml:space="preserve">omůcky </w:t>
      </w:r>
      <w:r w:rsidR="00065285">
        <w:rPr>
          <w:rFonts w:asciiTheme="minorHAnsi" w:hAnsiTheme="minorHAnsi"/>
          <w:color w:val="auto"/>
          <w:szCs w:val="22"/>
        </w:rPr>
        <w:t>potřebné pro</w:t>
      </w:r>
      <w:r w:rsidR="00065285" w:rsidRPr="00DD3676">
        <w:rPr>
          <w:rFonts w:asciiTheme="minorHAnsi" w:hAnsiTheme="minorHAnsi"/>
          <w:color w:val="auto"/>
          <w:szCs w:val="22"/>
        </w:rPr>
        <w:t xml:space="preserve"> chemické pokusy</w:t>
      </w:r>
    </w:p>
    <w:p w14:paraId="2E9E715F" w14:textId="7CA70FC5" w:rsidR="00065285" w:rsidRPr="00DD3676" w:rsidRDefault="00791860" w:rsidP="00D02B85">
      <w:pPr>
        <w:jc w:val="both"/>
        <w:rPr>
          <w:rFonts w:asciiTheme="minorHAnsi" w:hAnsiTheme="minorHAnsi"/>
          <w:color w:val="auto"/>
          <w:szCs w:val="22"/>
        </w:rPr>
      </w:pPr>
      <w:r>
        <w:rPr>
          <w:rFonts w:asciiTheme="minorHAnsi" w:hAnsiTheme="minorHAnsi"/>
          <w:color w:val="auto"/>
          <w:szCs w:val="22"/>
        </w:rPr>
        <w:t>p</w:t>
      </w:r>
      <w:r w:rsidR="00065285" w:rsidRPr="00DD3676">
        <w:rPr>
          <w:rFonts w:asciiTheme="minorHAnsi" w:hAnsiTheme="minorHAnsi"/>
          <w:color w:val="auto"/>
          <w:szCs w:val="22"/>
        </w:rPr>
        <w:t xml:space="preserve">apírové sáčky na uchovávání částí rostlin – </w:t>
      </w:r>
      <w:r>
        <w:rPr>
          <w:rFonts w:asciiTheme="minorHAnsi" w:hAnsiTheme="minorHAnsi"/>
          <w:color w:val="auto"/>
          <w:szCs w:val="22"/>
        </w:rPr>
        <w:t>dva</w:t>
      </w:r>
      <w:r w:rsidR="00065285" w:rsidRPr="00DD3676">
        <w:rPr>
          <w:rFonts w:asciiTheme="minorHAnsi" w:hAnsiTheme="minorHAnsi"/>
          <w:color w:val="auto"/>
          <w:szCs w:val="22"/>
        </w:rPr>
        <w:t xml:space="preserve"> do každé skupiny</w:t>
      </w:r>
    </w:p>
    <w:p w14:paraId="21691CC4" w14:textId="05ED12B6" w:rsidR="00065285" w:rsidRDefault="00791860" w:rsidP="00D02B85">
      <w:pPr>
        <w:jc w:val="both"/>
        <w:rPr>
          <w:rFonts w:asciiTheme="minorHAnsi" w:hAnsiTheme="minorHAnsi"/>
          <w:color w:val="auto"/>
          <w:szCs w:val="22"/>
        </w:rPr>
      </w:pPr>
      <w:r>
        <w:rPr>
          <w:rFonts w:asciiTheme="minorHAnsi" w:hAnsiTheme="minorHAnsi"/>
          <w:color w:val="auto"/>
          <w:szCs w:val="22"/>
        </w:rPr>
        <w:t>p</w:t>
      </w:r>
      <w:r w:rsidR="00065285" w:rsidRPr="00DD3676">
        <w:rPr>
          <w:rFonts w:asciiTheme="minorHAnsi" w:hAnsiTheme="minorHAnsi"/>
          <w:color w:val="auto"/>
          <w:szCs w:val="22"/>
        </w:rPr>
        <w:t>apír A4 + psací potřeby do každé skupiny</w:t>
      </w:r>
    </w:p>
    <w:p w14:paraId="16FDF43A" w14:textId="63416593" w:rsidR="00FD512D" w:rsidRDefault="00791860" w:rsidP="00D02B85">
      <w:pPr>
        <w:jc w:val="both"/>
        <w:rPr>
          <w:rFonts w:asciiTheme="minorHAnsi" w:hAnsiTheme="minorHAnsi"/>
          <w:color w:val="auto"/>
          <w:szCs w:val="22"/>
        </w:rPr>
      </w:pPr>
      <w:r>
        <w:rPr>
          <w:rFonts w:asciiTheme="minorHAnsi" w:hAnsiTheme="minorHAnsi"/>
          <w:color w:val="auto"/>
          <w:szCs w:val="22"/>
        </w:rPr>
        <w:t>p</w:t>
      </w:r>
      <w:r w:rsidR="00FD512D">
        <w:rPr>
          <w:rFonts w:asciiTheme="minorHAnsi" w:hAnsiTheme="minorHAnsi"/>
          <w:color w:val="auto"/>
          <w:szCs w:val="22"/>
        </w:rPr>
        <w:t>okusy – materiál pro učitele (příloha č. 5.1.4)</w:t>
      </w:r>
    </w:p>
    <w:p w14:paraId="6568F44F" w14:textId="77777777" w:rsidR="00FD512D" w:rsidRPr="00FD512D" w:rsidRDefault="00FD512D" w:rsidP="00D02B85">
      <w:pPr>
        <w:jc w:val="both"/>
        <w:rPr>
          <w:rFonts w:asciiTheme="minorHAnsi" w:hAnsiTheme="minorHAnsi"/>
          <w:color w:val="auto"/>
          <w:szCs w:val="22"/>
        </w:rPr>
      </w:pPr>
    </w:p>
    <w:p w14:paraId="08CC7F19" w14:textId="6F634305" w:rsidR="00393912" w:rsidRPr="00C96BB2" w:rsidRDefault="00393912" w:rsidP="00D02B85">
      <w:pPr>
        <w:jc w:val="both"/>
        <w:rPr>
          <w:rFonts w:asciiTheme="minorHAnsi" w:hAnsiTheme="minorHAnsi"/>
          <w:b/>
          <w:color w:val="auto"/>
          <w:szCs w:val="22"/>
        </w:rPr>
      </w:pPr>
      <w:r w:rsidRPr="00C96BB2">
        <w:rPr>
          <w:rFonts w:asciiTheme="minorHAnsi" w:hAnsiTheme="minorHAnsi"/>
          <w:b/>
          <w:color w:val="auto"/>
          <w:szCs w:val="22"/>
        </w:rPr>
        <w:t xml:space="preserve">a) </w:t>
      </w:r>
      <w:r w:rsidR="001F04BC" w:rsidRPr="00C96BB2">
        <w:rPr>
          <w:rFonts w:asciiTheme="minorHAnsi" w:hAnsiTheme="minorHAnsi" w:cstheme="minorHAnsi"/>
          <w:b/>
          <w:bCs/>
          <w:iCs/>
          <w:color w:val="auto"/>
          <w:szCs w:val="22"/>
        </w:rPr>
        <w:t>Jednoduché pokusy s rostlinami</w:t>
      </w:r>
      <w:r w:rsidR="005918D0">
        <w:rPr>
          <w:rFonts w:asciiTheme="minorHAnsi" w:hAnsiTheme="minorHAnsi" w:cstheme="minorHAnsi"/>
          <w:b/>
          <w:bCs/>
          <w:iCs/>
          <w:color w:val="auto"/>
          <w:szCs w:val="22"/>
        </w:rPr>
        <w:t xml:space="preserve"> – </w:t>
      </w:r>
      <w:r w:rsidRPr="00C96BB2">
        <w:rPr>
          <w:rFonts w:asciiTheme="minorHAnsi" w:hAnsiTheme="minorHAnsi"/>
          <w:b/>
          <w:color w:val="auto"/>
          <w:szCs w:val="22"/>
        </w:rPr>
        <w:t>10 minut</w:t>
      </w:r>
    </w:p>
    <w:p w14:paraId="6A811BD3" w14:textId="0321FF55" w:rsidR="002C618B" w:rsidRDefault="00393912" w:rsidP="00D02B85">
      <w:pPr>
        <w:jc w:val="both"/>
        <w:rPr>
          <w:rFonts w:asciiTheme="minorHAnsi" w:hAnsiTheme="minorHAnsi"/>
          <w:color w:val="auto"/>
          <w:szCs w:val="22"/>
        </w:rPr>
      </w:pPr>
      <w:r w:rsidRPr="00C96BB2">
        <w:rPr>
          <w:rFonts w:asciiTheme="minorHAnsi" w:hAnsiTheme="minorHAnsi" w:cstheme="minorHAnsi"/>
          <w:iCs/>
          <w:color w:val="auto"/>
          <w:szCs w:val="22"/>
        </w:rPr>
        <w:t>Žáci do skupin obdrží pracovní postupy a podle nich provedou jedno</w:t>
      </w:r>
      <w:r w:rsidR="00F449FF">
        <w:rPr>
          <w:rFonts w:asciiTheme="minorHAnsi" w:hAnsiTheme="minorHAnsi" w:cstheme="minorHAnsi"/>
          <w:iCs/>
          <w:color w:val="auto"/>
          <w:szCs w:val="22"/>
        </w:rPr>
        <w:t>duché chemické pokusy na téma: S</w:t>
      </w:r>
      <w:r w:rsidRPr="00C96BB2">
        <w:rPr>
          <w:rFonts w:asciiTheme="minorHAnsi" w:hAnsiTheme="minorHAnsi" w:cstheme="minorHAnsi"/>
          <w:iCs/>
          <w:color w:val="auto"/>
          <w:szCs w:val="22"/>
        </w:rPr>
        <w:t>máčivost listů rostlin a Rostlinné barvy v různém pH. Na závěr jeden</w:t>
      </w:r>
      <w:r>
        <w:rPr>
          <w:rFonts w:asciiTheme="minorHAnsi" w:hAnsiTheme="minorHAnsi" w:cstheme="minorHAnsi"/>
          <w:iCs/>
          <w:color w:val="auto"/>
          <w:szCs w:val="22"/>
        </w:rPr>
        <w:t xml:space="preserve"> žák z každé skupiny prezentuje</w:t>
      </w:r>
      <w:r w:rsidR="00F449FF">
        <w:rPr>
          <w:rFonts w:asciiTheme="minorHAnsi" w:hAnsiTheme="minorHAnsi" w:cstheme="minorHAnsi"/>
          <w:iCs/>
          <w:color w:val="auto"/>
          <w:szCs w:val="22"/>
        </w:rPr>
        <w:t xml:space="preserve"> výsledky této práce</w:t>
      </w:r>
      <w:r w:rsidR="002C618B">
        <w:rPr>
          <w:rFonts w:asciiTheme="minorHAnsi" w:hAnsiTheme="minorHAnsi" w:cstheme="minorHAnsi"/>
          <w:iCs/>
          <w:color w:val="auto"/>
          <w:szCs w:val="22"/>
        </w:rPr>
        <w:t xml:space="preserve"> (</w:t>
      </w:r>
      <w:r w:rsidR="002C618B">
        <w:rPr>
          <w:rFonts w:asciiTheme="minorHAnsi" w:hAnsiTheme="minorHAnsi"/>
          <w:color w:val="auto"/>
          <w:szCs w:val="22"/>
        </w:rPr>
        <w:t>příloha č. 4.1.4)</w:t>
      </w:r>
      <w:r w:rsidR="00F449FF">
        <w:rPr>
          <w:rFonts w:asciiTheme="minorHAnsi" w:hAnsiTheme="minorHAnsi"/>
          <w:color w:val="auto"/>
          <w:szCs w:val="22"/>
        </w:rPr>
        <w:t>.</w:t>
      </w:r>
    </w:p>
    <w:p w14:paraId="5814E077" w14:textId="77777777" w:rsidR="000704EF" w:rsidRDefault="000704EF" w:rsidP="00D02B85">
      <w:pPr>
        <w:jc w:val="both"/>
      </w:pPr>
    </w:p>
    <w:p w14:paraId="7E4857A4" w14:textId="69BC6AE1" w:rsidR="000704EF" w:rsidRPr="00FC7797" w:rsidRDefault="00F63478" w:rsidP="00D02B85">
      <w:pPr>
        <w:jc w:val="both"/>
        <w:rPr>
          <w:rFonts w:asciiTheme="minorHAnsi" w:hAnsiTheme="minorHAnsi" w:cstheme="minorHAnsi"/>
          <w:b/>
          <w:sz w:val="28"/>
          <w:szCs w:val="28"/>
        </w:rPr>
      </w:pPr>
      <w:r>
        <w:rPr>
          <w:rFonts w:asciiTheme="minorHAnsi" w:hAnsiTheme="minorHAnsi" w:cstheme="minorHAnsi"/>
          <w:b/>
          <w:sz w:val="28"/>
          <w:szCs w:val="28"/>
        </w:rPr>
        <w:t>1. pokus</w:t>
      </w:r>
      <w:r w:rsidR="005918D0">
        <w:rPr>
          <w:rFonts w:asciiTheme="minorHAnsi" w:hAnsiTheme="minorHAnsi" w:cstheme="minorHAnsi"/>
          <w:b/>
          <w:sz w:val="28"/>
          <w:szCs w:val="28"/>
        </w:rPr>
        <w:t xml:space="preserve"> – </w:t>
      </w:r>
      <w:r w:rsidR="000704EF" w:rsidRPr="00FC7797">
        <w:rPr>
          <w:rFonts w:asciiTheme="minorHAnsi" w:hAnsiTheme="minorHAnsi" w:cstheme="minorHAnsi"/>
          <w:b/>
          <w:sz w:val="28"/>
          <w:szCs w:val="28"/>
        </w:rPr>
        <w:t>Listy se superschopnostmi</w:t>
      </w:r>
    </w:p>
    <w:p w14:paraId="715F7B4A" w14:textId="77777777" w:rsidR="00FF0E6E" w:rsidRDefault="000704EF" w:rsidP="00D02B85">
      <w:pPr>
        <w:jc w:val="both"/>
        <w:rPr>
          <w:rFonts w:asciiTheme="minorHAnsi" w:hAnsiTheme="minorHAnsi" w:cstheme="minorHAnsi"/>
        </w:rPr>
      </w:pPr>
      <w:r w:rsidRPr="00FC7797">
        <w:rPr>
          <w:rFonts w:asciiTheme="minorHAnsi" w:hAnsiTheme="minorHAnsi" w:cstheme="minorHAnsi"/>
          <w:b/>
        </w:rPr>
        <w:t>Úkol:</w:t>
      </w:r>
      <w:r w:rsidRPr="00FC7797">
        <w:rPr>
          <w:rFonts w:asciiTheme="minorHAnsi" w:hAnsiTheme="minorHAnsi" w:cstheme="minorHAnsi"/>
        </w:rPr>
        <w:t xml:space="preserve"> </w:t>
      </w:r>
    </w:p>
    <w:p w14:paraId="30928275" w14:textId="79688485" w:rsidR="000704EF" w:rsidRPr="00FF0E6E" w:rsidRDefault="000704EF" w:rsidP="00D02B85">
      <w:pPr>
        <w:pStyle w:val="Odstavecseseznamem"/>
        <w:numPr>
          <w:ilvl w:val="0"/>
          <w:numId w:val="49"/>
        </w:numPr>
        <w:spacing w:after="0" w:line="240" w:lineRule="auto"/>
        <w:ind w:left="714" w:hanging="357"/>
        <w:jc w:val="both"/>
        <w:rPr>
          <w:rFonts w:asciiTheme="minorHAnsi" w:hAnsiTheme="minorHAnsi" w:cstheme="minorHAnsi"/>
        </w:rPr>
      </w:pPr>
      <w:r w:rsidRPr="00FF0E6E">
        <w:rPr>
          <w:rFonts w:asciiTheme="minorHAnsi" w:hAnsiTheme="minorHAnsi" w:cstheme="minorHAnsi"/>
        </w:rPr>
        <w:t xml:space="preserve">Zjisti, co se stane se smáčivým listem po ponoření do </w:t>
      </w:r>
      <w:r w:rsidR="00F449FF">
        <w:rPr>
          <w:rFonts w:asciiTheme="minorHAnsi" w:hAnsiTheme="minorHAnsi" w:cstheme="minorHAnsi"/>
        </w:rPr>
        <w:t>čisté vody a do roztoku vody a j</w:t>
      </w:r>
      <w:r w:rsidRPr="00FF0E6E">
        <w:rPr>
          <w:rFonts w:asciiTheme="minorHAnsi" w:hAnsiTheme="minorHAnsi" w:cstheme="minorHAnsi"/>
        </w:rPr>
        <w:t>aru.</w:t>
      </w:r>
    </w:p>
    <w:p w14:paraId="5F5FE86C" w14:textId="77777777" w:rsidR="000704EF" w:rsidRPr="00FC7797" w:rsidRDefault="000704EF" w:rsidP="00D02B85">
      <w:pPr>
        <w:jc w:val="both"/>
        <w:rPr>
          <w:rFonts w:asciiTheme="minorHAnsi" w:hAnsiTheme="minorHAnsi" w:cstheme="minorHAnsi"/>
          <w:b/>
        </w:rPr>
      </w:pPr>
    </w:p>
    <w:p w14:paraId="7253BDE7" w14:textId="77777777" w:rsidR="00F449FF" w:rsidRDefault="000704EF" w:rsidP="00D02B85">
      <w:pPr>
        <w:jc w:val="both"/>
        <w:rPr>
          <w:rFonts w:asciiTheme="minorHAnsi" w:hAnsiTheme="minorHAnsi" w:cstheme="minorHAnsi"/>
        </w:rPr>
      </w:pPr>
      <w:r w:rsidRPr="00FC7797">
        <w:rPr>
          <w:rFonts w:asciiTheme="minorHAnsi" w:hAnsiTheme="minorHAnsi" w:cstheme="minorHAnsi"/>
          <w:b/>
        </w:rPr>
        <w:t>Pomůcky:</w:t>
      </w:r>
      <w:r w:rsidRPr="00FC7797">
        <w:rPr>
          <w:rFonts w:asciiTheme="minorHAnsi" w:hAnsiTheme="minorHAnsi" w:cstheme="minorHAnsi"/>
        </w:rPr>
        <w:t xml:space="preserve"> </w:t>
      </w:r>
    </w:p>
    <w:p w14:paraId="5706C033" w14:textId="295BABE8" w:rsidR="000704EF" w:rsidRPr="00FC7797" w:rsidRDefault="000704EF" w:rsidP="00D02B85">
      <w:pPr>
        <w:jc w:val="both"/>
        <w:rPr>
          <w:rFonts w:asciiTheme="minorHAnsi" w:hAnsiTheme="minorHAnsi" w:cstheme="minorHAnsi"/>
        </w:rPr>
      </w:pPr>
      <w:r w:rsidRPr="00FC7797">
        <w:rPr>
          <w:rFonts w:asciiTheme="minorHAnsi" w:hAnsiTheme="minorHAnsi" w:cstheme="minorHAnsi"/>
        </w:rPr>
        <w:t>2 skleničky nebo jiné nádobky o objemu cca 100–200 ml</w:t>
      </w:r>
    </w:p>
    <w:p w14:paraId="452EF314" w14:textId="5657D82F" w:rsidR="000704EF" w:rsidRPr="00FC7797" w:rsidRDefault="00F449FF" w:rsidP="00D02B85">
      <w:pPr>
        <w:jc w:val="both"/>
        <w:rPr>
          <w:rFonts w:asciiTheme="minorHAnsi" w:hAnsiTheme="minorHAnsi" w:cstheme="minorHAnsi"/>
        </w:rPr>
      </w:pPr>
      <w:r>
        <w:rPr>
          <w:rFonts w:asciiTheme="minorHAnsi" w:hAnsiTheme="minorHAnsi" w:cstheme="minorHAnsi"/>
        </w:rPr>
        <w:t>n</w:t>
      </w:r>
      <w:r w:rsidR="000704EF" w:rsidRPr="00FC7797">
        <w:rPr>
          <w:rFonts w:asciiTheme="minorHAnsi" w:hAnsiTheme="minorHAnsi" w:cstheme="minorHAnsi"/>
        </w:rPr>
        <w:t>ůžky</w:t>
      </w:r>
    </w:p>
    <w:p w14:paraId="3AE5CDF9" w14:textId="0C3FA776" w:rsidR="000704EF" w:rsidRPr="00FC7797" w:rsidRDefault="00AC599D" w:rsidP="00D02B85">
      <w:pPr>
        <w:jc w:val="both"/>
        <w:rPr>
          <w:rFonts w:asciiTheme="minorHAnsi" w:hAnsiTheme="minorHAnsi" w:cstheme="minorHAnsi"/>
        </w:rPr>
      </w:pPr>
      <w:r>
        <w:rPr>
          <w:rFonts w:asciiTheme="minorHAnsi" w:hAnsiTheme="minorHAnsi" w:cstheme="minorHAnsi"/>
        </w:rPr>
        <w:t>j</w:t>
      </w:r>
      <w:r w:rsidR="000704EF" w:rsidRPr="00FC7797">
        <w:rPr>
          <w:rFonts w:asciiTheme="minorHAnsi" w:hAnsiTheme="minorHAnsi" w:cstheme="minorHAnsi"/>
        </w:rPr>
        <w:t>ar</w:t>
      </w:r>
    </w:p>
    <w:p w14:paraId="4B2DBEDF" w14:textId="5FAEC870" w:rsidR="000704EF" w:rsidRPr="00FC7797" w:rsidRDefault="00AC599D" w:rsidP="00D02B85">
      <w:pPr>
        <w:jc w:val="both"/>
        <w:rPr>
          <w:rFonts w:asciiTheme="minorHAnsi" w:hAnsiTheme="minorHAnsi" w:cstheme="minorHAnsi"/>
        </w:rPr>
      </w:pPr>
      <w:r>
        <w:rPr>
          <w:rFonts w:asciiTheme="minorHAnsi" w:hAnsiTheme="minorHAnsi" w:cstheme="minorHAnsi"/>
        </w:rPr>
        <w:t>k</w:t>
      </w:r>
      <w:r w:rsidR="000704EF" w:rsidRPr="00FC7797">
        <w:rPr>
          <w:rFonts w:asciiTheme="minorHAnsi" w:hAnsiTheme="minorHAnsi" w:cstheme="minorHAnsi"/>
        </w:rPr>
        <w:t>apátko</w:t>
      </w:r>
    </w:p>
    <w:p w14:paraId="64C262BE" w14:textId="72420D4C" w:rsidR="000704EF" w:rsidRPr="00FC7797" w:rsidRDefault="00AC599D" w:rsidP="00D02B85">
      <w:pPr>
        <w:jc w:val="both"/>
        <w:rPr>
          <w:rFonts w:asciiTheme="minorHAnsi" w:hAnsiTheme="minorHAnsi" w:cstheme="minorHAnsi"/>
        </w:rPr>
      </w:pPr>
      <w:r>
        <w:rPr>
          <w:rFonts w:asciiTheme="minorHAnsi" w:hAnsiTheme="minorHAnsi" w:cstheme="minorHAnsi"/>
        </w:rPr>
        <w:t>lá</w:t>
      </w:r>
      <w:r w:rsidR="000704EF" w:rsidRPr="00FC7797">
        <w:rPr>
          <w:rFonts w:asciiTheme="minorHAnsi" w:hAnsiTheme="minorHAnsi" w:cstheme="minorHAnsi"/>
        </w:rPr>
        <w:t>hev s vodou</w:t>
      </w:r>
    </w:p>
    <w:p w14:paraId="14F1DBAD" w14:textId="77777777" w:rsidR="000704EF" w:rsidRPr="00FC7797" w:rsidRDefault="000704EF" w:rsidP="00D02B85">
      <w:pPr>
        <w:jc w:val="both"/>
        <w:rPr>
          <w:rFonts w:asciiTheme="minorHAnsi" w:hAnsiTheme="minorHAnsi" w:cstheme="minorHAnsi"/>
          <w:b/>
        </w:rPr>
      </w:pPr>
    </w:p>
    <w:p w14:paraId="058932A2" w14:textId="77777777" w:rsidR="00FF0E6E" w:rsidRDefault="000704EF" w:rsidP="00D02B85">
      <w:pPr>
        <w:jc w:val="both"/>
        <w:rPr>
          <w:rFonts w:asciiTheme="minorHAnsi" w:hAnsiTheme="minorHAnsi" w:cstheme="minorHAnsi"/>
        </w:rPr>
      </w:pPr>
      <w:r w:rsidRPr="00FC7797">
        <w:rPr>
          <w:rFonts w:asciiTheme="minorHAnsi" w:hAnsiTheme="minorHAnsi" w:cstheme="minorHAnsi"/>
          <w:b/>
        </w:rPr>
        <w:t>Postup:</w:t>
      </w:r>
      <w:r w:rsidRPr="00FC7797">
        <w:rPr>
          <w:rFonts w:asciiTheme="minorHAnsi" w:hAnsiTheme="minorHAnsi" w:cstheme="minorHAnsi"/>
        </w:rPr>
        <w:t xml:space="preserve"> </w:t>
      </w:r>
    </w:p>
    <w:p w14:paraId="3567BD22" w14:textId="7B68328F" w:rsidR="000704EF" w:rsidRPr="00FC7797" w:rsidRDefault="000704EF" w:rsidP="00D02B85">
      <w:pPr>
        <w:jc w:val="both"/>
        <w:rPr>
          <w:rFonts w:asciiTheme="minorHAnsi" w:hAnsiTheme="minorHAnsi" w:cstheme="minorHAnsi"/>
        </w:rPr>
      </w:pPr>
      <w:r w:rsidRPr="00FC7797">
        <w:rPr>
          <w:rFonts w:asciiTheme="minorHAnsi" w:hAnsiTheme="minorHAnsi" w:cstheme="minorHAnsi"/>
        </w:rPr>
        <w:t>Najdi rostliny se smáčivými listy. Osvědčené jsou např. jetel luční, srha laločnatá, topol osika, locika kompasová, trnovník akát, kontryhel obecný.</w:t>
      </w:r>
    </w:p>
    <w:p w14:paraId="2953E21F" w14:textId="54F88D1C" w:rsidR="000704EF" w:rsidRPr="00FC7797" w:rsidRDefault="00621D8C" w:rsidP="00D02B85">
      <w:pPr>
        <w:jc w:val="both"/>
        <w:rPr>
          <w:rFonts w:asciiTheme="minorHAnsi" w:hAnsiTheme="minorHAnsi" w:cstheme="minorHAnsi"/>
        </w:rPr>
      </w:pPr>
      <w:r>
        <w:rPr>
          <w:rFonts w:asciiTheme="minorHAnsi" w:hAnsiTheme="minorHAnsi" w:cstheme="minorHAnsi"/>
        </w:rPr>
        <w:t>Utrhni či ustři</w:t>
      </w:r>
      <w:r w:rsidR="000704EF" w:rsidRPr="00FC7797">
        <w:rPr>
          <w:rFonts w:asciiTheme="minorHAnsi" w:hAnsiTheme="minorHAnsi" w:cstheme="minorHAnsi"/>
        </w:rPr>
        <w:t>hni jednotlivé listy. Z lahve s vodou nasaj trochu do kapátka a na vodorovně položený list kápni z co nejmenší výšky několik kapek. Pozoruj, co se s nimi stane.</w:t>
      </w:r>
    </w:p>
    <w:p w14:paraId="65079E29" w14:textId="526BF2E5" w:rsidR="000704EF" w:rsidRPr="00FC7797" w:rsidRDefault="000704EF" w:rsidP="00D02B85">
      <w:pPr>
        <w:jc w:val="both"/>
        <w:rPr>
          <w:rFonts w:asciiTheme="minorHAnsi" w:hAnsiTheme="minorHAnsi" w:cstheme="minorHAnsi"/>
        </w:rPr>
      </w:pPr>
      <w:r w:rsidRPr="00FC7797">
        <w:rPr>
          <w:rFonts w:asciiTheme="minorHAnsi" w:hAnsiTheme="minorHAnsi" w:cstheme="minorHAnsi"/>
        </w:rPr>
        <w:t>Vezmi jiný list za řapík a celý ho ponoř do nádobky s vodou. Vytvoří se na něm z</w:t>
      </w:r>
      <w:r w:rsidR="00AD35B9">
        <w:rPr>
          <w:rFonts w:asciiTheme="minorHAnsi" w:hAnsiTheme="minorHAnsi" w:cstheme="minorHAnsi"/>
        </w:rPr>
        <w:t>vláštní stříbrolesklá vrstvička</w:t>
      </w:r>
      <w:r w:rsidRPr="00FC7797">
        <w:rPr>
          <w:rFonts w:asciiTheme="minorHAnsi" w:hAnsiTheme="minorHAnsi" w:cstheme="minorHAnsi"/>
        </w:rPr>
        <w:t xml:space="preserve"> (</w:t>
      </w:r>
      <w:r w:rsidR="00AD35B9">
        <w:rPr>
          <w:rFonts w:asciiTheme="minorHAnsi" w:hAnsiTheme="minorHAnsi" w:cstheme="minorHAnsi"/>
        </w:rPr>
        <w:t>t</w:t>
      </w:r>
      <w:r w:rsidRPr="00FC7797">
        <w:rPr>
          <w:rFonts w:asciiTheme="minorHAnsi" w:hAnsiTheme="minorHAnsi" w:cstheme="minorHAnsi"/>
        </w:rPr>
        <w:t>voří ji vzduch, zachycený mezi vodou a povrchem listu). Když list vyndáš z vody, bude dokonale (nebo aspoň z velké části) suchý.</w:t>
      </w:r>
    </w:p>
    <w:p w14:paraId="11F80A80" w14:textId="7E434DF0" w:rsidR="00FF0E6E" w:rsidRDefault="000704EF" w:rsidP="00D02B85">
      <w:pPr>
        <w:jc w:val="both"/>
        <w:rPr>
          <w:rFonts w:asciiTheme="minorHAnsi" w:hAnsiTheme="minorHAnsi" w:cstheme="minorHAnsi"/>
        </w:rPr>
      </w:pPr>
      <w:r w:rsidRPr="00FC7797">
        <w:rPr>
          <w:rFonts w:asciiTheme="minorHAnsi" w:hAnsiTheme="minorHAnsi" w:cstheme="minorHAnsi"/>
        </w:rPr>
        <w:t>V ji</w:t>
      </w:r>
      <w:r w:rsidR="00AD35B9">
        <w:rPr>
          <w:rFonts w:asciiTheme="minorHAnsi" w:hAnsiTheme="minorHAnsi" w:cstheme="minorHAnsi"/>
        </w:rPr>
        <w:t>né skleničce si připrav roztok j</w:t>
      </w:r>
      <w:r w:rsidRPr="00FC7797">
        <w:rPr>
          <w:rFonts w:asciiTheme="minorHAnsi" w:hAnsiTheme="minorHAnsi" w:cstheme="minorHAnsi"/>
        </w:rPr>
        <w:t xml:space="preserve">aru – stačí 1 malá kapka na 100 ml vody. Zamíchej a dej pozor, aby roztok moc nepěnil. Vezmi list za řapík a </w:t>
      </w:r>
      <w:r w:rsidR="00AD35B9">
        <w:rPr>
          <w:rFonts w:asciiTheme="minorHAnsi" w:hAnsiTheme="minorHAnsi" w:cstheme="minorHAnsi"/>
        </w:rPr>
        <w:t>ponoř ho do nádobky s roztokem</w:t>
      </w:r>
      <w:r w:rsidRPr="00FC7797">
        <w:rPr>
          <w:rFonts w:asciiTheme="minorHAnsi" w:hAnsiTheme="minorHAnsi" w:cstheme="minorHAnsi"/>
        </w:rPr>
        <w:t>. Po vyndání bude celý</w:t>
      </w:r>
      <w:r w:rsidR="00096DD3">
        <w:rPr>
          <w:rFonts w:asciiTheme="minorHAnsi" w:hAnsiTheme="minorHAnsi" w:cstheme="minorHAnsi"/>
        </w:rPr>
        <w:t xml:space="preserve"> </w:t>
      </w:r>
      <w:r w:rsidRPr="00FC7797">
        <w:rPr>
          <w:rFonts w:asciiTheme="minorHAnsi" w:hAnsiTheme="minorHAnsi" w:cstheme="minorHAnsi"/>
        </w:rPr>
        <w:t>mokrý.</w:t>
      </w:r>
    </w:p>
    <w:p w14:paraId="71B4DA0F" w14:textId="0D2F79C7" w:rsidR="000704EF" w:rsidRPr="00FF0E6E" w:rsidRDefault="00FF0E6E" w:rsidP="00E76AF0">
      <w:pPr>
        <w:rPr>
          <w:rFonts w:asciiTheme="minorHAnsi" w:hAnsiTheme="minorHAnsi" w:cstheme="minorHAnsi"/>
        </w:rPr>
      </w:pPr>
      <w:r>
        <w:rPr>
          <w:rFonts w:asciiTheme="minorHAnsi" w:hAnsiTheme="minorHAnsi" w:cstheme="minorHAnsi"/>
        </w:rPr>
        <w:br w:type="page"/>
      </w:r>
    </w:p>
    <w:p w14:paraId="6768A39D" w14:textId="77777777" w:rsidR="00FF0E6E" w:rsidRDefault="000704EF" w:rsidP="00D02B85">
      <w:pPr>
        <w:jc w:val="both"/>
        <w:rPr>
          <w:rFonts w:asciiTheme="minorHAnsi" w:hAnsiTheme="minorHAnsi" w:cstheme="minorHAnsi"/>
          <w:b/>
        </w:rPr>
      </w:pPr>
      <w:r w:rsidRPr="00FC7797">
        <w:rPr>
          <w:rFonts w:asciiTheme="minorHAnsi" w:hAnsiTheme="minorHAnsi" w:cstheme="minorHAnsi"/>
          <w:b/>
        </w:rPr>
        <w:lastRenderedPageBreak/>
        <w:t>Vysvětlení:</w:t>
      </w:r>
    </w:p>
    <w:p w14:paraId="500B5AC9" w14:textId="761AF546" w:rsidR="000704EF" w:rsidRPr="00FC7797" w:rsidRDefault="000704EF" w:rsidP="00D02B85">
      <w:pPr>
        <w:jc w:val="both"/>
        <w:rPr>
          <w:rFonts w:asciiTheme="minorHAnsi" w:hAnsiTheme="minorHAnsi" w:cstheme="minorHAnsi"/>
        </w:rPr>
      </w:pPr>
      <w:r w:rsidRPr="00FC7797">
        <w:rPr>
          <w:rFonts w:asciiTheme="minorHAnsi" w:hAnsiTheme="minorHAnsi" w:cstheme="minorHAnsi"/>
        </w:rPr>
        <w:t xml:space="preserve">Smáčivé listy mívají na pokožce hodně vosku, který odpuzuje </w:t>
      </w:r>
      <w:r w:rsidR="00AD35B9">
        <w:rPr>
          <w:rFonts w:asciiTheme="minorHAnsi" w:hAnsiTheme="minorHAnsi" w:cstheme="minorHAnsi"/>
        </w:rPr>
        <w:t>vodu. Přidáním malého množství j</w:t>
      </w:r>
      <w:r w:rsidRPr="00FC7797">
        <w:rPr>
          <w:rFonts w:asciiTheme="minorHAnsi" w:hAnsiTheme="minorHAnsi" w:cstheme="minorHAnsi"/>
        </w:rPr>
        <w:t>aru se změní vlastnosti vody a ta proniká snadněji voskovou vrstvou. Rostliny smáčivosti využívají k tomu, aby se nezpomaloval příjem oxidu uhličitého za vlhka a deště, protože ten prochází v mokrém prostředí průduchy do listů rostlin deset</w:t>
      </w:r>
      <w:r w:rsidR="00A62227">
        <w:rPr>
          <w:rFonts w:asciiTheme="minorHAnsi" w:hAnsiTheme="minorHAnsi" w:cstheme="minorHAnsi"/>
        </w:rPr>
        <w:t xml:space="preserve"> </w:t>
      </w:r>
      <w:r w:rsidRPr="00FC7797">
        <w:rPr>
          <w:rFonts w:asciiTheme="minorHAnsi" w:hAnsiTheme="minorHAnsi" w:cstheme="minorHAnsi"/>
        </w:rPr>
        <w:t>tisíckrát pomaleji než za sucha.</w:t>
      </w:r>
    </w:p>
    <w:p w14:paraId="6B663432" w14:textId="77777777" w:rsidR="000704EF" w:rsidRPr="00FC7797" w:rsidRDefault="000704EF" w:rsidP="00D02B85">
      <w:pPr>
        <w:jc w:val="both"/>
        <w:rPr>
          <w:rFonts w:asciiTheme="minorHAnsi" w:hAnsiTheme="minorHAnsi" w:cstheme="minorHAnsi"/>
          <w:bCs/>
          <w:color w:val="auto"/>
          <w:szCs w:val="22"/>
        </w:rPr>
      </w:pPr>
    </w:p>
    <w:p w14:paraId="1DB29444" w14:textId="0FDF30B9" w:rsidR="000704EF" w:rsidRPr="00FC7797" w:rsidRDefault="00AD35B9" w:rsidP="00D02B85">
      <w:pPr>
        <w:jc w:val="both"/>
        <w:rPr>
          <w:rFonts w:asciiTheme="minorHAnsi" w:hAnsiTheme="minorHAnsi" w:cstheme="minorHAnsi"/>
          <w:b/>
          <w:sz w:val="28"/>
          <w:szCs w:val="28"/>
        </w:rPr>
      </w:pPr>
      <w:r>
        <w:rPr>
          <w:rFonts w:asciiTheme="minorHAnsi" w:hAnsiTheme="minorHAnsi" w:cstheme="minorHAnsi"/>
          <w:b/>
          <w:sz w:val="28"/>
          <w:szCs w:val="28"/>
        </w:rPr>
        <w:t>2. p</w:t>
      </w:r>
      <w:r w:rsidR="000704EF" w:rsidRPr="00FC7797">
        <w:rPr>
          <w:rFonts w:asciiTheme="minorHAnsi" w:hAnsiTheme="minorHAnsi" w:cstheme="minorHAnsi"/>
          <w:b/>
          <w:sz w:val="28"/>
          <w:szCs w:val="28"/>
        </w:rPr>
        <w:t>okus</w:t>
      </w:r>
      <w:r w:rsidR="005918D0">
        <w:rPr>
          <w:rFonts w:asciiTheme="minorHAnsi" w:hAnsiTheme="minorHAnsi" w:cstheme="minorHAnsi"/>
          <w:b/>
          <w:sz w:val="28"/>
          <w:szCs w:val="28"/>
        </w:rPr>
        <w:t xml:space="preserve"> – </w:t>
      </w:r>
      <w:r w:rsidR="000704EF" w:rsidRPr="00FC7797">
        <w:rPr>
          <w:rFonts w:asciiTheme="minorHAnsi" w:hAnsiTheme="minorHAnsi" w:cstheme="minorHAnsi"/>
          <w:b/>
          <w:sz w:val="28"/>
          <w:szCs w:val="28"/>
        </w:rPr>
        <w:t>Barevné hrátky s květy</w:t>
      </w:r>
    </w:p>
    <w:p w14:paraId="5870EF11" w14:textId="77777777" w:rsidR="00FF0E6E" w:rsidRDefault="000704EF" w:rsidP="00D02B85">
      <w:pPr>
        <w:jc w:val="both"/>
        <w:rPr>
          <w:rFonts w:asciiTheme="minorHAnsi" w:hAnsiTheme="minorHAnsi" w:cstheme="minorHAnsi"/>
          <w:b/>
        </w:rPr>
      </w:pPr>
      <w:r w:rsidRPr="00FC7797">
        <w:rPr>
          <w:rFonts w:asciiTheme="minorHAnsi" w:hAnsiTheme="minorHAnsi" w:cstheme="minorHAnsi"/>
          <w:b/>
        </w:rPr>
        <w:t>Úkol:</w:t>
      </w:r>
    </w:p>
    <w:p w14:paraId="16513C43" w14:textId="5E99D593" w:rsidR="000704EF" w:rsidRPr="00FF0E6E" w:rsidRDefault="000704EF" w:rsidP="00D02B85">
      <w:pPr>
        <w:pStyle w:val="Odstavecseseznamem"/>
        <w:numPr>
          <w:ilvl w:val="0"/>
          <w:numId w:val="49"/>
        </w:numPr>
        <w:spacing w:after="0" w:line="240" w:lineRule="auto"/>
        <w:ind w:left="714" w:hanging="357"/>
        <w:jc w:val="both"/>
        <w:rPr>
          <w:rFonts w:asciiTheme="minorHAnsi" w:hAnsiTheme="minorHAnsi" w:cstheme="minorHAnsi"/>
        </w:rPr>
      </w:pPr>
      <w:r w:rsidRPr="00FF0E6E">
        <w:rPr>
          <w:rFonts w:asciiTheme="minorHAnsi" w:hAnsiTheme="minorHAnsi" w:cstheme="minorHAnsi"/>
        </w:rPr>
        <w:t>Zjisti, jak působí kyselé nebo zásadité prostředí na některá rostlinná barviva.</w:t>
      </w:r>
    </w:p>
    <w:p w14:paraId="46D79B63" w14:textId="77777777" w:rsidR="00FF0E6E" w:rsidRDefault="00FF0E6E" w:rsidP="00D02B85">
      <w:pPr>
        <w:jc w:val="both"/>
        <w:rPr>
          <w:rFonts w:asciiTheme="minorHAnsi" w:hAnsiTheme="minorHAnsi" w:cstheme="minorHAnsi"/>
          <w:b/>
        </w:rPr>
      </w:pPr>
    </w:p>
    <w:p w14:paraId="1B52E040" w14:textId="77777777" w:rsidR="00AD35B9" w:rsidRDefault="000704EF" w:rsidP="00D02B85">
      <w:pPr>
        <w:jc w:val="both"/>
        <w:rPr>
          <w:rFonts w:asciiTheme="minorHAnsi" w:hAnsiTheme="minorHAnsi" w:cstheme="minorHAnsi"/>
        </w:rPr>
      </w:pPr>
      <w:r w:rsidRPr="00FC7797">
        <w:rPr>
          <w:rFonts w:asciiTheme="minorHAnsi" w:hAnsiTheme="minorHAnsi" w:cstheme="minorHAnsi"/>
          <w:b/>
        </w:rPr>
        <w:t>Pomůcky:</w:t>
      </w:r>
      <w:r w:rsidRPr="00FC7797">
        <w:rPr>
          <w:rFonts w:asciiTheme="minorHAnsi" w:hAnsiTheme="minorHAnsi" w:cstheme="minorHAnsi"/>
        </w:rPr>
        <w:t xml:space="preserve"> </w:t>
      </w:r>
    </w:p>
    <w:p w14:paraId="35976388" w14:textId="46354ACB" w:rsidR="000704EF" w:rsidRPr="00FC7797" w:rsidRDefault="00AD35B9" w:rsidP="00D02B85">
      <w:pPr>
        <w:jc w:val="both"/>
        <w:rPr>
          <w:rFonts w:asciiTheme="minorHAnsi" w:hAnsiTheme="minorHAnsi" w:cstheme="minorHAnsi"/>
        </w:rPr>
      </w:pPr>
      <w:r>
        <w:rPr>
          <w:rFonts w:asciiTheme="minorHAnsi" w:hAnsiTheme="minorHAnsi" w:cstheme="minorHAnsi"/>
        </w:rPr>
        <w:t>c</w:t>
      </w:r>
      <w:r w:rsidR="000704EF" w:rsidRPr="00FC7797">
        <w:rPr>
          <w:rFonts w:asciiTheme="minorHAnsi" w:hAnsiTheme="minorHAnsi" w:cstheme="minorHAnsi"/>
        </w:rPr>
        <w:t>elé květy (nebo korunní lístky) květů</w:t>
      </w:r>
    </w:p>
    <w:p w14:paraId="36C17D80" w14:textId="05FC17EB" w:rsidR="000704EF" w:rsidRPr="00FC7797" w:rsidRDefault="00AD35B9" w:rsidP="00D02B85">
      <w:pPr>
        <w:jc w:val="both"/>
        <w:rPr>
          <w:rFonts w:asciiTheme="minorHAnsi" w:hAnsiTheme="minorHAnsi" w:cstheme="minorHAnsi"/>
        </w:rPr>
      </w:pPr>
      <w:r>
        <w:rPr>
          <w:rFonts w:asciiTheme="minorHAnsi" w:hAnsiTheme="minorHAnsi" w:cstheme="minorHAnsi"/>
        </w:rPr>
        <w:t>k</w:t>
      </w:r>
      <w:r w:rsidR="000704EF" w:rsidRPr="00FC7797">
        <w:rPr>
          <w:rFonts w:asciiTheme="minorHAnsi" w:hAnsiTheme="minorHAnsi" w:cstheme="minorHAnsi"/>
        </w:rPr>
        <w:t>yselina citronová</w:t>
      </w:r>
    </w:p>
    <w:p w14:paraId="6384DAD0" w14:textId="41FB8D27" w:rsidR="000704EF" w:rsidRPr="00FC7797" w:rsidRDefault="00AD35B9" w:rsidP="00D02B85">
      <w:pPr>
        <w:jc w:val="both"/>
        <w:rPr>
          <w:rFonts w:asciiTheme="minorHAnsi" w:hAnsiTheme="minorHAnsi" w:cstheme="minorHAnsi"/>
        </w:rPr>
      </w:pPr>
      <w:r>
        <w:rPr>
          <w:rFonts w:asciiTheme="minorHAnsi" w:hAnsiTheme="minorHAnsi" w:cstheme="minorHAnsi"/>
        </w:rPr>
        <w:t>j</w:t>
      </w:r>
      <w:r w:rsidR="000704EF" w:rsidRPr="00FC7797">
        <w:rPr>
          <w:rFonts w:asciiTheme="minorHAnsi" w:hAnsiTheme="minorHAnsi" w:cstheme="minorHAnsi"/>
        </w:rPr>
        <w:t>edlá soda</w:t>
      </w:r>
    </w:p>
    <w:p w14:paraId="7A31D660" w14:textId="064A12B0" w:rsidR="000704EF" w:rsidRPr="00FC7797" w:rsidRDefault="000704EF" w:rsidP="00D02B85">
      <w:pPr>
        <w:jc w:val="both"/>
        <w:rPr>
          <w:rFonts w:asciiTheme="minorHAnsi" w:hAnsiTheme="minorHAnsi" w:cstheme="minorHAnsi"/>
        </w:rPr>
      </w:pPr>
      <w:r w:rsidRPr="00FC7797">
        <w:rPr>
          <w:rFonts w:asciiTheme="minorHAnsi" w:hAnsiTheme="minorHAnsi" w:cstheme="minorHAnsi"/>
        </w:rPr>
        <w:t>2 skleničky nebo jiné nádobky o objemu 100–200 ml</w:t>
      </w:r>
    </w:p>
    <w:p w14:paraId="0C4F2142" w14:textId="409B7002" w:rsidR="000704EF" w:rsidRPr="00FC7797" w:rsidRDefault="00AD35B9" w:rsidP="00D02B85">
      <w:pPr>
        <w:jc w:val="both"/>
        <w:rPr>
          <w:rFonts w:asciiTheme="minorHAnsi" w:hAnsiTheme="minorHAnsi" w:cstheme="minorHAnsi"/>
        </w:rPr>
      </w:pPr>
      <w:r>
        <w:rPr>
          <w:rFonts w:asciiTheme="minorHAnsi" w:hAnsiTheme="minorHAnsi" w:cstheme="minorHAnsi"/>
        </w:rPr>
        <w:t>f</w:t>
      </w:r>
      <w:r w:rsidR="000704EF" w:rsidRPr="00FC7797">
        <w:rPr>
          <w:rFonts w:asciiTheme="minorHAnsi" w:hAnsiTheme="minorHAnsi" w:cstheme="minorHAnsi"/>
        </w:rPr>
        <w:t>iltrační papír</w:t>
      </w:r>
    </w:p>
    <w:p w14:paraId="7CDDB2DA" w14:textId="06A7C9AD" w:rsidR="000704EF" w:rsidRPr="00FC7797" w:rsidRDefault="00AD35B9" w:rsidP="00D02B85">
      <w:pPr>
        <w:jc w:val="both"/>
        <w:rPr>
          <w:rFonts w:asciiTheme="minorHAnsi" w:hAnsiTheme="minorHAnsi" w:cstheme="minorHAnsi"/>
        </w:rPr>
      </w:pPr>
      <w:r>
        <w:rPr>
          <w:rFonts w:asciiTheme="minorHAnsi" w:hAnsiTheme="minorHAnsi" w:cstheme="minorHAnsi"/>
        </w:rPr>
        <w:t>p</w:t>
      </w:r>
      <w:r w:rsidR="000704EF" w:rsidRPr="00FC7797">
        <w:rPr>
          <w:rFonts w:asciiTheme="minorHAnsi" w:hAnsiTheme="minorHAnsi" w:cstheme="minorHAnsi"/>
        </w:rPr>
        <w:t>růhledné plastové desky</w:t>
      </w:r>
    </w:p>
    <w:p w14:paraId="433BC32C" w14:textId="2EFB871C" w:rsidR="000704EF" w:rsidRPr="00FC7797" w:rsidRDefault="00AD35B9" w:rsidP="00D02B85">
      <w:pPr>
        <w:jc w:val="both"/>
        <w:rPr>
          <w:rFonts w:asciiTheme="minorHAnsi" w:hAnsiTheme="minorHAnsi" w:cstheme="minorHAnsi"/>
        </w:rPr>
      </w:pPr>
      <w:r>
        <w:rPr>
          <w:rFonts w:asciiTheme="minorHAnsi" w:hAnsiTheme="minorHAnsi" w:cstheme="minorHAnsi"/>
        </w:rPr>
        <w:t>v</w:t>
      </w:r>
      <w:r w:rsidR="000704EF" w:rsidRPr="00FC7797">
        <w:rPr>
          <w:rFonts w:asciiTheme="minorHAnsi" w:hAnsiTheme="minorHAnsi" w:cstheme="minorHAnsi"/>
        </w:rPr>
        <w:t>hodný nástroj na rozmačkávání květů – např. lžíce</w:t>
      </w:r>
    </w:p>
    <w:p w14:paraId="48F50F18" w14:textId="41BB2A31" w:rsidR="000704EF" w:rsidRDefault="00AD35B9" w:rsidP="00D02B85">
      <w:pPr>
        <w:jc w:val="both"/>
        <w:rPr>
          <w:rFonts w:asciiTheme="minorHAnsi" w:hAnsiTheme="minorHAnsi" w:cstheme="minorHAnsi"/>
        </w:rPr>
      </w:pPr>
      <w:r>
        <w:rPr>
          <w:rFonts w:asciiTheme="minorHAnsi" w:hAnsiTheme="minorHAnsi" w:cstheme="minorHAnsi"/>
        </w:rPr>
        <w:t>p</w:t>
      </w:r>
      <w:r w:rsidR="000704EF" w:rsidRPr="00FC7797">
        <w:rPr>
          <w:rFonts w:asciiTheme="minorHAnsi" w:hAnsiTheme="minorHAnsi" w:cstheme="minorHAnsi"/>
        </w:rPr>
        <w:t>apírové kapesníky</w:t>
      </w:r>
    </w:p>
    <w:p w14:paraId="08AAA810" w14:textId="77777777" w:rsidR="000704EF" w:rsidRPr="00FC7797" w:rsidRDefault="000704EF" w:rsidP="00D02B85">
      <w:pPr>
        <w:jc w:val="both"/>
        <w:rPr>
          <w:rFonts w:asciiTheme="minorHAnsi" w:hAnsiTheme="minorHAnsi" w:cstheme="minorHAnsi"/>
        </w:rPr>
      </w:pPr>
    </w:p>
    <w:p w14:paraId="07BFF7D5" w14:textId="77777777" w:rsidR="00FF0E6E" w:rsidRDefault="000704EF" w:rsidP="00D02B85">
      <w:pPr>
        <w:jc w:val="both"/>
        <w:rPr>
          <w:rFonts w:asciiTheme="minorHAnsi" w:hAnsiTheme="minorHAnsi" w:cstheme="minorHAnsi"/>
        </w:rPr>
      </w:pPr>
      <w:r w:rsidRPr="00FC7797">
        <w:rPr>
          <w:rFonts w:asciiTheme="minorHAnsi" w:hAnsiTheme="minorHAnsi" w:cstheme="minorHAnsi"/>
          <w:b/>
        </w:rPr>
        <w:t>Postup:</w:t>
      </w:r>
      <w:r w:rsidRPr="00FC7797">
        <w:rPr>
          <w:rFonts w:asciiTheme="minorHAnsi" w:hAnsiTheme="minorHAnsi" w:cstheme="minorHAnsi"/>
        </w:rPr>
        <w:t xml:space="preserve"> </w:t>
      </w:r>
    </w:p>
    <w:p w14:paraId="399FF0EE" w14:textId="0AC677E5" w:rsidR="000704EF" w:rsidRPr="00FC7797" w:rsidRDefault="000704EF" w:rsidP="00D02B85">
      <w:pPr>
        <w:jc w:val="both"/>
        <w:rPr>
          <w:rFonts w:asciiTheme="minorHAnsi" w:hAnsiTheme="minorHAnsi" w:cstheme="minorHAnsi"/>
        </w:rPr>
      </w:pPr>
      <w:r w:rsidRPr="00FC7797">
        <w:rPr>
          <w:rFonts w:asciiTheme="minorHAnsi" w:hAnsiTheme="minorHAnsi" w:cstheme="minorHAnsi"/>
        </w:rPr>
        <w:t xml:space="preserve">Do kádinek nebo skleniček si připravte dva roztoky. První bude </w:t>
      </w:r>
      <w:r w:rsidR="00C62C18">
        <w:rPr>
          <w:rFonts w:asciiTheme="minorHAnsi" w:hAnsiTheme="minorHAnsi" w:cstheme="minorHAnsi"/>
        </w:rPr>
        <w:t xml:space="preserve">kyselý </w:t>
      </w:r>
      <w:r w:rsidRPr="00FC7797">
        <w:rPr>
          <w:rFonts w:asciiTheme="minorHAnsi" w:hAnsiTheme="minorHAnsi" w:cstheme="minorHAnsi"/>
        </w:rPr>
        <w:t xml:space="preserve">10% roztok kyseliny citronové (10 g kyseliny citronové na 100 ml vody) – má pH asi 2. Druhý bude </w:t>
      </w:r>
      <w:r w:rsidR="00C62C18">
        <w:rPr>
          <w:rFonts w:asciiTheme="minorHAnsi" w:hAnsiTheme="minorHAnsi" w:cstheme="minorHAnsi"/>
        </w:rPr>
        <w:t xml:space="preserve">mírně zásaditý </w:t>
      </w:r>
      <w:r w:rsidRPr="00FC7797">
        <w:rPr>
          <w:rFonts w:asciiTheme="minorHAnsi" w:hAnsiTheme="minorHAnsi" w:cstheme="minorHAnsi"/>
        </w:rPr>
        <w:t xml:space="preserve">5% roztok jedlé sody (5 g jedlé sody na 100 ml vody). </w:t>
      </w:r>
      <w:r w:rsidR="00C62C18">
        <w:rPr>
          <w:rFonts w:asciiTheme="minorHAnsi" w:hAnsiTheme="minorHAnsi" w:cstheme="minorHAnsi"/>
        </w:rPr>
        <w:t>J</w:t>
      </w:r>
      <w:r w:rsidRPr="00FC7797">
        <w:rPr>
          <w:rFonts w:asciiTheme="minorHAnsi" w:hAnsiTheme="minorHAnsi" w:cstheme="minorHAnsi"/>
        </w:rPr>
        <w:t>eho pH je asi 9.</w:t>
      </w:r>
    </w:p>
    <w:p w14:paraId="6745FA23" w14:textId="77777777" w:rsidR="000704EF" w:rsidRPr="00FC7797" w:rsidRDefault="000704EF" w:rsidP="00D02B85">
      <w:pPr>
        <w:jc w:val="both"/>
        <w:rPr>
          <w:rFonts w:asciiTheme="minorHAnsi" w:hAnsiTheme="minorHAnsi" w:cstheme="minorHAnsi"/>
        </w:rPr>
      </w:pPr>
      <w:r w:rsidRPr="00FC7797">
        <w:rPr>
          <w:rFonts w:asciiTheme="minorHAnsi" w:hAnsiTheme="minorHAnsi" w:cstheme="minorHAnsi"/>
        </w:rPr>
        <w:t>Kyselina citronová se rozpouští rychle, jedlá soda pomaleji, takže její roztok míchejte a počkejte, až se všechna rozpustí.</w:t>
      </w:r>
    </w:p>
    <w:p w14:paraId="7C664D5C" w14:textId="31748708" w:rsidR="000704EF" w:rsidRPr="00FC7797" w:rsidRDefault="00AD35B9" w:rsidP="00D02B85">
      <w:pPr>
        <w:jc w:val="both"/>
        <w:rPr>
          <w:rFonts w:asciiTheme="minorHAnsi" w:hAnsiTheme="minorHAnsi" w:cstheme="minorHAnsi"/>
        </w:rPr>
      </w:pPr>
      <w:r>
        <w:rPr>
          <w:rFonts w:asciiTheme="minorHAnsi" w:hAnsiTheme="minorHAnsi" w:cstheme="minorHAnsi"/>
        </w:rPr>
        <w:t>Filtrační nebo jiný papír nastři</w:t>
      </w:r>
      <w:r w:rsidR="000704EF" w:rsidRPr="00FC7797">
        <w:rPr>
          <w:rFonts w:asciiTheme="minorHAnsi" w:hAnsiTheme="minorHAnsi" w:cstheme="minorHAnsi"/>
        </w:rPr>
        <w:t>hejte na proužky o rozměrech zhruba 3 × 12 cm (nebo větší, podle velikosti vašich květů). Proužek přehněte napůl, mezi jeho poloviny vložte jeden či více květů a mírně přitlačte.</w:t>
      </w:r>
    </w:p>
    <w:p w14:paraId="408E5A5E" w14:textId="77777777" w:rsidR="000704EF" w:rsidRPr="00FC7797" w:rsidRDefault="000704EF" w:rsidP="00D02B85">
      <w:pPr>
        <w:jc w:val="both"/>
        <w:rPr>
          <w:rFonts w:asciiTheme="minorHAnsi" w:hAnsiTheme="minorHAnsi" w:cstheme="minorHAnsi"/>
        </w:rPr>
      </w:pPr>
      <w:r w:rsidRPr="00FC7797">
        <w:rPr>
          <w:rFonts w:asciiTheme="minorHAnsi" w:hAnsiTheme="minorHAnsi" w:cstheme="minorHAnsi"/>
        </w:rPr>
        <w:t>Přehnutý proužek papíru s květy vložte do plastových desek na dokumenty a květy přes ně rozmačkejte lžící, válečkem, „hříbkem“ či jiným nástrojem.</w:t>
      </w:r>
    </w:p>
    <w:p w14:paraId="144F1881" w14:textId="77777777" w:rsidR="000704EF" w:rsidRPr="00FC7797" w:rsidRDefault="000704EF" w:rsidP="00D02B85">
      <w:pPr>
        <w:jc w:val="both"/>
        <w:rPr>
          <w:rFonts w:asciiTheme="minorHAnsi" w:hAnsiTheme="minorHAnsi" w:cstheme="minorHAnsi"/>
        </w:rPr>
      </w:pPr>
      <w:r w:rsidRPr="00FC7797">
        <w:rPr>
          <w:rFonts w:asciiTheme="minorHAnsi" w:hAnsiTheme="minorHAnsi" w:cstheme="minorHAnsi"/>
        </w:rPr>
        <w:t>Když vidíte, že se barvivo z květů vsálo do papíru, vyndejte papírový proužek z desek, odstraňte z něj rozmačkané zbytky květů a rozstřihněte ho v místě přeložení na poloviny. Oba takto vzniklé papírky pak nechte chvíli oschnout. Nemusíte ale čekat, až budou úplně suché.</w:t>
      </w:r>
    </w:p>
    <w:p w14:paraId="7B3ECC23" w14:textId="7247DFF5" w:rsidR="000704EF" w:rsidRPr="00FC7797" w:rsidRDefault="000704EF" w:rsidP="00D02B85">
      <w:pPr>
        <w:jc w:val="both"/>
        <w:rPr>
          <w:rFonts w:asciiTheme="minorHAnsi" w:hAnsiTheme="minorHAnsi" w:cstheme="minorHAnsi"/>
        </w:rPr>
      </w:pPr>
      <w:r w:rsidRPr="00FC7797">
        <w:rPr>
          <w:rFonts w:asciiTheme="minorHAnsi" w:hAnsiTheme="minorHAnsi" w:cstheme="minorHAnsi"/>
        </w:rPr>
        <w:t>Jeden ze dvojice papírků ponořte na 2–3 sekundy do 10% roztoku kyseliny citronové, druhý do 5% roztoku jedlé sody. Nemáčejte papírek příliš dlouho, aby se z něj barviv</w:t>
      </w:r>
      <w:r w:rsidR="00AD35B9">
        <w:rPr>
          <w:rFonts w:asciiTheme="minorHAnsi" w:hAnsiTheme="minorHAnsi" w:cstheme="minorHAnsi"/>
        </w:rPr>
        <w:t>o nevymylo do roztoku. Při vyndá</w:t>
      </w:r>
      <w:r w:rsidRPr="00FC7797">
        <w:rPr>
          <w:rFonts w:asciiTheme="minorHAnsi" w:hAnsiTheme="minorHAnsi" w:cstheme="minorHAnsi"/>
        </w:rPr>
        <w:t>vání otřete dolní hranu papírku o vnitřní stěnu nádoby – odstraníte tím přebytečný roztok.</w:t>
      </w:r>
    </w:p>
    <w:p w14:paraId="61AAE868" w14:textId="77777777" w:rsidR="000704EF" w:rsidRPr="00FC7797" w:rsidRDefault="000704EF" w:rsidP="00D02B85">
      <w:pPr>
        <w:jc w:val="both"/>
        <w:rPr>
          <w:rFonts w:asciiTheme="minorHAnsi" w:hAnsiTheme="minorHAnsi" w:cstheme="minorHAnsi"/>
        </w:rPr>
      </w:pPr>
      <w:r w:rsidRPr="00FC7797">
        <w:rPr>
          <w:rFonts w:asciiTheme="minorHAnsi" w:hAnsiTheme="minorHAnsi" w:cstheme="minorHAnsi"/>
        </w:rPr>
        <w:t>Papírky lehce osušte mezi dvěma papírovými kapesníky nebo ubrousky.</w:t>
      </w:r>
    </w:p>
    <w:p w14:paraId="747495BD" w14:textId="77777777" w:rsidR="000704EF" w:rsidRPr="00FC7797" w:rsidRDefault="000704EF" w:rsidP="00D02B85">
      <w:pPr>
        <w:jc w:val="both"/>
        <w:rPr>
          <w:rFonts w:asciiTheme="minorHAnsi" w:hAnsiTheme="minorHAnsi" w:cstheme="minorHAnsi"/>
        </w:rPr>
      </w:pPr>
      <w:r w:rsidRPr="00FC7797">
        <w:rPr>
          <w:rFonts w:asciiTheme="minorHAnsi" w:hAnsiTheme="minorHAnsi" w:cstheme="minorHAnsi"/>
        </w:rPr>
        <w:t>Porovnejte rozdíly v barvě mezi živým květem a papírky, které jste namočili do kyselého</w:t>
      </w:r>
      <w:r w:rsidRPr="00FC7797">
        <w:rPr>
          <w:rFonts w:asciiTheme="minorHAnsi" w:hAnsiTheme="minorHAnsi" w:cstheme="minorHAnsi"/>
        </w:rPr>
        <w:br/>
        <w:t>a zásaditého roztoku.</w:t>
      </w:r>
    </w:p>
    <w:p w14:paraId="34521C8E" w14:textId="77777777" w:rsidR="00FF0E6E" w:rsidRDefault="00FF0E6E" w:rsidP="00D02B85">
      <w:pPr>
        <w:jc w:val="both"/>
        <w:rPr>
          <w:rFonts w:asciiTheme="minorHAnsi" w:hAnsiTheme="minorHAnsi" w:cstheme="minorHAnsi"/>
          <w:b/>
        </w:rPr>
      </w:pPr>
    </w:p>
    <w:p w14:paraId="4D1E4D6D" w14:textId="77777777" w:rsidR="00FF0E6E" w:rsidRDefault="000704EF" w:rsidP="00D02B85">
      <w:pPr>
        <w:jc w:val="both"/>
        <w:rPr>
          <w:rFonts w:asciiTheme="minorHAnsi" w:hAnsiTheme="minorHAnsi" w:cstheme="minorHAnsi"/>
        </w:rPr>
      </w:pPr>
      <w:r w:rsidRPr="00FC7797">
        <w:rPr>
          <w:rFonts w:asciiTheme="minorHAnsi" w:hAnsiTheme="minorHAnsi" w:cstheme="minorHAnsi"/>
          <w:b/>
        </w:rPr>
        <w:t>Vysvětlení:</w:t>
      </w:r>
      <w:r w:rsidRPr="00FC7797">
        <w:rPr>
          <w:rFonts w:asciiTheme="minorHAnsi" w:hAnsiTheme="minorHAnsi" w:cstheme="minorHAnsi"/>
        </w:rPr>
        <w:t xml:space="preserve"> </w:t>
      </w:r>
    </w:p>
    <w:p w14:paraId="1563C7A4" w14:textId="0677842A" w:rsidR="000704EF" w:rsidRPr="00FC7797" w:rsidRDefault="000704EF" w:rsidP="00D02B85">
      <w:pPr>
        <w:jc w:val="both"/>
        <w:rPr>
          <w:rFonts w:asciiTheme="minorHAnsi" w:hAnsiTheme="minorHAnsi" w:cstheme="minorHAnsi"/>
        </w:rPr>
      </w:pPr>
      <w:r w:rsidRPr="00FC7797">
        <w:rPr>
          <w:rFonts w:asciiTheme="minorHAnsi" w:hAnsiTheme="minorHAnsi" w:cstheme="minorHAnsi"/>
        </w:rPr>
        <w:t>Rostlinná barviva antokyany mění barvu podle pH prostředí. V kysel</w:t>
      </w:r>
      <w:r w:rsidR="00AD35B9">
        <w:rPr>
          <w:rFonts w:asciiTheme="minorHAnsi" w:hAnsiTheme="minorHAnsi" w:cstheme="minorHAnsi"/>
        </w:rPr>
        <w:t>ém prostředí jsou obvykle růžová až červená</w:t>
      </w:r>
      <w:r w:rsidRPr="00FC7797">
        <w:rPr>
          <w:rFonts w:asciiTheme="minorHAnsi" w:hAnsiTheme="minorHAnsi" w:cstheme="minorHAnsi"/>
        </w:rPr>
        <w:t>, v zásaditém prostředí jsou pak mod</w:t>
      </w:r>
      <w:r w:rsidR="00AD35B9">
        <w:rPr>
          <w:rFonts w:asciiTheme="minorHAnsi" w:hAnsiTheme="minorHAnsi" w:cstheme="minorHAnsi"/>
        </w:rPr>
        <w:t>rá až zelená</w:t>
      </w:r>
      <w:r w:rsidRPr="00FC7797">
        <w:rPr>
          <w:rFonts w:asciiTheme="minorHAnsi" w:hAnsiTheme="minorHAnsi" w:cstheme="minorHAnsi"/>
        </w:rPr>
        <w:t>. Některé rostliny obsahují jiná barviva než antokyany, proto se v roztocích barva nezmění.</w:t>
      </w:r>
    </w:p>
    <w:p w14:paraId="39BF548E" w14:textId="77777777" w:rsidR="000704EF" w:rsidRDefault="000704EF" w:rsidP="00D02B85">
      <w:pPr>
        <w:jc w:val="both"/>
      </w:pPr>
    </w:p>
    <w:p w14:paraId="5C77408D" w14:textId="77777777" w:rsidR="00393912" w:rsidRPr="00522DDE" w:rsidRDefault="00522DDE" w:rsidP="00D02B85">
      <w:pPr>
        <w:jc w:val="both"/>
        <w:rPr>
          <w:rFonts w:asciiTheme="minorHAnsi" w:hAnsiTheme="minorHAnsi"/>
          <w:b/>
          <w:bCs/>
          <w:color w:val="auto"/>
          <w:szCs w:val="22"/>
        </w:rPr>
      </w:pPr>
      <w:r w:rsidRPr="00522DDE">
        <w:rPr>
          <w:rFonts w:asciiTheme="minorHAnsi" w:hAnsiTheme="minorHAnsi"/>
          <w:b/>
          <w:bCs/>
          <w:color w:val="auto"/>
          <w:szCs w:val="22"/>
        </w:rPr>
        <w:t>Vyhodnocení pokusu:</w:t>
      </w:r>
    </w:p>
    <w:p w14:paraId="541E3D5E" w14:textId="77777777" w:rsidR="00522DDE" w:rsidRDefault="00522DDE" w:rsidP="00D02B85">
      <w:pPr>
        <w:jc w:val="both"/>
        <w:rPr>
          <w:rFonts w:asciiTheme="minorHAnsi" w:hAnsiTheme="minorHAnsi" w:cstheme="minorHAnsi"/>
          <w:color w:val="auto"/>
          <w:szCs w:val="22"/>
        </w:rPr>
      </w:pPr>
      <w:r>
        <w:rPr>
          <w:rFonts w:asciiTheme="minorHAnsi" w:hAnsiTheme="minorHAnsi" w:cstheme="minorHAnsi"/>
          <w:color w:val="auto"/>
          <w:szCs w:val="22"/>
        </w:rPr>
        <w:t>Co jste díky pokusu o rostlinách zjistili?</w:t>
      </w:r>
    </w:p>
    <w:p w14:paraId="6F7F107B" w14:textId="271BD075" w:rsidR="00FF0E6E" w:rsidRDefault="00FF0E6E" w:rsidP="00D02B85">
      <w:pPr>
        <w:jc w:val="both"/>
        <w:rPr>
          <w:rFonts w:asciiTheme="minorHAnsi" w:hAnsiTheme="minorHAnsi" w:cstheme="minorHAnsi"/>
          <w:color w:val="auto"/>
          <w:szCs w:val="22"/>
        </w:rPr>
      </w:pPr>
      <w:r>
        <w:rPr>
          <w:rFonts w:asciiTheme="minorHAnsi" w:hAnsiTheme="minorHAnsi" w:cstheme="minorHAnsi"/>
          <w:color w:val="auto"/>
          <w:szCs w:val="22"/>
        </w:rPr>
        <w:br w:type="page"/>
      </w:r>
    </w:p>
    <w:p w14:paraId="2C7136C4" w14:textId="4965C1FA" w:rsidR="00F94CBE" w:rsidRPr="009748D9" w:rsidRDefault="003C30E0" w:rsidP="00D02B85">
      <w:pPr>
        <w:jc w:val="both"/>
        <w:rPr>
          <w:rFonts w:asciiTheme="minorHAnsi" w:hAnsiTheme="minorHAnsi" w:cstheme="minorHAnsi"/>
          <w:color w:val="4472C4" w:themeColor="accent1"/>
        </w:rPr>
      </w:pPr>
      <w:r w:rsidRPr="009748D9">
        <w:rPr>
          <w:rFonts w:asciiTheme="minorHAnsi" w:hAnsiTheme="minorHAnsi" w:cstheme="minorHAnsi"/>
          <w:b/>
          <w:color w:val="4472C4" w:themeColor="accent1"/>
          <w:szCs w:val="22"/>
        </w:rPr>
        <w:lastRenderedPageBreak/>
        <w:t>Shrnutí učitele</w:t>
      </w:r>
      <w:r w:rsidRPr="009748D9">
        <w:rPr>
          <w:rFonts w:asciiTheme="minorHAnsi" w:hAnsiTheme="minorHAnsi" w:cstheme="minorHAnsi"/>
          <w:color w:val="4472C4" w:themeColor="accent1"/>
          <w:szCs w:val="22"/>
        </w:rPr>
        <w:t>:</w:t>
      </w:r>
    </w:p>
    <w:p w14:paraId="312BB361" w14:textId="7412CDC8" w:rsidR="00F94CBE" w:rsidRPr="00FF0E6E" w:rsidRDefault="00F94CBE" w:rsidP="00D02B85">
      <w:pPr>
        <w:jc w:val="both"/>
        <w:rPr>
          <w:rFonts w:asciiTheme="minorHAnsi" w:hAnsiTheme="minorHAnsi" w:cstheme="minorHAnsi"/>
          <w:iCs/>
        </w:rPr>
      </w:pPr>
      <w:r w:rsidRPr="00FF0E6E">
        <w:rPr>
          <w:rFonts w:asciiTheme="minorHAnsi" w:hAnsiTheme="minorHAnsi" w:cstheme="minorHAnsi"/>
          <w:iCs/>
        </w:rPr>
        <w:t>Smáčivé listy mívají na pokožce hodně vosku, který odpuzuje vodu. Rostliny smáčivosti využívají k tomu, aby se nezpomaloval příjem oxidu uhličitého za vlhka a deště, protože plyn prochází v mokrém prostředí průduchy do listů rostlin deset tisíckrát pomaleji než za sucha.</w:t>
      </w:r>
      <w:r w:rsidR="00FF0E6E">
        <w:rPr>
          <w:rFonts w:asciiTheme="minorHAnsi" w:hAnsiTheme="minorHAnsi" w:cstheme="minorHAnsi"/>
          <w:iCs/>
        </w:rPr>
        <w:t xml:space="preserve"> </w:t>
      </w:r>
      <w:r w:rsidRPr="00FF0E6E">
        <w:rPr>
          <w:rFonts w:asciiTheme="minorHAnsi" w:hAnsiTheme="minorHAnsi" w:cstheme="minorHAnsi"/>
          <w:iCs/>
        </w:rPr>
        <w:t>Rostlinná barviva antokyany mění barvu podle pH prostředí.</w:t>
      </w:r>
    </w:p>
    <w:p w14:paraId="330838BD" w14:textId="77777777" w:rsidR="00522DDE" w:rsidRPr="00C96BB2" w:rsidRDefault="00522DDE" w:rsidP="00D02B85">
      <w:pPr>
        <w:jc w:val="both"/>
        <w:rPr>
          <w:rFonts w:asciiTheme="minorHAnsi" w:hAnsiTheme="minorHAnsi"/>
          <w:bCs/>
          <w:color w:val="auto"/>
          <w:szCs w:val="22"/>
        </w:rPr>
      </w:pPr>
    </w:p>
    <w:p w14:paraId="390EC8B8" w14:textId="4732B9F0" w:rsidR="00393912" w:rsidRPr="00C96BB2" w:rsidRDefault="00393912" w:rsidP="00D02B85">
      <w:pPr>
        <w:jc w:val="both"/>
        <w:rPr>
          <w:rFonts w:asciiTheme="minorHAnsi" w:hAnsiTheme="minorHAnsi" w:cstheme="minorHAnsi"/>
          <w:b/>
          <w:color w:val="auto"/>
          <w:szCs w:val="22"/>
        </w:rPr>
      </w:pPr>
      <w:r w:rsidRPr="00C96BB2">
        <w:rPr>
          <w:rFonts w:asciiTheme="minorHAnsi" w:hAnsiTheme="minorHAnsi"/>
          <w:b/>
          <w:color w:val="auto"/>
          <w:szCs w:val="22"/>
        </w:rPr>
        <w:t>b)</w:t>
      </w:r>
      <w:r w:rsidRPr="00C96BB2">
        <w:rPr>
          <w:rFonts w:asciiTheme="minorHAnsi" w:hAnsiTheme="minorHAnsi"/>
          <w:bCs/>
          <w:color w:val="auto"/>
          <w:szCs w:val="22"/>
        </w:rPr>
        <w:t xml:space="preserve"> </w:t>
      </w:r>
      <w:r w:rsidRPr="00C96BB2">
        <w:rPr>
          <w:rFonts w:asciiTheme="minorHAnsi" w:hAnsiTheme="minorHAnsi" w:cstheme="minorHAnsi"/>
          <w:b/>
          <w:color w:val="auto"/>
          <w:szCs w:val="22"/>
        </w:rPr>
        <w:t>Fotografování a sběr rostlin</w:t>
      </w:r>
      <w:r w:rsidR="005918D0">
        <w:rPr>
          <w:rFonts w:asciiTheme="minorHAnsi" w:hAnsiTheme="minorHAnsi" w:cstheme="minorHAnsi"/>
          <w:b/>
          <w:color w:val="auto"/>
          <w:szCs w:val="22"/>
        </w:rPr>
        <w:t xml:space="preserve"> – </w:t>
      </w:r>
      <w:r w:rsidRPr="00C96BB2">
        <w:rPr>
          <w:rFonts w:asciiTheme="minorHAnsi" w:hAnsiTheme="minorHAnsi" w:cstheme="minorHAnsi"/>
          <w:b/>
          <w:color w:val="auto"/>
          <w:szCs w:val="22"/>
        </w:rPr>
        <w:t>10 minut</w:t>
      </w:r>
    </w:p>
    <w:p w14:paraId="685507C2" w14:textId="4B2E81B2" w:rsidR="00FF0E6E" w:rsidRDefault="00393912" w:rsidP="00D02B85">
      <w:p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Nyní se žáci rozejdou po louce a hledají rostliny, které dnes poznali, popřípadě i jiné. Vyberou si </w:t>
      </w:r>
      <w:r w:rsidR="00AD35B9">
        <w:rPr>
          <w:rFonts w:asciiTheme="minorHAnsi" w:hAnsiTheme="minorHAnsi" w:cstheme="minorHAnsi"/>
          <w:iCs/>
          <w:color w:val="auto"/>
          <w:szCs w:val="22"/>
        </w:rPr>
        <w:t>čtyři</w:t>
      </w:r>
      <w:r w:rsidRPr="00C96BB2">
        <w:rPr>
          <w:rFonts w:asciiTheme="minorHAnsi" w:hAnsiTheme="minorHAnsi" w:cstheme="minorHAnsi"/>
          <w:iCs/>
          <w:color w:val="auto"/>
          <w:szCs w:val="22"/>
        </w:rPr>
        <w:t xml:space="preserve"> rostliny, které zařadí do svého fotoherbáře</w:t>
      </w:r>
      <w:r w:rsidR="00AD35B9">
        <w:rPr>
          <w:rFonts w:asciiTheme="minorHAnsi" w:hAnsiTheme="minorHAnsi" w:cstheme="minorHAnsi"/>
          <w:iCs/>
          <w:color w:val="auto"/>
          <w:szCs w:val="22"/>
        </w:rPr>
        <w:t>,</w:t>
      </w:r>
      <w:r w:rsidRPr="00C96BB2">
        <w:rPr>
          <w:rFonts w:asciiTheme="minorHAnsi" w:hAnsiTheme="minorHAnsi" w:cstheme="minorHAnsi"/>
          <w:iCs/>
          <w:color w:val="auto"/>
          <w:szCs w:val="22"/>
        </w:rPr>
        <w:t xml:space="preserve"> a pomocí telefonu rostliny vyfotí. Také nasbírají zadané rostliny pro uschování a další použití ve 4. bloku. </w:t>
      </w:r>
    </w:p>
    <w:p w14:paraId="209EBE2E" w14:textId="77777777" w:rsidR="00FF0E6E" w:rsidRDefault="00FF0E6E" w:rsidP="00D02B85">
      <w:pPr>
        <w:ind w:firstLine="680"/>
        <w:jc w:val="both"/>
        <w:rPr>
          <w:rFonts w:asciiTheme="minorHAnsi" w:hAnsiTheme="minorHAnsi" w:cstheme="minorHAnsi"/>
          <w:iCs/>
          <w:color w:val="auto"/>
          <w:szCs w:val="22"/>
        </w:rPr>
      </w:pPr>
    </w:p>
    <w:p w14:paraId="50C8E6CF" w14:textId="0C571C72" w:rsidR="00393912" w:rsidRPr="00C96BB2" w:rsidRDefault="00393912" w:rsidP="00D02B85">
      <w:pPr>
        <w:jc w:val="both"/>
        <w:rPr>
          <w:rFonts w:asciiTheme="minorHAnsi" w:hAnsiTheme="minorHAnsi" w:cstheme="minorHAnsi"/>
          <w:iCs/>
          <w:color w:val="auto"/>
          <w:szCs w:val="22"/>
        </w:rPr>
      </w:pPr>
      <w:r w:rsidRPr="00C96BB2">
        <w:rPr>
          <w:rFonts w:asciiTheme="minorHAnsi" w:hAnsiTheme="minorHAnsi" w:cstheme="minorHAnsi"/>
          <w:iCs/>
          <w:color w:val="auto"/>
          <w:szCs w:val="22"/>
        </w:rPr>
        <w:t>Hledáme rostliny: jitrocel kopinatý – list – ve větším množství, řebříček obecný – list, barevné květy rostlin – menší množství, šípek – plod – větší množství.</w:t>
      </w:r>
    </w:p>
    <w:p w14:paraId="3941A625" w14:textId="77777777" w:rsidR="00393912" w:rsidRPr="00C96BB2" w:rsidRDefault="00393912" w:rsidP="00D02B85">
      <w:pPr>
        <w:jc w:val="both"/>
        <w:rPr>
          <w:rFonts w:asciiTheme="minorHAnsi" w:hAnsiTheme="minorHAnsi" w:cstheme="minorHAnsi"/>
          <w:iCs/>
          <w:color w:val="auto"/>
          <w:szCs w:val="22"/>
        </w:rPr>
      </w:pPr>
    </w:p>
    <w:p w14:paraId="49AD475D" w14:textId="77777777" w:rsidR="00393912" w:rsidRPr="00C96BB2" w:rsidRDefault="00393912" w:rsidP="00D02B85">
      <w:pPr>
        <w:jc w:val="both"/>
        <w:rPr>
          <w:rFonts w:asciiTheme="minorHAnsi" w:hAnsiTheme="minorHAnsi" w:cstheme="minorHAnsi"/>
          <w:b/>
          <w:color w:val="auto"/>
          <w:szCs w:val="22"/>
        </w:rPr>
      </w:pPr>
      <w:r w:rsidRPr="00C96BB2">
        <w:rPr>
          <w:rFonts w:asciiTheme="minorHAnsi" w:hAnsiTheme="minorHAnsi" w:cstheme="minorHAnsi"/>
          <w:b/>
          <w:bCs/>
          <w:iCs/>
          <w:color w:val="auto"/>
          <w:szCs w:val="22"/>
        </w:rPr>
        <w:t>c)</w:t>
      </w:r>
      <w:r w:rsidRPr="00C96BB2">
        <w:rPr>
          <w:rFonts w:asciiTheme="minorHAnsi" w:hAnsiTheme="minorHAnsi" w:cstheme="minorHAnsi"/>
          <w:iCs/>
          <w:color w:val="auto"/>
          <w:szCs w:val="22"/>
        </w:rPr>
        <w:t xml:space="preserve"> </w:t>
      </w:r>
      <w:r w:rsidRPr="00C96BB2">
        <w:rPr>
          <w:rFonts w:asciiTheme="minorHAnsi" w:hAnsiTheme="minorHAnsi" w:cstheme="minorHAnsi"/>
          <w:b/>
          <w:color w:val="auto"/>
          <w:szCs w:val="22"/>
        </w:rPr>
        <w:t xml:space="preserve">Zhodnocení celého bloku </w:t>
      </w:r>
    </w:p>
    <w:p w14:paraId="1F62FBD1" w14:textId="77777777" w:rsidR="00393912" w:rsidRPr="00C96BB2" w:rsidRDefault="00393912"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Nyní zhodnoťte</w:t>
      </w:r>
      <w:r w:rsidR="00B54F35">
        <w:rPr>
          <w:rFonts w:asciiTheme="minorHAnsi" w:hAnsiTheme="minorHAnsi" w:cstheme="minorHAnsi"/>
          <w:color w:val="auto"/>
          <w:szCs w:val="22"/>
        </w:rPr>
        <w:t xml:space="preserve"> se žáky</w:t>
      </w:r>
      <w:r w:rsidRPr="00C96BB2">
        <w:rPr>
          <w:rFonts w:asciiTheme="minorHAnsi" w:hAnsiTheme="minorHAnsi" w:cstheme="minorHAnsi"/>
          <w:color w:val="auto"/>
          <w:szCs w:val="22"/>
        </w:rPr>
        <w:t xml:space="preserve"> </w:t>
      </w:r>
      <w:r w:rsidR="00B54F35">
        <w:rPr>
          <w:rFonts w:asciiTheme="minorHAnsi" w:hAnsiTheme="minorHAnsi" w:cstheme="minorHAnsi"/>
          <w:color w:val="auto"/>
          <w:szCs w:val="22"/>
        </w:rPr>
        <w:t xml:space="preserve">celý blok pomocí otázek: </w:t>
      </w:r>
    </w:p>
    <w:p w14:paraId="141879D0" w14:textId="77777777" w:rsidR="00393912" w:rsidRPr="00FF0E6E" w:rsidRDefault="00393912" w:rsidP="00D02B85">
      <w:pPr>
        <w:pStyle w:val="Odstavecseseznamem"/>
        <w:numPr>
          <w:ilvl w:val="0"/>
          <w:numId w:val="50"/>
        </w:numPr>
        <w:spacing w:after="0" w:line="240" w:lineRule="auto"/>
        <w:jc w:val="both"/>
        <w:rPr>
          <w:rFonts w:asciiTheme="minorHAnsi" w:hAnsiTheme="minorHAnsi" w:cstheme="minorHAnsi"/>
          <w:iCs/>
          <w:color w:val="auto"/>
        </w:rPr>
      </w:pPr>
      <w:r w:rsidRPr="00FF0E6E">
        <w:rPr>
          <w:rFonts w:asciiTheme="minorHAnsi" w:hAnsiTheme="minorHAnsi" w:cstheme="minorHAnsi"/>
          <w:iCs/>
          <w:color w:val="auto"/>
        </w:rPr>
        <w:t>Dozvěděli jste se něco nového a zajímavého?</w:t>
      </w:r>
    </w:p>
    <w:p w14:paraId="5A1C1817" w14:textId="77777777" w:rsidR="00393912" w:rsidRPr="00FF0E6E" w:rsidRDefault="00393912" w:rsidP="00D02B85">
      <w:pPr>
        <w:pStyle w:val="Odstavecseseznamem"/>
        <w:numPr>
          <w:ilvl w:val="0"/>
          <w:numId w:val="50"/>
        </w:numPr>
        <w:spacing w:after="0" w:line="240" w:lineRule="auto"/>
        <w:jc w:val="both"/>
        <w:rPr>
          <w:rFonts w:asciiTheme="minorHAnsi" w:hAnsiTheme="minorHAnsi" w:cstheme="minorHAnsi"/>
          <w:iCs/>
          <w:color w:val="auto"/>
        </w:rPr>
      </w:pPr>
      <w:r w:rsidRPr="00FF0E6E">
        <w:rPr>
          <w:rFonts w:asciiTheme="minorHAnsi" w:hAnsiTheme="minorHAnsi" w:cstheme="minorHAnsi"/>
          <w:iCs/>
          <w:color w:val="auto"/>
        </w:rPr>
        <w:t>Jak se vám pracovalo ve skupině?</w:t>
      </w:r>
    </w:p>
    <w:p w14:paraId="27A45111" w14:textId="58248459" w:rsidR="00B54F35" w:rsidRPr="00FF0E6E" w:rsidRDefault="00B54F35" w:rsidP="00D02B85">
      <w:pPr>
        <w:pStyle w:val="Odstavecseseznamem"/>
        <w:numPr>
          <w:ilvl w:val="0"/>
          <w:numId w:val="50"/>
        </w:numPr>
        <w:spacing w:after="0" w:line="240" w:lineRule="auto"/>
        <w:jc w:val="both"/>
        <w:rPr>
          <w:rFonts w:asciiTheme="minorHAnsi" w:hAnsiTheme="minorHAnsi"/>
          <w:iCs/>
          <w:color w:val="auto"/>
        </w:rPr>
      </w:pPr>
      <w:r w:rsidRPr="00FF0E6E">
        <w:rPr>
          <w:rFonts w:asciiTheme="minorHAnsi" w:hAnsiTheme="minorHAnsi"/>
          <w:iCs/>
          <w:color w:val="auto"/>
        </w:rPr>
        <w:t xml:space="preserve">Jak byste zhodnotili celý blok „Rosteme na louce“ pomocí </w:t>
      </w:r>
      <w:r w:rsidR="00F10A9F">
        <w:rPr>
          <w:rFonts w:asciiTheme="minorHAnsi" w:hAnsiTheme="minorHAnsi" w:cstheme="minorHAnsi"/>
          <w:iCs/>
          <w:color w:val="auto"/>
        </w:rPr>
        <w:t>třech</w:t>
      </w:r>
      <w:r w:rsidRPr="00FF0E6E">
        <w:rPr>
          <w:rFonts w:asciiTheme="minorHAnsi" w:hAnsiTheme="minorHAnsi" w:cstheme="minorHAnsi"/>
          <w:iCs/>
          <w:color w:val="auto"/>
        </w:rPr>
        <w:t xml:space="preserve"> symbolů – palec nahoru, dolů či rovně.</w:t>
      </w:r>
    </w:p>
    <w:p w14:paraId="1BF5E8EE" w14:textId="77777777" w:rsidR="00393912" w:rsidRPr="00FF0E6E" w:rsidRDefault="00393912" w:rsidP="00D02B85">
      <w:pPr>
        <w:contextualSpacing/>
        <w:jc w:val="both"/>
        <w:rPr>
          <w:rFonts w:asciiTheme="minorHAnsi" w:hAnsiTheme="minorHAnsi"/>
          <w:bCs/>
          <w:color w:val="auto"/>
          <w:szCs w:val="22"/>
        </w:rPr>
      </w:pPr>
    </w:p>
    <w:p w14:paraId="648E222B" w14:textId="082224A6" w:rsidR="00393912" w:rsidRPr="00C96BB2" w:rsidRDefault="00393912" w:rsidP="00D02B85">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 xml:space="preserve">Kompetence rozvíjené v tématu </w:t>
      </w:r>
      <w:r w:rsidR="00AD6CC0">
        <w:rPr>
          <w:rFonts w:asciiTheme="minorHAnsi" w:hAnsiTheme="minorHAnsi" w:cstheme="minorHAnsi"/>
          <w:color w:val="auto"/>
          <w:szCs w:val="22"/>
          <w:u w:val="single"/>
        </w:rPr>
        <w:t>Jednoduché pokusy s rostlinami</w:t>
      </w:r>
    </w:p>
    <w:p w14:paraId="1B78F942" w14:textId="37448373" w:rsidR="00393912" w:rsidRPr="00C96BB2" w:rsidRDefault="00393912"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Žáci pracují ve skupinách, proto musí efektivně komunikovat. Také aktivně řeší vzniklé problémy</w:t>
      </w:r>
      <w:r w:rsidR="00F10A9F">
        <w:rPr>
          <w:rFonts w:asciiTheme="minorHAnsi" w:hAnsiTheme="minorHAnsi" w:cstheme="minorHAnsi"/>
          <w:color w:val="auto"/>
          <w:szCs w:val="22"/>
        </w:rPr>
        <w:t>, zároveň se s</w:t>
      </w:r>
      <w:r w:rsidRPr="00C96BB2">
        <w:rPr>
          <w:rFonts w:asciiTheme="minorHAnsi" w:hAnsiTheme="minorHAnsi" w:cstheme="minorHAnsi"/>
          <w:color w:val="auto"/>
          <w:szCs w:val="22"/>
        </w:rPr>
        <w:t xml:space="preserve">amostatně rozhodují. Při chemických pokusech uplatnili kompetenci k plánování </w:t>
      </w:r>
      <w:r w:rsidR="00E76AF0">
        <w:rPr>
          <w:rFonts w:cstheme="minorHAnsi"/>
          <w:szCs w:val="22"/>
        </w:rPr>
        <w:br/>
      </w:r>
      <w:r w:rsidRPr="00C96BB2">
        <w:rPr>
          <w:rFonts w:asciiTheme="minorHAnsi" w:hAnsiTheme="minorHAnsi" w:cstheme="minorHAnsi"/>
          <w:color w:val="auto"/>
          <w:szCs w:val="22"/>
        </w:rPr>
        <w:t xml:space="preserve">a organizaci práce. Při práci s určovacím klíčem se žáci učí orientovat v informacích, které potřebují k tvorbě fotoherbáře a sběru bylin. Pro tvorbu fotoherbáře je potřeba, aby uměli ovládat a používat fotoaparát, je to další digitální technologie, která se v běžném životě používá velmi často. </w:t>
      </w:r>
    </w:p>
    <w:p w14:paraId="7B3403DF" w14:textId="77777777" w:rsidR="00393912" w:rsidRPr="00C96BB2" w:rsidRDefault="00393912" w:rsidP="00D02B85">
      <w:pPr>
        <w:jc w:val="both"/>
        <w:rPr>
          <w:rFonts w:asciiTheme="minorHAnsi" w:hAnsiTheme="minorHAnsi" w:cstheme="minorHAnsi"/>
          <w:color w:val="auto"/>
          <w:szCs w:val="22"/>
          <w:u w:val="single"/>
        </w:rPr>
      </w:pPr>
    </w:p>
    <w:p w14:paraId="2398F8ED" w14:textId="77777777" w:rsidR="00393912" w:rsidRPr="00C96BB2" w:rsidRDefault="00393912" w:rsidP="00D02B85">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Reflexe</w:t>
      </w:r>
    </w:p>
    <w:p w14:paraId="6BC7BD63" w14:textId="6E83EA4F" w:rsidR="00393912" w:rsidRPr="00C96BB2" w:rsidRDefault="00393912"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Žáci při jednoduchých pokusech propojili znalosti přírodopisu se základy chemie. Ověřili si, jak </w:t>
      </w:r>
      <w:r w:rsidR="00B87676" w:rsidRPr="00C96BB2">
        <w:rPr>
          <w:rFonts w:asciiTheme="minorHAnsi" w:hAnsiTheme="minorHAnsi" w:cstheme="minorHAnsi"/>
          <w:color w:val="auto"/>
          <w:szCs w:val="22"/>
        </w:rPr>
        <w:t>dokážou</w:t>
      </w:r>
      <w:r w:rsidRPr="00C96BB2">
        <w:rPr>
          <w:rFonts w:asciiTheme="minorHAnsi" w:hAnsiTheme="minorHAnsi" w:cstheme="minorHAnsi"/>
          <w:color w:val="auto"/>
          <w:szCs w:val="22"/>
        </w:rPr>
        <w:t xml:space="preserve"> pracovat podle zadaného postupu. Mnohdy při tom také museli reagovat</w:t>
      </w:r>
      <w:r w:rsidR="00F000D4">
        <w:rPr>
          <w:rFonts w:asciiTheme="minorHAnsi" w:hAnsiTheme="minorHAnsi" w:cstheme="minorHAnsi"/>
          <w:color w:val="auto"/>
          <w:szCs w:val="22"/>
        </w:rPr>
        <w:t xml:space="preserve"> </w:t>
      </w:r>
      <w:r w:rsidR="00357536">
        <w:rPr>
          <w:rFonts w:asciiTheme="minorHAnsi" w:hAnsiTheme="minorHAnsi" w:cstheme="minorHAnsi"/>
          <w:color w:val="auto"/>
          <w:szCs w:val="22"/>
        </w:rPr>
        <w:t>n</w:t>
      </w:r>
      <w:r w:rsidRPr="00C96BB2">
        <w:rPr>
          <w:rFonts w:asciiTheme="minorHAnsi" w:hAnsiTheme="minorHAnsi" w:cstheme="minorHAnsi"/>
          <w:color w:val="auto"/>
          <w:szCs w:val="22"/>
        </w:rPr>
        <w:t>a vzniklé problémy</w:t>
      </w:r>
      <w:r w:rsidR="00357536">
        <w:rPr>
          <w:rFonts w:asciiTheme="minorHAnsi" w:hAnsiTheme="minorHAnsi" w:cstheme="minorHAnsi"/>
          <w:color w:val="auto"/>
          <w:szCs w:val="22"/>
        </w:rPr>
        <w:t xml:space="preserve"> a řešit je</w:t>
      </w:r>
      <w:r w:rsidRPr="00C96BB2">
        <w:rPr>
          <w:rFonts w:asciiTheme="minorHAnsi" w:hAnsiTheme="minorHAnsi" w:cstheme="minorHAnsi"/>
          <w:color w:val="auto"/>
          <w:szCs w:val="22"/>
        </w:rPr>
        <w:t xml:space="preserve">. Princip chemických pokusů museli plně pochopit, aby byli schopni vysvětlení a prezentace svých výsledků. </w:t>
      </w:r>
    </w:p>
    <w:p w14:paraId="2DB483DF" w14:textId="77777777" w:rsidR="00393912" w:rsidRPr="00C96BB2" w:rsidRDefault="00393912" w:rsidP="00D02B85">
      <w:pPr>
        <w:jc w:val="both"/>
        <w:rPr>
          <w:rFonts w:asciiTheme="minorHAnsi" w:hAnsiTheme="minorHAnsi" w:cstheme="minorHAnsi"/>
          <w:color w:val="auto"/>
          <w:szCs w:val="22"/>
          <w:u w:val="single"/>
        </w:rPr>
      </w:pPr>
    </w:p>
    <w:p w14:paraId="12FBC1C2" w14:textId="77777777" w:rsidR="00393912" w:rsidRPr="00C96BB2" w:rsidRDefault="00393912" w:rsidP="00D02B85">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Přínos spolupráce formálního a neformálního vzdělávání</w:t>
      </w:r>
    </w:p>
    <w:p w14:paraId="22F729BE" w14:textId="478E9001" w:rsidR="00393912" w:rsidRPr="00C96BB2" w:rsidRDefault="00C73309" w:rsidP="00D02B85">
      <w:pPr>
        <w:jc w:val="both"/>
        <w:rPr>
          <w:rFonts w:asciiTheme="minorHAnsi" w:hAnsiTheme="minorHAnsi" w:cstheme="minorHAnsi"/>
          <w:color w:val="auto"/>
          <w:szCs w:val="22"/>
        </w:rPr>
      </w:pPr>
      <w:r>
        <w:rPr>
          <w:rFonts w:asciiTheme="minorHAnsi" w:hAnsiTheme="minorHAnsi" w:cstheme="minorHAnsi"/>
          <w:color w:val="auto"/>
          <w:szCs w:val="22"/>
        </w:rPr>
        <w:t>V</w:t>
      </w:r>
      <w:r w:rsidR="00393912" w:rsidRPr="00C96BB2">
        <w:rPr>
          <w:rFonts w:asciiTheme="minorHAnsi" w:hAnsiTheme="minorHAnsi" w:cstheme="minorHAnsi"/>
          <w:color w:val="auto"/>
          <w:szCs w:val="22"/>
        </w:rPr>
        <w:t>elkým přínosem je</w:t>
      </w:r>
      <w:r>
        <w:rPr>
          <w:rFonts w:asciiTheme="minorHAnsi" w:hAnsiTheme="minorHAnsi" w:cstheme="minorHAnsi"/>
          <w:color w:val="auto"/>
          <w:szCs w:val="22"/>
        </w:rPr>
        <w:t xml:space="preserve"> opět</w:t>
      </w:r>
      <w:r w:rsidR="00393912" w:rsidRPr="00C96BB2">
        <w:rPr>
          <w:rFonts w:asciiTheme="minorHAnsi" w:hAnsiTheme="minorHAnsi" w:cstheme="minorHAnsi"/>
          <w:color w:val="auto"/>
          <w:szCs w:val="22"/>
        </w:rPr>
        <w:t xml:space="preserve"> možnost provázet žáky při výuce v přírodě. Žáci mají možnost si rostliny prohlédnout z blízka, používat při výuce fotoa</w:t>
      </w:r>
      <w:r w:rsidR="00BD4487">
        <w:rPr>
          <w:rFonts w:asciiTheme="minorHAnsi" w:hAnsiTheme="minorHAnsi" w:cstheme="minorHAnsi"/>
          <w:color w:val="auto"/>
          <w:szCs w:val="22"/>
        </w:rPr>
        <w:t>parát, s</w:t>
      </w:r>
      <w:r w:rsidR="00393912" w:rsidRPr="00C96BB2">
        <w:rPr>
          <w:rFonts w:asciiTheme="minorHAnsi" w:hAnsiTheme="minorHAnsi" w:cstheme="minorHAnsi"/>
          <w:color w:val="auto"/>
          <w:szCs w:val="22"/>
        </w:rPr>
        <w:t>bírat rostliny, které mohou využít např.</w:t>
      </w:r>
      <w:r w:rsidR="00BD4487">
        <w:rPr>
          <w:rFonts w:asciiTheme="minorHAnsi" w:hAnsiTheme="minorHAnsi" w:cstheme="minorHAnsi"/>
          <w:color w:val="auto"/>
          <w:szCs w:val="22"/>
        </w:rPr>
        <w:t xml:space="preserve"> </w:t>
      </w:r>
      <w:r w:rsidR="00393912" w:rsidRPr="00C96BB2">
        <w:rPr>
          <w:rFonts w:asciiTheme="minorHAnsi" w:hAnsiTheme="minorHAnsi" w:cstheme="minorHAnsi"/>
          <w:color w:val="auto"/>
          <w:szCs w:val="22"/>
        </w:rPr>
        <w:t>pro výrobu vlastního čaje. Velmi pozitivní je též provádění jednoduchých chemických pokusů</w:t>
      </w:r>
      <w:r w:rsidR="006535DB">
        <w:rPr>
          <w:rFonts w:asciiTheme="minorHAnsi" w:hAnsiTheme="minorHAnsi" w:cstheme="minorHAnsi"/>
          <w:color w:val="auto"/>
          <w:szCs w:val="22"/>
        </w:rPr>
        <w:t xml:space="preserve"> v terénu</w:t>
      </w:r>
      <w:r w:rsidR="00393912" w:rsidRPr="00C96BB2">
        <w:rPr>
          <w:rFonts w:asciiTheme="minorHAnsi" w:hAnsiTheme="minorHAnsi" w:cstheme="minorHAnsi"/>
          <w:color w:val="auto"/>
          <w:szCs w:val="22"/>
        </w:rPr>
        <w:t>.</w:t>
      </w:r>
    </w:p>
    <w:p w14:paraId="0994303C" w14:textId="77777777" w:rsidR="00393912" w:rsidRPr="00C96BB2" w:rsidRDefault="00393912" w:rsidP="00D02B85">
      <w:pPr>
        <w:jc w:val="both"/>
        <w:rPr>
          <w:rFonts w:asciiTheme="minorHAnsi" w:hAnsiTheme="minorHAnsi" w:cstheme="minorHAnsi"/>
          <w:color w:val="auto"/>
          <w:szCs w:val="22"/>
        </w:rPr>
      </w:pPr>
    </w:p>
    <w:p w14:paraId="470BD855" w14:textId="77777777" w:rsidR="00393912" w:rsidRPr="00C96BB2" w:rsidRDefault="00393912" w:rsidP="00D02B85">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Literatura a zdroje</w:t>
      </w:r>
    </w:p>
    <w:p w14:paraId="2E68BE00" w14:textId="45CDDE06" w:rsidR="00624D68" w:rsidRDefault="00393912" w:rsidP="00D02B85">
      <w:pPr>
        <w:jc w:val="both"/>
        <w:rPr>
          <w:rFonts w:asciiTheme="minorHAnsi" w:hAnsiTheme="minorHAnsi"/>
          <w:color w:val="auto"/>
          <w:szCs w:val="22"/>
        </w:rPr>
      </w:pPr>
      <w:r>
        <w:rPr>
          <w:rFonts w:asciiTheme="minorHAnsi" w:hAnsiTheme="minorHAnsi"/>
          <w:color w:val="auto"/>
          <w:szCs w:val="22"/>
        </w:rPr>
        <w:t>Vlastní zdroje</w:t>
      </w:r>
    </w:p>
    <w:p w14:paraId="05CB5F94" w14:textId="77777777" w:rsidR="00624D68" w:rsidRDefault="00624D68" w:rsidP="00D02B85">
      <w:pPr>
        <w:jc w:val="both"/>
        <w:rPr>
          <w:rFonts w:asciiTheme="minorHAnsi" w:hAnsiTheme="minorHAnsi"/>
          <w:color w:val="auto"/>
          <w:szCs w:val="22"/>
        </w:rPr>
      </w:pPr>
      <w:r>
        <w:rPr>
          <w:rFonts w:asciiTheme="minorHAnsi" w:hAnsiTheme="minorHAnsi"/>
          <w:color w:val="auto"/>
          <w:szCs w:val="22"/>
        </w:rPr>
        <w:br w:type="page"/>
      </w:r>
    </w:p>
    <w:p w14:paraId="0613CC25" w14:textId="5E841174" w:rsidR="00A61AE5" w:rsidRPr="00FF0E6E" w:rsidRDefault="00A61AE5" w:rsidP="00D02B85">
      <w:pPr>
        <w:pStyle w:val="Nadpis2"/>
        <w:jc w:val="both"/>
      </w:pPr>
      <w:bookmarkStart w:id="78" w:name="_lnxbz9"/>
      <w:bookmarkStart w:id="79" w:name="_Toc92272019"/>
      <w:bookmarkEnd w:id="76"/>
      <w:bookmarkEnd w:id="78"/>
      <w:r w:rsidRPr="00C96BB2">
        <w:rPr>
          <w:rFonts w:eastAsia="Calibri"/>
        </w:rPr>
        <w:lastRenderedPageBreak/>
        <w:t xml:space="preserve">3.2 Metodický blok č. </w:t>
      </w:r>
      <w:r w:rsidR="00095972">
        <w:rPr>
          <w:rFonts w:eastAsia="Calibri"/>
        </w:rPr>
        <w:t>2</w:t>
      </w:r>
      <w:r w:rsidR="00BD4487">
        <w:rPr>
          <w:rFonts w:eastAsia="Calibri"/>
        </w:rPr>
        <w:t>:</w:t>
      </w:r>
      <w:r w:rsidRPr="00C96BB2">
        <w:rPr>
          <w:rFonts w:eastAsia="Calibri"/>
        </w:rPr>
        <w:t xml:space="preserve"> Rosteme u vody – 4 vyučovací hodiny</w:t>
      </w:r>
      <w:bookmarkEnd w:id="79"/>
    </w:p>
    <w:p w14:paraId="5E00B182" w14:textId="6DD41A14" w:rsidR="00A61AE5" w:rsidRPr="00C96BB2" w:rsidRDefault="00C62C18" w:rsidP="00D02B85">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B</w:t>
      </w:r>
      <w:r w:rsidR="00A61AE5" w:rsidRPr="00C96BB2">
        <w:rPr>
          <w:rFonts w:asciiTheme="minorHAnsi" w:eastAsia="Calibri" w:hAnsiTheme="minorHAnsi" w:cs="Calibri"/>
          <w:color w:val="auto"/>
          <w:sz w:val="22"/>
          <w:szCs w:val="22"/>
        </w:rPr>
        <w:t>lok se odehrává ve formálním prostředí základní školy a také v neformálním prostředí v blízkosti rybníků. Ve třídě probíhá během první hodiny uvedení do tématu a od druhé hodiny do konce se blok odehrává v prostř</w:t>
      </w:r>
      <w:r w:rsidR="00BD4487">
        <w:rPr>
          <w:rFonts w:asciiTheme="minorHAnsi" w:eastAsia="Calibri" w:hAnsiTheme="minorHAnsi" w:cs="Calibri"/>
          <w:color w:val="auto"/>
          <w:sz w:val="22"/>
          <w:szCs w:val="22"/>
        </w:rPr>
        <w:t>edí soustavy píseckých rybníků na „</w:t>
      </w:r>
      <w:r w:rsidR="00A61AE5" w:rsidRPr="00C96BB2">
        <w:rPr>
          <w:rFonts w:asciiTheme="minorHAnsi" w:eastAsia="Calibri" w:hAnsiTheme="minorHAnsi" w:cs="Calibri"/>
          <w:color w:val="auto"/>
          <w:sz w:val="22"/>
          <w:szCs w:val="22"/>
        </w:rPr>
        <w:t>Americe”. Blok je zaměřen především na biotop vody (rybníků a jezer), hlavně na jeho rostliny. V základu vychází z metodiky ostatních projektových bloků, ve druhé části je však tvořen aktivitami, jejichž cílem je edukace vedoucí k pochopení květin jakožto kulturně</w:t>
      </w:r>
      <w:r w:rsidR="005918D0">
        <w:rPr>
          <w:rFonts w:asciiTheme="minorHAnsi" w:eastAsia="Calibri" w:hAnsiTheme="minorHAnsi" w:cs="Calibri"/>
          <w:color w:val="auto"/>
          <w:sz w:val="22"/>
          <w:szCs w:val="22"/>
        </w:rPr>
        <w:t xml:space="preserve"> – </w:t>
      </w:r>
      <w:r w:rsidR="00A61AE5" w:rsidRPr="00C96BB2">
        <w:rPr>
          <w:rFonts w:asciiTheme="minorHAnsi" w:eastAsia="Calibri" w:hAnsiTheme="minorHAnsi" w:cs="Calibri"/>
          <w:color w:val="auto"/>
          <w:sz w:val="22"/>
          <w:szCs w:val="22"/>
        </w:rPr>
        <w:t>historického fenoménu.</w:t>
      </w:r>
    </w:p>
    <w:p w14:paraId="7836CA9C" w14:textId="18EA13F1" w:rsidR="00A61AE5" w:rsidRPr="00FF0E6E" w:rsidRDefault="00A61AE5" w:rsidP="00D02B85">
      <w:pPr>
        <w:pStyle w:val="Nadpis3"/>
      </w:pPr>
      <w:r w:rsidRPr="00C96BB2">
        <w:rPr>
          <w:rFonts w:eastAsia="Calibri"/>
        </w:rPr>
        <w:t>3.2.1 Seznámení s podmínkami vodních biotopů – 45 minut</w:t>
      </w:r>
    </w:p>
    <w:p w14:paraId="20B2C20D" w14:textId="77777777" w:rsidR="00A61AE5" w:rsidRPr="00C96BB2" w:rsidRDefault="00A61AE5" w:rsidP="00D02B85">
      <w:pPr>
        <w:pStyle w:val="Standard"/>
        <w:jc w:val="both"/>
        <w:rPr>
          <w:rFonts w:asciiTheme="minorHAnsi" w:hAnsiTheme="minorHAnsi"/>
          <w:color w:val="auto"/>
          <w:sz w:val="22"/>
          <w:szCs w:val="22"/>
        </w:rPr>
      </w:pPr>
      <w:r w:rsidRPr="00C96BB2">
        <w:rPr>
          <w:rFonts w:asciiTheme="minorHAnsi" w:eastAsia="Calibri" w:hAnsiTheme="minorHAnsi" w:cs="Calibri"/>
          <w:b/>
          <w:color w:val="auto"/>
          <w:sz w:val="22"/>
          <w:szCs w:val="22"/>
        </w:rPr>
        <w:t>1. hodina</w:t>
      </w:r>
    </w:p>
    <w:p w14:paraId="7689BB66" w14:textId="36AF1768" w:rsidR="00A61AE5" w:rsidRPr="00C96BB2" w:rsidRDefault="00A61AE5" w:rsidP="00D02B8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Cílem tohoto tématu je, aby se žáci seznámili s prostředím vodních biotopů. Motivací na úvod bude brainstorming vlastních znalostí, připomenou si vše, co roste u vody. Ujasní si, jak vypadá biotop rybníků a jezer. Navážou na znalosti z předchozích aktivit. Dostanou skupinový úkol</w:t>
      </w:r>
      <w:r w:rsidR="005918D0">
        <w:rPr>
          <w:rFonts w:asciiTheme="minorHAnsi" w:eastAsia="Calibri" w:hAnsiTheme="minorHAnsi" w:cs="Calibri"/>
          <w:color w:val="auto"/>
          <w:sz w:val="22"/>
          <w:szCs w:val="22"/>
        </w:rPr>
        <w:t xml:space="preserve"> – </w:t>
      </w:r>
      <w:r w:rsidRPr="00C96BB2">
        <w:rPr>
          <w:rFonts w:asciiTheme="minorHAnsi" w:eastAsia="Calibri" w:hAnsiTheme="minorHAnsi" w:cs="Calibri"/>
          <w:color w:val="auto"/>
          <w:sz w:val="22"/>
          <w:szCs w:val="22"/>
        </w:rPr>
        <w:t xml:space="preserve">s pomocí </w:t>
      </w:r>
      <w:r w:rsidR="00BD4487">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Klíče k určování rostlin</w:t>
      </w:r>
      <w:r w:rsidR="00BD4487">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 xml:space="preserve"> vyškrtat v různorodém seznamu (příloha 4.2.1) vše, co není ve vodním biotopu obvyklé. V poslední třetině hodiny vyučující s pomocí vybrané květinové ikonografie představí květiny jako neodmyslitelný doplněk architektury, knižní kultury, též jako malířský, literární a </w:t>
      </w:r>
      <w:r w:rsidR="006F2BC2">
        <w:rPr>
          <w:rFonts w:asciiTheme="minorHAnsi" w:eastAsia="Calibri" w:hAnsiTheme="minorHAnsi" w:cs="Calibri"/>
          <w:color w:val="auto"/>
          <w:sz w:val="22"/>
          <w:szCs w:val="22"/>
        </w:rPr>
        <w:t xml:space="preserve">v neposlední řadě </w:t>
      </w:r>
      <w:r w:rsidRPr="00C96BB2">
        <w:rPr>
          <w:rFonts w:asciiTheme="minorHAnsi" w:eastAsia="Calibri" w:hAnsiTheme="minorHAnsi" w:cs="Calibri"/>
          <w:color w:val="auto"/>
          <w:sz w:val="22"/>
          <w:szCs w:val="22"/>
        </w:rPr>
        <w:t>univerzální umělecký námět. Poté žákům sdělí, co je dnes bude čekat</w:t>
      </w:r>
      <w:r w:rsidR="00BD4487">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 xml:space="preserve"> a vyzve je, aby si připravili potřebné pomůcky.</w:t>
      </w:r>
    </w:p>
    <w:p w14:paraId="140836A0" w14:textId="77777777" w:rsidR="00A61AE5" w:rsidRPr="00C96BB2" w:rsidRDefault="00A61AE5" w:rsidP="00D02B85">
      <w:pPr>
        <w:pStyle w:val="Standard"/>
        <w:jc w:val="both"/>
        <w:rPr>
          <w:rFonts w:asciiTheme="minorHAnsi" w:eastAsia="Calibri" w:hAnsiTheme="minorHAnsi" w:cs="Calibri"/>
          <w:color w:val="auto"/>
          <w:sz w:val="22"/>
          <w:szCs w:val="22"/>
        </w:rPr>
      </w:pPr>
    </w:p>
    <w:p w14:paraId="4137251C" w14:textId="77777777" w:rsidR="008E0A64" w:rsidRPr="00C96BB2" w:rsidRDefault="008E0A64" w:rsidP="00D02B8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Znalostní cíl:</w:t>
      </w:r>
    </w:p>
    <w:p w14:paraId="7B977A4F" w14:textId="7AB51EEC" w:rsidR="008E0A64" w:rsidRPr="00C96BB2" w:rsidRDefault="008E0A64" w:rsidP="00D02B8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Žák pozná</w:t>
      </w:r>
      <w:r>
        <w:rPr>
          <w:rFonts w:asciiTheme="minorHAnsi" w:eastAsia="Calibri" w:hAnsiTheme="minorHAnsi" w:cs="Calibri"/>
          <w:color w:val="auto"/>
          <w:sz w:val="22"/>
          <w:szCs w:val="22"/>
        </w:rPr>
        <w:t xml:space="preserve">/vyjmenuje </w:t>
      </w:r>
      <w:r w:rsidR="00BD4487">
        <w:rPr>
          <w:rFonts w:asciiTheme="minorHAnsi" w:eastAsia="Calibri" w:hAnsiTheme="minorHAnsi" w:cs="Calibri"/>
          <w:color w:val="auto"/>
          <w:sz w:val="22"/>
          <w:szCs w:val="22"/>
        </w:rPr>
        <w:t>čtyři</w:t>
      </w:r>
      <w:r w:rsidRPr="00C96BB2">
        <w:rPr>
          <w:rFonts w:asciiTheme="minorHAnsi" w:eastAsia="Calibri" w:hAnsiTheme="minorHAnsi" w:cs="Calibri"/>
          <w:color w:val="auto"/>
          <w:sz w:val="22"/>
          <w:szCs w:val="22"/>
        </w:rPr>
        <w:t xml:space="preserve"> druhy rostlin, které rostou ve vodních biotopech.</w:t>
      </w:r>
    </w:p>
    <w:p w14:paraId="7D3C326A" w14:textId="77777777" w:rsidR="008E0A64" w:rsidRPr="00C96BB2" w:rsidRDefault="008E0A64" w:rsidP="00D02B85">
      <w:pPr>
        <w:pStyle w:val="Standard"/>
        <w:jc w:val="both"/>
        <w:rPr>
          <w:rFonts w:asciiTheme="minorHAnsi" w:eastAsia="Calibri" w:hAnsiTheme="minorHAnsi" w:cs="Calibri"/>
          <w:color w:val="auto"/>
          <w:sz w:val="22"/>
          <w:szCs w:val="22"/>
        </w:rPr>
      </w:pPr>
    </w:p>
    <w:p w14:paraId="09670752" w14:textId="77777777" w:rsidR="008E0A64" w:rsidRPr="00C96BB2" w:rsidRDefault="008E0A64" w:rsidP="00D02B8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Dovednostní cíl:</w:t>
      </w:r>
    </w:p>
    <w:p w14:paraId="50907D2D" w14:textId="77777777" w:rsidR="008E0A64" w:rsidRPr="00C96BB2" w:rsidRDefault="008E0A64" w:rsidP="00D02B8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 xml:space="preserve">Žák </w:t>
      </w:r>
      <w:r>
        <w:rPr>
          <w:rFonts w:asciiTheme="minorHAnsi" w:eastAsia="Calibri" w:hAnsiTheme="minorHAnsi" w:cs="Calibri"/>
          <w:color w:val="auto"/>
          <w:sz w:val="22"/>
          <w:szCs w:val="22"/>
        </w:rPr>
        <w:t>sbírá rostliny v dotyčném terénu.</w:t>
      </w:r>
    </w:p>
    <w:p w14:paraId="42E3FBC2" w14:textId="77777777" w:rsidR="00A61AE5" w:rsidRPr="00C96BB2" w:rsidRDefault="00A61AE5" w:rsidP="00D02B85">
      <w:pPr>
        <w:pStyle w:val="Standard"/>
        <w:jc w:val="both"/>
        <w:rPr>
          <w:rFonts w:asciiTheme="minorHAnsi" w:eastAsia="Calibri" w:hAnsiTheme="minorHAnsi" w:cs="Calibri"/>
          <w:color w:val="auto"/>
          <w:sz w:val="22"/>
          <w:szCs w:val="22"/>
        </w:rPr>
      </w:pPr>
    </w:p>
    <w:p w14:paraId="314F7771" w14:textId="074B46F0" w:rsidR="00A61AE5" w:rsidRPr="00C96BB2" w:rsidRDefault="00A61AE5" w:rsidP="00D02B8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V souvislosti s cíli hodiny se zaměřujeme především na kompetence: komunikace v mateřském jazyce, kompetence ke kooperaci a k objevování, kompetence pro kulturní povědomí a vyjádření.</w:t>
      </w:r>
    </w:p>
    <w:p w14:paraId="18113A09" w14:textId="77777777" w:rsidR="00A61AE5" w:rsidRPr="00C96BB2" w:rsidRDefault="00A61AE5" w:rsidP="00D02B85">
      <w:pPr>
        <w:pStyle w:val="Standard"/>
        <w:jc w:val="both"/>
        <w:rPr>
          <w:rFonts w:asciiTheme="minorHAnsi" w:eastAsia="Calibri" w:hAnsiTheme="minorHAnsi" w:cs="Calibri"/>
          <w:color w:val="auto"/>
          <w:sz w:val="22"/>
          <w:szCs w:val="22"/>
        </w:rPr>
      </w:pPr>
    </w:p>
    <w:p w14:paraId="6D3C0299" w14:textId="17148B0A" w:rsidR="00622943" w:rsidRPr="00C96BB2" w:rsidRDefault="00622943" w:rsidP="00D02B8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Pomůcky</w:t>
      </w:r>
      <w:r w:rsidR="00DC6E06">
        <w:rPr>
          <w:rFonts w:asciiTheme="minorHAnsi" w:eastAsia="Calibri" w:hAnsiTheme="minorHAnsi" w:cs="Calibri"/>
          <w:color w:val="auto"/>
          <w:sz w:val="22"/>
          <w:szCs w:val="22"/>
          <w:u w:val="single"/>
        </w:rPr>
        <w:t xml:space="preserve"> pro žáka a učitele</w:t>
      </w:r>
    </w:p>
    <w:p w14:paraId="323C9667" w14:textId="77777777" w:rsidR="00622943" w:rsidRPr="008C3329" w:rsidRDefault="00622943" w:rsidP="00D02B85">
      <w:pPr>
        <w:pStyle w:val="Standard"/>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Atlas určování rostlin do každé skupiny</w:t>
      </w:r>
    </w:p>
    <w:p w14:paraId="5962B9C5" w14:textId="3CEAA3E8" w:rsidR="00622943" w:rsidRPr="00C96BB2" w:rsidRDefault="00BD4487" w:rsidP="00D02B85">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s</w:t>
      </w:r>
      <w:r w:rsidR="00622943" w:rsidRPr="00C96BB2">
        <w:rPr>
          <w:rFonts w:asciiTheme="minorHAnsi" w:eastAsia="Calibri" w:hAnsiTheme="minorHAnsi" w:cs="Calibri"/>
          <w:color w:val="auto"/>
          <w:sz w:val="22"/>
          <w:szCs w:val="22"/>
        </w:rPr>
        <w:t>eznam rostlin</w:t>
      </w:r>
      <w:r w:rsidR="00622943">
        <w:rPr>
          <w:rFonts w:asciiTheme="minorHAnsi" w:eastAsia="Calibri" w:hAnsiTheme="minorHAnsi" w:cs="Calibri"/>
          <w:color w:val="auto"/>
          <w:sz w:val="22"/>
          <w:szCs w:val="22"/>
        </w:rPr>
        <w:t xml:space="preserve"> (p</w:t>
      </w:r>
      <w:r w:rsidR="00622943" w:rsidRPr="00C96BB2">
        <w:rPr>
          <w:rFonts w:asciiTheme="minorHAnsi" w:eastAsia="Calibri" w:hAnsiTheme="minorHAnsi" w:cs="Calibri"/>
          <w:color w:val="auto"/>
          <w:sz w:val="22"/>
          <w:szCs w:val="22"/>
        </w:rPr>
        <w:t>říloha č. 4.2.1</w:t>
      </w:r>
      <w:r w:rsidR="00622943">
        <w:rPr>
          <w:rFonts w:asciiTheme="minorHAnsi" w:eastAsia="Calibri" w:hAnsiTheme="minorHAnsi" w:cs="Calibri"/>
          <w:color w:val="auto"/>
          <w:sz w:val="22"/>
          <w:szCs w:val="22"/>
        </w:rPr>
        <w:t>) – kopie do každé skupiny</w:t>
      </w:r>
    </w:p>
    <w:p w14:paraId="048E96CE" w14:textId="41F0E419" w:rsidR="00622943" w:rsidRDefault="00BD4487" w:rsidP="00D02B85">
      <w:pPr>
        <w:pStyle w:val="Standard"/>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m</w:t>
      </w:r>
      <w:r w:rsidR="00622943">
        <w:rPr>
          <w:rFonts w:asciiTheme="minorHAnsi" w:eastAsia="Calibri" w:hAnsiTheme="minorHAnsi" w:cs="Calibri"/>
          <w:color w:val="auto"/>
          <w:sz w:val="22"/>
          <w:szCs w:val="22"/>
        </w:rPr>
        <w:t>obil s</w:t>
      </w:r>
      <w:r w:rsidR="004527E9">
        <w:rPr>
          <w:rFonts w:asciiTheme="minorHAnsi" w:eastAsia="Calibri" w:hAnsiTheme="minorHAnsi" w:cs="Calibri"/>
          <w:color w:val="auto"/>
          <w:sz w:val="22"/>
          <w:szCs w:val="22"/>
        </w:rPr>
        <w:t> </w:t>
      </w:r>
      <w:r w:rsidR="00622943">
        <w:rPr>
          <w:rFonts w:asciiTheme="minorHAnsi" w:eastAsia="Calibri" w:hAnsiTheme="minorHAnsi" w:cs="Calibri"/>
          <w:color w:val="auto"/>
          <w:sz w:val="22"/>
          <w:szCs w:val="22"/>
        </w:rPr>
        <w:t>fotoaparátem</w:t>
      </w:r>
    </w:p>
    <w:p w14:paraId="3C753C5E" w14:textId="4295D748" w:rsidR="004527E9" w:rsidRDefault="00BD4487" w:rsidP="00D02B85">
      <w:pPr>
        <w:pStyle w:val="Standard"/>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s</w:t>
      </w:r>
      <w:r w:rsidR="004527E9">
        <w:rPr>
          <w:rFonts w:asciiTheme="minorHAnsi" w:eastAsia="Calibri" w:hAnsiTheme="minorHAnsi" w:cs="Calibri"/>
          <w:color w:val="auto"/>
          <w:sz w:val="22"/>
          <w:szCs w:val="22"/>
        </w:rPr>
        <w:t>eznam rostlin – řešení (příloha č. 5.2.2)</w:t>
      </w:r>
    </w:p>
    <w:p w14:paraId="42844B64" w14:textId="77777777" w:rsidR="00622943" w:rsidRDefault="00622943" w:rsidP="00D02B85">
      <w:pPr>
        <w:pStyle w:val="Standard"/>
        <w:jc w:val="both"/>
        <w:rPr>
          <w:rFonts w:asciiTheme="minorHAnsi" w:eastAsia="Calibri" w:hAnsiTheme="minorHAnsi" w:cs="Calibri"/>
          <w:b/>
          <w:color w:val="auto"/>
          <w:sz w:val="22"/>
          <w:szCs w:val="22"/>
        </w:rPr>
      </w:pPr>
    </w:p>
    <w:p w14:paraId="758A5DC1" w14:textId="77419D1F" w:rsidR="00A61AE5" w:rsidRPr="00C96BB2" w:rsidRDefault="00A61AE5" w:rsidP="00D02B85">
      <w:pPr>
        <w:pStyle w:val="Standard"/>
        <w:jc w:val="both"/>
        <w:rPr>
          <w:rFonts w:asciiTheme="minorHAnsi" w:hAnsiTheme="minorHAnsi"/>
          <w:color w:val="auto"/>
          <w:sz w:val="22"/>
          <w:szCs w:val="22"/>
        </w:rPr>
      </w:pPr>
      <w:r w:rsidRPr="00C96BB2">
        <w:rPr>
          <w:rFonts w:asciiTheme="minorHAnsi" w:eastAsia="Calibri" w:hAnsiTheme="minorHAnsi" w:cs="Calibri"/>
          <w:b/>
          <w:color w:val="auto"/>
          <w:sz w:val="22"/>
          <w:szCs w:val="22"/>
        </w:rPr>
        <w:t xml:space="preserve">a) </w:t>
      </w:r>
      <w:r w:rsidR="00042066">
        <w:rPr>
          <w:rFonts w:asciiTheme="minorHAnsi" w:eastAsia="Calibri" w:hAnsiTheme="minorHAnsi" w:cs="Calibri"/>
          <w:b/>
          <w:color w:val="auto"/>
          <w:sz w:val="22"/>
          <w:szCs w:val="22"/>
        </w:rPr>
        <w:t>Rostliny ve vodních biotopech</w:t>
      </w:r>
      <w:r w:rsidR="005918D0">
        <w:rPr>
          <w:rFonts w:asciiTheme="minorHAnsi" w:eastAsia="Calibri" w:hAnsiTheme="minorHAnsi" w:cs="Calibri"/>
          <w:b/>
          <w:color w:val="auto"/>
          <w:sz w:val="22"/>
          <w:szCs w:val="22"/>
        </w:rPr>
        <w:t xml:space="preserve"> – </w:t>
      </w:r>
      <w:r w:rsidR="00042066">
        <w:rPr>
          <w:rFonts w:asciiTheme="minorHAnsi" w:eastAsia="Calibri" w:hAnsiTheme="minorHAnsi" w:cs="Calibri"/>
          <w:b/>
          <w:color w:val="auto"/>
          <w:sz w:val="22"/>
          <w:szCs w:val="22"/>
        </w:rPr>
        <w:t xml:space="preserve">35 </w:t>
      </w:r>
      <w:r w:rsidRPr="00C96BB2">
        <w:rPr>
          <w:rFonts w:asciiTheme="minorHAnsi" w:eastAsia="Calibri" w:hAnsiTheme="minorHAnsi" w:cs="Calibri"/>
          <w:b/>
          <w:color w:val="auto"/>
          <w:sz w:val="22"/>
          <w:szCs w:val="22"/>
        </w:rPr>
        <w:t>minut</w:t>
      </w:r>
    </w:p>
    <w:p w14:paraId="5B35349B" w14:textId="7A8F2270" w:rsidR="002D0E2E" w:rsidRDefault="00A61AE5" w:rsidP="00D02B8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 xml:space="preserve">Třída je již rozdělena do skupin z předchozích bloků. Na úvod hodiny dá vyučující prostor žákům, aby se zamysleli, zda už znají nějaké rostliny, které rostou v prostředí rybníků. Dále jsou žáci vyzváni ke skupinové práci. Vyučující do každé skupiny rozdá pracovní list Seznam rostlin (příloha č. 4.2.1) a </w:t>
      </w:r>
      <w:r w:rsidR="00BD4487">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Klíč k určování rostlin</w:t>
      </w:r>
      <w:r w:rsidR="00BD4487">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 xml:space="preserve">. Vyzve žáky, aby s pomocí </w:t>
      </w:r>
      <w:r w:rsidR="00CC4A0B">
        <w:rPr>
          <w:rFonts w:asciiTheme="minorHAnsi" w:eastAsia="Calibri" w:hAnsiTheme="minorHAnsi" w:cs="Calibri"/>
          <w:color w:val="auto"/>
          <w:sz w:val="22"/>
          <w:szCs w:val="22"/>
        </w:rPr>
        <w:t>u</w:t>
      </w:r>
      <w:r w:rsidR="000704EF">
        <w:rPr>
          <w:rFonts w:asciiTheme="minorHAnsi" w:eastAsia="Calibri" w:hAnsiTheme="minorHAnsi" w:cs="Calibri"/>
          <w:color w:val="auto"/>
          <w:sz w:val="22"/>
          <w:szCs w:val="22"/>
        </w:rPr>
        <w:t xml:space="preserve">rčovacích klíčů </w:t>
      </w:r>
      <w:r w:rsidRPr="00C96BB2">
        <w:rPr>
          <w:rFonts w:asciiTheme="minorHAnsi" w:eastAsia="Calibri" w:hAnsiTheme="minorHAnsi" w:cs="Calibri"/>
          <w:color w:val="auto"/>
          <w:sz w:val="22"/>
          <w:szCs w:val="22"/>
        </w:rPr>
        <w:t>ze seznamu vyškrtali rostliny, které nejsou pro vodní biotop typické</w:t>
      </w:r>
      <w:r w:rsidR="005918D0">
        <w:rPr>
          <w:rFonts w:asciiTheme="minorHAnsi" w:eastAsia="Calibri" w:hAnsiTheme="minorHAnsi" w:cs="Calibri"/>
          <w:color w:val="auto"/>
          <w:sz w:val="22"/>
          <w:szCs w:val="22"/>
        </w:rPr>
        <w:t xml:space="preserve"> – </w:t>
      </w:r>
      <w:r w:rsidR="00BD4487">
        <w:rPr>
          <w:rFonts w:asciiTheme="minorHAnsi" w:eastAsia="Calibri" w:hAnsiTheme="minorHAnsi" w:cs="Calibri"/>
          <w:color w:val="auto"/>
          <w:sz w:val="22"/>
          <w:szCs w:val="22"/>
        </w:rPr>
        <w:t>k</w:t>
      </w:r>
      <w:r w:rsidR="00BD4487">
        <w:rPr>
          <w:rFonts w:asciiTheme="minorHAnsi" w:hAnsiTheme="minorHAnsi"/>
          <w:color w:val="auto"/>
          <w:sz w:val="22"/>
          <w:szCs w:val="22"/>
        </w:rPr>
        <w:t>oniklec velkokvětý, p</w:t>
      </w:r>
      <w:r w:rsidR="002D0E2E">
        <w:rPr>
          <w:rFonts w:asciiTheme="minorHAnsi" w:hAnsiTheme="minorHAnsi"/>
          <w:color w:val="auto"/>
          <w:sz w:val="22"/>
          <w:szCs w:val="22"/>
        </w:rPr>
        <w:t xml:space="preserve">ampeliška lékařská, </w:t>
      </w:r>
      <w:r w:rsidR="00BD4487">
        <w:rPr>
          <w:rFonts w:asciiTheme="minorHAnsi" w:hAnsiTheme="minorHAnsi"/>
          <w:color w:val="auto"/>
          <w:sz w:val="22"/>
          <w:szCs w:val="22"/>
        </w:rPr>
        <w:t>vřes obecný, plicník lékařský, brslen evropský, b</w:t>
      </w:r>
      <w:r w:rsidR="002D0E2E">
        <w:rPr>
          <w:rFonts w:asciiTheme="minorHAnsi" w:hAnsiTheme="minorHAnsi"/>
          <w:color w:val="auto"/>
          <w:sz w:val="22"/>
          <w:szCs w:val="22"/>
        </w:rPr>
        <w:t xml:space="preserve">ez černý, </w:t>
      </w:r>
      <w:r w:rsidR="00BD4487">
        <w:rPr>
          <w:rFonts w:asciiTheme="minorHAnsi" w:hAnsiTheme="minorHAnsi"/>
          <w:color w:val="auto"/>
          <w:sz w:val="22"/>
          <w:szCs w:val="22"/>
        </w:rPr>
        <w:t>růže šípková, ostružiník křovitý, brusnice borůvka, mák vlčí, kukuřice setá, tis červený, slunečnice roční, šeřík obecný, b</w:t>
      </w:r>
      <w:r w:rsidR="002D0E2E">
        <w:rPr>
          <w:rFonts w:asciiTheme="minorHAnsi" w:hAnsiTheme="minorHAnsi"/>
          <w:color w:val="auto"/>
          <w:sz w:val="22"/>
          <w:szCs w:val="22"/>
        </w:rPr>
        <w:t>olševník velkolepý</w:t>
      </w:r>
      <w:r w:rsidR="00CA0936">
        <w:rPr>
          <w:rFonts w:asciiTheme="minorHAnsi" w:hAnsiTheme="minorHAnsi"/>
          <w:color w:val="auto"/>
          <w:sz w:val="22"/>
          <w:szCs w:val="22"/>
        </w:rPr>
        <w:t xml:space="preserve"> (příloha č. 5.2.2)</w:t>
      </w:r>
      <w:r w:rsidR="00BD4487">
        <w:rPr>
          <w:rFonts w:asciiTheme="minorHAnsi" w:hAnsiTheme="minorHAnsi"/>
          <w:color w:val="auto"/>
          <w:sz w:val="22"/>
          <w:szCs w:val="22"/>
        </w:rPr>
        <w:t>.</w:t>
      </w:r>
    </w:p>
    <w:p w14:paraId="5EF5034D" w14:textId="74929A60" w:rsidR="00CA0936" w:rsidRPr="002D0E2E" w:rsidRDefault="00E65E76" w:rsidP="00FF0E6E">
      <w:pPr>
        <w:pStyle w:val="Standard"/>
        <w:jc w:val="center"/>
        <w:rPr>
          <w:rFonts w:asciiTheme="minorHAnsi" w:eastAsia="Calibri" w:hAnsiTheme="minorHAnsi" w:cs="Calibri"/>
          <w:color w:val="auto"/>
          <w:sz w:val="22"/>
          <w:szCs w:val="22"/>
        </w:rPr>
      </w:pPr>
      <w:r>
        <w:rPr>
          <w:rFonts w:asciiTheme="minorHAnsi" w:eastAsia="Calibri" w:hAnsiTheme="minorHAnsi" w:cs="Calibri"/>
          <w:noProof/>
          <w:color w:val="auto"/>
          <w:sz w:val="22"/>
          <w:szCs w:val="22"/>
          <w:lang w:eastAsia="cs-CZ" w:bidi="ar-SA"/>
        </w:rPr>
        <w:lastRenderedPageBreak/>
        <w:drawing>
          <wp:inline distT="0" distB="0" distL="0" distR="0" wp14:anchorId="37395261" wp14:editId="7A4DCAF1">
            <wp:extent cx="3867150" cy="6648450"/>
            <wp:effectExtent l="0" t="0" r="0" b="0"/>
            <wp:docPr id="50" name="Obrázek 50"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descr="Obsah obrázku stůl&#10;&#10;Popis byl vytvořen automaticky"/>
                    <pic:cNvPicPr/>
                  </pic:nvPicPr>
                  <pic:blipFill rotWithShape="1">
                    <a:blip r:embed="rId44">
                      <a:extLst>
                        <a:ext uri="{28A0092B-C50C-407E-A947-70E740481C1C}">
                          <a14:useLocalDpi xmlns:a14="http://schemas.microsoft.com/office/drawing/2010/main" val="0"/>
                        </a:ext>
                      </a:extLst>
                    </a:blip>
                    <a:srcRect r="33072" b="7222"/>
                    <a:stretch/>
                  </pic:blipFill>
                  <pic:spPr bwMode="auto">
                    <a:xfrm>
                      <a:off x="0" y="0"/>
                      <a:ext cx="3874459" cy="6661016"/>
                    </a:xfrm>
                    <a:prstGeom prst="rect">
                      <a:avLst/>
                    </a:prstGeom>
                    <a:ln>
                      <a:noFill/>
                    </a:ln>
                    <a:extLst>
                      <a:ext uri="{53640926-AAD7-44D8-BBD7-CCE9431645EC}">
                        <a14:shadowObscured xmlns:a14="http://schemas.microsoft.com/office/drawing/2010/main"/>
                      </a:ext>
                    </a:extLst>
                  </pic:spPr>
                </pic:pic>
              </a:graphicData>
            </a:graphic>
          </wp:inline>
        </w:drawing>
      </w:r>
    </w:p>
    <w:p w14:paraId="18AF15B3" w14:textId="77777777" w:rsidR="004A28EE" w:rsidRDefault="004A28EE" w:rsidP="00A61AE5">
      <w:pPr>
        <w:pStyle w:val="Standard"/>
        <w:jc w:val="both"/>
        <w:rPr>
          <w:rFonts w:asciiTheme="minorHAnsi" w:eastAsia="Calibri" w:hAnsiTheme="minorHAnsi" w:cs="Calibri"/>
          <w:color w:val="auto"/>
          <w:sz w:val="22"/>
          <w:szCs w:val="22"/>
        </w:rPr>
      </w:pPr>
    </w:p>
    <w:p w14:paraId="2D0A4EF5" w14:textId="77777777" w:rsidR="00A61AE5" w:rsidRPr="00C96BB2" w:rsidRDefault="004A28EE" w:rsidP="00A61AE5">
      <w:pPr>
        <w:pStyle w:val="Standard"/>
        <w:jc w:val="both"/>
        <w:rPr>
          <w:rFonts w:asciiTheme="minorHAnsi" w:hAnsiTheme="minorHAnsi"/>
          <w:color w:val="auto"/>
          <w:sz w:val="22"/>
          <w:szCs w:val="22"/>
        </w:rPr>
      </w:pPr>
      <w:r>
        <w:rPr>
          <w:rFonts w:asciiTheme="minorHAnsi" w:eastAsia="Calibri" w:hAnsiTheme="minorHAnsi" w:cs="Calibri"/>
          <w:b/>
          <w:color w:val="auto"/>
          <w:sz w:val="22"/>
          <w:szCs w:val="22"/>
        </w:rPr>
        <w:t>b</w:t>
      </w:r>
      <w:r w:rsidR="00A61AE5" w:rsidRPr="00C96BB2">
        <w:rPr>
          <w:rFonts w:asciiTheme="minorHAnsi" w:eastAsia="Calibri" w:hAnsiTheme="minorHAnsi" w:cs="Calibri"/>
          <w:b/>
          <w:color w:val="auto"/>
          <w:sz w:val="22"/>
          <w:szCs w:val="22"/>
        </w:rPr>
        <w:t xml:space="preserve">) </w:t>
      </w:r>
      <w:r w:rsidR="00042066">
        <w:rPr>
          <w:rFonts w:asciiTheme="minorHAnsi" w:eastAsia="Calibri" w:hAnsiTheme="minorHAnsi" w:cs="Calibri"/>
          <w:b/>
          <w:color w:val="auto"/>
          <w:sz w:val="22"/>
          <w:szCs w:val="22"/>
        </w:rPr>
        <w:t>Praktická p</w:t>
      </w:r>
      <w:r w:rsidR="00A61AE5" w:rsidRPr="00C96BB2">
        <w:rPr>
          <w:rFonts w:asciiTheme="minorHAnsi" w:eastAsia="Calibri" w:hAnsiTheme="minorHAnsi" w:cs="Calibri"/>
          <w:b/>
          <w:color w:val="auto"/>
          <w:sz w:val="22"/>
          <w:szCs w:val="22"/>
        </w:rPr>
        <w:t>říprava na</w:t>
      </w:r>
      <w:r w:rsidR="00042066">
        <w:rPr>
          <w:rFonts w:asciiTheme="minorHAnsi" w:eastAsia="Calibri" w:hAnsiTheme="minorHAnsi" w:cs="Calibri"/>
          <w:b/>
          <w:color w:val="auto"/>
          <w:sz w:val="22"/>
          <w:szCs w:val="22"/>
        </w:rPr>
        <w:t xml:space="preserve"> přírodovědnou poznávací</w:t>
      </w:r>
      <w:r w:rsidR="00A61AE5" w:rsidRPr="00C96BB2">
        <w:rPr>
          <w:rFonts w:asciiTheme="minorHAnsi" w:eastAsia="Calibri" w:hAnsiTheme="minorHAnsi" w:cs="Calibri"/>
          <w:b/>
          <w:color w:val="auto"/>
          <w:sz w:val="22"/>
          <w:szCs w:val="22"/>
        </w:rPr>
        <w:t xml:space="preserve"> cestu – 10 minut</w:t>
      </w:r>
    </w:p>
    <w:p w14:paraId="6475C53E" w14:textId="6CCE4E35" w:rsidR="00A61AE5" w:rsidRDefault="00A61AE5" w:rsidP="00D02B85">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 xml:space="preserve">Potom vyučující žákům sdělí, </w:t>
      </w:r>
      <w:r w:rsidR="00356FE0">
        <w:rPr>
          <w:rFonts w:asciiTheme="minorHAnsi" w:eastAsia="Calibri" w:hAnsiTheme="minorHAnsi" w:cs="Calibri"/>
          <w:color w:val="auto"/>
          <w:sz w:val="22"/>
          <w:szCs w:val="22"/>
        </w:rPr>
        <w:t>že budou potřebovat b</w:t>
      </w:r>
      <w:r w:rsidR="004A28EE">
        <w:rPr>
          <w:rFonts w:asciiTheme="minorHAnsi" w:eastAsia="Calibri" w:hAnsiTheme="minorHAnsi" w:cs="Calibri"/>
          <w:color w:val="auto"/>
          <w:sz w:val="22"/>
          <w:szCs w:val="22"/>
        </w:rPr>
        <w:t>otanický batůžek</w:t>
      </w:r>
      <w:r w:rsidR="00042066">
        <w:rPr>
          <w:rFonts w:asciiTheme="minorHAnsi" w:eastAsia="Calibri" w:hAnsiTheme="minorHAnsi" w:cs="Calibri"/>
          <w:color w:val="auto"/>
          <w:sz w:val="22"/>
          <w:szCs w:val="22"/>
        </w:rPr>
        <w:t xml:space="preserve"> s pomůckami, fotoaparát </w:t>
      </w:r>
      <w:r w:rsidR="00E76AF0">
        <w:rPr>
          <w:rFonts w:cstheme="minorHAnsi"/>
          <w:szCs w:val="22"/>
        </w:rPr>
        <w:br/>
      </w:r>
      <w:r w:rsidR="00042066">
        <w:rPr>
          <w:rFonts w:asciiTheme="minorHAnsi" w:eastAsia="Calibri" w:hAnsiTheme="minorHAnsi" w:cs="Calibri"/>
          <w:color w:val="auto"/>
          <w:sz w:val="22"/>
          <w:szCs w:val="22"/>
        </w:rPr>
        <w:t>a pomůcky na malování. V</w:t>
      </w:r>
      <w:r w:rsidRPr="00C96BB2">
        <w:rPr>
          <w:rFonts w:asciiTheme="minorHAnsi" w:eastAsia="Calibri" w:hAnsiTheme="minorHAnsi" w:cs="Calibri"/>
          <w:color w:val="auto"/>
          <w:sz w:val="22"/>
          <w:szCs w:val="22"/>
        </w:rPr>
        <w:t>e zbývajícím čase do konce hodiny si žáci vše potřebné připraví.</w:t>
      </w:r>
    </w:p>
    <w:p w14:paraId="44EC7652" w14:textId="77777777" w:rsidR="00042066" w:rsidRDefault="00042066" w:rsidP="00A61AE5">
      <w:pPr>
        <w:pStyle w:val="Standard"/>
        <w:jc w:val="both"/>
        <w:rPr>
          <w:rFonts w:asciiTheme="minorHAnsi" w:hAnsiTheme="minorHAnsi"/>
          <w:color w:val="auto"/>
          <w:sz w:val="22"/>
          <w:szCs w:val="22"/>
        </w:rPr>
      </w:pPr>
    </w:p>
    <w:p w14:paraId="003ABC42" w14:textId="77777777" w:rsidR="00FF0E6E" w:rsidRDefault="00042066" w:rsidP="00FF0E6E">
      <w:pPr>
        <w:pStyle w:val="Standard"/>
        <w:contextualSpacing/>
        <w:jc w:val="both"/>
        <w:rPr>
          <w:rFonts w:asciiTheme="minorHAnsi" w:hAnsiTheme="minorHAnsi"/>
          <w:color w:val="auto"/>
          <w:sz w:val="22"/>
          <w:szCs w:val="22"/>
        </w:rPr>
      </w:pPr>
      <w:r w:rsidRPr="00042066">
        <w:rPr>
          <w:rFonts w:asciiTheme="minorHAnsi" w:hAnsiTheme="minorHAnsi"/>
          <w:b/>
          <w:color w:val="auto"/>
          <w:sz w:val="22"/>
          <w:szCs w:val="22"/>
        </w:rPr>
        <w:t>Shrnutí učitele:</w:t>
      </w:r>
      <w:r>
        <w:rPr>
          <w:rFonts w:asciiTheme="minorHAnsi" w:hAnsiTheme="minorHAnsi"/>
          <w:color w:val="auto"/>
          <w:sz w:val="22"/>
          <w:szCs w:val="22"/>
        </w:rPr>
        <w:t xml:space="preserve"> </w:t>
      </w:r>
    </w:p>
    <w:p w14:paraId="3ADFD508" w14:textId="6A514332" w:rsidR="00FF0E6E" w:rsidRDefault="00042066" w:rsidP="00D02B85">
      <w:pPr>
        <w:pStyle w:val="Standard"/>
        <w:jc w:val="both"/>
        <w:rPr>
          <w:rFonts w:asciiTheme="minorHAnsi" w:hAnsiTheme="minorHAnsi"/>
          <w:i/>
          <w:iCs/>
          <w:color w:val="auto"/>
          <w:sz w:val="22"/>
          <w:szCs w:val="22"/>
        </w:rPr>
      </w:pPr>
      <w:r w:rsidRPr="00FF0E6E">
        <w:rPr>
          <w:rFonts w:asciiTheme="minorHAnsi" w:hAnsiTheme="minorHAnsi"/>
          <w:iCs/>
          <w:color w:val="auto"/>
          <w:sz w:val="22"/>
          <w:szCs w:val="22"/>
        </w:rPr>
        <w:t>Pojem biotop je název pro společné prostředí s charakteristickými podmínkami, kde se vyskytují určité organismy. Také už víte, že vodní biotop zahrnuje prostředí kolem rybníků, potoků, řek a samozřejmě i život pod vodou. Zjistili jste, že v tomto prostředí se často vyskytují rostliny jako kosatec žlutý, orobinec úzkolistý, leknín bílý, okřehek menší, stulík žlutý, rašeliník a vrba bílá</w:t>
      </w:r>
      <w:r w:rsidRPr="008F0823">
        <w:rPr>
          <w:rFonts w:asciiTheme="minorHAnsi" w:hAnsiTheme="minorHAnsi"/>
          <w:i/>
          <w:iCs/>
          <w:color w:val="auto"/>
          <w:sz w:val="22"/>
          <w:szCs w:val="22"/>
        </w:rPr>
        <w:t>.</w:t>
      </w:r>
    </w:p>
    <w:p w14:paraId="4A8BCBC6" w14:textId="77777777" w:rsidR="00FF0E6E" w:rsidRDefault="00FF0E6E">
      <w:pPr>
        <w:rPr>
          <w:rFonts w:asciiTheme="minorHAnsi" w:eastAsia="NSimSun" w:hAnsiTheme="minorHAnsi" w:cs="Lucida Sans"/>
          <w:i/>
          <w:iCs/>
          <w:color w:val="auto"/>
          <w:szCs w:val="22"/>
          <w:lang w:eastAsia="zh-CN" w:bidi="hi-IN"/>
        </w:rPr>
      </w:pPr>
      <w:r>
        <w:rPr>
          <w:rFonts w:asciiTheme="minorHAnsi" w:hAnsiTheme="minorHAnsi"/>
          <w:i/>
          <w:iCs/>
          <w:color w:val="auto"/>
          <w:szCs w:val="22"/>
        </w:rPr>
        <w:br w:type="page"/>
      </w:r>
    </w:p>
    <w:p w14:paraId="6A4ADF8F" w14:textId="77777777"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lastRenderedPageBreak/>
        <w:t>Kompetence rozvíjené v tématu Seznámení s podmínkami vodních biotopů</w:t>
      </w:r>
    </w:p>
    <w:p w14:paraId="0064F8ED" w14:textId="5F7D128D" w:rsidR="00A61AE5" w:rsidRPr="00C96BB2" w:rsidRDefault="00A61AE5" w:rsidP="00D02B8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Při všech aktivitách, které probíhají ve skupinách</w:t>
      </w:r>
      <w:r w:rsidR="00A125DA">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 xml:space="preserve"> žáci rozvíjí kompetenci ke kooperaci. Protože je tato kompetence všeobecně velmi potřebná, budeme se snažit, aby žáci ke spolupráci přistupovali zodpovědně a ve svých skupinách se aktivně zapojovali. Dále se rozvíjí kompetence k objevování, aby sami dokázali vyhledávat potřebné informace v atlasech. Také rozvíjíme komunikac</w:t>
      </w:r>
      <w:r w:rsidR="00356FE0">
        <w:rPr>
          <w:rFonts w:asciiTheme="minorHAnsi" w:eastAsia="Calibri" w:hAnsiTheme="minorHAnsi" w:cs="Calibri"/>
          <w:color w:val="auto"/>
          <w:sz w:val="22"/>
          <w:szCs w:val="22"/>
        </w:rPr>
        <w:t>i</w:t>
      </w:r>
      <w:r w:rsidRPr="00C96BB2">
        <w:rPr>
          <w:rFonts w:asciiTheme="minorHAnsi" w:eastAsia="Calibri" w:hAnsiTheme="minorHAnsi" w:cs="Calibri"/>
          <w:color w:val="auto"/>
          <w:sz w:val="22"/>
          <w:szCs w:val="22"/>
        </w:rPr>
        <w:t xml:space="preserve"> v mateřském jazyce, která je pro fungování ve společnosti velmi důležitá. Proto žáky motivujeme, aby ve skupinách debatovali a nebáli se vyslovovat svůj názor. Kompetence pro kulturní povědomí a vyjádření je rozvíjena debatou nad ikonografickými ukázkami.</w:t>
      </w:r>
    </w:p>
    <w:p w14:paraId="63F7BA64" w14:textId="77777777" w:rsidR="00A61AE5" w:rsidRPr="00C96BB2" w:rsidRDefault="00A61AE5" w:rsidP="00A61AE5">
      <w:pPr>
        <w:pStyle w:val="Standard"/>
        <w:jc w:val="both"/>
        <w:rPr>
          <w:rFonts w:asciiTheme="minorHAnsi" w:eastAsia="Calibri" w:hAnsiTheme="minorHAnsi" w:cs="Calibri"/>
          <w:color w:val="auto"/>
          <w:sz w:val="22"/>
          <w:szCs w:val="22"/>
          <w:u w:val="single"/>
        </w:rPr>
      </w:pPr>
    </w:p>
    <w:p w14:paraId="3693BC7F" w14:textId="77777777"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Reflexe</w:t>
      </w:r>
    </w:p>
    <w:p w14:paraId="087A456F" w14:textId="443A5AD8" w:rsidR="00A61AE5" w:rsidRPr="00C96BB2" w:rsidRDefault="00C62C18" w:rsidP="00D02B85">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B</w:t>
      </w:r>
      <w:r w:rsidR="00A61AE5" w:rsidRPr="00C96BB2">
        <w:rPr>
          <w:rFonts w:asciiTheme="minorHAnsi" w:eastAsia="Calibri" w:hAnsiTheme="minorHAnsi" w:cs="Calibri"/>
          <w:color w:val="auto"/>
          <w:sz w:val="22"/>
          <w:szCs w:val="22"/>
        </w:rPr>
        <w:t>lok předkládá žákům téma vodního biotopu jako přirozeného přírodního celku. Vede je k uvědomění, že v prostředí vody existuje svébytný svět flóry. Rozšiřující rozprava o významu rostlin v kultuře se neváže jen na vodní biotop, ale je dobré v tomto výčtu rostliny z tohoto prostředí neopomenout.</w:t>
      </w:r>
    </w:p>
    <w:p w14:paraId="11AD48F1" w14:textId="77777777" w:rsidR="00A61AE5" w:rsidRPr="00C96BB2" w:rsidRDefault="00A61AE5" w:rsidP="00A61AE5">
      <w:pPr>
        <w:pStyle w:val="Standard"/>
        <w:jc w:val="both"/>
        <w:rPr>
          <w:rFonts w:asciiTheme="minorHAnsi" w:eastAsia="Calibri" w:hAnsiTheme="minorHAnsi" w:cs="Calibri"/>
          <w:color w:val="auto"/>
          <w:sz w:val="22"/>
          <w:szCs w:val="22"/>
          <w:u w:val="single"/>
        </w:rPr>
      </w:pPr>
    </w:p>
    <w:p w14:paraId="088E7FAA" w14:textId="77777777"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Přínos spolupráce formálního a neformálního vzdělávání</w:t>
      </w:r>
    </w:p>
    <w:p w14:paraId="406DC519" w14:textId="51C8A7E7" w:rsidR="00A61AE5" w:rsidRPr="00C96BB2" w:rsidRDefault="00A61AE5" w:rsidP="00D02B8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Přestože má podoba tohoto bloku blíže k běžné podobě vyučovací hodiny</w:t>
      </w:r>
      <w:r w:rsidR="00CE2B57">
        <w:rPr>
          <w:rFonts w:asciiTheme="minorHAnsi" w:eastAsia="Calibri" w:hAnsiTheme="minorHAnsi" w:cs="Calibri"/>
          <w:color w:val="auto"/>
          <w:sz w:val="22"/>
          <w:szCs w:val="22"/>
        </w:rPr>
        <w:t>, má své místo v tomto projektu díky neformálnímu charakteru aktivit</w:t>
      </w:r>
      <w:r w:rsidRPr="00C96BB2">
        <w:rPr>
          <w:rFonts w:asciiTheme="minorHAnsi" w:eastAsia="Calibri" w:hAnsiTheme="minorHAnsi" w:cs="Calibri"/>
          <w:color w:val="auto"/>
          <w:sz w:val="22"/>
          <w:szCs w:val="22"/>
        </w:rPr>
        <w:t>. Uvolněnou atmosféru nesvazuje zápis do sešitu, ale aktivní spolupráce ve skupinách, možnost diskuze v průběhu celé hodiny.</w:t>
      </w:r>
    </w:p>
    <w:p w14:paraId="3547A4C1" w14:textId="77777777" w:rsidR="00A61AE5" w:rsidRPr="00C96BB2" w:rsidRDefault="00A61AE5" w:rsidP="00A61AE5">
      <w:pPr>
        <w:pStyle w:val="Standard"/>
        <w:jc w:val="both"/>
        <w:rPr>
          <w:rFonts w:asciiTheme="minorHAnsi" w:eastAsia="Calibri" w:hAnsiTheme="minorHAnsi" w:cs="Calibri"/>
          <w:color w:val="auto"/>
          <w:sz w:val="22"/>
          <w:szCs w:val="22"/>
        </w:rPr>
      </w:pPr>
    </w:p>
    <w:p w14:paraId="4804CC7C" w14:textId="77777777" w:rsidR="00A61AE5" w:rsidRDefault="00A61AE5" w:rsidP="00A61AE5">
      <w:pPr>
        <w:pStyle w:val="Standard"/>
        <w:jc w:val="both"/>
        <w:rPr>
          <w:rFonts w:asciiTheme="minorHAnsi" w:eastAsia="Calibri" w:hAnsiTheme="minorHAnsi" w:cs="Calibri"/>
          <w:color w:val="auto"/>
          <w:sz w:val="22"/>
          <w:szCs w:val="22"/>
          <w:u w:val="single"/>
        </w:rPr>
      </w:pPr>
      <w:r w:rsidRPr="00C96BB2">
        <w:rPr>
          <w:rFonts w:asciiTheme="minorHAnsi" w:eastAsia="Calibri" w:hAnsiTheme="minorHAnsi" w:cs="Calibri"/>
          <w:color w:val="auto"/>
          <w:sz w:val="22"/>
          <w:szCs w:val="22"/>
          <w:u w:val="single"/>
        </w:rPr>
        <w:t>Literatura a zdroje</w:t>
      </w:r>
    </w:p>
    <w:p w14:paraId="35ED2790" w14:textId="2EE678CE" w:rsidR="00314E5D" w:rsidRPr="00314E5D" w:rsidRDefault="00B661DF" w:rsidP="00E344CD">
      <w:pPr>
        <w:pStyle w:val="Default"/>
        <w:rPr>
          <w:rFonts w:asciiTheme="minorHAnsi" w:hAnsiTheme="minorHAnsi" w:cstheme="minorHAnsi"/>
          <w:sz w:val="22"/>
          <w:szCs w:val="22"/>
        </w:rPr>
      </w:pPr>
      <w:r w:rsidRPr="00B661DF">
        <w:rPr>
          <w:rFonts w:asciiTheme="minorHAnsi" w:hAnsiTheme="minorHAnsi" w:cstheme="minorHAnsi"/>
          <w:sz w:val="22"/>
          <w:szCs w:val="22"/>
        </w:rPr>
        <w:t>SPOHN, Margot. Co tu kvete?: originální průvodce přírodou. Ilustroval Marianne GOLTE-BECHTLE, přeložil Hana JANÁČKOVÁ. Praha: Knižní klub, 2016. ISBN 978-80-242-5066-3.</w:t>
      </w:r>
    </w:p>
    <w:p w14:paraId="41FD9F7E" w14:textId="711E63F2" w:rsidR="00066B92" w:rsidRPr="00E344CD" w:rsidRDefault="00066B92" w:rsidP="00E344CD">
      <w:pPr>
        <w:pStyle w:val="Default"/>
        <w:rPr>
          <w:rFonts w:asciiTheme="minorHAnsi" w:hAnsiTheme="minorHAnsi" w:cstheme="minorHAnsi"/>
          <w:sz w:val="22"/>
          <w:szCs w:val="22"/>
        </w:rPr>
      </w:pPr>
      <w:r w:rsidRPr="00E344CD">
        <w:rPr>
          <w:rFonts w:asciiTheme="minorHAnsi" w:hAnsiTheme="minorHAnsi" w:cstheme="minorHAnsi"/>
          <w:sz w:val="22"/>
          <w:szCs w:val="22"/>
        </w:rPr>
        <w:t xml:space="preserve">BELLMANN, Heiko. </w:t>
      </w:r>
      <w:r w:rsidRPr="00E344CD">
        <w:rPr>
          <w:rFonts w:asciiTheme="minorHAnsi" w:hAnsiTheme="minorHAnsi" w:cstheme="minorHAnsi"/>
          <w:i/>
          <w:iCs/>
          <w:sz w:val="22"/>
          <w:szCs w:val="22"/>
        </w:rPr>
        <w:t>Poznáváme rostliny: přes 900 druhů rostlin, mechorostů a hub</w:t>
      </w:r>
      <w:r w:rsidRPr="00E344CD">
        <w:rPr>
          <w:rFonts w:asciiTheme="minorHAnsi" w:hAnsiTheme="minorHAnsi" w:cstheme="minorHAnsi"/>
          <w:sz w:val="22"/>
          <w:szCs w:val="22"/>
        </w:rPr>
        <w:t>. Přeložil</w:t>
      </w:r>
      <w:r w:rsidR="00356FE0">
        <w:rPr>
          <w:rFonts w:asciiTheme="minorHAnsi" w:hAnsiTheme="minorHAnsi" w:cstheme="minorHAnsi"/>
          <w:sz w:val="22"/>
          <w:szCs w:val="22"/>
        </w:rPr>
        <w:t>a</w:t>
      </w:r>
      <w:r w:rsidRPr="00E344CD">
        <w:rPr>
          <w:rFonts w:asciiTheme="minorHAnsi" w:hAnsiTheme="minorHAnsi" w:cstheme="minorHAnsi"/>
          <w:sz w:val="22"/>
          <w:szCs w:val="22"/>
        </w:rPr>
        <w:t xml:space="preserve"> Pavla DOUBKOVÁ. Praha: Knižní klub, 2016. Do přírody. ISBN 978-80-242-5162-2.</w:t>
      </w:r>
    </w:p>
    <w:p w14:paraId="7CB56CDD" w14:textId="77777777" w:rsidR="00716DED" w:rsidRPr="00E344CD" w:rsidRDefault="00716DED" w:rsidP="00E344CD">
      <w:pPr>
        <w:pStyle w:val="Default"/>
        <w:rPr>
          <w:rFonts w:asciiTheme="minorHAnsi" w:hAnsiTheme="minorHAnsi" w:cstheme="minorHAnsi"/>
          <w:sz w:val="22"/>
          <w:szCs w:val="22"/>
        </w:rPr>
      </w:pPr>
      <w:r w:rsidRPr="00E344CD">
        <w:rPr>
          <w:rFonts w:asciiTheme="minorHAnsi" w:hAnsiTheme="minorHAnsi" w:cstheme="minorHAnsi"/>
          <w:sz w:val="22"/>
          <w:szCs w:val="22"/>
        </w:rPr>
        <w:t xml:space="preserve">HEDBÁVNÁ, Hana. </w:t>
      </w:r>
      <w:r w:rsidRPr="00E344CD">
        <w:rPr>
          <w:rFonts w:asciiTheme="minorHAnsi" w:hAnsiTheme="minorHAnsi" w:cstheme="minorHAnsi"/>
          <w:i/>
          <w:iCs/>
          <w:sz w:val="22"/>
          <w:szCs w:val="22"/>
        </w:rPr>
        <w:t>Přírodopis: učebnice</w:t>
      </w:r>
      <w:r w:rsidRPr="00E344CD">
        <w:rPr>
          <w:rFonts w:asciiTheme="minorHAnsi" w:hAnsiTheme="minorHAnsi" w:cstheme="minorHAnsi"/>
          <w:sz w:val="22"/>
          <w:szCs w:val="22"/>
        </w:rPr>
        <w:t>. 2. díl, Botanika. Brno: Nová škola, 2008. Duhová řada. ISBN 978-80-7289-093-4.</w:t>
      </w:r>
    </w:p>
    <w:p w14:paraId="5E9136AF" w14:textId="77777777" w:rsidR="004F4D92" w:rsidRPr="00E344CD" w:rsidRDefault="00716DED" w:rsidP="00E344CD">
      <w:pPr>
        <w:pStyle w:val="Default"/>
        <w:rPr>
          <w:rFonts w:asciiTheme="minorHAnsi" w:hAnsiTheme="minorHAnsi" w:cstheme="minorHAnsi"/>
          <w:sz w:val="22"/>
          <w:szCs w:val="22"/>
        </w:rPr>
      </w:pPr>
      <w:r w:rsidRPr="00E344CD">
        <w:rPr>
          <w:rFonts w:asciiTheme="minorHAnsi" w:hAnsiTheme="minorHAnsi" w:cstheme="minorHAnsi"/>
          <w:sz w:val="22"/>
          <w:szCs w:val="22"/>
        </w:rPr>
        <w:t xml:space="preserve">PIJOÁN, José. </w:t>
      </w:r>
      <w:r w:rsidRPr="00E344CD">
        <w:rPr>
          <w:rFonts w:asciiTheme="minorHAnsi" w:hAnsiTheme="minorHAnsi" w:cstheme="minorHAnsi"/>
          <w:i/>
          <w:iCs/>
          <w:sz w:val="22"/>
          <w:szCs w:val="22"/>
        </w:rPr>
        <w:t>Dějiny umění</w:t>
      </w:r>
      <w:r w:rsidRPr="00E344CD">
        <w:rPr>
          <w:rFonts w:asciiTheme="minorHAnsi" w:hAnsiTheme="minorHAnsi" w:cstheme="minorHAnsi"/>
          <w:sz w:val="22"/>
          <w:szCs w:val="22"/>
        </w:rPr>
        <w:t>. 9. Praha: Odeon, 1983. Světové umění, sv. 80.</w:t>
      </w:r>
    </w:p>
    <w:p w14:paraId="6F1FF6B7" w14:textId="26AF657A" w:rsidR="00A61AE5" w:rsidRPr="00FF0E6E" w:rsidRDefault="004F4D92" w:rsidP="00FF0E6E">
      <w:pPr>
        <w:pStyle w:val="Default"/>
        <w:rPr>
          <w:rFonts w:asciiTheme="minorHAnsi" w:eastAsia="Calibri" w:hAnsiTheme="minorHAnsi" w:cstheme="minorHAnsi"/>
          <w:color w:val="auto"/>
          <w:sz w:val="20"/>
          <w:szCs w:val="20"/>
        </w:rPr>
      </w:pPr>
      <w:r w:rsidRPr="00E344CD">
        <w:rPr>
          <w:rFonts w:asciiTheme="minorHAnsi" w:hAnsiTheme="minorHAnsi" w:cstheme="minorHAnsi"/>
          <w:sz w:val="22"/>
          <w:szCs w:val="22"/>
        </w:rPr>
        <w:t xml:space="preserve">GOMBRICH, Ernst Hans. </w:t>
      </w:r>
      <w:r w:rsidRPr="00E344CD">
        <w:rPr>
          <w:rFonts w:asciiTheme="minorHAnsi" w:hAnsiTheme="minorHAnsi" w:cstheme="minorHAnsi"/>
          <w:i/>
          <w:iCs/>
          <w:sz w:val="22"/>
          <w:szCs w:val="22"/>
        </w:rPr>
        <w:t>Příběh umění</w:t>
      </w:r>
      <w:r w:rsidRPr="00E344CD">
        <w:rPr>
          <w:rFonts w:asciiTheme="minorHAnsi" w:hAnsiTheme="minorHAnsi" w:cstheme="minorHAnsi"/>
          <w:sz w:val="22"/>
          <w:szCs w:val="22"/>
        </w:rPr>
        <w:t>. Vyd. v češtině 2. (rev. a rozš.). Přeložil</w:t>
      </w:r>
      <w:r w:rsidR="00356FE0">
        <w:rPr>
          <w:rFonts w:asciiTheme="minorHAnsi" w:hAnsiTheme="minorHAnsi" w:cstheme="minorHAnsi"/>
          <w:sz w:val="22"/>
          <w:szCs w:val="22"/>
        </w:rPr>
        <w:t>a</w:t>
      </w:r>
      <w:r w:rsidRPr="00E344CD">
        <w:rPr>
          <w:rFonts w:asciiTheme="minorHAnsi" w:hAnsiTheme="minorHAnsi" w:cstheme="minorHAnsi"/>
          <w:sz w:val="22"/>
          <w:szCs w:val="22"/>
        </w:rPr>
        <w:t xml:space="preserve"> Miroslava TŮMOVÁ. Praha: Argo, 2003 dotisk. ISBN 80-7203-143-0.</w:t>
      </w:r>
    </w:p>
    <w:p w14:paraId="08D2AF85" w14:textId="598FC7BA" w:rsidR="00A61AE5" w:rsidRPr="00C96BB2" w:rsidRDefault="00A61AE5" w:rsidP="00FF0E6E">
      <w:pPr>
        <w:pStyle w:val="Nadpis3"/>
      </w:pPr>
      <w:r w:rsidRPr="00C96BB2">
        <w:rPr>
          <w:rFonts w:eastAsia="Calibri"/>
        </w:rPr>
        <w:t>3.2.2 V terénu</w:t>
      </w:r>
      <w:r w:rsidR="005918D0">
        <w:rPr>
          <w:rFonts w:eastAsia="Calibri"/>
        </w:rPr>
        <w:t xml:space="preserve"> – </w:t>
      </w:r>
      <w:r w:rsidRPr="00C96BB2">
        <w:rPr>
          <w:rFonts w:eastAsia="Calibri"/>
        </w:rPr>
        <w:t>45 minut</w:t>
      </w:r>
    </w:p>
    <w:p w14:paraId="6D1F89FD" w14:textId="77777777"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b/>
          <w:color w:val="auto"/>
          <w:sz w:val="22"/>
          <w:szCs w:val="22"/>
        </w:rPr>
        <w:t>2. hodina</w:t>
      </w:r>
    </w:p>
    <w:p w14:paraId="14DD8ED2" w14:textId="05CB195E" w:rsidR="00A61AE5" w:rsidRPr="00C96BB2" w:rsidRDefault="00A61AE5" w:rsidP="00D02B8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Hodina navazuje na úvodní hodinu tohoto bloku. Žáci, vybaveni přírodovědnými batohy a pomůckami ke kresbě a malbě</w:t>
      </w:r>
      <w:r w:rsidR="00186549">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 xml:space="preserve"> se vydají k nedalekým rybníkům. Vyučující by měl mít předem zjištěné, jaké rostliny zde právě v čase realizace programu kvetou</w:t>
      </w:r>
      <w:r w:rsidR="00803CB7">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 xml:space="preserve"> a vyšle žáky, aby přinesli čtyři libovolné rostliny, které mají za úkol s pomocí klíčů k určování rostlin nebo s pomocí aplikace PlantNet poznat, pojmenovat </w:t>
      </w:r>
      <w:r w:rsidR="00E76AF0">
        <w:rPr>
          <w:rFonts w:cstheme="minorHAnsi"/>
          <w:szCs w:val="22"/>
        </w:rPr>
        <w:br/>
      </w:r>
      <w:r w:rsidRPr="00C96BB2">
        <w:rPr>
          <w:rFonts w:asciiTheme="minorHAnsi" w:eastAsia="Calibri" w:hAnsiTheme="minorHAnsi" w:cs="Calibri"/>
          <w:color w:val="auto"/>
          <w:sz w:val="22"/>
          <w:szCs w:val="22"/>
        </w:rPr>
        <w:t>a vyfotografovat do fotoherbářů. Poté, co se žáci vrátí se svými úlovky, vyučující je obchází, kontroluje správnost jejich závěrů a opakuje s žáky, z jakých částí se rostliny skládají.</w:t>
      </w:r>
    </w:p>
    <w:p w14:paraId="5A259495" w14:textId="77777777" w:rsidR="00A61AE5" w:rsidRPr="00C96BB2" w:rsidRDefault="00A61AE5" w:rsidP="00A61AE5">
      <w:pPr>
        <w:pStyle w:val="Standard"/>
        <w:jc w:val="both"/>
        <w:rPr>
          <w:rFonts w:asciiTheme="minorHAnsi" w:eastAsia="Calibri" w:hAnsiTheme="minorHAnsi" w:cs="Calibri"/>
          <w:color w:val="auto"/>
          <w:sz w:val="22"/>
          <w:szCs w:val="22"/>
        </w:rPr>
      </w:pPr>
    </w:p>
    <w:p w14:paraId="1996EF16" w14:textId="77777777" w:rsidR="008A4466" w:rsidRDefault="008A4466" w:rsidP="008A4466">
      <w:pPr>
        <w:pStyle w:val="Standard"/>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Znalostní cíl:</w:t>
      </w:r>
    </w:p>
    <w:p w14:paraId="4E5ECE45" w14:textId="261B1801" w:rsidR="008A4466" w:rsidRDefault="008A4466" w:rsidP="008A4466">
      <w:pPr>
        <w:pStyle w:val="Standard"/>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 xml:space="preserve">Žák rozezná v terénu </w:t>
      </w:r>
      <w:r w:rsidR="00D6423F">
        <w:rPr>
          <w:rFonts w:asciiTheme="minorHAnsi" w:eastAsia="Calibri" w:hAnsiTheme="minorHAnsi" w:cs="Calibri"/>
          <w:color w:val="auto"/>
          <w:sz w:val="22"/>
          <w:szCs w:val="22"/>
        </w:rPr>
        <w:t>čtyři</w:t>
      </w:r>
      <w:r>
        <w:rPr>
          <w:rFonts w:asciiTheme="minorHAnsi" w:eastAsia="Calibri" w:hAnsiTheme="minorHAnsi" w:cs="Calibri"/>
          <w:color w:val="auto"/>
          <w:sz w:val="22"/>
          <w:szCs w:val="22"/>
        </w:rPr>
        <w:t xml:space="preserve"> určené rostliny.</w:t>
      </w:r>
    </w:p>
    <w:p w14:paraId="261C1E82" w14:textId="77777777" w:rsidR="008A4466" w:rsidRDefault="008A4466" w:rsidP="008A4466">
      <w:pPr>
        <w:pStyle w:val="Standard"/>
        <w:jc w:val="both"/>
        <w:rPr>
          <w:rFonts w:asciiTheme="minorHAnsi" w:eastAsia="Calibri" w:hAnsiTheme="minorHAnsi" w:cs="Calibri"/>
          <w:color w:val="auto"/>
          <w:sz w:val="22"/>
          <w:szCs w:val="22"/>
        </w:rPr>
      </w:pPr>
    </w:p>
    <w:p w14:paraId="1FCB3B38" w14:textId="77777777" w:rsidR="008A4466" w:rsidRPr="00C96BB2" w:rsidRDefault="008A4466" w:rsidP="008A4466">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Dovednostní cíl:</w:t>
      </w:r>
    </w:p>
    <w:p w14:paraId="52AB8C97" w14:textId="21FA177A" w:rsidR="008A4466" w:rsidRPr="00C96BB2" w:rsidRDefault="008A4466" w:rsidP="008A4466">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Žák vytvoří příspěvek do fotoherbáře.</w:t>
      </w:r>
    </w:p>
    <w:p w14:paraId="60EC9516" w14:textId="77777777" w:rsidR="00A61AE5" w:rsidRPr="00C96BB2" w:rsidRDefault="00A61AE5" w:rsidP="00A61AE5">
      <w:pPr>
        <w:pStyle w:val="Standard"/>
        <w:jc w:val="both"/>
        <w:rPr>
          <w:rFonts w:asciiTheme="minorHAnsi" w:eastAsia="Calibri" w:hAnsiTheme="minorHAnsi" w:cs="Calibri"/>
          <w:color w:val="auto"/>
          <w:sz w:val="22"/>
          <w:szCs w:val="22"/>
        </w:rPr>
      </w:pPr>
    </w:p>
    <w:p w14:paraId="0F1DABA5" w14:textId="4A607E3C"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V souvislosti s cíli hodiny se zaměřujeme především na kompetence: Schopnost práce s digitálními technologiemi, k plánování a organizování práce, ke kooperaci, k objevování a orientaci v informacích.</w:t>
      </w:r>
    </w:p>
    <w:p w14:paraId="5945FE44" w14:textId="77777777" w:rsidR="00A61AE5" w:rsidRPr="00C96BB2" w:rsidRDefault="00A61AE5" w:rsidP="00A61AE5">
      <w:pPr>
        <w:pStyle w:val="Standard"/>
        <w:jc w:val="both"/>
        <w:rPr>
          <w:rFonts w:asciiTheme="minorHAnsi" w:eastAsia="Calibri" w:hAnsiTheme="minorHAnsi" w:cs="Calibri"/>
          <w:color w:val="auto"/>
          <w:sz w:val="22"/>
          <w:szCs w:val="22"/>
        </w:rPr>
      </w:pPr>
    </w:p>
    <w:p w14:paraId="06C26F34" w14:textId="1AB7540D" w:rsidR="00622943" w:rsidRPr="00C96BB2" w:rsidRDefault="00622943" w:rsidP="00622943">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Pomůcky</w:t>
      </w:r>
      <w:r w:rsidR="005E7BAF">
        <w:rPr>
          <w:rFonts w:asciiTheme="minorHAnsi" w:eastAsia="Calibri" w:hAnsiTheme="minorHAnsi" w:cs="Calibri"/>
          <w:color w:val="auto"/>
          <w:sz w:val="22"/>
          <w:szCs w:val="22"/>
          <w:u w:val="single"/>
        </w:rPr>
        <w:t xml:space="preserve"> pro žáka a učitele</w:t>
      </w:r>
    </w:p>
    <w:p w14:paraId="6C30D8DB" w14:textId="6725504B" w:rsidR="00622943" w:rsidRDefault="00D6423F" w:rsidP="00E5261C">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f</w:t>
      </w:r>
      <w:r w:rsidR="00622943" w:rsidRPr="00C96BB2">
        <w:rPr>
          <w:rFonts w:asciiTheme="minorHAnsi" w:eastAsia="Calibri" w:hAnsiTheme="minorHAnsi" w:cs="Calibri"/>
          <w:color w:val="auto"/>
          <w:sz w:val="22"/>
          <w:szCs w:val="22"/>
        </w:rPr>
        <w:t>otoaparáty</w:t>
      </w:r>
    </w:p>
    <w:p w14:paraId="28FC47E4" w14:textId="0760E7BB" w:rsidR="00622943" w:rsidRPr="00C96BB2" w:rsidRDefault="00D6423F" w:rsidP="00E5261C">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K</w:t>
      </w:r>
      <w:r w:rsidR="00622943" w:rsidRPr="00C96BB2">
        <w:rPr>
          <w:rFonts w:asciiTheme="minorHAnsi" w:eastAsia="Calibri" w:hAnsiTheme="minorHAnsi" w:cs="Calibri"/>
          <w:color w:val="auto"/>
          <w:sz w:val="22"/>
          <w:szCs w:val="22"/>
        </w:rPr>
        <w:t>líč k určování rostlin</w:t>
      </w:r>
      <w:r w:rsidR="00622943">
        <w:rPr>
          <w:rFonts w:asciiTheme="minorHAnsi" w:eastAsia="Calibri" w:hAnsiTheme="minorHAnsi" w:cs="Calibri"/>
          <w:color w:val="auto"/>
          <w:sz w:val="22"/>
          <w:szCs w:val="22"/>
        </w:rPr>
        <w:t xml:space="preserve"> do každé skupiny</w:t>
      </w:r>
    </w:p>
    <w:p w14:paraId="25D21027" w14:textId="77777777" w:rsidR="00622943" w:rsidRDefault="00622943" w:rsidP="00A61AE5">
      <w:pPr>
        <w:pStyle w:val="Standard"/>
        <w:jc w:val="both"/>
        <w:rPr>
          <w:rFonts w:asciiTheme="minorHAnsi" w:eastAsia="Calibri" w:hAnsiTheme="minorHAnsi" w:cs="Calibri"/>
          <w:b/>
          <w:color w:val="auto"/>
          <w:sz w:val="22"/>
          <w:szCs w:val="22"/>
        </w:rPr>
      </w:pPr>
    </w:p>
    <w:p w14:paraId="254A3402" w14:textId="39AC6601"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b/>
          <w:color w:val="auto"/>
          <w:sz w:val="22"/>
          <w:szCs w:val="22"/>
        </w:rPr>
        <w:lastRenderedPageBreak/>
        <w:t xml:space="preserve">a) </w:t>
      </w:r>
      <w:r w:rsidR="00513EA6">
        <w:rPr>
          <w:rFonts w:asciiTheme="minorHAnsi" w:eastAsia="Calibri" w:hAnsiTheme="minorHAnsi" w:cs="Calibri"/>
          <w:b/>
          <w:color w:val="auto"/>
          <w:sz w:val="22"/>
          <w:szCs w:val="22"/>
        </w:rPr>
        <w:t>Najděte rostliny do herbáře</w:t>
      </w:r>
      <w:r w:rsidRPr="00C96BB2">
        <w:rPr>
          <w:rFonts w:asciiTheme="minorHAnsi" w:eastAsia="Calibri" w:hAnsiTheme="minorHAnsi" w:cs="Calibri"/>
          <w:b/>
          <w:color w:val="auto"/>
          <w:sz w:val="22"/>
          <w:szCs w:val="22"/>
        </w:rPr>
        <w:t xml:space="preserve"> – 25 minut</w:t>
      </w:r>
    </w:p>
    <w:p w14:paraId="5501F306" w14:textId="46039AE1" w:rsidR="00A61AE5" w:rsidRPr="004A28EE" w:rsidRDefault="00A61AE5" w:rsidP="00D02B85">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 xml:space="preserve">Vyučující vyzve žáky, aby se vydali ve skupinách obhlédnout okolí a zjistit, co zde roste. </w:t>
      </w:r>
      <w:r w:rsidR="00513EA6">
        <w:rPr>
          <w:rFonts w:asciiTheme="minorHAnsi" w:eastAsia="Calibri" w:hAnsiTheme="minorHAnsi" w:cs="Calibri"/>
          <w:color w:val="auto"/>
          <w:sz w:val="22"/>
          <w:szCs w:val="22"/>
        </w:rPr>
        <w:t>Tři</w:t>
      </w:r>
      <w:r w:rsidRPr="00C96BB2">
        <w:rPr>
          <w:rFonts w:asciiTheme="minorHAnsi" w:eastAsia="Calibri" w:hAnsiTheme="minorHAnsi" w:cs="Calibri"/>
          <w:color w:val="auto"/>
          <w:sz w:val="22"/>
          <w:szCs w:val="22"/>
        </w:rPr>
        <w:t xml:space="preserve"> libovolné rostliny pak </w:t>
      </w:r>
      <w:r w:rsidR="00A90268">
        <w:rPr>
          <w:rFonts w:asciiTheme="minorHAnsi" w:eastAsia="Calibri" w:hAnsiTheme="minorHAnsi" w:cs="Calibri"/>
          <w:color w:val="auto"/>
          <w:sz w:val="22"/>
          <w:szCs w:val="22"/>
        </w:rPr>
        <w:t>přinesou</w:t>
      </w:r>
      <w:r w:rsidRPr="00C96BB2">
        <w:rPr>
          <w:rFonts w:asciiTheme="minorHAnsi" w:eastAsia="Calibri" w:hAnsiTheme="minorHAnsi" w:cs="Calibri"/>
          <w:color w:val="auto"/>
          <w:sz w:val="22"/>
          <w:szCs w:val="22"/>
        </w:rPr>
        <w:t xml:space="preserve"> zpět na výchozí místo. Dále žákům navrhne, aby </w:t>
      </w:r>
      <w:r w:rsidR="00C62C18">
        <w:rPr>
          <w:rFonts w:asciiTheme="minorHAnsi" w:eastAsia="Calibri" w:hAnsiTheme="minorHAnsi" w:cs="Calibri"/>
          <w:color w:val="auto"/>
          <w:sz w:val="22"/>
          <w:szCs w:val="22"/>
        </w:rPr>
        <w:t>jejich</w:t>
      </w:r>
      <w:r w:rsidRPr="00C96BB2">
        <w:rPr>
          <w:rFonts w:asciiTheme="minorHAnsi" w:eastAsia="Calibri" w:hAnsiTheme="minorHAnsi" w:cs="Calibri"/>
          <w:color w:val="auto"/>
          <w:sz w:val="22"/>
          <w:szCs w:val="22"/>
        </w:rPr>
        <w:t xml:space="preserve"> výběr</w:t>
      </w:r>
      <w:r w:rsidR="00AD5BA9">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 xml:space="preserve"> pokud možno</w:t>
      </w:r>
      <w:r w:rsidR="00D6423F">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 xml:space="preserve"> obsahoval</w:t>
      </w:r>
      <w:r w:rsidR="00DD03DD">
        <w:rPr>
          <w:rFonts w:asciiTheme="minorHAnsi" w:eastAsia="Calibri" w:hAnsiTheme="minorHAnsi" w:cs="Calibri"/>
          <w:color w:val="auto"/>
          <w:sz w:val="22"/>
          <w:szCs w:val="22"/>
        </w:rPr>
        <w:t xml:space="preserve"> </w:t>
      </w:r>
      <w:r w:rsidRPr="00C96BB2">
        <w:rPr>
          <w:rFonts w:asciiTheme="minorHAnsi" w:eastAsia="Calibri" w:hAnsiTheme="minorHAnsi" w:cs="Calibri"/>
          <w:color w:val="auto"/>
          <w:sz w:val="22"/>
          <w:szCs w:val="22"/>
        </w:rPr>
        <w:t>buď druhy rostlin podobného vzhledu</w:t>
      </w:r>
      <w:r w:rsidR="004A28EE">
        <w:rPr>
          <w:rFonts w:asciiTheme="minorHAnsi" w:eastAsia="Calibri" w:hAnsiTheme="minorHAnsi" w:cs="Calibri"/>
          <w:color w:val="auto"/>
          <w:sz w:val="22"/>
          <w:szCs w:val="22"/>
        </w:rPr>
        <w:t xml:space="preserve"> </w:t>
      </w:r>
      <w:r w:rsidR="00DD03DD">
        <w:rPr>
          <w:rFonts w:asciiTheme="minorHAnsi" w:eastAsia="Calibri" w:hAnsiTheme="minorHAnsi" w:cs="Calibri"/>
          <w:color w:val="auto"/>
          <w:sz w:val="22"/>
          <w:szCs w:val="22"/>
        </w:rPr>
        <w:t>(</w:t>
      </w:r>
      <w:r w:rsidR="004A28EE">
        <w:rPr>
          <w:rFonts w:asciiTheme="minorHAnsi" w:eastAsia="Calibri" w:hAnsiTheme="minorHAnsi" w:cs="Calibri"/>
          <w:color w:val="auto"/>
          <w:sz w:val="22"/>
          <w:szCs w:val="22"/>
        </w:rPr>
        <w:t>např</w:t>
      </w:r>
      <w:r w:rsidR="00AD5BA9">
        <w:rPr>
          <w:rFonts w:asciiTheme="minorHAnsi" w:eastAsia="Calibri" w:hAnsiTheme="minorHAnsi" w:cs="Calibri"/>
          <w:color w:val="auto"/>
          <w:sz w:val="22"/>
          <w:szCs w:val="22"/>
        </w:rPr>
        <w:t>.</w:t>
      </w:r>
      <w:r w:rsidR="004A28EE">
        <w:rPr>
          <w:rFonts w:asciiTheme="minorHAnsi" w:eastAsia="Calibri" w:hAnsiTheme="minorHAnsi" w:cs="Calibri"/>
          <w:color w:val="auto"/>
          <w:sz w:val="22"/>
          <w:szCs w:val="22"/>
        </w:rPr>
        <w:t xml:space="preserve"> leknín bílý a stulík žlutý</w:t>
      </w:r>
      <w:r w:rsidR="00DD03DD">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 nebo naopak velmi odlišné</w:t>
      </w:r>
      <w:r w:rsidR="004A28EE">
        <w:rPr>
          <w:rFonts w:asciiTheme="minorHAnsi" w:eastAsia="Calibri" w:hAnsiTheme="minorHAnsi" w:cs="Calibri"/>
          <w:color w:val="auto"/>
          <w:sz w:val="22"/>
          <w:szCs w:val="22"/>
        </w:rPr>
        <w:t xml:space="preserve"> </w:t>
      </w:r>
      <w:r w:rsidR="00DD03DD">
        <w:rPr>
          <w:rFonts w:asciiTheme="minorHAnsi" w:eastAsia="Calibri" w:hAnsiTheme="minorHAnsi" w:cs="Calibri"/>
          <w:color w:val="auto"/>
          <w:sz w:val="22"/>
          <w:szCs w:val="22"/>
        </w:rPr>
        <w:t>(</w:t>
      </w:r>
      <w:r w:rsidR="004A28EE">
        <w:rPr>
          <w:rFonts w:asciiTheme="minorHAnsi" w:eastAsia="Calibri" w:hAnsiTheme="minorHAnsi" w:cs="Calibri"/>
          <w:color w:val="auto"/>
          <w:sz w:val="22"/>
          <w:szCs w:val="22"/>
        </w:rPr>
        <w:t>např</w:t>
      </w:r>
      <w:r w:rsidR="00AD5BA9">
        <w:rPr>
          <w:rFonts w:asciiTheme="minorHAnsi" w:eastAsia="Calibri" w:hAnsiTheme="minorHAnsi" w:cs="Calibri"/>
          <w:color w:val="auto"/>
          <w:sz w:val="22"/>
          <w:szCs w:val="22"/>
        </w:rPr>
        <w:t>.</w:t>
      </w:r>
      <w:r w:rsidR="004A28EE">
        <w:rPr>
          <w:rFonts w:asciiTheme="minorHAnsi" w:eastAsia="Calibri" w:hAnsiTheme="minorHAnsi" w:cs="Calibri"/>
          <w:color w:val="auto"/>
          <w:sz w:val="22"/>
          <w:szCs w:val="22"/>
        </w:rPr>
        <w:t xml:space="preserve"> kosatec žlutý a okřehek</w:t>
      </w:r>
      <w:r w:rsidR="00DD03DD">
        <w:rPr>
          <w:rFonts w:asciiTheme="minorHAnsi" w:eastAsia="Calibri" w:hAnsiTheme="minorHAnsi" w:cs="Calibri"/>
          <w:color w:val="auto"/>
          <w:sz w:val="22"/>
          <w:szCs w:val="22"/>
        </w:rPr>
        <w:t>)</w:t>
      </w:r>
      <w:r w:rsidR="00D6423F">
        <w:rPr>
          <w:rFonts w:asciiTheme="minorHAnsi" w:eastAsia="Calibri" w:hAnsiTheme="minorHAnsi" w:cs="Calibri"/>
          <w:color w:val="auto"/>
          <w:sz w:val="22"/>
          <w:szCs w:val="22"/>
        </w:rPr>
        <w:t>, t</w:t>
      </w:r>
      <w:r w:rsidRPr="00C96BB2">
        <w:rPr>
          <w:rFonts w:asciiTheme="minorHAnsi" w:eastAsia="Calibri" w:hAnsiTheme="minorHAnsi" w:cs="Calibri"/>
          <w:color w:val="auto"/>
          <w:sz w:val="22"/>
          <w:szCs w:val="22"/>
        </w:rPr>
        <w:t>aké nějaké</w:t>
      </w:r>
      <w:r w:rsidR="00AD5BA9">
        <w:rPr>
          <w:rFonts w:asciiTheme="minorHAnsi" w:eastAsia="Calibri" w:hAnsiTheme="minorHAnsi" w:cs="Calibri"/>
          <w:color w:val="auto"/>
          <w:sz w:val="22"/>
          <w:szCs w:val="22"/>
        </w:rPr>
        <w:t xml:space="preserve"> rostliny</w:t>
      </w:r>
      <w:r w:rsidRPr="00C96BB2">
        <w:rPr>
          <w:rFonts w:asciiTheme="minorHAnsi" w:eastAsia="Calibri" w:hAnsiTheme="minorHAnsi" w:cs="Calibri"/>
          <w:color w:val="auto"/>
          <w:sz w:val="22"/>
          <w:szCs w:val="22"/>
        </w:rPr>
        <w:t xml:space="preserve"> výrazně barevně kvetoucí</w:t>
      </w:r>
      <w:r w:rsidR="005918D0">
        <w:rPr>
          <w:rFonts w:asciiTheme="minorHAnsi" w:eastAsia="Calibri" w:hAnsiTheme="minorHAnsi" w:cs="Calibri"/>
          <w:color w:val="auto"/>
          <w:sz w:val="22"/>
          <w:szCs w:val="22"/>
        </w:rPr>
        <w:t xml:space="preserve"> – </w:t>
      </w:r>
      <w:r w:rsidRPr="00C96BB2">
        <w:rPr>
          <w:rFonts w:asciiTheme="minorHAnsi" w:eastAsia="Calibri" w:hAnsiTheme="minorHAnsi" w:cs="Calibri"/>
          <w:color w:val="auto"/>
          <w:sz w:val="22"/>
          <w:szCs w:val="22"/>
        </w:rPr>
        <w:t xml:space="preserve">neboť </w:t>
      </w:r>
      <w:r w:rsidR="00D1668E">
        <w:rPr>
          <w:rFonts w:asciiTheme="minorHAnsi" w:eastAsia="Calibri" w:hAnsiTheme="minorHAnsi" w:cs="Calibri"/>
          <w:color w:val="auto"/>
          <w:sz w:val="22"/>
          <w:szCs w:val="22"/>
        </w:rPr>
        <w:t xml:space="preserve">uvedené </w:t>
      </w:r>
      <w:r w:rsidRPr="00C96BB2">
        <w:rPr>
          <w:rFonts w:asciiTheme="minorHAnsi" w:eastAsia="Calibri" w:hAnsiTheme="minorHAnsi" w:cs="Calibri"/>
          <w:color w:val="auto"/>
          <w:sz w:val="22"/>
          <w:szCs w:val="22"/>
        </w:rPr>
        <w:t>vlastnosti budou vhodné pro výtvarný úkol v příští hodině. Připomene, že je zapotřebí rostliny přinášet i s kořeny.</w:t>
      </w:r>
    </w:p>
    <w:p w14:paraId="0DFAE634" w14:textId="34A001AB" w:rsidR="00A61AE5" w:rsidRPr="00C96BB2" w:rsidRDefault="00A61AE5" w:rsidP="00A61AE5">
      <w:pPr>
        <w:pStyle w:val="Standard"/>
        <w:jc w:val="both"/>
        <w:rPr>
          <w:rFonts w:asciiTheme="minorHAnsi" w:hAnsiTheme="minorHAnsi"/>
          <w:color w:val="auto"/>
          <w:sz w:val="22"/>
          <w:szCs w:val="22"/>
        </w:rPr>
      </w:pPr>
    </w:p>
    <w:p w14:paraId="57CDEF43" w14:textId="3AC1814A"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b/>
          <w:color w:val="auto"/>
          <w:sz w:val="22"/>
          <w:szCs w:val="22"/>
        </w:rPr>
        <w:t>b)</w:t>
      </w:r>
      <w:r w:rsidRPr="00C96BB2">
        <w:rPr>
          <w:rFonts w:asciiTheme="minorHAnsi" w:eastAsia="Calibri" w:hAnsiTheme="minorHAnsi" w:cs="Calibri"/>
          <w:color w:val="auto"/>
          <w:sz w:val="22"/>
          <w:szCs w:val="22"/>
        </w:rPr>
        <w:t xml:space="preserve"> </w:t>
      </w:r>
      <w:r w:rsidR="00513EA6">
        <w:rPr>
          <w:rFonts w:asciiTheme="minorHAnsi" w:eastAsia="Calibri" w:hAnsiTheme="minorHAnsi" w:cs="Calibri"/>
          <w:b/>
          <w:color w:val="auto"/>
          <w:sz w:val="22"/>
          <w:szCs w:val="22"/>
        </w:rPr>
        <w:t>Vytvořte nové příspěvky do herbáře</w:t>
      </w:r>
      <w:r w:rsidR="005918D0">
        <w:rPr>
          <w:rFonts w:asciiTheme="minorHAnsi" w:eastAsia="Calibri" w:hAnsiTheme="minorHAnsi" w:cs="Calibri"/>
          <w:b/>
          <w:color w:val="auto"/>
          <w:sz w:val="22"/>
          <w:szCs w:val="22"/>
        </w:rPr>
        <w:t xml:space="preserve"> – </w:t>
      </w:r>
      <w:r w:rsidRPr="00C96BB2">
        <w:rPr>
          <w:rFonts w:asciiTheme="minorHAnsi" w:eastAsia="Calibri" w:hAnsiTheme="minorHAnsi" w:cs="Calibri"/>
          <w:b/>
          <w:color w:val="auto"/>
          <w:sz w:val="22"/>
          <w:szCs w:val="22"/>
        </w:rPr>
        <w:t>20 minut</w:t>
      </w:r>
    </w:p>
    <w:p w14:paraId="1EFB3C0F" w14:textId="269EE2F4" w:rsidR="00A61AE5" w:rsidRDefault="00A61AE5" w:rsidP="00D02B85">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S pomocí Klíčů k určování rostlin</w:t>
      </w:r>
      <w:r w:rsidR="00E10506">
        <w:rPr>
          <w:rFonts w:asciiTheme="minorHAnsi" w:eastAsia="Calibri" w:hAnsiTheme="minorHAnsi" w:cs="Calibri"/>
          <w:color w:val="auto"/>
          <w:sz w:val="22"/>
          <w:szCs w:val="22"/>
        </w:rPr>
        <w:t xml:space="preserve"> žáci </w:t>
      </w:r>
      <w:r w:rsidR="0040249B">
        <w:rPr>
          <w:rFonts w:asciiTheme="minorHAnsi" w:eastAsia="Calibri" w:hAnsiTheme="minorHAnsi" w:cs="Calibri"/>
          <w:color w:val="auto"/>
          <w:sz w:val="22"/>
          <w:szCs w:val="22"/>
        </w:rPr>
        <w:t>zjišťují</w:t>
      </w:r>
      <w:r w:rsidRPr="00C96BB2">
        <w:rPr>
          <w:rFonts w:asciiTheme="minorHAnsi" w:eastAsia="Calibri" w:hAnsiTheme="minorHAnsi" w:cs="Calibri"/>
          <w:color w:val="auto"/>
          <w:sz w:val="22"/>
          <w:szCs w:val="22"/>
        </w:rPr>
        <w:t>, o jaké rostliny se jedná</w:t>
      </w:r>
      <w:r w:rsidR="0040249B">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 xml:space="preserve"> a představ</w:t>
      </w:r>
      <w:r w:rsidR="0040249B">
        <w:rPr>
          <w:rFonts w:asciiTheme="minorHAnsi" w:eastAsia="Calibri" w:hAnsiTheme="minorHAnsi" w:cs="Calibri"/>
          <w:color w:val="auto"/>
          <w:sz w:val="22"/>
          <w:szCs w:val="22"/>
        </w:rPr>
        <w:t>í</w:t>
      </w:r>
      <w:r w:rsidRPr="00C96BB2">
        <w:rPr>
          <w:rFonts w:asciiTheme="minorHAnsi" w:eastAsia="Calibri" w:hAnsiTheme="minorHAnsi" w:cs="Calibri"/>
          <w:color w:val="auto"/>
          <w:sz w:val="22"/>
          <w:szCs w:val="22"/>
        </w:rPr>
        <w:t xml:space="preserve"> je vyučujícímu. Ten obchází jednotlivé skupiny žáků, kontroluje správnost jejich </w:t>
      </w:r>
      <w:r w:rsidR="00AD5BA9">
        <w:rPr>
          <w:rFonts w:asciiTheme="minorHAnsi" w:eastAsia="Calibri" w:hAnsiTheme="minorHAnsi" w:cs="Calibri"/>
          <w:color w:val="auto"/>
          <w:sz w:val="22"/>
          <w:szCs w:val="22"/>
        </w:rPr>
        <w:t xml:space="preserve">hledání </w:t>
      </w:r>
      <w:r w:rsidRPr="00C96BB2">
        <w:rPr>
          <w:rFonts w:asciiTheme="minorHAnsi" w:eastAsia="Calibri" w:hAnsiTheme="minorHAnsi" w:cs="Calibri"/>
          <w:color w:val="auto"/>
          <w:sz w:val="22"/>
          <w:szCs w:val="22"/>
        </w:rPr>
        <w:t>a pomáhá jim určit, z jakých částí se přinesené rostliny skládají</w:t>
      </w:r>
      <w:r w:rsidR="005918D0">
        <w:rPr>
          <w:rFonts w:asciiTheme="minorHAnsi" w:eastAsia="Calibri" w:hAnsiTheme="minorHAnsi" w:cs="Calibri"/>
          <w:color w:val="auto"/>
          <w:sz w:val="22"/>
          <w:szCs w:val="22"/>
        </w:rPr>
        <w:t xml:space="preserve"> – </w:t>
      </w:r>
      <w:r w:rsidR="00AD5BA9">
        <w:rPr>
          <w:rFonts w:asciiTheme="minorHAnsi" w:eastAsia="Calibri" w:hAnsiTheme="minorHAnsi" w:cs="Calibri"/>
          <w:color w:val="auto"/>
          <w:sz w:val="22"/>
          <w:szCs w:val="22"/>
        </w:rPr>
        <w:t>kořen, stonek, list, květ</w:t>
      </w:r>
      <w:r w:rsidRPr="00C96BB2">
        <w:rPr>
          <w:rFonts w:asciiTheme="minorHAnsi" w:eastAsia="Calibri" w:hAnsiTheme="minorHAnsi" w:cs="Calibri"/>
          <w:color w:val="auto"/>
          <w:sz w:val="22"/>
          <w:szCs w:val="22"/>
        </w:rPr>
        <w:t>.</w:t>
      </w:r>
    </w:p>
    <w:p w14:paraId="08B6FF95" w14:textId="6F77A715" w:rsidR="006A764D" w:rsidRPr="006A764D" w:rsidRDefault="006A764D" w:rsidP="00A61AE5">
      <w:pPr>
        <w:pStyle w:val="Standard"/>
        <w:jc w:val="both"/>
        <w:rPr>
          <w:rFonts w:asciiTheme="minorHAnsi" w:eastAsia="Calibri" w:hAnsiTheme="minorHAnsi" w:cs="Calibri"/>
          <w:color w:val="auto"/>
          <w:sz w:val="22"/>
          <w:szCs w:val="22"/>
          <w:u w:val="single"/>
        </w:rPr>
      </w:pPr>
    </w:p>
    <w:p w14:paraId="5C51B40F" w14:textId="37A1537C" w:rsidR="006A764D" w:rsidRPr="006A764D" w:rsidRDefault="006A764D" w:rsidP="00A61AE5">
      <w:pPr>
        <w:pStyle w:val="Standard"/>
        <w:jc w:val="both"/>
        <w:rPr>
          <w:rFonts w:asciiTheme="minorHAnsi" w:hAnsiTheme="minorHAnsi"/>
          <w:color w:val="auto"/>
          <w:sz w:val="22"/>
          <w:szCs w:val="22"/>
          <w:u w:val="single"/>
        </w:rPr>
      </w:pPr>
      <w:r w:rsidRPr="006A764D">
        <w:rPr>
          <w:rFonts w:asciiTheme="minorHAnsi" w:eastAsia="Calibri" w:hAnsiTheme="minorHAnsi" w:cs="Calibri"/>
          <w:color w:val="auto"/>
          <w:sz w:val="22"/>
          <w:szCs w:val="22"/>
          <w:u w:val="single"/>
        </w:rPr>
        <w:t>Metodické doporučení:</w:t>
      </w:r>
    </w:p>
    <w:p w14:paraId="6F5F743D" w14:textId="27EBBC8F" w:rsidR="007E7AC2" w:rsidRDefault="006A764D" w:rsidP="00D02B85">
      <w:pPr>
        <w:pStyle w:val="Standard"/>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K určování rostlin je možné</w:t>
      </w:r>
      <w:r w:rsidR="00EB560E">
        <w:rPr>
          <w:rFonts w:asciiTheme="minorHAnsi" w:eastAsia="Calibri" w:hAnsiTheme="minorHAnsi" w:cs="Calibri"/>
          <w:color w:val="auto"/>
          <w:sz w:val="22"/>
          <w:szCs w:val="22"/>
        </w:rPr>
        <w:t xml:space="preserve"> využít volně dostupnou aplikaci PlantN</w:t>
      </w:r>
      <w:r w:rsidR="00DF047A">
        <w:rPr>
          <w:rFonts w:asciiTheme="minorHAnsi" w:eastAsia="Calibri" w:hAnsiTheme="minorHAnsi" w:cs="Calibri"/>
          <w:color w:val="auto"/>
          <w:sz w:val="22"/>
          <w:szCs w:val="22"/>
        </w:rPr>
        <w:t>et</w:t>
      </w:r>
      <w:r w:rsidR="004A7764">
        <w:rPr>
          <w:rFonts w:asciiTheme="minorHAnsi" w:eastAsia="Calibri" w:hAnsiTheme="minorHAnsi" w:cs="Calibri"/>
          <w:color w:val="auto"/>
          <w:sz w:val="22"/>
          <w:szCs w:val="22"/>
        </w:rPr>
        <w:t xml:space="preserve">. V aplikaci žáci vyfotografují rostlinu (ikona fotoaparátu) a aplikace vyhledá shodné obrázky, poté nabídne </w:t>
      </w:r>
      <w:r w:rsidR="009B16B4">
        <w:rPr>
          <w:rFonts w:asciiTheme="minorHAnsi" w:eastAsia="Calibri" w:hAnsiTheme="minorHAnsi" w:cs="Calibri"/>
          <w:color w:val="auto"/>
          <w:sz w:val="22"/>
          <w:szCs w:val="22"/>
        </w:rPr>
        <w:t>správný název rostli</w:t>
      </w:r>
      <w:r w:rsidR="00E10506">
        <w:rPr>
          <w:rFonts w:asciiTheme="minorHAnsi" w:eastAsia="Calibri" w:hAnsiTheme="minorHAnsi" w:cs="Calibri"/>
          <w:color w:val="auto"/>
          <w:sz w:val="22"/>
          <w:szCs w:val="22"/>
        </w:rPr>
        <w:t>ny.</w:t>
      </w:r>
    </w:p>
    <w:p w14:paraId="19AD8328" w14:textId="77777777" w:rsidR="00FF0E6E" w:rsidRPr="00FF0E6E" w:rsidRDefault="00FF0E6E" w:rsidP="00FF0E6E">
      <w:pPr>
        <w:pStyle w:val="Standard"/>
        <w:jc w:val="both"/>
        <w:rPr>
          <w:rFonts w:asciiTheme="minorHAnsi" w:eastAsia="Calibri" w:hAnsiTheme="minorHAnsi" w:cs="Calibri"/>
          <w:color w:val="auto"/>
          <w:sz w:val="22"/>
          <w:szCs w:val="22"/>
        </w:rPr>
      </w:pPr>
    </w:p>
    <w:p w14:paraId="487BA795" w14:textId="30D82711" w:rsidR="004C0C21" w:rsidRDefault="004C0C21" w:rsidP="00FF0E6E">
      <w:pPr>
        <w:pStyle w:val="Standard"/>
        <w:jc w:val="both"/>
        <w:rPr>
          <w:rFonts w:asciiTheme="minorHAnsi" w:eastAsia="Calibri" w:hAnsiTheme="minorHAnsi" w:cs="Calibri"/>
          <w:color w:val="auto"/>
          <w:sz w:val="22"/>
          <w:szCs w:val="22"/>
        </w:rPr>
      </w:pPr>
      <w:r w:rsidRPr="004C6E7C">
        <w:rPr>
          <w:rFonts w:asciiTheme="minorHAnsi" w:eastAsia="Calibri" w:hAnsiTheme="minorHAnsi" w:cs="Calibri"/>
          <w:b/>
          <w:color w:val="4472C4" w:themeColor="accent1"/>
          <w:sz w:val="22"/>
          <w:szCs w:val="22"/>
        </w:rPr>
        <w:t>Shrnující otázk</w:t>
      </w:r>
      <w:r>
        <w:rPr>
          <w:rFonts w:asciiTheme="minorHAnsi" w:eastAsia="Calibri" w:hAnsiTheme="minorHAnsi" w:cs="Calibri"/>
          <w:b/>
          <w:color w:val="4472C4" w:themeColor="accent1"/>
          <w:sz w:val="22"/>
          <w:szCs w:val="22"/>
        </w:rPr>
        <w:t>y</w:t>
      </w:r>
      <w:r w:rsidRPr="004C6E7C">
        <w:rPr>
          <w:rFonts w:asciiTheme="minorHAnsi" w:eastAsia="Calibri" w:hAnsiTheme="minorHAnsi" w:cs="Calibri"/>
          <w:b/>
          <w:color w:val="4472C4" w:themeColor="accent1"/>
          <w:sz w:val="22"/>
          <w:szCs w:val="22"/>
        </w:rPr>
        <w:t>:</w:t>
      </w:r>
      <w:r>
        <w:rPr>
          <w:rFonts w:asciiTheme="minorHAnsi" w:eastAsia="Calibri" w:hAnsiTheme="minorHAnsi" w:cs="Calibri"/>
          <w:color w:val="auto"/>
          <w:sz w:val="22"/>
          <w:szCs w:val="22"/>
        </w:rPr>
        <w:t xml:space="preserve"> </w:t>
      </w:r>
    </w:p>
    <w:p w14:paraId="103419C9" w14:textId="77777777" w:rsidR="00FF0E6E" w:rsidRDefault="004C0C21" w:rsidP="00500EA5">
      <w:pPr>
        <w:pStyle w:val="Standard"/>
        <w:numPr>
          <w:ilvl w:val="0"/>
          <w:numId w:val="51"/>
        </w:numPr>
        <w:ind w:left="714" w:hanging="357"/>
        <w:jc w:val="both"/>
        <w:rPr>
          <w:rFonts w:asciiTheme="minorHAnsi" w:eastAsia="Calibri" w:hAnsiTheme="minorHAnsi" w:cs="Calibri"/>
          <w:color w:val="auto"/>
          <w:sz w:val="22"/>
          <w:szCs w:val="22"/>
        </w:rPr>
      </w:pPr>
      <w:r w:rsidRPr="00FF0E6E">
        <w:rPr>
          <w:rFonts w:asciiTheme="minorHAnsi" w:eastAsia="Calibri" w:hAnsiTheme="minorHAnsi" w:cs="Calibri"/>
          <w:iCs/>
          <w:color w:val="auto"/>
          <w:sz w:val="22"/>
          <w:szCs w:val="22"/>
        </w:rPr>
        <w:t>V čem se liší rostliny lučního a vodního biotopu?</w:t>
      </w:r>
      <w:r w:rsidRPr="00FF0E6E">
        <w:rPr>
          <w:rFonts w:asciiTheme="minorHAnsi" w:eastAsia="Calibri" w:hAnsiTheme="minorHAnsi" w:cs="Calibri"/>
          <w:color w:val="auto"/>
          <w:sz w:val="22"/>
          <w:szCs w:val="22"/>
        </w:rPr>
        <w:t xml:space="preserve"> </w:t>
      </w:r>
    </w:p>
    <w:p w14:paraId="333684EA" w14:textId="77777777" w:rsidR="00FF0E6E" w:rsidRPr="00FF0E6E" w:rsidRDefault="00FF0E6E" w:rsidP="00FF0E6E">
      <w:pPr>
        <w:pStyle w:val="Standard"/>
        <w:jc w:val="both"/>
        <w:rPr>
          <w:rFonts w:asciiTheme="minorHAnsi" w:eastAsia="Calibri" w:hAnsiTheme="minorHAnsi" w:cs="Calibri"/>
          <w:color w:val="auto"/>
          <w:sz w:val="22"/>
          <w:szCs w:val="22"/>
        </w:rPr>
      </w:pPr>
    </w:p>
    <w:p w14:paraId="0819F792" w14:textId="39CDF4AF" w:rsidR="004C0C21" w:rsidRDefault="004C0C21" w:rsidP="004C0C21">
      <w:pPr>
        <w:pStyle w:val="Standard"/>
        <w:spacing w:after="200"/>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 xml:space="preserve">Rostliny vodního biotopu vyžadují vlhkou půdu a větší přísun vody pro přežití. </w:t>
      </w:r>
    </w:p>
    <w:p w14:paraId="2D30AE0C" w14:textId="77777777" w:rsidR="00FF0E6E" w:rsidRDefault="004C0C21" w:rsidP="00500EA5">
      <w:pPr>
        <w:pStyle w:val="Standard"/>
        <w:numPr>
          <w:ilvl w:val="0"/>
          <w:numId w:val="51"/>
        </w:numPr>
        <w:ind w:left="714" w:hanging="357"/>
        <w:jc w:val="both"/>
        <w:rPr>
          <w:rFonts w:asciiTheme="minorHAnsi" w:eastAsia="Calibri" w:hAnsiTheme="minorHAnsi" w:cs="Calibri"/>
          <w:color w:val="auto"/>
          <w:sz w:val="22"/>
          <w:szCs w:val="22"/>
        </w:rPr>
      </w:pPr>
      <w:r w:rsidRPr="00FF0E6E">
        <w:rPr>
          <w:rFonts w:asciiTheme="minorHAnsi" w:eastAsia="Calibri" w:hAnsiTheme="minorHAnsi" w:cs="Calibri"/>
          <w:iCs/>
          <w:color w:val="auto"/>
          <w:sz w:val="22"/>
          <w:szCs w:val="22"/>
        </w:rPr>
        <w:t>Které rostliny se u rybníků vyskytovaly nejčastěji?</w:t>
      </w:r>
      <w:r w:rsidRPr="00FF0E6E">
        <w:rPr>
          <w:rFonts w:asciiTheme="minorHAnsi" w:eastAsia="Calibri" w:hAnsiTheme="minorHAnsi" w:cs="Calibri"/>
          <w:color w:val="auto"/>
          <w:sz w:val="22"/>
          <w:szCs w:val="22"/>
        </w:rPr>
        <w:t xml:space="preserve"> </w:t>
      </w:r>
    </w:p>
    <w:p w14:paraId="6D95E1D8" w14:textId="77777777" w:rsidR="00FF0E6E" w:rsidRPr="00FF0E6E" w:rsidRDefault="00FF0E6E" w:rsidP="00FF0E6E">
      <w:pPr>
        <w:pStyle w:val="Standard"/>
        <w:jc w:val="both"/>
        <w:rPr>
          <w:rFonts w:asciiTheme="minorHAnsi" w:eastAsia="Calibri" w:hAnsiTheme="minorHAnsi" w:cs="Calibri"/>
          <w:color w:val="auto"/>
          <w:sz w:val="22"/>
          <w:szCs w:val="22"/>
        </w:rPr>
      </w:pPr>
    </w:p>
    <w:p w14:paraId="06C30544" w14:textId="3F91DF59" w:rsidR="004C0C21" w:rsidRPr="00C96BB2" w:rsidRDefault="00371923" w:rsidP="00FF0E6E">
      <w:pPr>
        <w:pStyle w:val="Standard"/>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R</w:t>
      </w:r>
      <w:r w:rsidR="004C0C21">
        <w:rPr>
          <w:rFonts w:asciiTheme="minorHAnsi" w:eastAsia="Calibri" w:hAnsiTheme="minorHAnsi" w:cs="Calibri"/>
          <w:color w:val="auto"/>
          <w:sz w:val="22"/>
          <w:szCs w:val="22"/>
        </w:rPr>
        <w:t>ákos, okřehek, kosatec, vratič</w:t>
      </w:r>
      <w:r>
        <w:rPr>
          <w:rFonts w:asciiTheme="minorHAnsi" w:eastAsia="Calibri" w:hAnsiTheme="minorHAnsi" w:cs="Calibri"/>
          <w:color w:val="auto"/>
          <w:sz w:val="22"/>
          <w:szCs w:val="22"/>
        </w:rPr>
        <w:t>.</w:t>
      </w:r>
    </w:p>
    <w:p w14:paraId="0F517030" w14:textId="77777777" w:rsidR="00A61AE5" w:rsidRPr="00C96BB2" w:rsidRDefault="00A61AE5" w:rsidP="00A61AE5">
      <w:pPr>
        <w:pStyle w:val="Standard"/>
        <w:jc w:val="both"/>
        <w:rPr>
          <w:rFonts w:asciiTheme="minorHAnsi" w:eastAsia="Calibri" w:hAnsiTheme="minorHAnsi" w:cs="Calibri"/>
          <w:color w:val="auto"/>
          <w:sz w:val="22"/>
          <w:szCs w:val="22"/>
        </w:rPr>
      </w:pPr>
    </w:p>
    <w:p w14:paraId="3A499E3B" w14:textId="77777777"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Kompetence rozvíjené v tématu V terénu</w:t>
      </w:r>
    </w:p>
    <w:p w14:paraId="617C6AEC" w14:textId="28115883" w:rsidR="00A61AE5" w:rsidRPr="00C96BB2" w:rsidRDefault="00A61AE5" w:rsidP="00D02B8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Při práci ve skupinách žáci rozvíjí kompetenci ke kooperaci a organizov</w:t>
      </w:r>
      <w:r w:rsidR="00D6423F">
        <w:rPr>
          <w:rFonts w:asciiTheme="minorHAnsi" w:eastAsia="Calibri" w:hAnsiTheme="minorHAnsi" w:cs="Calibri"/>
          <w:color w:val="auto"/>
          <w:sz w:val="22"/>
          <w:szCs w:val="22"/>
        </w:rPr>
        <w:t>á</w:t>
      </w:r>
      <w:r w:rsidRPr="00C96BB2">
        <w:rPr>
          <w:rFonts w:asciiTheme="minorHAnsi" w:eastAsia="Calibri" w:hAnsiTheme="minorHAnsi" w:cs="Calibri"/>
          <w:color w:val="auto"/>
          <w:sz w:val="22"/>
          <w:szCs w:val="22"/>
        </w:rPr>
        <w:t>ní práce</w:t>
      </w:r>
      <w:r w:rsidR="005918D0">
        <w:rPr>
          <w:rFonts w:asciiTheme="minorHAnsi" w:eastAsia="Calibri" w:hAnsiTheme="minorHAnsi" w:cs="Calibri"/>
          <w:color w:val="auto"/>
          <w:sz w:val="22"/>
          <w:szCs w:val="22"/>
        </w:rPr>
        <w:t xml:space="preserve"> – </w:t>
      </w:r>
      <w:r w:rsidRPr="00C96BB2">
        <w:rPr>
          <w:rFonts w:asciiTheme="minorHAnsi" w:eastAsia="Calibri" w:hAnsiTheme="minorHAnsi" w:cs="Calibri"/>
          <w:color w:val="auto"/>
          <w:sz w:val="22"/>
          <w:szCs w:val="22"/>
        </w:rPr>
        <w:t>sami se ve skupinách musí rozhodnout, které rostliny přinesou, kdo kterou utrhne, jakým způsobem se podělí při vyhledávání informac</w:t>
      </w:r>
      <w:r w:rsidR="0023496E">
        <w:rPr>
          <w:rFonts w:asciiTheme="minorHAnsi" w:eastAsia="Calibri" w:hAnsiTheme="minorHAnsi" w:cs="Calibri"/>
          <w:color w:val="auto"/>
          <w:sz w:val="22"/>
          <w:szCs w:val="22"/>
        </w:rPr>
        <w:t>í. Toto reprezentuje další kompetenci</w:t>
      </w:r>
      <w:r w:rsidRPr="00C96BB2">
        <w:rPr>
          <w:rFonts w:asciiTheme="minorHAnsi" w:eastAsia="Calibri" w:hAnsiTheme="minorHAnsi" w:cs="Calibri"/>
          <w:color w:val="auto"/>
          <w:sz w:val="22"/>
          <w:szCs w:val="22"/>
        </w:rPr>
        <w:t>, která je zde rozvíjena</w:t>
      </w:r>
      <w:r w:rsidR="005918D0">
        <w:rPr>
          <w:rFonts w:asciiTheme="minorHAnsi" w:eastAsia="Calibri" w:hAnsiTheme="minorHAnsi" w:cs="Calibri"/>
          <w:color w:val="auto"/>
          <w:sz w:val="22"/>
          <w:szCs w:val="22"/>
        </w:rPr>
        <w:t xml:space="preserve"> – </w:t>
      </w:r>
      <w:r w:rsidRPr="00C96BB2">
        <w:rPr>
          <w:rFonts w:asciiTheme="minorHAnsi" w:eastAsia="Calibri" w:hAnsiTheme="minorHAnsi" w:cs="Calibri"/>
          <w:color w:val="auto"/>
          <w:sz w:val="22"/>
          <w:szCs w:val="22"/>
        </w:rPr>
        <w:t>žáci jsou postaveni před úkol orientace v atlasu, před princip fungování aplikace PlantNet a pokouší se o správnou analýzu svých empirických poznatků. Kromě toho je zde schopnost práce s digitálními technologiemi dále rozvíjena další výzvou k focení rostlin do fotoherbářů.</w:t>
      </w:r>
    </w:p>
    <w:p w14:paraId="65559C6B" w14:textId="77777777" w:rsidR="00A61AE5" w:rsidRPr="00C96BB2" w:rsidRDefault="00A61AE5" w:rsidP="00A61AE5">
      <w:pPr>
        <w:pStyle w:val="Standard"/>
        <w:jc w:val="both"/>
        <w:rPr>
          <w:rFonts w:asciiTheme="minorHAnsi" w:eastAsia="Calibri" w:hAnsiTheme="minorHAnsi" w:cs="Calibri"/>
          <w:color w:val="auto"/>
          <w:sz w:val="22"/>
          <w:szCs w:val="22"/>
        </w:rPr>
      </w:pPr>
    </w:p>
    <w:p w14:paraId="4BEA0B58" w14:textId="77777777"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Reflexe</w:t>
      </w:r>
    </w:p>
    <w:p w14:paraId="2CCFD153" w14:textId="767921A0" w:rsidR="00A61AE5" w:rsidRPr="00C96BB2" w:rsidRDefault="00A61AE5" w:rsidP="00D02B8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V tomto bloku žáci poznávají povahu vodního biotopu v okolí rybníku a na základě dovedností, s nimiž se seznámili již v prvním bloku, provádí sběr typických místních rostlin, poznávají je a přidávají do obsahu svých fotoherbářů. Opakují a rozvíjí své znalosti o druzích a stavbě rostlin.</w:t>
      </w:r>
    </w:p>
    <w:p w14:paraId="3785B1E1" w14:textId="77777777" w:rsidR="00A61AE5" w:rsidRPr="00C96BB2" w:rsidRDefault="00A61AE5" w:rsidP="00A61AE5">
      <w:pPr>
        <w:pStyle w:val="Standard"/>
        <w:jc w:val="both"/>
        <w:rPr>
          <w:rFonts w:asciiTheme="minorHAnsi" w:eastAsia="Calibri" w:hAnsiTheme="minorHAnsi" w:cs="Calibri"/>
          <w:color w:val="auto"/>
          <w:sz w:val="22"/>
          <w:szCs w:val="22"/>
          <w:u w:val="single"/>
        </w:rPr>
      </w:pPr>
    </w:p>
    <w:p w14:paraId="7D18C2A9" w14:textId="77777777"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Přínos spolupráce formálního a neformálního vzdělávání</w:t>
      </w:r>
    </w:p>
    <w:p w14:paraId="681F3D5B" w14:textId="2ECAAB8F" w:rsidR="00A61AE5" w:rsidRPr="00C96BB2" w:rsidRDefault="00C62C18" w:rsidP="00D02B85">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P</w:t>
      </w:r>
      <w:r w:rsidR="00A61AE5" w:rsidRPr="00C96BB2">
        <w:rPr>
          <w:rFonts w:asciiTheme="minorHAnsi" w:eastAsia="Calibri" w:hAnsiTheme="minorHAnsi" w:cs="Calibri"/>
          <w:color w:val="auto"/>
          <w:sz w:val="22"/>
          <w:szCs w:val="22"/>
        </w:rPr>
        <w:t xml:space="preserve">řínos se nachází již v samém aktu výpravy k rybníkům, neboť na podobné poznávací cesty v rámci běžné výuky čas není. Žáci tak nepoznávají rostliny jen z knih, ale také přímo v terénu a výzvou </w:t>
      </w:r>
      <w:r w:rsidR="00E76AF0">
        <w:rPr>
          <w:rFonts w:cstheme="minorHAnsi"/>
          <w:szCs w:val="22"/>
        </w:rPr>
        <w:br/>
      </w:r>
      <w:r w:rsidR="00A61AE5" w:rsidRPr="00C96BB2">
        <w:rPr>
          <w:rFonts w:asciiTheme="minorHAnsi" w:eastAsia="Calibri" w:hAnsiTheme="minorHAnsi" w:cs="Calibri"/>
          <w:color w:val="auto"/>
          <w:sz w:val="22"/>
          <w:szCs w:val="22"/>
        </w:rPr>
        <w:t>k poznání reálných rostlin zde využíváme přirozené zvědavosti žáků rozpoznat, co přinesli, přičemž se naučí poznávat rostliny různými způsoby.</w:t>
      </w:r>
    </w:p>
    <w:p w14:paraId="23710AEB" w14:textId="77777777" w:rsidR="00A61AE5" w:rsidRPr="00C96BB2" w:rsidRDefault="00A61AE5" w:rsidP="00A61AE5">
      <w:pPr>
        <w:pStyle w:val="Standard"/>
        <w:jc w:val="both"/>
        <w:rPr>
          <w:rFonts w:asciiTheme="minorHAnsi" w:eastAsia="Calibri" w:hAnsiTheme="minorHAnsi" w:cs="Calibri"/>
          <w:color w:val="auto"/>
          <w:sz w:val="22"/>
          <w:szCs w:val="22"/>
        </w:rPr>
      </w:pPr>
    </w:p>
    <w:p w14:paraId="71B1D22C" w14:textId="77777777" w:rsidR="00A61AE5" w:rsidRPr="00262885" w:rsidRDefault="00A61AE5" w:rsidP="00A61AE5">
      <w:pPr>
        <w:pStyle w:val="Standard"/>
        <w:jc w:val="both"/>
        <w:rPr>
          <w:rFonts w:asciiTheme="minorHAnsi" w:eastAsia="Calibri" w:hAnsiTheme="minorHAnsi" w:cstheme="minorHAnsi"/>
          <w:color w:val="auto"/>
          <w:sz w:val="22"/>
          <w:szCs w:val="22"/>
          <w:u w:val="single"/>
        </w:rPr>
      </w:pPr>
      <w:r w:rsidRPr="00262885">
        <w:rPr>
          <w:rFonts w:asciiTheme="minorHAnsi" w:eastAsia="Calibri" w:hAnsiTheme="minorHAnsi" w:cstheme="minorHAnsi"/>
          <w:color w:val="auto"/>
          <w:sz w:val="22"/>
          <w:szCs w:val="22"/>
          <w:u w:val="single"/>
        </w:rPr>
        <w:t>Literatura a zdroje</w:t>
      </w:r>
    </w:p>
    <w:p w14:paraId="398D28B9" w14:textId="4DA9CC18" w:rsidR="00066B92" w:rsidRPr="00262885" w:rsidRDefault="00B661DF" w:rsidP="00066B92">
      <w:pPr>
        <w:jc w:val="both"/>
        <w:rPr>
          <w:rFonts w:asciiTheme="minorHAnsi" w:hAnsiTheme="minorHAnsi" w:cstheme="minorHAnsi"/>
          <w:szCs w:val="22"/>
        </w:rPr>
      </w:pPr>
      <w:r w:rsidRPr="00B661DF">
        <w:rPr>
          <w:rFonts w:asciiTheme="minorHAnsi" w:hAnsiTheme="minorHAnsi" w:cstheme="minorHAnsi"/>
          <w:szCs w:val="22"/>
        </w:rPr>
        <w:t>SPOHN, Margot. Co tu kvete?: originální průvodce přírodou. Ilustroval Marianne GOLTE-BECHTLE, přeložil Hana JANÁČKOVÁ. Praha: Knižní klub, 2016. ISBN 978-80-242-5066-3.</w:t>
      </w:r>
    </w:p>
    <w:p w14:paraId="68D54C5C" w14:textId="6B7D2714" w:rsidR="00066B92" w:rsidRPr="00262885" w:rsidRDefault="00066B92" w:rsidP="00066B92">
      <w:pPr>
        <w:pStyle w:val="Standard"/>
        <w:jc w:val="both"/>
        <w:rPr>
          <w:rFonts w:asciiTheme="minorHAnsi" w:hAnsiTheme="minorHAnsi" w:cstheme="minorHAnsi"/>
          <w:sz w:val="22"/>
          <w:szCs w:val="22"/>
        </w:rPr>
      </w:pPr>
      <w:r w:rsidRPr="00262885">
        <w:rPr>
          <w:rFonts w:asciiTheme="minorHAnsi" w:hAnsiTheme="minorHAnsi" w:cstheme="minorHAnsi"/>
          <w:sz w:val="22"/>
          <w:szCs w:val="22"/>
        </w:rPr>
        <w:t xml:space="preserve">BELLMANN, Heiko. </w:t>
      </w:r>
      <w:r w:rsidRPr="00262885">
        <w:rPr>
          <w:rFonts w:asciiTheme="minorHAnsi" w:hAnsiTheme="minorHAnsi" w:cstheme="minorHAnsi"/>
          <w:i/>
          <w:iCs/>
          <w:sz w:val="22"/>
          <w:szCs w:val="22"/>
        </w:rPr>
        <w:t>Poznáváme rostliny: přes 900 druhů rostlin, mechorostů a hub</w:t>
      </w:r>
      <w:r w:rsidRPr="00262885">
        <w:rPr>
          <w:rFonts w:asciiTheme="minorHAnsi" w:hAnsiTheme="minorHAnsi" w:cstheme="minorHAnsi"/>
          <w:sz w:val="22"/>
          <w:szCs w:val="22"/>
        </w:rPr>
        <w:t>. Přeložil</w:t>
      </w:r>
      <w:r w:rsidR="00D6423F">
        <w:rPr>
          <w:rFonts w:asciiTheme="minorHAnsi" w:hAnsiTheme="minorHAnsi" w:cstheme="minorHAnsi"/>
          <w:sz w:val="22"/>
          <w:szCs w:val="22"/>
        </w:rPr>
        <w:t>a</w:t>
      </w:r>
      <w:r w:rsidRPr="00262885">
        <w:rPr>
          <w:rFonts w:asciiTheme="minorHAnsi" w:hAnsiTheme="minorHAnsi" w:cstheme="minorHAnsi"/>
          <w:sz w:val="22"/>
          <w:szCs w:val="22"/>
        </w:rPr>
        <w:t xml:space="preserve"> Pavla DOUBKOVÁ. Praha: Knižní klub, 2016. Do přírody. ISBN 978-80-242-5162-2.</w:t>
      </w:r>
    </w:p>
    <w:p w14:paraId="196539C0" w14:textId="77777777" w:rsidR="00A61AE5" w:rsidRPr="00C96BB2" w:rsidRDefault="00A61AE5" w:rsidP="00A61AE5">
      <w:pPr>
        <w:pStyle w:val="Standard"/>
        <w:jc w:val="both"/>
        <w:rPr>
          <w:rFonts w:asciiTheme="minorHAnsi" w:eastAsia="Calibri" w:hAnsiTheme="minorHAnsi" w:cs="Calibri"/>
          <w:color w:val="auto"/>
          <w:sz w:val="22"/>
          <w:szCs w:val="22"/>
        </w:rPr>
      </w:pPr>
    </w:p>
    <w:p w14:paraId="4CD14B65" w14:textId="1F406068" w:rsidR="00A61AE5" w:rsidRPr="00FF0E6E" w:rsidRDefault="00A61AE5" w:rsidP="00FF0E6E">
      <w:pPr>
        <w:pStyle w:val="Nadpis3"/>
      </w:pPr>
      <w:r w:rsidRPr="00C96BB2">
        <w:rPr>
          <w:rFonts w:eastAsia="Calibri"/>
        </w:rPr>
        <w:lastRenderedPageBreak/>
        <w:t>3.2.3 Vědecká kresba a malířská inspirace</w:t>
      </w:r>
      <w:r w:rsidR="005918D0">
        <w:rPr>
          <w:rFonts w:eastAsia="Calibri"/>
        </w:rPr>
        <w:t xml:space="preserve"> – </w:t>
      </w:r>
      <w:r w:rsidRPr="00C96BB2">
        <w:rPr>
          <w:rFonts w:eastAsia="Calibri"/>
        </w:rPr>
        <w:t>45 minut</w:t>
      </w:r>
    </w:p>
    <w:p w14:paraId="7D47D8E8" w14:textId="77777777"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b/>
          <w:color w:val="auto"/>
          <w:sz w:val="22"/>
          <w:szCs w:val="22"/>
        </w:rPr>
        <w:t>3. hodina</w:t>
      </w:r>
    </w:p>
    <w:p w14:paraId="1469F3B0" w14:textId="4DAA6A40" w:rsidR="00B3218B" w:rsidRPr="00B3218B" w:rsidRDefault="00B3218B" w:rsidP="00D02B85">
      <w:pPr>
        <w:pStyle w:val="Standard"/>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 xml:space="preserve">Třetí hodina tohoto bloku se zaměřuje na práci encyklopedických ilustrátorů. Žáci se zaměřují na kresbu rostlin vyskytujících se v navštíveném prostředí a pomocí uměleckého projevu zachycují rozdíly mezi některými podobnými druhy (např. rákos a orobinec). Součásti hodiny je i malba, která již neslouží k exaktnímu zachycení rozdílů mezi jednotlivými rostlinami, ale především k vyjádření individuality, pocitů a k tvůrčí realizaci žáků. </w:t>
      </w:r>
    </w:p>
    <w:p w14:paraId="321EC6C3" w14:textId="77777777" w:rsidR="00A61AE5" w:rsidRPr="00C96BB2" w:rsidRDefault="00A61AE5" w:rsidP="00A61AE5">
      <w:pPr>
        <w:pStyle w:val="Standard"/>
        <w:jc w:val="both"/>
        <w:rPr>
          <w:rFonts w:asciiTheme="minorHAnsi" w:eastAsia="Calibri" w:hAnsiTheme="minorHAnsi" w:cs="Calibri"/>
          <w:color w:val="auto"/>
          <w:sz w:val="22"/>
          <w:szCs w:val="22"/>
        </w:rPr>
      </w:pPr>
    </w:p>
    <w:p w14:paraId="6C102874" w14:textId="77777777" w:rsidR="00D9488D" w:rsidRDefault="00D9488D" w:rsidP="00FF0E6E">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Znalostní cíl:</w:t>
      </w:r>
    </w:p>
    <w:p w14:paraId="42ECE014" w14:textId="5190ADDD" w:rsidR="00D9488D" w:rsidRDefault="00D9488D" w:rsidP="00FF0E6E">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 xml:space="preserve">Žák </w:t>
      </w:r>
      <w:r>
        <w:rPr>
          <w:rFonts w:asciiTheme="minorHAnsi" w:eastAsia="Calibri" w:hAnsiTheme="minorHAnsi" w:cs="Calibri"/>
          <w:color w:val="auto"/>
          <w:sz w:val="22"/>
          <w:szCs w:val="22"/>
        </w:rPr>
        <w:t xml:space="preserve">charakterizuje </w:t>
      </w:r>
      <w:r w:rsidRPr="00C96BB2">
        <w:rPr>
          <w:rFonts w:asciiTheme="minorHAnsi" w:eastAsia="Calibri" w:hAnsiTheme="minorHAnsi" w:cs="Calibri"/>
          <w:color w:val="auto"/>
          <w:sz w:val="22"/>
          <w:szCs w:val="22"/>
        </w:rPr>
        <w:t xml:space="preserve">prostřednictvím kresby </w:t>
      </w:r>
      <w:r w:rsidR="00665F11">
        <w:rPr>
          <w:rFonts w:asciiTheme="minorHAnsi" w:eastAsia="Calibri" w:hAnsiTheme="minorHAnsi" w:cs="Calibri"/>
          <w:color w:val="auto"/>
          <w:sz w:val="22"/>
          <w:szCs w:val="22"/>
        </w:rPr>
        <w:t>dvě</w:t>
      </w:r>
      <w:r w:rsidRPr="00C96BB2">
        <w:rPr>
          <w:rFonts w:asciiTheme="minorHAnsi" w:eastAsia="Calibri" w:hAnsiTheme="minorHAnsi" w:cs="Calibri"/>
          <w:color w:val="auto"/>
          <w:sz w:val="22"/>
          <w:szCs w:val="22"/>
        </w:rPr>
        <w:t xml:space="preserve"> rostlin</w:t>
      </w:r>
      <w:r>
        <w:rPr>
          <w:rFonts w:asciiTheme="minorHAnsi" w:eastAsia="Calibri" w:hAnsiTheme="minorHAnsi" w:cs="Calibri"/>
          <w:color w:val="auto"/>
          <w:sz w:val="22"/>
          <w:szCs w:val="22"/>
        </w:rPr>
        <w:t>y</w:t>
      </w:r>
      <w:r w:rsidRPr="00C96BB2">
        <w:rPr>
          <w:rFonts w:asciiTheme="minorHAnsi" w:eastAsia="Calibri" w:hAnsiTheme="minorHAnsi" w:cs="Calibri"/>
          <w:color w:val="auto"/>
          <w:sz w:val="22"/>
          <w:szCs w:val="22"/>
        </w:rPr>
        <w:t>.</w:t>
      </w:r>
    </w:p>
    <w:p w14:paraId="172485AA" w14:textId="77777777" w:rsidR="00FF0E6E" w:rsidRPr="00C96BB2" w:rsidRDefault="00FF0E6E" w:rsidP="00FF0E6E">
      <w:pPr>
        <w:pStyle w:val="Standard"/>
        <w:jc w:val="both"/>
        <w:rPr>
          <w:rFonts w:asciiTheme="minorHAnsi" w:hAnsiTheme="minorHAnsi"/>
          <w:color w:val="auto"/>
          <w:sz w:val="22"/>
          <w:szCs w:val="22"/>
        </w:rPr>
      </w:pPr>
    </w:p>
    <w:p w14:paraId="145D3583" w14:textId="77777777" w:rsidR="00D9488D" w:rsidRPr="00C96BB2" w:rsidRDefault="00D9488D" w:rsidP="00D9488D">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Dovednostní cíl:</w:t>
      </w:r>
    </w:p>
    <w:p w14:paraId="56DA98B0" w14:textId="77777777" w:rsidR="00D9488D" w:rsidRPr="00C96BB2" w:rsidRDefault="00D9488D" w:rsidP="00D9488D">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Žák si osvoj</w:t>
      </w:r>
      <w:r>
        <w:rPr>
          <w:rFonts w:asciiTheme="minorHAnsi" w:eastAsia="Calibri" w:hAnsiTheme="minorHAnsi" w:cs="Calibri"/>
          <w:color w:val="auto"/>
          <w:sz w:val="22"/>
          <w:szCs w:val="22"/>
        </w:rPr>
        <w:t>í</w:t>
      </w:r>
      <w:r w:rsidRPr="00C96BB2">
        <w:rPr>
          <w:rFonts w:asciiTheme="minorHAnsi" w:eastAsia="Calibri" w:hAnsiTheme="minorHAnsi" w:cs="Calibri"/>
          <w:color w:val="auto"/>
          <w:sz w:val="22"/>
          <w:szCs w:val="22"/>
        </w:rPr>
        <w:t xml:space="preserve"> empirickou kresbu</w:t>
      </w:r>
      <w:r>
        <w:rPr>
          <w:rFonts w:asciiTheme="minorHAnsi" w:eastAsia="Calibri" w:hAnsiTheme="minorHAnsi" w:cs="Calibri"/>
          <w:color w:val="auto"/>
          <w:sz w:val="22"/>
          <w:szCs w:val="22"/>
        </w:rPr>
        <w:t xml:space="preserve">, </w:t>
      </w:r>
      <w:r w:rsidRPr="00C96BB2">
        <w:rPr>
          <w:rFonts w:asciiTheme="minorHAnsi" w:eastAsia="Calibri" w:hAnsiTheme="minorHAnsi" w:cs="Calibri"/>
          <w:color w:val="auto"/>
          <w:sz w:val="22"/>
          <w:szCs w:val="22"/>
        </w:rPr>
        <w:t>malbu a barevnou kompozici.</w:t>
      </w:r>
    </w:p>
    <w:p w14:paraId="181D7EFB" w14:textId="77777777" w:rsidR="00A61AE5" w:rsidRPr="00C96BB2" w:rsidRDefault="00A61AE5" w:rsidP="00A61AE5">
      <w:pPr>
        <w:pStyle w:val="Standard"/>
        <w:jc w:val="both"/>
        <w:rPr>
          <w:rFonts w:asciiTheme="minorHAnsi" w:eastAsia="Calibri" w:hAnsiTheme="minorHAnsi" w:cs="Calibri"/>
          <w:color w:val="auto"/>
          <w:sz w:val="22"/>
          <w:szCs w:val="22"/>
        </w:rPr>
      </w:pPr>
    </w:p>
    <w:p w14:paraId="12BAF23C" w14:textId="73CCD739"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V souvislosti s cíli hodiny se zaměřujeme především na kompetence: k plánování a organizování práce, schopnost učit se, kompetence ke kulturnímu povědomí a vyjádření.</w:t>
      </w:r>
    </w:p>
    <w:p w14:paraId="5DB8B760" w14:textId="77777777" w:rsidR="00A61AE5" w:rsidRPr="00C96BB2" w:rsidRDefault="00A61AE5" w:rsidP="00A61AE5">
      <w:pPr>
        <w:pStyle w:val="Standard"/>
        <w:jc w:val="both"/>
        <w:rPr>
          <w:rFonts w:asciiTheme="minorHAnsi" w:eastAsia="Calibri" w:hAnsiTheme="minorHAnsi" w:cs="Calibri"/>
          <w:color w:val="auto"/>
          <w:sz w:val="22"/>
          <w:szCs w:val="22"/>
        </w:rPr>
      </w:pPr>
    </w:p>
    <w:p w14:paraId="379DE371" w14:textId="167E0E12" w:rsidR="00622943" w:rsidRPr="00C96BB2" w:rsidRDefault="00622943" w:rsidP="00622943">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Pomůcky</w:t>
      </w:r>
      <w:r>
        <w:rPr>
          <w:rFonts w:asciiTheme="minorHAnsi" w:eastAsia="Calibri" w:hAnsiTheme="minorHAnsi" w:cs="Calibri"/>
          <w:color w:val="auto"/>
          <w:sz w:val="22"/>
          <w:szCs w:val="22"/>
          <w:u w:val="single"/>
        </w:rPr>
        <w:t xml:space="preserve"> pro žáka a učitele</w:t>
      </w:r>
    </w:p>
    <w:p w14:paraId="3F2B2956" w14:textId="3F52734B" w:rsidR="00622943" w:rsidRPr="00C96BB2" w:rsidRDefault="00665F11" w:rsidP="00622943">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č</w:t>
      </w:r>
      <w:r w:rsidR="00622943" w:rsidRPr="00C96BB2">
        <w:rPr>
          <w:rFonts w:asciiTheme="minorHAnsi" w:eastAsia="Calibri" w:hAnsiTheme="minorHAnsi" w:cs="Calibri"/>
          <w:color w:val="auto"/>
          <w:sz w:val="22"/>
          <w:szCs w:val="22"/>
        </w:rPr>
        <w:t>tvrtky</w:t>
      </w:r>
      <w:r w:rsidR="00622943">
        <w:rPr>
          <w:rFonts w:asciiTheme="minorHAnsi" w:eastAsia="Calibri" w:hAnsiTheme="minorHAnsi" w:cs="Calibri"/>
          <w:color w:val="auto"/>
          <w:sz w:val="22"/>
          <w:szCs w:val="22"/>
        </w:rPr>
        <w:t xml:space="preserve"> A3</w:t>
      </w:r>
    </w:p>
    <w:p w14:paraId="75DDA66D" w14:textId="0E587CF4" w:rsidR="00622943" w:rsidRPr="00C96BB2" w:rsidRDefault="00665F11" w:rsidP="00622943">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tu</w:t>
      </w:r>
      <w:r w:rsidR="00622943" w:rsidRPr="00C96BB2">
        <w:rPr>
          <w:rFonts w:asciiTheme="minorHAnsi" w:eastAsia="Calibri" w:hAnsiTheme="minorHAnsi" w:cs="Calibri"/>
          <w:color w:val="auto"/>
          <w:sz w:val="22"/>
          <w:szCs w:val="22"/>
        </w:rPr>
        <w:t>žky</w:t>
      </w:r>
    </w:p>
    <w:p w14:paraId="534689CD" w14:textId="28C17961" w:rsidR="00622943" w:rsidRPr="00C96BB2" w:rsidRDefault="00665F11" w:rsidP="00622943">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t</w:t>
      </w:r>
      <w:r w:rsidR="00622943" w:rsidRPr="00C96BB2">
        <w:rPr>
          <w:rFonts w:asciiTheme="minorHAnsi" w:eastAsia="Calibri" w:hAnsiTheme="minorHAnsi" w:cs="Calibri"/>
          <w:color w:val="auto"/>
          <w:sz w:val="22"/>
          <w:szCs w:val="22"/>
        </w:rPr>
        <w:t>empery</w:t>
      </w:r>
    </w:p>
    <w:p w14:paraId="54214E05" w14:textId="7DA845DB" w:rsidR="00622943" w:rsidRPr="00C96BB2" w:rsidRDefault="00665F11" w:rsidP="00622943">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š</w:t>
      </w:r>
      <w:r w:rsidR="00622943" w:rsidRPr="00C96BB2">
        <w:rPr>
          <w:rFonts w:asciiTheme="minorHAnsi" w:eastAsia="Calibri" w:hAnsiTheme="minorHAnsi" w:cs="Calibri"/>
          <w:color w:val="auto"/>
          <w:sz w:val="22"/>
          <w:szCs w:val="22"/>
        </w:rPr>
        <w:t>tětce</w:t>
      </w:r>
    </w:p>
    <w:p w14:paraId="1CBAF9C6" w14:textId="0B26F75D" w:rsidR="00622943" w:rsidRPr="00C96BB2" w:rsidRDefault="00665F11" w:rsidP="00622943">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h</w:t>
      </w:r>
      <w:r w:rsidR="00622943" w:rsidRPr="00C96BB2">
        <w:rPr>
          <w:rFonts w:asciiTheme="minorHAnsi" w:eastAsia="Calibri" w:hAnsiTheme="minorHAnsi" w:cs="Calibri"/>
          <w:color w:val="auto"/>
          <w:sz w:val="22"/>
          <w:szCs w:val="22"/>
        </w:rPr>
        <w:t>adříky</w:t>
      </w:r>
    </w:p>
    <w:p w14:paraId="4C0CE03E" w14:textId="73774EA0" w:rsidR="00622943" w:rsidRDefault="00665F11" w:rsidP="00622943">
      <w:pPr>
        <w:pStyle w:val="Standard"/>
        <w:tabs>
          <w:tab w:val="left" w:pos="5640"/>
        </w:tabs>
        <w:jc w:val="both"/>
        <w:rPr>
          <w:rFonts w:asciiTheme="minorHAnsi" w:eastAsia="Calibri" w:hAnsiTheme="minorHAnsi" w:cs="Calibri"/>
          <w:color w:val="auto"/>
          <w:sz w:val="22"/>
          <w:szCs w:val="22"/>
        </w:rPr>
      </w:pPr>
      <w:r>
        <w:rPr>
          <w:rFonts w:asciiTheme="minorHAnsi" w:eastAsia="Calibri" w:hAnsiTheme="minorHAnsi" w:cs="Calibri"/>
          <w:color w:val="auto"/>
          <w:sz w:val="22"/>
          <w:szCs w:val="22"/>
        </w:rPr>
        <w:t>k</w:t>
      </w:r>
      <w:r w:rsidR="00622943" w:rsidRPr="00C96BB2">
        <w:rPr>
          <w:rFonts w:asciiTheme="minorHAnsi" w:eastAsia="Calibri" w:hAnsiTheme="minorHAnsi" w:cs="Calibri"/>
          <w:color w:val="auto"/>
          <w:sz w:val="22"/>
          <w:szCs w:val="22"/>
        </w:rPr>
        <w:t>elímky na vodu</w:t>
      </w:r>
    </w:p>
    <w:p w14:paraId="25039706" w14:textId="77777777" w:rsidR="00622943" w:rsidRPr="00C96BB2" w:rsidRDefault="00622943" w:rsidP="00622943">
      <w:pPr>
        <w:pStyle w:val="Standard"/>
        <w:tabs>
          <w:tab w:val="left" w:pos="5640"/>
        </w:tabs>
        <w:jc w:val="both"/>
        <w:rPr>
          <w:rFonts w:asciiTheme="minorHAnsi" w:hAnsiTheme="minorHAnsi"/>
          <w:color w:val="auto"/>
          <w:sz w:val="22"/>
          <w:szCs w:val="22"/>
        </w:rPr>
      </w:pPr>
      <w:r>
        <w:rPr>
          <w:rFonts w:asciiTheme="minorHAnsi" w:eastAsia="Calibri" w:hAnsiTheme="minorHAnsi" w:cs="Calibri"/>
          <w:color w:val="auto"/>
          <w:sz w:val="22"/>
          <w:szCs w:val="22"/>
        </w:rPr>
        <w:t>(vše podle počtu žáků)</w:t>
      </w:r>
    </w:p>
    <w:p w14:paraId="0AFD6F27" w14:textId="77777777" w:rsidR="00622943" w:rsidRDefault="00622943" w:rsidP="00A61AE5">
      <w:pPr>
        <w:pStyle w:val="Standard"/>
        <w:jc w:val="both"/>
        <w:rPr>
          <w:rFonts w:asciiTheme="minorHAnsi" w:eastAsia="Calibri" w:hAnsiTheme="minorHAnsi" w:cs="Calibri"/>
          <w:b/>
          <w:color w:val="auto"/>
          <w:sz w:val="22"/>
          <w:szCs w:val="22"/>
        </w:rPr>
      </w:pPr>
    </w:p>
    <w:p w14:paraId="20570347" w14:textId="0B000624"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b/>
          <w:color w:val="auto"/>
          <w:sz w:val="22"/>
          <w:szCs w:val="22"/>
        </w:rPr>
        <w:t xml:space="preserve">a) </w:t>
      </w:r>
      <w:r w:rsidR="00513EA6">
        <w:rPr>
          <w:rFonts w:asciiTheme="minorHAnsi" w:eastAsia="Calibri" w:hAnsiTheme="minorHAnsi" w:cs="Calibri"/>
          <w:b/>
          <w:color w:val="auto"/>
          <w:sz w:val="22"/>
          <w:szCs w:val="22"/>
        </w:rPr>
        <w:t>Poznávej kresbou</w:t>
      </w:r>
      <w:r w:rsidR="005918D0">
        <w:rPr>
          <w:rFonts w:asciiTheme="minorHAnsi" w:eastAsia="Calibri" w:hAnsiTheme="minorHAnsi" w:cs="Calibri"/>
          <w:b/>
          <w:color w:val="auto"/>
          <w:sz w:val="22"/>
          <w:szCs w:val="22"/>
        </w:rPr>
        <w:t xml:space="preserve"> – </w:t>
      </w:r>
      <w:r w:rsidR="00513EA6">
        <w:rPr>
          <w:rFonts w:asciiTheme="minorHAnsi" w:eastAsia="Calibri" w:hAnsiTheme="minorHAnsi" w:cs="Calibri"/>
          <w:b/>
          <w:color w:val="auto"/>
          <w:sz w:val="22"/>
          <w:szCs w:val="22"/>
        </w:rPr>
        <w:t>25</w:t>
      </w:r>
      <w:r w:rsidRPr="00C96BB2">
        <w:rPr>
          <w:rFonts w:asciiTheme="minorHAnsi" w:eastAsia="Calibri" w:hAnsiTheme="minorHAnsi" w:cs="Calibri"/>
          <w:b/>
          <w:color w:val="auto"/>
          <w:sz w:val="22"/>
          <w:szCs w:val="22"/>
        </w:rPr>
        <w:t xml:space="preserve"> minut</w:t>
      </w:r>
    </w:p>
    <w:p w14:paraId="7639CD16" w14:textId="438CD447" w:rsidR="00452C3D" w:rsidRPr="00C96BB2" w:rsidRDefault="001C2365" w:rsidP="00D02B85">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 xml:space="preserve">Žáci si vyzkouší práci encyklopedických ilustrátorů. </w:t>
      </w:r>
      <w:r w:rsidR="00452C3D">
        <w:rPr>
          <w:rFonts w:asciiTheme="minorHAnsi" w:eastAsia="Calibri" w:hAnsiTheme="minorHAnsi" w:cs="Calibri"/>
          <w:color w:val="auto"/>
          <w:sz w:val="22"/>
          <w:szCs w:val="22"/>
        </w:rPr>
        <w:t>Žáci pracují</w:t>
      </w:r>
      <w:r w:rsidR="00452C3D" w:rsidRPr="00C96BB2">
        <w:rPr>
          <w:rFonts w:asciiTheme="minorHAnsi" w:eastAsia="Calibri" w:hAnsiTheme="minorHAnsi" w:cs="Calibri"/>
          <w:color w:val="auto"/>
          <w:sz w:val="22"/>
          <w:szCs w:val="22"/>
        </w:rPr>
        <w:t xml:space="preserve"> samostatně. Úkolem každého je </w:t>
      </w:r>
      <w:r w:rsidR="00452C3D">
        <w:rPr>
          <w:rFonts w:asciiTheme="minorHAnsi" w:eastAsia="Calibri" w:hAnsiTheme="minorHAnsi" w:cs="Calibri"/>
          <w:color w:val="auto"/>
          <w:sz w:val="22"/>
          <w:szCs w:val="22"/>
        </w:rPr>
        <w:t xml:space="preserve">vybrat </w:t>
      </w:r>
      <w:r w:rsidR="00452C3D" w:rsidRPr="00C96BB2">
        <w:rPr>
          <w:rFonts w:asciiTheme="minorHAnsi" w:eastAsia="Calibri" w:hAnsiTheme="minorHAnsi" w:cs="Calibri"/>
          <w:color w:val="auto"/>
          <w:sz w:val="22"/>
          <w:szCs w:val="22"/>
        </w:rPr>
        <w:t>si dvě rostliny ke kreslení</w:t>
      </w:r>
      <w:r w:rsidR="00452C3D">
        <w:rPr>
          <w:rFonts w:asciiTheme="minorHAnsi" w:eastAsia="Calibri" w:hAnsiTheme="minorHAnsi" w:cs="Calibri"/>
          <w:color w:val="auto"/>
          <w:sz w:val="22"/>
          <w:szCs w:val="22"/>
        </w:rPr>
        <w:t xml:space="preserve">. </w:t>
      </w:r>
      <w:r w:rsidR="00452C3D" w:rsidRPr="00C96BB2">
        <w:rPr>
          <w:rFonts w:asciiTheme="minorHAnsi" w:eastAsia="Calibri" w:hAnsiTheme="minorHAnsi" w:cs="Calibri"/>
          <w:color w:val="auto"/>
          <w:sz w:val="22"/>
          <w:szCs w:val="22"/>
        </w:rPr>
        <w:t>Každou rostlinu žáci kreslí na samostatnou čtvrtku A3.</w:t>
      </w:r>
    </w:p>
    <w:p w14:paraId="620DC886" w14:textId="61BAD383" w:rsidR="00AD5BA9" w:rsidRDefault="00A61AE5" w:rsidP="00A61AE5">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 xml:space="preserve">Dále </w:t>
      </w:r>
      <w:r w:rsidR="001C2365">
        <w:rPr>
          <w:rFonts w:asciiTheme="minorHAnsi" w:eastAsia="Calibri" w:hAnsiTheme="minorHAnsi" w:cs="Calibri"/>
          <w:color w:val="auto"/>
          <w:sz w:val="22"/>
          <w:szCs w:val="22"/>
        </w:rPr>
        <w:t>vyučující</w:t>
      </w:r>
      <w:r w:rsidRPr="00C96BB2">
        <w:rPr>
          <w:rFonts w:asciiTheme="minorHAnsi" w:eastAsia="Calibri" w:hAnsiTheme="minorHAnsi" w:cs="Calibri"/>
          <w:color w:val="auto"/>
          <w:sz w:val="22"/>
          <w:szCs w:val="22"/>
        </w:rPr>
        <w:t xml:space="preserve"> doporučí, aby si každý v okolí nalezl vhodné a suché místo ke kreslení. Před tím, než </w:t>
      </w:r>
      <w:r w:rsidR="00D9488D">
        <w:rPr>
          <w:rFonts w:asciiTheme="minorHAnsi" w:eastAsia="Calibri" w:hAnsiTheme="minorHAnsi" w:cs="Calibri"/>
          <w:color w:val="auto"/>
          <w:sz w:val="22"/>
          <w:szCs w:val="22"/>
        </w:rPr>
        <w:t>žáci začnou pracovat</w:t>
      </w:r>
      <w:r w:rsidRPr="00C96BB2">
        <w:rPr>
          <w:rFonts w:asciiTheme="minorHAnsi" w:eastAsia="Calibri" w:hAnsiTheme="minorHAnsi" w:cs="Calibri"/>
          <w:color w:val="auto"/>
          <w:sz w:val="22"/>
          <w:szCs w:val="22"/>
        </w:rPr>
        <w:t>, měl by je instruovat, jak přistoupit k popisné, vědecké kresbě</w:t>
      </w:r>
      <w:r w:rsidR="005918D0">
        <w:rPr>
          <w:rFonts w:asciiTheme="minorHAnsi" w:eastAsia="Calibri" w:hAnsiTheme="minorHAnsi" w:cs="Calibri"/>
          <w:color w:val="auto"/>
          <w:sz w:val="22"/>
          <w:szCs w:val="22"/>
        </w:rPr>
        <w:t xml:space="preserve"> – </w:t>
      </w:r>
      <w:r w:rsidRPr="00C96BB2">
        <w:rPr>
          <w:rFonts w:asciiTheme="minorHAnsi" w:eastAsia="Calibri" w:hAnsiTheme="minorHAnsi" w:cs="Calibri"/>
          <w:color w:val="auto"/>
          <w:sz w:val="22"/>
          <w:szCs w:val="22"/>
        </w:rPr>
        <w:t>tj. pochopit stavbu rostliny a na základě toho ji názorně nakreslit.</w:t>
      </w:r>
      <w:r w:rsidR="00AD5BA9">
        <w:rPr>
          <w:rFonts w:asciiTheme="minorHAnsi" w:eastAsia="Calibri" w:hAnsiTheme="minorHAnsi" w:cs="Calibri"/>
          <w:color w:val="auto"/>
          <w:sz w:val="22"/>
          <w:szCs w:val="22"/>
        </w:rPr>
        <w:t xml:space="preserve"> </w:t>
      </w:r>
    </w:p>
    <w:p w14:paraId="06878FBD" w14:textId="77777777" w:rsidR="00B71BC4" w:rsidRDefault="00B71BC4" w:rsidP="00A61AE5">
      <w:pPr>
        <w:pStyle w:val="Standard"/>
        <w:jc w:val="both"/>
        <w:rPr>
          <w:rFonts w:asciiTheme="minorHAnsi" w:eastAsia="Calibri" w:hAnsiTheme="minorHAnsi" w:cs="Calibri"/>
          <w:color w:val="auto"/>
          <w:sz w:val="22"/>
          <w:szCs w:val="22"/>
        </w:rPr>
      </w:pPr>
    </w:p>
    <w:p w14:paraId="0744EDB9" w14:textId="77777777" w:rsidR="00444491" w:rsidRDefault="00B71BC4" w:rsidP="00A61AE5">
      <w:pPr>
        <w:pStyle w:val="Standard"/>
        <w:jc w:val="both"/>
        <w:rPr>
          <w:rFonts w:asciiTheme="minorHAnsi" w:eastAsia="Calibri" w:hAnsiTheme="minorHAnsi" w:cs="Calibri"/>
          <w:color w:val="auto"/>
          <w:sz w:val="22"/>
          <w:szCs w:val="22"/>
          <w:u w:val="single"/>
        </w:rPr>
      </w:pPr>
      <w:r w:rsidRPr="00444491">
        <w:rPr>
          <w:rFonts w:asciiTheme="minorHAnsi" w:eastAsia="Calibri" w:hAnsiTheme="minorHAnsi" w:cs="Calibri"/>
          <w:color w:val="auto"/>
          <w:sz w:val="22"/>
          <w:szCs w:val="22"/>
          <w:u w:val="single"/>
        </w:rPr>
        <w:t xml:space="preserve">Metodické </w:t>
      </w:r>
      <w:r w:rsidR="00444491" w:rsidRPr="00444491">
        <w:rPr>
          <w:rFonts w:asciiTheme="minorHAnsi" w:eastAsia="Calibri" w:hAnsiTheme="minorHAnsi" w:cs="Calibri"/>
          <w:color w:val="auto"/>
          <w:sz w:val="22"/>
          <w:szCs w:val="22"/>
          <w:u w:val="single"/>
        </w:rPr>
        <w:t>doporučení:</w:t>
      </w:r>
    </w:p>
    <w:p w14:paraId="762901B2" w14:textId="1C5ECE7F" w:rsidR="00B71BC4" w:rsidRPr="00444491" w:rsidRDefault="00444491" w:rsidP="00D02B85">
      <w:pPr>
        <w:pStyle w:val="Standard"/>
        <w:jc w:val="both"/>
        <w:rPr>
          <w:rFonts w:asciiTheme="minorHAnsi" w:eastAsia="Calibri" w:hAnsiTheme="minorHAnsi" w:cs="Calibri"/>
          <w:color w:val="auto"/>
          <w:sz w:val="22"/>
          <w:szCs w:val="22"/>
          <w:u w:val="single"/>
        </w:rPr>
      </w:pPr>
      <w:r>
        <w:rPr>
          <w:rFonts w:asciiTheme="minorHAnsi" w:eastAsia="Calibri" w:hAnsiTheme="minorHAnsi" w:cs="Calibri"/>
          <w:color w:val="auto"/>
          <w:sz w:val="22"/>
          <w:szCs w:val="22"/>
        </w:rPr>
        <w:t>D</w:t>
      </w:r>
      <w:r w:rsidR="00B71BC4" w:rsidRPr="00C96BB2">
        <w:rPr>
          <w:rFonts w:asciiTheme="minorHAnsi" w:eastAsia="Calibri" w:hAnsiTheme="minorHAnsi" w:cs="Calibri"/>
          <w:color w:val="auto"/>
          <w:sz w:val="22"/>
          <w:szCs w:val="22"/>
        </w:rPr>
        <w:t xml:space="preserve">oporučujeme </w:t>
      </w:r>
      <w:r>
        <w:rPr>
          <w:rFonts w:asciiTheme="minorHAnsi" w:eastAsia="Calibri" w:hAnsiTheme="minorHAnsi" w:cs="Calibri"/>
          <w:color w:val="auto"/>
          <w:sz w:val="22"/>
          <w:szCs w:val="22"/>
        </w:rPr>
        <w:t xml:space="preserve">vybrat </w:t>
      </w:r>
      <w:r w:rsidR="00B71BC4" w:rsidRPr="00C96BB2">
        <w:rPr>
          <w:rFonts w:asciiTheme="minorHAnsi" w:eastAsia="Calibri" w:hAnsiTheme="minorHAnsi" w:cs="Calibri"/>
          <w:color w:val="auto"/>
          <w:sz w:val="22"/>
          <w:szCs w:val="22"/>
        </w:rPr>
        <w:t xml:space="preserve">rostliny buď podobného vzezření, nebo co možná nejodlišnějšího, aby výsledek </w:t>
      </w:r>
      <w:r>
        <w:rPr>
          <w:rFonts w:asciiTheme="minorHAnsi" w:eastAsia="Calibri" w:hAnsiTheme="minorHAnsi" w:cs="Calibri"/>
          <w:color w:val="auto"/>
          <w:sz w:val="22"/>
          <w:szCs w:val="22"/>
        </w:rPr>
        <w:t xml:space="preserve">kresby </w:t>
      </w:r>
      <w:r w:rsidR="00B71BC4" w:rsidRPr="00C96BB2">
        <w:rPr>
          <w:rFonts w:asciiTheme="minorHAnsi" w:eastAsia="Calibri" w:hAnsiTheme="minorHAnsi" w:cs="Calibri"/>
          <w:color w:val="auto"/>
          <w:sz w:val="22"/>
          <w:szCs w:val="22"/>
        </w:rPr>
        <w:t>byl obsahově zajímavý a aby žáky motivoval ke všímání si rozdílů</w:t>
      </w:r>
      <w:r w:rsidR="005918D0">
        <w:rPr>
          <w:rFonts w:asciiTheme="minorHAnsi" w:eastAsia="Calibri" w:hAnsiTheme="minorHAnsi" w:cs="Calibri"/>
          <w:color w:val="auto"/>
          <w:sz w:val="22"/>
          <w:szCs w:val="22"/>
        </w:rPr>
        <w:t xml:space="preserve"> – </w:t>
      </w:r>
      <w:r w:rsidR="00B71BC4" w:rsidRPr="00C96BB2">
        <w:rPr>
          <w:rFonts w:asciiTheme="minorHAnsi" w:eastAsia="Calibri" w:hAnsiTheme="minorHAnsi" w:cs="Calibri"/>
          <w:color w:val="auto"/>
          <w:sz w:val="22"/>
          <w:szCs w:val="22"/>
        </w:rPr>
        <w:t>buď detailních, nebo velkých, celkových.</w:t>
      </w:r>
    </w:p>
    <w:p w14:paraId="0F0C3969" w14:textId="77777777" w:rsidR="00B3218B" w:rsidRDefault="00B3218B" w:rsidP="00A61AE5">
      <w:pPr>
        <w:pStyle w:val="Standard"/>
        <w:jc w:val="both"/>
        <w:rPr>
          <w:rFonts w:asciiTheme="minorHAnsi" w:eastAsia="Calibri" w:hAnsiTheme="minorHAnsi" w:cs="Calibri"/>
          <w:b/>
          <w:color w:val="4472C4" w:themeColor="accent1"/>
          <w:sz w:val="22"/>
          <w:szCs w:val="22"/>
        </w:rPr>
      </w:pPr>
    </w:p>
    <w:p w14:paraId="3157120B" w14:textId="77777777" w:rsidR="00FF0E6E" w:rsidRDefault="00AD5BA9" w:rsidP="00A61AE5">
      <w:pPr>
        <w:pStyle w:val="Standard"/>
        <w:jc w:val="both"/>
        <w:rPr>
          <w:rFonts w:asciiTheme="minorHAnsi" w:eastAsia="Calibri" w:hAnsiTheme="minorHAnsi" w:cs="Calibri"/>
          <w:b/>
          <w:color w:val="4472C4" w:themeColor="accent1"/>
          <w:sz w:val="22"/>
          <w:szCs w:val="22"/>
        </w:rPr>
      </w:pPr>
      <w:r w:rsidRPr="002F0F15">
        <w:rPr>
          <w:rFonts w:asciiTheme="minorHAnsi" w:eastAsia="Calibri" w:hAnsiTheme="minorHAnsi" w:cs="Calibri"/>
          <w:b/>
          <w:color w:val="4472C4" w:themeColor="accent1"/>
          <w:sz w:val="22"/>
          <w:szCs w:val="22"/>
        </w:rPr>
        <w:t>Instrukce:</w:t>
      </w:r>
    </w:p>
    <w:p w14:paraId="4FC942D7" w14:textId="06B08DEC" w:rsidR="002F0F15" w:rsidRDefault="00AD5BA9" w:rsidP="00D02B85">
      <w:pPr>
        <w:pStyle w:val="Standard"/>
        <w:jc w:val="both"/>
        <w:rPr>
          <w:rFonts w:asciiTheme="minorHAnsi" w:eastAsia="Calibri" w:hAnsiTheme="minorHAnsi" w:cs="Calibri"/>
          <w:color w:val="auto"/>
          <w:sz w:val="22"/>
          <w:szCs w:val="22"/>
        </w:rPr>
      </w:pPr>
      <w:r w:rsidRPr="00FF0E6E">
        <w:rPr>
          <w:rFonts w:asciiTheme="minorHAnsi" w:eastAsia="Calibri" w:hAnsiTheme="minorHAnsi" w:cs="Calibri"/>
          <w:iCs/>
          <w:color w:val="auto"/>
          <w:sz w:val="22"/>
          <w:szCs w:val="22"/>
        </w:rPr>
        <w:t>Nakreslete rostlinu zcela reálně, měla by vypadat skutečně i se všemi detaily</w:t>
      </w:r>
      <w:r w:rsidRPr="007B729C">
        <w:rPr>
          <w:rFonts w:asciiTheme="minorHAnsi" w:eastAsia="Calibri" w:hAnsiTheme="minorHAnsi" w:cs="Calibri"/>
          <w:i/>
          <w:iCs/>
          <w:color w:val="auto"/>
          <w:sz w:val="22"/>
          <w:szCs w:val="22"/>
        </w:rPr>
        <w:t>.</w:t>
      </w:r>
      <w:r>
        <w:rPr>
          <w:rFonts w:asciiTheme="minorHAnsi" w:eastAsia="Calibri" w:hAnsiTheme="minorHAnsi" w:cs="Calibri"/>
          <w:color w:val="auto"/>
          <w:sz w:val="22"/>
          <w:szCs w:val="22"/>
        </w:rPr>
        <w:t xml:space="preserve"> Důraz by měl být kladen na přesnost a základní anatomii rostliny. Při této technice není prostor na fantazii a abstraktní</w:t>
      </w:r>
      <w:r w:rsidR="002F0F15">
        <w:rPr>
          <w:rFonts w:asciiTheme="minorHAnsi" w:eastAsia="Calibri" w:hAnsiTheme="minorHAnsi" w:cs="Calibri"/>
          <w:color w:val="auto"/>
          <w:sz w:val="22"/>
          <w:szCs w:val="22"/>
        </w:rPr>
        <w:t xml:space="preserve"> zobrazení.</w:t>
      </w:r>
    </w:p>
    <w:p w14:paraId="3E414F9B" w14:textId="77777777" w:rsidR="00FF0E6E" w:rsidRDefault="00FF0E6E" w:rsidP="00FF0E6E">
      <w:pPr>
        <w:pStyle w:val="Standard"/>
        <w:ind w:firstLine="680"/>
        <w:jc w:val="both"/>
        <w:rPr>
          <w:rFonts w:asciiTheme="minorHAnsi" w:eastAsia="Calibri" w:hAnsiTheme="minorHAnsi" w:cs="Calibri"/>
          <w:color w:val="auto"/>
          <w:sz w:val="22"/>
          <w:szCs w:val="22"/>
        </w:rPr>
      </w:pPr>
    </w:p>
    <w:p w14:paraId="56FBAD13" w14:textId="638E9528"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K motivaci může připojit ještě informaci, proč je navzdory existenci fotografie o</w:t>
      </w:r>
      <w:r w:rsidR="00665F11">
        <w:rPr>
          <w:rFonts w:asciiTheme="minorHAnsi" w:eastAsia="Calibri" w:hAnsiTheme="minorHAnsi" w:cs="Calibri"/>
          <w:color w:val="auto"/>
          <w:sz w:val="22"/>
          <w:szCs w:val="22"/>
        </w:rPr>
        <w:t>dborná ilustrace v řadě ohledů</w:t>
      </w:r>
      <w:r w:rsidRPr="00C96BB2">
        <w:rPr>
          <w:rFonts w:asciiTheme="minorHAnsi" w:eastAsia="Calibri" w:hAnsiTheme="minorHAnsi" w:cs="Calibri"/>
          <w:color w:val="auto"/>
          <w:sz w:val="22"/>
          <w:szCs w:val="22"/>
        </w:rPr>
        <w:t xml:space="preserve"> vhodnější</w:t>
      </w:r>
      <w:r w:rsidR="005918D0">
        <w:rPr>
          <w:rFonts w:asciiTheme="minorHAnsi" w:eastAsia="Calibri" w:hAnsiTheme="minorHAnsi" w:cs="Calibri"/>
          <w:color w:val="auto"/>
          <w:sz w:val="22"/>
          <w:szCs w:val="22"/>
        </w:rPr>
        <w:t xml:space="preserve"> – </w:t>
      </w:r>
      <w:r w:rsidRPr="00C96BB2">
        <w:rPr>
          <w:rFonts w:asciiTheme="minorHAnsi" w:eastAsia="Calibri" w:hAnsiTheme="minorHAnsi" w:cs="Calibri"/>
          <w:color w:val="auto"/>
          <w:sz w:val="22"/>
          <w:szCs w:val="22"/>
        </w:rPr>
        <w:t>právě v názornosti svého podání, v možnosti podat objekt v ideálním náhledu, zbavený pozadí, s citem pro tvary a barv</w:t>
      </w:r>
      <w:r w:rsidR="006B20F8">
        <w:rPr>
          <w:rFonts w:asciiTheme="minorHAnsi" w:eastAsia="Calibri" w:hAnsiTheme="minorHAnsi" w:cs="Calibri"/>
          <w:color w:val="auto"/>
          <w:sz w:val="22"/>
          <w:szCs w:val="22"/>
        </w:rPr>
        <w:t>y.</w:t>
      </w:r>
    </w:p>
    <w:p w14:paraId="79739E70" w14:textId="77777777" w:rsidR="00A61AE5" w:rsidRPr="00C96BB2" w:rsidRDefault="00A61AE5" w:rsidP="00A61AE5">
      <w:pPr>
        <w:pStyle w:val="Standard"/>
        <w:jc w:val="both"/>
        <w:rPr>
          <w:rFonts w:asciiTheme="minorHAnsi" w:eastAsia="Calibri" w:hAnsiTheme="minorHAnsi" w:cs="Calibri"/>
          <w:color w:val="auto"/>
          <w:sz w:val="22"/>
          <w:szCs w:val="22"/>
        </w:rPr>
      </w:pPr>
    </w:p>
    <w:p w14:paraId="57864AFC" w14:textId="77777777"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b/>
          <w:color w:val="auto"/>
          <w:sz w:val="22"/>
          <w:szCs w:val="22"/>
        </w:rPr>
        <w:t xml:space="preserve">b) </w:t>
      </w:r>
      <w:r w:rsidR="00513EA6">
        <w:rPr>
          <w:rFonts w:asciiTheme="minorHAnsi" w:eastAsia="Calibri" w:hAnsiTheme="minorHAnsi" w:cs="Calibri"/>
          <w:b/>
          <w:color w:val="auto"/>
          <w:sz w:val="22"/>
          <w:szCs w:val="22"/>
        </w:rPr>
        <w:t>Malba květin – 20 minut</w:t>
      </w:r>
    </w:p>
    <w:p w14:paraId="06D976D4" w14:textId="0FB2D9E6" w:rsidR="00A61AE5" w:rsidRPr="00C62BA5" w:rsidRDefault="00A61AE5" w:rsidP="00D02B8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Je pro žáky</w:t>
      </w:r>
      <w:r w:rsidR="00513EA6">
        <w:rPr>
          <w:rFonts w:asciiTheme="minorHAnsi" w:eastAsia="Calibri" w:hAnsiTheme="minorHAnsi" w:cs="Calibri"/>
          <w:color w:val="auto"/>
          <w:sz w:val="22"/>
          <w:szCs w:val="22"/>
        </w:rPr>
        <w:t xml:space="preserve"> </w:t>
      </w:r>
      <w:r w:rsidRPr="00C96BB2">
        <w:rPr>
          <w:rFonts w:asciiTheme="minorHAnsi" w:eastAsia="Calibri" w:hAnsiTheme="minorHAnsi" w:cs="Calibri"/>
          <w:color w:val="auto"/>
          <w:sz w:val="22"/>
          <w:szCs w:val="22"/>
        </w:rPr>
        <w:t xml:space="preserve">téměř protikladné výtvarné zadání: </w:t>
      </w:r>
      <w:r w:rsidR="00513EA6">
        <w:rPr>
          <w:rFonts w:asciiTheme="minorHAnsi" w:eastAsia="Calibri" w:hAnsiTheme="minorHAnsi" w:cs="Calibri"/>
          <w:color w:val="auto"/>
          <w:sz w:val="22"/>
          <w:szCs w:val="22"/>
        </w:rPr>
        <w:t>Učitel zadá, aby si v</w:t>
      </w:r>
      <w:r w:rsidRPr="00C96BB2">
        <w:rPr>
          <w:rFonts w:asciiTheme="minorHAnsi" w:eastAsia="Calibri" w:hAnsiTheme="minorHAnsi" w:cs="Calibri"/>
          <w:color w:val="auto"/>
          <w:sz w:val="22"/>
          <w:szCs w:val="22"/>
        </w:rPr>
        <w:t>ybra</w:t>
      </w:r>
      <w:r w:rsidR="00513EA6">
        <w:rPr>
          <w:rFonts w:asciiTheme="minorHAnsi" w:eastAsia="Calibri" w:hAnsiTheme="minorHAnsi" w:cs="Calibri"/>
          <w:color w:val="auto"/>
          <w:sz w:val="22"/>
          <w:szCs w:val="22"/>
        </w:rPr>
        <w:t>li</w:t>
      </w:r>
      <w:r w:rsidRPr="00C96BB2">
        <w:rPr>
          <w:rFonts w:asciiTheme="minorHAnsi" w:eastAsia="Calibri" w:hAnsiTheme="minorHAnsi" w:cs="Calibri"/>
          <w:color w:val="auto"/>
          <w:sz w:val="22"/>
          <w:szCs w:val="22"/>
        </w:rPr>
        <w:t xml:space="preserve"> několik rostlin s co nejbarevnějšími květy a s pomocí </w:t>
      </w:r>
      <w:r w:rsidR="00513EA6">
        <w:rPr>
          <w:rFonts w:asciiTheme="minorHAnsi" w:eastAsia="Calibri" w:hAnsiTheme="minorHAnsi" w:cs="Calibri"/>
          <w:color w:val="auto"/>
          <w:sz w:val="22"/>
          <w:szCs w:val="22"/>
        </w:rPr>
        <w:t>temper</w:t>
      </w:r>
      <w:r w:rsidRPr="00C96BB2">
        <w:rPr>
          <w:rFonts w:asciiTheme="minorHAnsi" w:eastAsia="Calibri" w:hAnsiTheme="minorHAnsi" w:cs="Calibri"/>
          <w:color w:val="auto"/>
          <w:sz w:val="22"/>
          <w:szCs w:val="22"/>
        </w:rPr>
        <w:t xml:space="preserve"> vytvoři</w:t>
      </w:r>
      <w:r w:rsidR="006B20F8">
        <w:rPr>
          <w:rFonts w:asciiTheme="minorHAnsi" w:eastAsia="Calibri" w:hAnsiTheme="minorHAnsi" w:cs="Calibri"/>
          <w:color w:val="auto"/>
          <w:sz w:val="22"/>
          <w:szCs w:val="22"/>
        </w:rPr>
        <w:t xml:space="preserve">li </w:t>
      </w:r>
      <w:r w:rsidRPr="00C96BB2">
        <w:rPr>
          <w:rFonts w:asciiTheme="minorHAnsi" w:eastAsia="Calibri" w:hAnsiTheme="minorHAnsi" w:cs="Calibri"/>
          <w:color w:val="auto"/>
          <w:sz w:val="22"/>
          <w:szCs w:val="22"/>
        </w:rPr>
        <w:t>volnou, rychlou barevnou kompozici inspirovanou těmito květinami.</w:t>
      </w:r>
      <w:r w:rsidR="00C62BA5">
        <w:rPr>
          <w:rFonts w:asciiTheme="minorHAnsi" w:hAnsiTheme="minorHAnsi"/>
          <w:color w:val="auto"/>
          <w:sz w:val="22"/>
          <w:szCs w:val="22"/>
        </w:rPr>
        <w:t xml:space="preserve"> </w:t>
      </w:r>
      <w:r w:rsidR="00C62BA5">
        <w:rPr>
          <w:rFonts w:asciiTheme="minorHAnsi" w:eastAsia="Calibri" w:hAnsiTheme="minorHAnsi" w:cs="Calibri"/>
          <w:color w:val="auto"/>
          <w:sz w:val="22"/>
          <w:szCs w:val="22"/>
        </w:rPr>
        <w:t xml:space="preserve">Na závěr učitel žákům připomene, aby se zaměřili </w:t>
      </w:r>
      <w:r w:rsidR="00665F11">
        <w:rPr>
          <w:rFonts w:asciiTheme="minorHAnsi" w:eastAsia="Calibri" w:hAnsiTheme="minorHAnsi" w:cs="Calibri"/>
          <w:color w:val="auto"/>
          <w:sz w:val="22"/>
          <w:szCs w:val="22"/>
        </w:rPr>
        <w:t>n</w:t>
      </w:r>
      <w:r w:rsidR="00C62BA5">
        <w:rPr>
          <w:rFonts w:asciiTheme="minorHAnsi" w:eastAsia="Calibri" w:hAnsiTheme="minorHAnsi" w:cs="Calibri"/>
          <w:color w:val="auto"/>
          <w:sz w:val="22"/>
          <w:szCs w:val="22"/>
        </w:rPr>
        <w:t xml:space="preserve">a </w:t>
      </w:r>
      <w:r w:rsidR="00665F11">
        <w:rPr>
          <w:rFonts w:asciiTheme="minorHAnsi" w:eastAsia="Calibri" w:hAnsiTheme="minorHAnsi" w:cs="Calibri"/>
          <w:color w:val="auto"/>
          <w:sz w:val="22"/>
          <w:szCs w:val="22"/>
        </w:rPr>
        <w:t>s</w:t>
      </w:r>
      <w:r w:rsidR="00C62BA5">
        <w:rPr>
          <w:rFonts w:asciiTheme="minorHAnsi" w:eastAsia="Calibri" w:hAnsiTheme="minorHAnsi" w:cs="Calibri"/>
          <w:color w:val="auto"/>
          <w:sz w:val="22"/>
          <w:szCs w:val="22"/>
        </w:rPr>
        <w:t>hrnující otázky</w:t>
      </w:r>
      <w:r w:rsidR="00665F11">
        <w:rPr>
          <w:rFonts w:asciiTheme="minorHAnsi" w:eastAsia="Calibri" w:hAnsiTheme="minorHAnsi" w:cs="Calibri"/>
          <w:color w:val="auto"/>
          <w:sz w:val="22"/>
          <w:szCs w:val="22"/>
        </w:rPr>
        <w:t xml:space="preserve"> a vyplnili je. Najdou je </w:t>
      </w:r>
      <w:r w:rsidR="00C62BA5">
        <w:rPr>
          <w:rFonts w:asciiTheme="minorHAnsi" w:eastAsia="Calibri" w:hAnsiTheme="minorHAnsi" w:cs="Calibri"/>
          <w:color w:val="auto"/>
          <w:sz w:val="22"/>
          <w:szCs w:val="22"/>
        </w:rPr>
        <w:t xml:space="preserve">v žákovském sešitě. </w:t>
      </w:r>
    </w:p>
    <w:p w14:paraId="66B7A83A" w14:textId="77777777" w:rsidR="00A61AE5" w:rsidRPr="00C96BB2" w:rsidRDefault="00A61AE5" w:rsidP="00A61AE5">
      <w:pPr>
        <w:pStyle w:val="Standard"/>
        <w:jc w:val="both"/>
        <w:rPr>
          <w:rFonts w:asciiTheme="minorHAnsi" w:eastAsia="Calibri" w:hAnsiTheme="minorHAnsi" w:cs="Calibri"/>
          <w:color w:val="auto"/>
          <w:sz w:val="22"/>
          <w:szCs w:val="22"/>
        </w:rPr>
      </w:pPr>
    </w:p>
    <w:p w14:paraId="5AD409EA" w14:textId="77777777"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lastRenderedPageBreak/>
        <w:t>Kompetence rozvíjené v tématu Vědecká kresba a malířská inspirace</w:t>
      </w:r>
    </w:p>
    <w:p w14:paraId="2CC6CCD0" w14:textId="65CFEFC4" w:rsidR="00A61AE5" w:rsidRPr="00C96BB2" w:rsidRDefault="00A61AE5" w:rsidP="00D02B8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 xml:space="preserve">Toto téma rozvíjí především kompetenci pro kulturní povědomí a vyjádření, ale také kompetenci </w:t>
      </w:r>
      <w:r w:rsidR="00E76AF0">
        <w:rPr>
          <w:rFonts w:cstheme="minorHAnsi"/>
          <w:szCs w:val="22"/>
        </w:rPr>
        <w:br/>
      </w:r>
      <w:r w:rsidRPr="00C96BB2">
        <w:rPr>
          <w:rFonts w:asciiTheme="minorHAnsi" w:eastAsia="Calibri" w:hAnsiTheme="minorHAnsi" w:cs="Calibri"/>
          <w:color w:val="auto"/>
          <w:sz w:val="22"/>
          <w:szCs w:val="22"/>
        </w:rPr>
        <w:t>k plánování a organizování vlastní práce. A také kompetenci k učení</w:t>
      </w:r>
      <w:r w:rsidR="005918D0">
        <w:rPr>
          <w:rFonts w:asciiTheme="minorHAnsi" w:eastAsia="Calibri" w:hAnsiTheme="minorHAnsi" w:cs="Calibri"/>
          <w:color w:val="auto"/>
          <w:sz w:val="22"/>
          <w:szCs w:val="22"/>
        </w:rPr>
        <w:t xml:space="preserve"> – </w:t>
      </w:r>
      <w:r w:rsidRPr="00C96BB2">
        <w:rPr>
          <w:rFonts w:asciiTheme="minorHAnsi" w:eastAsia="Calibri" w:hAnsiTheme="minorHAnsi" w:cs="Calibri"/>
          <w:color w:val="auto"/>
          <w:sz w:val="22"/>
          <w:szCs w:val="22"/>
        </w:rPr>
        <w:t>žáci poznávají, že kresba není jen “nějaké umění”, ale že má své váž</w:t>
      </w:r>
      <w:r w:rsidR="001309D7">
        <w:rPr>
          <w:rFonts w:asciiTheme="minorHAnsi" w:eastAsia="Calibri" w:hAnsiTheme="minorHAnsi" w:cs="Calibri"/>
          <w:color w:val="auto"/>
          <w:sz w:val="22"/>
          <w:szCs w:val="22"/>
        </w:rPr>
        <w:t>e</w:t>
      </w:r>
      <w:r w:rsidRPr="00C96BB2">
        <w:rPr>
          <w:rFonts w:asciiTheme="minorHAnsi" w:eastAsia="Calibri" w:hAnsiTheme="minorHAnsi" w:cs="Calibri"/>
          <w:color w:val="auto"/>
          <w:sz w:val="22"/>
          <w:szCs w:val="22"/>
        </w:rPr>
        <w:t>né místo mezi dalšími profesemi.</w:t>
      </w:r>
    </w:p>
    <w:p w14:paraId="0AFA8E5B" w14:textId="77777777" w:rsidR="00F26CA7" w:rsidRDefault="00F26CA7" w:rsidP="00A61AE5">
      <w:pPr>
        <w:pStyle w:val="Standard"/>
        <w:jc w:val="both"/>
        <w:rPr>
          <w:rFonts w:asciiTheme="minorHAnsi" w:eastAsia="Calibri" w:hAnsiTheme="minorHAnsi" w:cs="Calibri"/>
          <w:color w:val="auto"/>
          <w:sz w:val="22"/>
          <w:szCs w:val="22"/>
          <w:u w:val="single"/>
        </w:rPr>
      </w:pPr>
    </w:p>
    <w:p w14:paraId="475EFC8D" w14:textId="1202A82D"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Reflexe</w:t>
      </w:r>
    </w:p>
    <w:p w14:paraId="1E34E21B" w14:textId="52CB211D" w:rsidR="00A61AE5" w:rsidRPr="00C96BB2" w:rsidRDefault="00A61AE5" w:rsidP="00D02B8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 xml:space="preserve">Cílem tohoto bloku samozřejmě není </w:t>
      </w:r>
      <w:r w:rsidR="00C849FB">
        <w:rPr>
          <w:rFonts w:asciiTheme="minorHAnsi" w:eastAsia="Calibri" w:hAnsiTheme="minorHAnsi" w:cs="Calibri"/>
          <w:color w:val="auto"/>
          <w:sz w:val="22"/>
          <w:szCs w:val="22"/>
        </w:rPr>
        <w:t>vyžadovat po žácích</w:t>
      </w:r>
      <w:r w:rsidRPr="00C96BB2">
        <w:rPr>
          <w:rFonts w:asciiTheme="minorHAnsi" w:eastAsia="Calibri" w:hAnsiTheme="minorHAnsi" w:cs="Calibri"/>
          <w:color w:val="auto"/>
          <w:sz w:val="22"/>
          <w:szCs w:val="22"/>
        </w:rPr>
        <w:t xml:space="preserve"> vysoce precizované výstupy (ač i takové se </w:t>
      </w:r>
      <w:r w:rsidR="00E76AF0">
        <w:rPr>
          <w:rFonts w:cstheme="minorHAnsi"/>
          <w:szCs w:val="22"/>
        </w:rPr>
        <w:br/>
      </w:r>
      <w:r w:rsidRPr="00C96BB2">
        <w:rPr>
          <w:rFonts w:asciiTheme="minorHAnsi" w:eastAsia="Calibri" w:hAnsiTheme="minorHAnsi" w:cs="Calibri"/>
          <w:color w:val="auto"/>
          <w:sz w:val="22"/>
          <w:szCs w:val="22"/>
        </w:rPr>
        <w:t>u nadaných žáků objeví), ale kresebný záznam pochopené stavby rostliny</w:t>
      </w:r>
      <w:r w:rsidR="005918D0">
        <w:rPr>
          <w:rFonts w:asciiTheme="minorHAnsi" w:eastAsia="Calibri" w:hAnsiTheme="minorHAnsi" w:cs="Calibri"/>
          <w:color w:val="auto"/>
          <w:sz w:val="22"/>
          <w:szCs w:val="22"/>
        </w:rPr>
        <w:t xml:space="preserve"> – </w:t>
      </w:r>
      <w:r w:rsidRPr="00C96BB2">
        <w:rPr>
          <w:rFonts w:asciiTheme="minorHAnsi" w:eastAsia="Calibri" w:hAnsiTheme="minorHAnsi" w:cs="Calibri"/>
          <w:color w:val="auto"/>
          <w:sz w:val="22"/>
          <w:szCs w:val="22"/>
        </w:rPr>
        <w:t xml:space="preserve">takovou kresbu může dokázat každý, třeba velmi jednoduchou formou. </w:t>
      </w:r>
      <w:r w:rsidR="00C62C18">
        <w:rPr>
          <w:rFonts w:asciiTheme="minorHAnsi" w:eastAsia="Calibri" w:hAnsiTheme="minorHAnsi" w:cs="Calibri"/>
          <w:color w:val="auto"/>
          <w:sz w:val="22"/>
          <w:szCs w:val="22"/>
        </w:rPr>
        <w:t xml:space="preserve">Použitý </w:t>
      </w:r>
      <w:r w:rsidRPr="00C96BB2">
        <w:rPr>
          <w:rFonts w:asciiTheme="minorHAnsi" w:eastAsia="Calibri" w:hAnsiTheme="minorHAnsi" w:cs="Calibri"/>
          <w:color w:val="auto"/>
          <w:sz w:val="22"/>
          <w:szCs w:val="22"/>
        </w:rPr>
        <w:t xml:space="preserve">princip procesu a výsledku je </w:t>
      </w:r>
      <w:r w:rsidR="00E76AF0">
        <w:rPr>
          <w:rFonts w:cstheme="minorHAnsi"/>
          <w:szCs w:val="22"/>
        </w:rPr>
        <w:br/>
      </w:r>
      <w:r w:rsidRPr="00C96BB2">
        <w:rPr>
          <w:rFonts w:asciiTheme="minorHAnsi" w:eastAsia="Calibri" w:hAnsiTheme="minorHAnsi" w:cs="Calibri"/>
          <w:color w:val="auto"/>
          <w:sz w:val="22"/>
          <w:szCs w:val="22"/>
        </w:rPr>
        <w:t>z pedagogického hlediska správný.</w:t>
      </w:r>
    </w:p>
    <w:p w14:paraId="6B395095" w14:textId="77777777" w:rsidR="00F26CA7" w:rsidRDefault="00F26CA7" w:rsidP="00A61AE5">
      <w:pPr>
        <w:pStyle w:val="Standard"/>
        <w:jc w:val="both"/>
        <w:rPr>
          <w:rFonts w:asciiTheme="minorHAnsi" w:eastAsia="Calibri" w:hAnsiTheme="minorHAnsi" w:cs="Calibri"/>
          <w:color w:val="auto"/>
          <w:sz w:val="22"/>
          <w:szCs w:val="22"/>
          <w:u w:val="single"/>
        </w:rPr>
      </w:pPr>
    </w:p>
    <w:p w14:paraId="509A3837" w14:textId="493401E3"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Přínos spolupráce formálního a neformálního vzdělávání</w:t>
      </w:r>
    </w:p>
    <w:p w14:paraId="0F541692" w14:textId="3C758362" w:rsidR="00A61AE5" w:rsidRPr="00C96BB2" w:rsidRDefault="00A61AE5" w:rsidP="00D02B8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Propojení s vědeckou kresbou můžeme chápat jako vhodné a rozšiřující</w:t>
      </w:r>
      <w:r w:rsidR="005918D0">
        <w:rPr>
          <w:rFonts w:asciiTheme="minorHAnsi" w:eastAsia="Calibri" w:hAnsiTheme="minorHAnsi" w:cs="Calibri"/>
          <w:color w:val="auto"/>
          <w:sz w:val="22"/>
          <w:szCs w:val="22"/>
        </w:rPr>
        <w:t xml:space="preserve"> – </w:t>
      </w:r>
      <w:r w:rsidRPr="00C96BB2">
        <w:rPr>
          <w:rFonts w:asciiTheme="minorHAnsi" w:eastAsia="Calibri" w:hAnsiTheme="minorHAnsi" w:cs="Calibri"/>
          <w:color w:val="auto"/>
          <w:sz w:val="22"/>
          <w:szCs w:val="22"/>
        </w:rPr>
        <w:t>i v přírodovědě si žáci do sešitu črtají pomocné nákresy, ale zde je k tomu prostoru více, nad to mají žáci opět možnost kreslit přímo podle exemplářů rostoucích v okolí a sami empiricky poznávat, jak vypadají.</w:t>
      </w:r>
    </w:p>
    <w:p w14:paraId="7233886B" w14:textId="77777777" w:rsidR="00A61AE5" w:rsidRPr="00C96BB2" w:rsidRDefault="00A61AE5" w:rsidP="00A61AE5">
      <w:pPr>
        <w:pStyle w:val="Standard"/>
        <w:jc w:val="both"/>
        <w:rPr>
          <w:rFonts w:asciiTheme="minorHAnsi" w:eastAsia="Calibri" w:hAnsiTheme="minorHAnsi" w:cs="Calibri"/>
          <w:color w:val="auto"/>
          <w:sz w:val="22"/>
          <w:szCs w:val="22"/>
        </w:rPr>
      </w:pPr>
    </w:p>
    <w:p w14:paraId="70C74391" w14:textId="77777777"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Literatura a zdroje</w:t>
      </w:r>
    </w:p>
    <w:p w14:paraId="08A337C1" w14:textId="36B007B8" w:rsidR="002C5D96" w:rsidRPr="00BA64E7" w:rsidRDefault="00B661DF" w:rsidP="00A61AE5">
      <w:pPr>
        <w:pStyle w:val="Standard"/>
        <w:jc w:val="both"/>
        <w:rPr>
          <w:rFonts w:asciiTheme="minorHAnsi" w:hAnsiTheme="minorHAnsi" w:cstheme="minorHAnsi"/>
          <w:sz w:val="22"/>
          <w:szCs w:val="22"/>
        </w:rPr>
      </w:pPr>
      <w:r w:rsidRPr="00B661DF">
        <w:rPr>
          <w:rFonts w:asciiTheme="minorHAnsi" w:hAnsiTheme="minorHAnsi" w:cstheme="minorHAnsi"/>
          <w:sz w:val="22"/>
          <w:szCs w:val="22"/>
        </w:rPr>
        <w:t>SPOHN, Margot. Co tu kvete?: originální průvodce přírodou. Ilustroval Marianne GOLTE-BECHTLE, přeložil Hana JANÁČKOVÁ. Praha: Knižní klub, 2016. ISBN 978-80-242-5066-3.</w:t>
      </w:r>
    </w:p>
    <w:p w14:paraId="191852F8" w14:textId="5A389E21" w:rsidR="002F0F15" w:rsidRPr="00FF0E6E" w:rsidRDefault="002C5D96" w:rsidP="00A61AE5">
      <w:pPr>
        <w:pStyle w:val="Standard"/>
        <w:jc w:val="both"/>
        <w:rPr>
          <w:rFonts w:asciiTheme="minorHAnsi" w:hAnsiTheme="minorHAnsi" w:cstheme="minorHAnsi"/>
          <w:sz w:val="22"/>
          <w:szCs w:val="22"/>
        </w:rPr>
      </w:pPr>
      <w:r w:rsidRPr="00BA64E7">
        <w:rPr>
          <w:rFonts w:asciiTheme="minorHAnsi" w:hAnsiTheme="minorHAnsi" w:cstheme="minorHAnsi"/>
          <w:sz w:val="22"/>
          <w:szCs w:val="22"/>
        </w:rPr>
        <w:t xml:space="preserve">BELLMANN, Heiko. </w:t>
      </w:r>
      <w:r w:rsidRPr="00BA64E7">
        <w:rPr>
          <w:rFonts w:asciiTheme="minorHAnsi" w:hAnsiTheme="minorHAnsi" w:cstheme="minorHAnsi"/>
          <w:i/>
          <w:iCs/>
          <w:sz w:val="22"/>
          <w:szCs w:val="22"/>
        </w:rPr>
        <w:t>Poznáváme rostliny: přes 900 druhů rostlin, mechorostů a hub</w:t>
      </w:r>
      <w:r w:rsidRPr="00BA64E7">
        <w:rPr>
          <w:rFonts w:asciiTheme="minorHAnsi" w:hAnsiTheme="minorHAnsi" w:cstheme="minorHAnsi"/>
          <w:sz w:val="22"/>
          <w:szCs w:val="22"/>
        </w:rPr>
        <w:t>. Přeložil</w:t>
      </w:r>
      <w:r w:rsidR="001309D7">
        <w:rPr>
          <w:rFonts w:asciiTheme="minorHAnsi" w:hAnsiTheme="minorHAnsi" w:cstheme="minorHAnsi"/>
          <w:sz w:val="22"/>
          <w:szCs w:val="22"/>
        </w:rPr>
        <w:t>a</w:t>
      </w:r>
      <w:r w:rsidRPr="00BA64E7">
        <w:rPr>
          <w:rFonts w:asciiTheme="minorHAnsi" w:hAnsiTheme="minorHAnsi" w:cstheme="minorHAnsi"/>
          <w:sz w:val="22"/>
          <w:szCs w:val="22"/>
        </w:rPr>
        <w:t xml:space="preserve"> Pavla DOUBKOVÁ. Praha: Knižní klub, 2016. Do přírody. ISBN 978-80-242-5162-2.</w:t>
      </w:r>
    </w:p>
    <w:p w14:paraId="456ABDBE" w14:textId="43902374" w:rsidR="00AE5004" w:rsidRPr="00FF0E6E" w:rsidRDefault="00971BD4" w:rsidP="00FF0E6E">
      <w:pPr>
        <w:pStyle w:val="Nadpis3"/>
      </w:pPr>
      <w:r w:rsidRPr="00C96BB2">
        <w:rPr>
          <w:rFonts w:eastAsia="Calibri"/>
        </w:rPr>
        <w:t>3.2.4 Symbolika</w:t>
      </w:r>
      <w:r w:rsidR="00A61AE5" w:rsidRPr="00C96BB2">
        <w:rPr>
          <w:rFonts w:eastAsia="Calibri"/>
        </w:rPr>
        <w:t xml:space="preserve"> květin</w:t>
      </w:r>
      <w:r w:rsidR="005918D0">
        <w:rPr>
          <w:rFonts w:eastAsia="Calibri"/>
        </w:rPr>
        <w:t xml:space="preserve"> – </w:t>
      </w:r>
      <w:r w:rsidR="00A61AE5" w:rsidRPr="00C96BB2">
        <w:rPr>
          <w:rFonts w:eastAsia="Calibri"/>
        </w:rPr>
        <w:t>45 minut</w:t>
      </w:r>
    </w:p>
    <w:p w14:paraId="251AD4BB" w14:textId="0CC4A6C2" w:rsidR="00AE5004" w:rsidRPr="00AE5004" w:rsidRDefault="00AE5004" w:rsidP="00A61AE5">
      <w:pPr>
        <w:pStyle w:val="Standard"/>
        <w:jc w:val="both"/>
        <w:rPr>
          <w:rFonts w:asciiTheme="minorHAnsi" w:eastAsia="Calibri" w:hAnsiTheme="minorHAnsi" w:cs="Calibri"/>
          <w:b/>
          <w:bCs/>
          <w:color w:val="auto"/>
          <w:sz w:val="22"/>
          <w:szCs w:val="22"/>
        </w:rPr>
      </w:pPr>
      <w:r w:rsidRPr="00AE5004">
        <w:rPr>
          <w:rFonts w:asciiTheme="minorHAnsi" w:eastAsia="Calibri" w:hAnsiTheme="minorHAnsi" w:cs="Calibri"/>
          <w:b/>
          <w:bCs/>
          <w:color w:val="auto"/>
          <w:sz w:val="22"/>
          <w:szCs w:val="22"/>
        </w:rPr>
        <w:t>4.</w:t>
      </w:r>
      <w:r w:rsidR="00F55F84">
        <w:rPr>
          <w:rFonts w:asciiTheme="minorHAnsi" w:eastAsia="Calibri" w:hAnsiTheme="minorHAnsi" w:cs="Calibri"/>
          <w:b/>
          <w:bCs/>
          <w:color w:val="auto"/>
          <w:sz w:val="22"/>
          <w:szCs w:val="22"/>
        </w:rPr>
        <w:t xml:space="preserve"> </w:t>
      </w:r>
      <w:r w:rsidRPr="00AE5004">
        <w:rPr>
          <w:rFonts w:asciiTheme="minorHAnsi" w:eastAsia="Calibri" w:hAnsiTheme="minorHAnsi" w:cs="Calibri"/>
          <w:b/>
          <w:bCs/>
          <w:color w:val="auto"/>
          <w:sz w:val="22"/>
          <w:szCs w:val="22"/>
        </w:rPr>
        <w:t>hodina</w:t>
      </w:r>
    </w:p>
    <w:p w14:paraId="6A4467D6" w14:textId="178334DE" w:rsidR="00A61AE5" w:rsidRPr="00C96BB2" w:rsidRDefault="00AE5004" w:rsidP="00D02B85">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Závěrečná hodina</w:t>
      </w:r>
      <w:r w:rsidR="00A61AE5" w:rsidRPr="00C96BB2">
        <w:rPr>
          <w:rFonts w:asciiTheme="minorHAnsi" w:eastAsia="Calibri" w:hAnsiTheme="minorHAnsi" w:cs="Calibri"/>
          <w:color w:val="auto"/>
          <w:sz w:val="22"/>
          <w:szCs w:val="22"/>
        </w:rPr>
        <w:t xml:space="preserve"> přináší pohled na symboliku květin a rostlin, jejich inspirativní význam pro kulturu </w:t>
      </w:r>
      <w:r w:rsidR="00B75DA7">
        <w:rPr>
          <w:rFonts w:cstheme="minorHAnsi"/>
          <w:szCs w:val="22"/>
        </w:rPr>
        <w:br/>
      </w:r>
      <w:r w:rsidR="00A61AE5" w:rsidRPr="00C96BB2">
        <w:rPr>
          <w:rFonts w:asciiTheme="minorHAnsi" w:eastAsia="Calibri" w:hAnsiTheme="minorHAnsi" w:cs="Calibri"/>
          <w:color w:val="auto"/>
          <w:sz w:val="22"/>
          <w:szCs w:val="22"/>
        </w:rPr>
        <w:t>a umění</w:t>
      </w:r>
      <w:r w:rsidR="005918D0">
        <w:rPr>
          <w:rFonts w:asciiTheme="minorHAnsi" w:eastAsia="Calibri" w:hAnsiTheme="minorHAnsi" w:cs="Calibri"/>
          <w:color w:val="auto"/>
          <w:sz w:val="22"/>
          <w:szCs w:val="22"/>
        </w:rPr>
        <w:t xml:space="preserve"> – </w:t>
      </w:r>
      <w:r w:rsidR="00A61AE5" w:rsidRPr="00C96BB2">
        <w:rPr>
          <w:rFonts w:asciiTheme="minorHAnsi" w:eastAsia="Calibri" w:hAnsiTheme="minorHAnsi" w:cs="Calibri"/>
          <w:color w:val="auto"/>
          <w:sz w:val="22"/>
          <w:szCs w:val="22"/>
        </w:rPr>
        <w:t>na jejich místo v literatuře, pohádkách a textech písní. Přesahuje koncept edukace vodního biotopu a slouží tak celému projektu. Žáci čtou ukázky z Květomluvy Boženy Němcové, diskutují o svých zkušenostech s květinami v kulturním životě a na závěr se učí renesanční písničku o růži.</w:t>
      </w:r>
    </w:p>
    <w:p w14:paraId="6C0DA9BA" w14:textId="77777777" w:rsidR="00A61AE5" w:rsidRPr="00C96BB2" w:rsidRDefault="00A61AE5" w:rsidP="00A61AE5">
      <w:pPr>
        <w:pStyle w:val="Standard"/>
        <w:jc w:val="both"/>
        <w:rPr>
          <w:rFonts w:asciiTheme="minorHAnsi" w:eastAsia="Calibri" w:hAnsiTheme="minorHAnsi" w:cs="Calibri"/>
          <w:color w:val="auto"/>
          <w:sz w:val="22"/>
          <w:szCs w:val="22"/>
        </w:rPr>
      </w:pPr>
    </w:p>
    <w:p w14:paraId="4C644201" w14:textId="77777777" w:rsidR="00372AFB" w:rsidRPr="00C96BB2" w:rsidRDefault="00372AFB" w:rsidP="00372AFB">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Znalostní cíl:</w:t>
      </w:r>
    </w:p>
    <w:p w14:paraId="3D44FF39" w14:textId="0560290B" w:rsidR="00372AFB" w:rsidRPr="00C96BB2" w:rsidRDefault="00372AFB" w:rsidP="00372AFB">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Žák pozná kulturní symboliku</w:t>
      </w:r>
      <w:r>
        <w:rPr>
          <w:rFonts w:asciiTheme="minorHAnsi" w:eastAsia="Calibri" w:hAnsiTheme="minorHAnsi" w:cs="Calibri"/>
          <w:color w:val="auto"/>
          <w:sz w:val="22"/>
          <w:szCs w:val="22"/>
        </w:rPr>
        <w:t xml:space="preserve"> </w:t>
      </w:r>
      <w:r w:rsidR="00F55F84">
        <w:rPr>
          <w:rFonts w:asciiTheme="minorHAnsi" w:eastAsia="Calibri" w:hAnsiTheme="minorHAnsi" w:cs="Calibri"/>
          <w:color w:val="auto"/>
          <w:sz w:val="22"/>
          <w:szCs w:val="22"/>
        </w:rPr>
        <w:t>čtyř</w:t>
      </w:r>
      <w:r w:rsidRPr="00C96BB2">
        <w:rPr>
          <w:rFonts w:asciiTheme="minorHAnsi" w:eastAsia="Calibri" w:hAnsiTheme="minorHAnsi" w:cs="Calibri"/>
          <w:color w:val="auto"/>
          <w:sz w:val="22"/>
          <w:szCs w:val="22"/>
        </w:rPr>
        <w:t xml:space="preserve"> nejznámějších květin.</w:t>
      </w:r>
    </w:p>
    <w:p w14:paraId="1B0005E6" w14:textId="77777777" w:rsidR="00372AFB" w:rsidRPr="00C96BB2" w:rsidRDefault="00372AFB" w:rsidP="00372AFB">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Žák pozná základní významy barevné symboliky.</w:t>
      </w:r>
    </w:p>
    <w:p w14:paraId="6AEF1A60" w14:textId="77777777" w:rsidR="00372AFB" w:rsidRPr="00C96BB2" w:rsidRDefault="00372AFB" w:rsidP="00372AFB">
      <w:pPr>
        <w:pStyle w:val="Standard"/>
        <w:jc w:val="both"/>
        <w:rPr>
          <w:rFonts w:asciiTheme="minorHAnsi" w:eastAsia="Calibri" w:hAnsiTheme="minorHAnsi" w:cs="Calibri"/>
          <w:color w:val="auto"/>
          <w:sz w:val="22"/>
          <w:szCs w:val="22"/>
        </w:rPr>
      </w:pPr>
    </w:p>
    <w:p w14:paraId="71D3BC33" w14:textId="77777777" w:rsidR="00372AFB" w:rsidRPr="00C96BB2" w:rsidRDefault="00372AFB" w:rsidP="00372AFB">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Dovednostní cíl:</w:t>
      </w:r>
    </w:p>
    <w:p w14:paraId="62E7DCF2" w14:textId="35B5C360" w:rsidR="00372AFB" w:rsidRPr="00C96BB2" w:rsidRDefault="00372AFB" w:rsidP="00372AFB">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rPr>
        <w:t xml:space="preserve">Žák </w:t>
      </w:r>
      <w:r>
        <w:rPr>
          <w:rFonts w:asciiTheme="minorHAnsi" w:eastAsia="Calibri" w:hAnsiTheme="minorHAnsi" w:cs="Calibri"/>
          <w:color w:val="auto"/>
          <w:sz w:val="22"/>
          <w:szCs w:val="22"/>
        </w:rPr>
        <w:t>zazpív</w:t>
      </w:r>
      <w:r w:rsidR="00F55F84">
        <w:rPr>
          <w:rFonts w:asciiTheme="minorHAnsi" w:eastAsia="Calibri" w:hAnsiTheme="minorHAnsi" w:cs="Calibri"/>
          <w:color w:val="auto"/>
          <w:sz w:val="22"/>
          <w:szCs w:val="22"/>
        </w:rPr>
        <w:t>á</w:t>
      </w:r>
      <w:r>
        <w:rPr>
          <w:rFonts w:asciiTheme="minorHAnsi" w:eastAsia="Calibri" w:hAnsiTheme="minorHAnsi" w:cs="Calibri"/>
          <w:color w:val="auto"/>
          <w:sz w:val="22"/>
          <w:szCs w:val="22"/>
        </w:rPr>
        <w:t xml:space="preserve"> píseň Růžička.</w:t>
      </w:r>
    </w:p>
    <w:p w14:paraId="6E1C584A" w14:textId="77777777" w:rsidR="00A61AE5" w:rsidRPr="00C96BB2" w:rsidRDefault="00A61AE5" w:rsidP="00A61AE5">
      <w:pPr>
        <w:pStyle w:val="Standard"/>
        <w:jc w:val="both"/>
        <w:rPr>
          <w:rFonts w:asciiTheme="minorHAnsi" w:eastAsia="Calibri" w:hAnsiTheme="minorHAnsi" w:cs="Calibri"/>
          <w:color w:val="auto"/>
          <w:sz w:val="22"/>
          <w:szCs w:val="22"/>
        </w:rPr>
      </w:pPr>
    </w:p>
    <w:p w14:paraId="23FA1F3F" w14:textId="0ADF04F9" w:rsidR="00A61AE5" w:rsidRDefault="00A61AE5" w:rsidP="00A61AE5">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V souvislosti s cíli hodiny se zaměřujeme především na kompetence: kompetence pro kulturní povědomí a vyjádření, schopnost kooperace, objevování a orientaci v</w:t>
      </w:r>
      <w:r w:rsidR="00F55F84">
        <w:rPr>
          <w:rFonts w:asciiTheme="minorHAnsi" w:eastAsia="Calibri" w:hAnsiTheme="minorHAnsi" w:cs="Calibri"/>
          <w:color w:val="auto"/>
          <w:sz w:val="22"/>
          <w:szCs w:val="22"/>
        </w:rPr>
        <w:t> </w:t>
      </w:r>
      <w:r w:rsidRPr="00C96BB2">
        <w:rPr>
          <w:rFonts w:asciiTheme="minorHAnsi" w:eastAsia="Calibri" w:hAnsiTheme="minorHAnsi" w:cs="Calibri"/>
          <w:color w:val="auto"/>
          <w:sz w:val="22"/>
          <w:szCs w:val="22"/>
        </w:rPr>
        <w:t>informacích</w:t>
      </w:r>
      <w:r w:rsidR="00F55F84">
        <w:rPr>
          <w:rFonts w:asciiTheme="minorHAnsi" w:eastAsia="Calibri" w:hAnsiTheme="minorHAnsi" w:cs="Calibri"/>
          <w:color w:val="auto"/>
          <w:sz w:val="22"/>
          <w:szCs w:val="22"/>
        </w:rPr>
        <w:t>.</w:t>
      </w:r>
    </w:p>
    <w:p w14:paraId="6BF3879F" w14:textId="50123B37" w:rsidR="00AE5004" w:rsidRDefault="00AE5004" w:rsidP="00A61AE5">
      <w:pPr>
        <w:pStyle w:val="Standard"/>
        <w:jc w:val="both"/>
        <w:rPr>
          <w:rFonts w:asciiTheme="minorHAnsi" w:eastAsia="Calibri" w:hAnsiTheme="minorHAnsi" w:cs="Calibri"/>
          <w:color w:val="auto"/>
          <w:sz w:val="22"/>
          <w:szCs w:val="22"/>
        </w:rPr>
      </w:pPr>
    </w:p>
    <w:p w14:paraId="66769D85" w14:textId="1991BF99" w:rsidR="00AE5004" w:rsidRDefault="00AE5004" w:rsidP="00A61AE5">
      <w:pPr>
        <w:pStyle w:val="Standard"/>
        <w:jc w:val="both"/>
        <w:rPr>
          <w:rFonts w:asciiTheme="minorHAnsi" w:eastAsia="Calibri" w:hAnsiTheme="minorHAnsi" w:cs="Calibri"/>
          <w:color w:val="auto"/>
          <w:sz w:val="22"/>
          <w:szCs w:val="22"/>
          <w:u w:val="single"/>
        </w:rPr>
      </w:pPr>
      <w:r w:rsidRPr="00376223">
        <w:rPr>
          <w:rFonts w:asciiTheme="minorHAnsi" w:eastAsia="Calibri" w:hAnsiTheme="minorHAnsi" w:cs="Calibri"/>
          <w:color w:val="auto"/>
          <w:sz w:val="22"/>
          <w:szCs w:val="22"/>
          <w:u w:val="single"/>
        </w:rPr>
        <w:t>Pomůcky pro žáka a učitele</w:t>
      </w:r>
    </w:p>
    <w:p w14:paraId="6F4D05A3" w14:textId="2456F91F" w:rsidR="005E7BAF" w:rsidRPr="00C96BB2" w:rsidRDefault="00F55F84" w:rsidP="005E7BAF">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p</w:t>
      </w:r>
      <w:r w:rsidR="005E7BAF" w:rsidRPr="00C96BB2">
        <w:rPr>
          <w:rFonts w:asciiTheme="minorHAnsi" w:eastAsia="Calibri" w:hAnsiTheme="minorHAnsi" w:cs="Calibri"/>
          <w:color w:val="auto"/>
          <w:sz w:val="22"/>
          <w:szCs w:val="22"/>
        </w:rPr>
        <w:t>apíry</w:t>
      </w:r>
    </w:p>
    <w:p w14:paraId="78DE2816" w14:textId="6954508B" w:rsidR="005E7BAF" w:rsidRPr="00C96BB2" w:rsidRDefault="00F55F84" w:rsidP="005E7BAF">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p</w:t>
      </w:r>
      <w:r w:rsidR="005E7BAF" w:rsidRPr="00C96BB2">
        <w:rPr>
          <w:rFonts w:asciiTheme="minorHAnsi" w:eastAsia="Calibri" w:hAnsiTheme="minorHAnsi" w:cs="Calibri"/>
          <w:color w:val="auto"/>
          <w:sz w:val="22"/>
          <w:szCs w:val="22"/>
        </w:rPr>
        <w:t>sací potřeby</w:t>
      </w:r>
    </w:p>
    <w:p w14:paraId="7DB4C727" w14:textId="77777777" w:rsidR="005E7BAF" w:rsidRPr="00C96BB2" w:rsidRDefault="005E7BAF" w:rsidP="005E7BAF">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Květomluva (p</w:t>
      </w:r>
      <w:r w:rsidRPr="00C96BB2">
        <w:rPr>
          <w:rFonts w:asciiTheme="minorHAnsi" w:eastAsia="Calibri" w:hAnsiTheme="minorHAnsi" w:cs="Calibri"/>
          <w:color w:val="auto"/>
          <w:sz w:val="22"/>
          <w:szCs w:val="22"/>
        </w:rPr>
        <w:t>říloha č. 4.2.2</w:t>
      </w:r>
      <w:r>
        <w:rPr>
          <w:rFonts w:asciiTheme="minorHAnsi" w:eastAsia="Calibri" w:hAnsiTheme="minorHAnsi" w:cs="Calibri"/>
          <w:color w:val="auto"/>
          <w:sz w:val="22"/>
          <w:szCs w:val="22"/>
        </w:rPr>
        <w:t>) – kopie do každé skupiny</w:t>
      </w:r>
    </w:p>
    <w:p w14:paraId="1B492A6B" w14:textId="2B18BB6F" w:rsidR="005E7BAF" w:rsidRPr="00C96BB2" w:rsidRDefault="00F55F84" w:rsidP="005E7BAF">
      <w:pPr>
        <w:pStyle w:val="Standard"/>
        <w:jc w:val="both"/>
        <w:rPr>
          <w:rFonts w:asciiTheme="minorHAnsi" w:hAnsiTheme="minorHAnsi"/>
          <w:color w:val="auto"/>
          <w:sz w:val="22"/>
          <w:szCs w:val="22"/>
        </w:rPr>
      </w:pPr>
      <w:r>
        <w:rPr>
          <w:rFonts w:asciiTheme="minorHAnsi" w:eastAsia="Calibri" w:hAnsiTheme="minorHAnsi" w:cs="Calibri"/>
          <w:color w:val="auto"/>
          <w:sz w:val="22"/>
          <w:szCs w:val="22"/>
        </w:rPr>
        <w:t>k</w:t>
      </w:r>
      <w:r w:rsidR="005E7BAF" w:rsidRPr="00C96BB2">
        <w:rPr>
          <w:rFonts w:asciiTheme="minorHAnsi" w:eastAsia="Calibri" w:hAnsiTheme="minorHAnsi" w:cs="Calibri"/>
          <w:color w:val="auto"/>
          <w:sz w:val="22"/>
          <w:szCs w:val="22"/>
        </w:rPr>
        <w:t>ytara</w:t>
      </w:r>
    </w:p>
    <w:p w14:paraId="077003C3" w14:textId="27172471" w:rsidR="005E7BAF" w:rsidRPr="005E7BAF" w:rsidRDefault="00F55F84" w:rsidP="005E7BAF">
      <w:pPr>
        <w:pStyle w:val="Standard"/>
        <w:tabs>
          <w:tab w:val="left" w:pos="5640"/>
        </w:tabs>
        <w:jc w:val="both"/>
        <w:rPr>
          <w:rFonts w:asciiTheme="minorHAnsi" w:hAnsiTheme="minorHAnsi"/>
          <w:color w:val="auto"/>
          <w:sz w:val="22"/>
          <w:szCs w:val="22"/>
        </w:rPr>
      </w:pPr>
      <w:r>
        <w:rPr>
          <w:rFonts w:asciiTheme="minorHAnsi" w:eastAsia="Calibri" w:hAnsiTheme="minorHAnsi" w:cs="Calibri"/>
          <w:color w:val="auto"/>
          <w:sz w:val="22"/>
          <w:szCs w:val="22"/>
        </w:rPr>
        <w:t>n</w:t>
      </w:r>
      <w:r w:rsidR="005E7BAF" w:rsidRPr="00C96BB2">
        <w:rPr>
          <w:rFonts w:asciiTheme="minorHAnsi" w:eastAsia="Calibri" w:hAnsiTheme="minorHAnsi" w:cs="Calibri"/>
          <w:color w:val="auto"/>
          <w:sz w:val="22"/>
          <w:szCs w:val="22"/>
        </w:rPr>
        <w:t>oty a text písně Růžička</w:t>
      </w:r>
      <w:r w:rsidR="005E7BAF">
        <w:rPr>
          <w:rFonts w:asciiTheme="minorHAnsi" w:eastAsia="Calibri" w:hAnsiTheme="minorHAnsi" w:cs="Calibri"/>
          <w:color w:val="auto"/>
          <w:sz w:val="22"/>
          <w:szCs w:val="22"/>
        </w:rPr>
        <w:t xml:space="preserve"> (p</w:t>
      </w:r>
      <w:r w:rsidR="005E7BAF" w:rsidRPr="00C96BB2">
        <w:rPr>
          <w:rFonts w:asciiTheme="minorHAnsi" w:eastAsia="Calibri" w:hAnsiTheme="minorHAnsi" w:cs="Calibri"/>
          <w:color w:val="auto"/>
          <w:sz w:val="22"/>
          <w:szCs w:val="22"/>
        </w:rPr>
        <w:t>říloha č. 5.2.1</w:t>
      </w:r>
      <w:r w:rsidR="005E7BAF">
        <w:rPr>
          <w:rFonts w:asciiTheme="minorHAnsi" w:eastAsia="Calibri" w:hAnsiTheme="minorHAnsi" w:cs="Calibri"/>
          <w:color w:val="auto"/>
          <w:sz w:val="22"/>
          <w:szCs w:val="22"/>
        </w:rPr>
        <w:t>) – kopie do každé skupiny</w:t>
      </w:r>
    </w:p>
    <w:p w14:paraId="5029F8F4" w14:textId="3AF99B8D" w:rsidR="00FF0E6E" w:rsidRDefault="00FF0E6E">
      <w:pPr>
        <w:rPr>
          <w:rFonts w:asciiTheme="minorHAnsi" w:eastAsia="NSimSun" w:hAnsiTheme="minorHAnsi" w:cs="Lucida Sans"/>
          <w:color w:val="auto"/>
          <w:szCs w:val="22"/>
          <w:lang w:eastAsia="zh-CN" w:bidi="hi-IN"/>
        </w:rPr>
      </w:pPr>
      <w:r>
        <w:rPr>
          <w:rFonts w:asciiTheme="minorHAnsi" w:hAnsiTheme="minorHAnsi"/>
          <w:color w:val="auto"/>
          <w:szCs w:val="22"/>
        </w:rPr>
        <w:br w:type="page"/>
      </w:r>
    </w:p>
    <w:p w14:paraId="48DA46F4" w14:textId="0163076F" w:rsidR="00A61AE5" w:rsidRPr="00C96BB2" w:rsidRDefault="009454EC" w:rsidP="009454EC">
      <w:pPr>
        <w:pStyle w:val="Standard"/>
        <w:widowControl w:val="0"/>
        <w:autoSpaceDN w:val="0"/>
        <w:jc w:val="both"/>
        <w:textAlignment w:val="baseline"/>
        <w:rPr>
          <w:rFonts w:asciiTheme="minorHAnsi" w:hAnsiTheme="minorHAnsi"/>
          <w:color w:val="auto"/>
          <w:sz w:val="22"/>
          <w:szCs w:val="22"/>
        </w:rPr>
      </w:pPr>
      <w:r>
        <w:rPr>
          <w:rFonts w:asciiTheme="minorHAnsi" w:eastAsia="Calibri" w:hAnsiTheme="minorHAnsi" w:cs="Calibri"/>
          <w:b/>
          <w:color w:val="auto"/>
          <w:sz w:val="22"/>
          <w:szCs w:val="22"/>
        </w:rPr>
        <w:lastRenderedPageBreak/>
        <w:t xml:space="preserve">a) </w:t>
      </w:r>
      <w:r w:rsidR="00C02BB5">
        <w:rPr>
          <w:rFonts w:asciiTheme="minorHAnsi" w:eastAsia="Calibri" w:hAnsiTheme="minorHAnsi" w:cs="Calibri"/>
          <w:b/>
          <w:color w:val="auto"/>
          <w:sz w:val="22"/>
          <w:szCs w:val="22"/>
        </w:rPr>
        <w:t>Písňový bra</w:t>
      </w:r>
      <w:r w:rsidR="006C268C">
        <w:rPr>
          <w:rFonts w:asciiTheme="minorHAnsi" w:eastAsia="Calibri" w:hAnsiTheme="minorHAnsi" w:cs="Calibri"/>
          <w:b/>
          <w:color w:val="auto"/>
          <w:sz w:val="22"/>
          <w:szCs w:val="22"/>
        </w:rPr>
        <w:t>i</w:t>
      </w:r>
      <w:r w:rsidR="00C02BB5">
        <w:rPr>
          <w:rFonts w:asciiTheme="minorHAnsi" w:eastAsia="Calibri" w:hAnsiTheme="minorHAnsi" w:cs="Calibri"/>
          <w:b/>
          <w:color w:val="auto"/>
          <w:sz w:val="22"/>
          <w:szCs w:val="22"/>
        </w:rPr>
        <w:t>nstorming a debata v kruhu</w:t>
      </w:r>
      <w:r w:rsidR="005918D0">
        <w:rPr>
          <w:rFonts w:asciiTheme="minorHAnsi" w:eastAsia="Calibri" w:hAnsiTheme="minorHAnsi" w:cs="Calibri"/>
          <w:color w:val="auto"/>
          <w:sz w:val="22"/>
          <w:szCs w:val="22"/>
        </w:rPr>
        <w:t xml:space="preserve"> – </w:t>
      </w:r>
      <w:r w:rsidR="00A61AE5" w:rsidRPr="00C96BB2">
        <w:rPr>
          <w:rFonts w:asciiTheme="minorHAnsi" w:eastAsia="Calibri" w:hAnsiTheme="minorHAnsi" w:cs="Calibri"/>
          <w:b/>
          <w:color w:val="auto"/>
          <w:sz w:val="22"/>
          <w:szCs w:val="22"/>
        </w:rPr>
        <w:t>20 minut</w:t>
      </w:r>
    </w:p>
    <w:p w14:paraId="030579AF" w14:textId="21238620" w:rsidR="00C62BA5" w:rsidRPr="00C62BA5" w:rsidRDefault="00A61AE5" w:rsidP="00D02B85">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 xml:space="preserve">Na začátku hodiny je vhodné posadit celý kolektiv do jednoho kruhu (ideálně po skupinách) a představit si navzájem výsledky předešlé výtvarné práce. Následně vyučující rozdá </w:t>
      </w:r>
      <w:r w:rsidR="009454EC">
        <w:rPr>
          <w:rFonts w:asciiTheme="minorHAnsi" w:eastAsia="Calibri" w:hAnsiTheme="minorHAnsi" w:cs="Calibri"/>
          <w:color w:val="auto"/>
          <w:sz w:val="22"/>
          <w:szCs w:val="22"/>
        </w:rPr>
        <w:t>žákům</w:t>
      </w:r>
      <w:r w:rsidRPr="00C96BB2">
        <w:rPr>
          <w:rFonts w:asciiTheme="minorHAnsi" w:eastAsia="Calibri" w:hAnsiTheme="minorHAnsi" w:cs="Calibri"/>
          <w:color w:val="auto"/>
          <w:sz w:val="22"/>
          <w:szCs w:val="22"/>
        </w:rPr>
        <w:t xml:space="preserve"> do jednotlivých skupin texty (příloha 4.2.2) se symbolikou květin a nechá je žáky střídavě přečíst. </w:t>
      </w:r>
      <w:r w:rsidR="00A42147">
        <w:rPr>
          <w:rFonts w:asciiTheme="minorHAnsi" w:eastAsia="Calibri" w:hAnsiTheme="minorHAnsi" w:cs="Calibri"/>
          <w:color w:val="auto"/>
          <w:sz w:val="22"/>
          <w:szCs w:val="22"/>
        </w:rPr>
        <w:t>Poté</w:t>
      </w:r>
      <w:r w:rsidRPr="00C96BB2">
        <w:rPr>
          <w:rFonts w:asciiTheme="minorHAnsi" w:eastAsia="Calibri" w:hAnsiTheme="minorHAnsi" w:cs="Calibri"/>
          <w:color w:val="auto"/>
          <w:sz w:val="22"/>
          <w:szCs w:val="22"/>
        </w:rPr>
        <w:t xml:space="preserve"> je vhodné vyvolat debatu, ve které se zeptá, co už žáci věděli, s čím se naopak setkali poprvé, či zda se někdy už nad symbolikou květin zamýšleli</w:t>
      </w:r>
      <w:r w:rsidR="00914689">
        <w:rPr>
          <w:rFonts w:asciiTheme="minorHAnsi" w:eastAsia="Calibri" w:hAnsiTheme="minorHAnsi" w:cs="Calibri"/>
          <w:color w:val="auto"/>
          <w:sz w:val="22"/>
          <w:szCs w:val="22"/>
        </w:rPr>
        <w:t>,</w:t>
      </w:r>
      <w:r w:rsidRPr="00C96BB2">
        <w:rPr>
          <w:rFonts w:asciiTheme="minorHAnsi" w:eastAsia="Calibri" w:hAnsiTheme="minorHAnsi" w:cs="Calibri"/>
          <w:color w:val="auto"/>
          <w:sz w:val="22"/>
          <w:szCs w:val="22"/>
        </w:rPr>
        <w:t xml:space="preserve"> např. v rámci daru.</w:t>
      </w:r>
      <w:r w:rsidR="00C62BA5">
        <w:rPr>
          <w:rFonts w:asciiTheme="minorHAnsi" w:eastAsia="Calibri" w:hAnsiTheme="minorHAnsi" w:cs="Calibri"/>
          <w:color w:val="auto"/>
          <w:sz w:val="22"/>
          <w:szCs w:val="22"/>
        </w:rPr>
        <w:t xml:space="preserve"> </w:t>
      </w:r>
      <w:r w:rsidR="00C62BA5">
        <w:rPr>
          <w:rFonts w:asciiTheme="minorHAnsi" w:hAnsiTheme="minorHAnsi"/>
          <w:color w:val="auto"/>
          <w:sz w:val="22"/>
          <w:szCs w:val="22"/>
        </w:rPr>
        <w:t xml:space="preserve">Po aktivitě </w:t>
      </w:r>
      <w:r w:rsidR="00AA2272">
        <w:rPr>
          <w:rFonts w:asciiTheme="minorHAnsi" w:hAnsiTheme="minorHAnsi"/>
          <w:color w:val="auto"/>
          <w:sz w:val="22"/>
          <w:szCs w:val="22"/>
        </w:rPr>
        <w:t>se žáci vracejí</w:t>
      </w:r>
      <w:r w:rsidR="00C62BA5">
        <w:rPr>
          <w:rFonts w:asciiTheme="minorHAnsi" w:hAnsiTheme="minorHAnsi"/>
          <w:color w:val="auto"/>
          <w:sz w:val="22"/>
          <w:szCs w:val="22"/>
        </w:rPr>
        <w:t xml:space="preserve"> zpět do </w:t>
      </w:r>
      <w:r w:rsidR="00CC4A0B">
        <w:rPr>
          <w:rFonts w:asciiTheme="minorHAnsi" w:hAnsiTheme="minorHAnsi"/>
          <w:color w:val="auto"/>
          <w:sz w:val="22"/>
          <w:szCs w:val="22"/>
        </w:rPr>
        <w:t>ž</w:t>
      </w:r>
      <w:r w:rsidR="00C62BA5">
        <w:rPr>
          <w:rFonts w:asciiTheme="minorHAnsi" w:hAnsiTheme="minorHAnsi"/>
          <w:color w:val="auto"/>
          <w:sz w:val="22"/>
          <w:szCs w:val="22"/>
        </w:rPr>
        <w:t xml:space="preserve">ákovského sešitu, kde najdou otázky, na které si </w:t>
      </w:r>
      <w:r w:rsidR="00AA2272">
        <w:rPr>
          <w:rFonts w:asciiTheme="minorHAnsi" w:hAnsiTheme="minorHAnsi"/>
          <w:color w:val="auto"/>
          <w:sz w:val="22"/>
          <w:szCs w:val="22"/>
        </w:rPr>
        <w:t>z</w:t>
      </w:r>
      <w:r w:rsidR="00C62BA5">
        <w:rPr>
          <w:rFonts w:asciiTheme="minorHAnsi" w:hAnsiTheme="minorHAnsi"/>
          <w:color w:val="auto"/>
          <w:sz w:val="22"/>
          <w:szCs w:val="22"/>
        </w:rPr>
        <w:t xml:space="preserve">apíšou odpovědi. </w:t>
      </w:r>
    </w:p>
    <w:p w14:paraId="573AE814" w14:textId="77777777" w:rsidR="00A61AE5" w:rsidRPr="00C96BB2" w:rsidRDefault="00A61AE5" w:rsidP="00A61AE5">
      <w:pPr>
        <w:pStyle w:val="Standard"/>
        <w:jc w:val="both"/>
        <w:rPr>
          <w:rFonts w:asciiTheme="minorHAnsi" w:eastAsia="Calibri" w:hAnsiTheme="minorHAnsi" w:cs="Calibri"/>
          <w:color w:val="auto"/>
          <w:sz w:val="22"/>
          <w:szCs w:val="22"/>
        </w:rPr>
      </w:pPr>
    </w:p>
    <w:p w14:paraId="18EFC633" w14:textId="54460D56"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b/>
          <w:color w:val="auto"/>
          <w:sz w:val="22"/>
          <w:szCs w:val="22"/>
        </w:rPr>
        <w:t>b)</w:t>
      </w:r>
      <w:r w:rsidRPr="00C96BB2">
        <w:rPr>
          <w:rFonts w:asciiTheme="minorHAnsi" w:eastAsia="Calibri" w:hAnsiTheme="minorHAnsi" w:cs="Calibri"/>
          <w:color w:val="auto"/>
          <w:sz w:val="22"/>
          <w:szCs w:val="22"/>
        </w:rPr>
        <w:t xml:space="preserve"> </w:t>
      </w:r>
      <w:r w:rsidRPr="00C96BB2">
        <w:rPr>
          <w:rFonts w:asciiTheme="minorHAnsi" w:eastAsia="Calibri" w:hAnsiTheme="minorHAnsi" w:cs="Calibri"/>
          <w:b/>
          <w:color w:val="auto"/>
          <w:sz w:val="22"/>
          <w:szCs w:val="22"/>
        </w:rPr>
        <w:t>Nácvik písně</w:t>
      </w:r>
      <w:r w:rsidR="005918D0">
        <w:rPr>
          <w:rFonts w:asciiTheme="minorHAnsi" w:eastAsia="Calibri" w:hAnsiTheme="minorHAnsi" w:cs="Calibri"/>
          <w:color w:val="auto"/>
          <w:sz w:val="22"/>
          <w:szCs w:val="22"/>
        </w:rPr>
        <w:t xml:space="preserve"> – </w:t>
      </w:r>
      <w:r w:rsidRPr="00C96BB2">
        <w:rPr>
          <w:rFonts w:asciiTheme="minorHAnsi" w:eastAsia="Calibri" w:hAnsiTheme="minorHAnsi" w:cs="Calibri"/>
          <w:b/>
          <w:color w:val="auto"/>
          <w:sz w:val="22"/>
          <w:szCs w:val="22"/>
        </w:rPr>
        <w:t>25 minut</w:t>
      </w:r>
    </w:p>
    <w:p w14:paraId="700AFB40" w14:textId="6B52F981" w:rsidR="00A61AE5" w:rsidRDefault="00A61AE5" w:rsidP="00D02B85">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Když vyučující ukončí před</w:t>
      </w:r>
      <w:r w:rsidR="00E75889">
        <w:rPr>
          <w:rFonts w:asciiTheme="minorHAnsi" w:eastAsia="Calibri" w:hAnsiTheme="minorHAnsi" w:cs="Calibri"/>
          <w:color w:val="auto"/>
          <w:sz w:val="22"/>
          <w:szCs w:val="22"/>
        </w:rPr>
        <w:t>chozí</w:t>
      </w:r>
      <w:r w:rsidRPr="00C96BB2">
        <w:rPr>
          <w:rFonts w:asciiTheme="minorHAnsi" w:eastAsia="Calibri" w:hAnsiTheme="minorHAnsi" w:cs="Calibri"/>
          <w:color w:val="auto"/>
          <w:sz w:val="22"/>
          <w:szCs w:val="22"/>
        </w:rPr>
        <w:t xml:space="preserve"> debatu, zeptá se žáků, jaké znají písničky, ve kterých figuruje v hlavní úloze nějaká květina. Vyslechne si odpovědi a poté rozdá žákům do skupin kopie s notami a textem písně Růžičk</w:t>
      </w:r>
      <w:r w:rsidR="00E75889">
        <w:rPr>
          <w:rFonts w:asciiTheme="minorHAnsi" w:eastAsia="Calibri" w:hAnsiTheme="minorHAnsi" w:cs="Calibri"/>
          <w:color w:val="auto"/>
          <w:sz w:val="22"/>
          <w:szCs w:val="22"/>
        </w:rPr>
        <w:t xml:space="preserve">a </w:t>
      </w:r>
      <w:r w:rsidRPr="00C96BB2">
        <w:rPr>
          <w:rFonts w:asciiTheme="minorHAnsi" w:eastAsia="Calibri" w:hAnsiTheme="minorHAnsi" w:cs="Calibri"/>
          <w:color w:val="auto"/>
          <w:sz w:val="22"/>
          <w:szCs w:val="22"/>
        </w:rPr>
        <w:t xml:space="preserve">a s pomocí kytary (či jiného přenosného doprovodného nástroje) jim ji zahraje </w:t>
      </w:r>
      <w:r w:rsidR="00B75DA7">
        <w:rPr>
          <w:rFonts w:cstheme="minorHAnsi"/>
          <w:szCs w:val="22"/>
        </w:rPr>
        <w:br/>
      </w:r>
      <w:r w:rsidRPr="00C96BB2">
        <w:rPr>
          <w:rFonts w:asciiTheme="minorHAnsi" w:eastAsia="Calibri" w:hAnsiTheme="minorHAnsi" w:cs="Calibri"/>
          <w:color w:val="auto"/>
          <w:sz w:val="22"/>
          <w:szCs w:val="22"/>
        </w:rPr>
        <w:t xml:space="preserve">a předzpívá. Vyzve žáky, aby po něm opakovali melodii a text písně. Když se to po několika pokusech podaří, zadá jim úkol, jakým způsobem </w:t>
      </w:r>
      <w:r w:rsidR="00CB2C28">
        <w:rPr>
          <w:rFonts w:asciiTheme="minorHAnsi" w:eastAsia="Calibri" w:hAnsiTheme="minorHAnsi" w:cs="Calibri"/>
          <w:color w:val="auto"/>
          <w:sz w:val="22"/>
          <w:szCs w:val="22"/>
        </w:rPr>
        <w:t>budou s písničkou pracovat</w:t>
      </w:r>
      <w:r w:rsidRPr="00C96BB2">
        <w:rPr>
          <w:rFonts w:asciiTheme="minorHAnsi" w:eastAsia="Calibri" w:hAnsiTheme="minorHAnsi" w:cs="Calibri"/>
          <w:color w:val="auto"/>
          <w:sz w:val="22"/>
          <w:szCs w:val="22"/>
        </w:rPr>
        <w:t xml:space="preserve">: Aby se naučili v každé skupině jednu sloku. Úkol bude možné považovat za splněný tehdy, až bude celá píseň plynule zazpívána </w:t>
      </w:r>
      <w:r w:rsidR="00B75DA7">
        <w:rPr>
          <w:rFonts w:cstheme="minorHAnsi"/>
          <w:szCs w:val="22"/>
        </w:rPr>
        <w:br/>
      </w:r>
      <w:r w:rsidRPr="00C96BB2">
        <w:rPr>
          <w:rFonts w:asciiTheme="minorHAnsi" w:eastAsia="Calibri" w:hAnsiTheme="minorHAnsi" w:cs="Calibri"/>
          <w:color w:val="auto"/>
          <w:sz w:val="22"/>
          <w:szCs w:val="22"/>
        </w:rPr>
        <w:t xml:space="preserve">a zahrána. </w:t>
      </w:r>
      <w:r w:rsidR="00C62BA5">
        <w:rPr>
          <w:rFonts w:asciiTheme="minorHAnsi" w:eastAsia="Calibri" w:hAnsiTheme="minorHAnsi" w:cs="Calibri"/>
          <w:color w:val="auto"/>
          <w:sz w:val="22"/>
          <w:szCs w:val="22"/>
        </w:rPr>
        <w:t>Na závěr upozorněte žáky, aby v žákovském sešitě vyplnil</w:t>
      </w:r>
      <w:r w:rsidR="00914689">
        <w:rPr>
          <w:rFonts w:asciiTheme="minorHAnsi" w:eastAsia="Calibri" w:hAnsiTheme="minorHAnsi" w:cs="Calibri"/>
          <w:color w:val="auto"/>
          <w:sz w:val="22"/>
          <w:szCs w:val="22"/>
        </w:rPr>
        <w:t>i</w:t>
      </w:r>
      <w:r w:rsidR="00C62BA5">
        <w:rPr>
          <w:rFonts w:asciiTheme="minorHAnsi" w:eastAsia="Calibri" w:hAnsiTheme="minorHAnsi" w:cs="Calibri"/>
          <w:color w:val="auto"/>
          <w:sz w:val="22"/>
          <w:szCs w:val="22"/>
        </w:rPr>
        <w:t xml:space="preserve"> odpověd</w:t>
      </w:r>
      <w:r w:rsidR="006E13D6">
        <w:rPr>
          <w:rFonts w:asciiTheme="minorHAnsi" w:eastAsia="Calibri" w:hAnsiTheme="minorHAnsi" w:cs="Calibri"/>
          <w:color w:val="auto"/>
          <w:sz w:val="22"/>
          <w:szCs w:val="22"/>
        </w:rPr>
        <w:t>i</w:t>
      </w:r>
      <w:r w:rsidR="00C62BA5">
        <w:rPr>
          <w:rFonts w:asciiTheme="minorHAnsi" w:eastAsia="Calibri" w:hAnsiTheme="minorHAnsi" w:cs="Calibri"/>
          <w:color w:val="auto"/>
          <w:sz w:val="22"/>
          <w:szCs w:val="22"/>
        </w:rPr>
        <w:t xml:space="preserve"> na shrnující otázky. </w:t>
      </w:r>
    </w:p>
    <w:p w14:paraId="23C61E19" w14:textId="77777777" w:rsidR="00B96A74" w:rsidRPr="00C96BB2" w:rsidRDefault="00B96A74" w:rsidP="00A61AE5">
      <w:pPr>
        <w:pStyle w:val="Standard"/>
        <w:jc w:val="both"/>
        <w:rPr>
          <w:rFonts w:asciiTheme="minorHAnsi" w:eastAsia="Calibri" w:hAnsiTheme="minorHAnsi" w:cs="Calibri"/>
          <w:color w:val="auto"/>
          <w:sz w:val="22"/>
          <w:szCs w:val="22"/>
        </w:rPr>
      </w:pPr>
    </w:p>
    <w:p w14:paraId="5DF9D402" w14:textId="77777777"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Kompetence rozvíjené v tématu Rostliny v lese a jejich sběr</w:t>
      </w:r>
    </w:p>
    <w:p w14:paraId="31C27B17" w14:textId="281C82EC" w:rsidR="00A61AE5" w:rsidRDefault="00A61AE5" w:rsidP="00D02B85">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Žáci v průběhu celého bloku rozvíjí kooperaci</w:t>
      </w:r>
      <w:r w:rsidR="005918D0">
        <w:rPr>
          <w:rFonts w:asciiTheme="minorHAnsi" w:eastAsia="Calibri" w:hAnsiTheme="minorHAnsi" w:cs="Calibri"/>
          <w:color w:val="auto"/>
          <w:sz w:val="22"/>
          <w:szCs w:val="22"/>
        </w:rPr>
        <w:t xml:space="preserve"> – </w:t>
      </w:r>
      <w:r w:rsidRPr="00C96BB2">
        <w:rPr>
          <w:rFonts w:asciiTheme="minorHAnsi" w:eastAsia="Calibri" w:hAnsiTheme="minorHAnsi" w:cs="Calibri"/>
          <w:color w:val="auto"/>
          <w:sz w:val="22"/>
          <w:szCs w:val="22"/>
        </w:rPr>
        <w:t>jak ve střídavé četbě, tak při výzvě k efektivnímu společnému nácviku jednotlivých částí písničky. Kompetence ke kulturnímu povědomí a vyjádření je opět rozvíjena celým blokem</w:t>
      </w:r>
      <w:r w:rsidR="005918D0">
        <w:rPr>
          <w:rFonts w:asciiTheme="minorHAnsi" w:eastAsia="Calibri" w:hAnsiTheme="minorHAnsi" w:cs="Calibri"/>
          <w:color w:val="auto"/>
          <w:sz w:val="22"/>
          <w:szCs w:val="22"/>
        </w:rPr>
        <w:t xml:space="preserve"> – </w:t>
      </w:r>
      <w:r w:rsidRPr="00C96BB2">
        <w:rPr>
          <w:rFonts w:asciiTheme="minorHAnsi" w:eastAsia="Calibri" w:hAnsiTheme="minorHAnsi" w:cs="Calibri"/>
          <w:color w:val="auto"/>
          <w:sz w:val="22"/>
          <w:szCs w:val="22"/>
        </w:rPr>
        <w:t>od četby a disku</w:t>
      </w:r>
      <w:r w:rsidR="00981384">
        <w:rPr>
          <w:rFonts w:asciiTheme="minorHAnsi" w:eastAsia="Calibri" w:hAnsiTheme="minorHAnsi" w:cs="Calibri"/>
          <w:color w:val="auto"/>
          <w:sz w:val="22"/>
          <w:szCs w:val="22"/>
        </w:rPr>
        <w:t>z</w:t>
      </w:r>
      <w:r w:rsidRPr="00C96BB2">
        <w:rPr>
          <w:rFonts w:asciiTheme="minorHAnsi" w:eastAsia="Calibri" w:hAnsiTheme="minorHAnsi" w:cs="Calibri"/>
          <w:color w:val="auto"/>
          <w:sz w:val="22"/>
          <w:szCs w:val="22"/>
        </w:rPr>
        <w:t>e k symbolice květin, po nácvik a zpěv písně. Při práci s texty a s notami se rozvíjí také kompetence k objevování a orientace v informacích.</w:t>
      </w:r>
    </w:p>
    <w:p w14:paraId="27A8754D" w14:textId="77777777" w:rsidR="00A61AE5" w:rsidRPr="00C96BB2" w:rsidRDefault="00A61AE5" w:rsidP="00A61AE5">
      <w:pPr>
        <w:pStyle w:val="Standard"/>
        <w:jc w:val="both"/>
        <w:rPr>
          <w:rFonts w:asciiTheme="minorHAnsi" w:hAnsiTheme="minorHAnsi"/>
          <w:color w:val="auto"/>
          <w:sz w:val="22"/>
          <w:szCs w:val="22"/>
        </w:rPr>
      </w:pPr>
    </w:p>
    <w:p w14:paraId="2CACDA04" w14:textId="77777777"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Reflexe</w:t>
      </w:r>
    </w:p>
    <w:p w14:paraId="01E47344" w14:textId="24CDEBC8" w:rsidR="00A61AE5" w:rsidRDefault="00A61AE5" w:rsidP="00D02B85">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 xml:space="preserve">Pro některé žáky 7. tříd může být přemíra informací o symbolickém významu květin mírně nezáživná, proto je zapotřebí četbu a debatu moderovat úměrně vzhledem k tomuto faktu. Také je možné </w:t>
      </w:r>
      <w:r w:rsidR="00B75DA7">
        <w:rPr>
          <w:rFonts w:cstheme="minorHAnsi"/>
          <w:szCs w:val="22"/>
        </w:rPr>
        <w:br/>
      </w:r>
      <w:r w:rsidRPr="00C96BB2">
        <w:rPr>
          <w:rFonts w:asciiTheme="minorHAnsi" w:eastAsia="Calibri" w:hAnsiTheme="minorHAnsi" w:cs="Calibri"/>
          <w:color w:val="auto"/>
          <w:sz w:val="22"/>
          <w:szCs w:val="22"/>
        </w:rPr>
        <w:t xml:space="preserve">k závěrečnému zpívání vybrat nějakou modernější tematickou píseň, jakkoliv Růžičku považujeme </w:t>
      </w:r>
      <w:r w:rsidR="00B75DA7">
        <w:rPr>
          <w:rFonts w:cstheme="minorHAnsi"/>
          <w:szCs w:val="22"/>
        </w:rPr>
        <w:br/>
      </w:r>
      <w:r w:rsidRPr="00C96BB2">
        <w:rPr>
          <w:rFonts w:asciiTheme="minorHAnsi" w:eastAsia="Calibri" w:hAnsiTheme="minorHAnsi" w:cs="Calibri"/>
          <w:color w:val="auto"/>
          <w:sz w:val="22"/>
          <w:szCs w:val="22"/>
        </w:rPr>
        <w:t>v tomto směru za plně vhodnou.</w:t>
      </w:r>
    </w:p>
    <w:p w14:paraId="2B2C3BEE" w14:textId="77777777" w:rsidR="00A61AE5" w:rsidRPr="00C96BB2" w:rsidRDefault="00A61AE5" w:rsidP="00A61AE5">
      <w:pPr>
        <w:pStyle w:val="Standard"/>
        <w:jc w:val="both"/>
        <w:rPr>
          <w:rFonts w:asciiTheme="minorHAnsi" w:hAnsiTheme="minorHAnsi"/>
          <w:color w:val="auto"/>
          <w:sz w:val="22"/>
          <w:szCs w:val="22"/>
        </w:rPr>
      </w:pPr>
    </w:p>
    <w:p w14:paraId="63501BEA" w14:textId="77777777"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Přínos spolupráce formálního a neformálního vzdělávání</w:t>
      </w:r>
    </w:p>
    <w:p w14:paraId="0A3F2E21" w14:textId="77777777" w:rsidR="00A61AE5" w:rsidRDefault="00A61AE5" w:rsidP="00D02B85">
      <w:pPr>
        <w:pStyle w:val="Standard"/>
        <w:jc w:val="both"/>
        <w:rPr>
          <w:rFonts w:asciiTheme="minorHAnsi" w:eastAsia="Calibri" w:hAnsiTheme="minorHAnsi" w:cs="Calibri"/>
          <w:color w:val="auto"/>
          <w:sz w:val="22"/>
          <w:szCs w:val="22"/>
        </w:rPr>
      </w:pPr>
      <w:r w:rsidRPr="00C96BB2">
        <w:rPr>
          <w:rFonts w:asciiTheme="minorHAnsi" w:eastAsia="Calibri" w:hAnsiTheme="minorHAnsi" w:cs="Calibri"/>
          <w:color w:val="auto"/>
          <w:sz w:val="22"/>
          <w:szCs w:val="22"/>
        </w:rPr>
        <w:t>Závěrečné téma sice nevyžaduje bezpodmínečnou realizaci ve venkovním prostředí, ale dodejme, že je na závěr tohoto bloku v případě hezkého počasí ideální. Spolupráce formálního a neformálního vzdělávání umožňuje prospěšnou realizaci mezipředmětových vztahů ve zdraví přejícímu venkovnímu prostředí.</w:t>
      </w:r>
    </w:p>
    <w:p w14:paraId="1D75F981" w14:textId="77777777" w:rsidR="00A61AE5" w:rsidRPr="00C96BB2" w:rsidRDefault="00A61AE5" w:rsidP="00A61AE5">
      <w:pPr>
        <w:pStyle w:val="Standard"/>
        <w:jc w:val="both"/>
        <w:rPr>
          <w:rFonts w:asciiTheme="minorHAnsi" w:hAnsiTheme="minorHAnsi"/>
          <w:color w:val="auto"/>
          <w:sz w:val="22"/>
          <w:szCs w:val="22"/>
        </w:rPr>
      </w:pPr>
    </w:p>
    <w:p w14:paraId="1936AFB6" w14:textId="77777777" w:rsidR="00A61AE5" w:rsidRPr="00C96BB2" w:rsidRDefault="00A61AE5" w:rsidP="00A61AE5">
      <w:pPr>
        <w:pStyle w:val="Standard"/>
        <w:jc w:val="both"/>
        <w:rPr>
          <w:rFonts w:asciiTheme="minorHAnsi" w:hAnsiTheme="minorHAnsi"/>
          <w:color w:val="auto"/>
          <w:sz w:val="22"/>
          <w:szCs w:val="22"/>
        </w:rPr>
      </w:pPr>
      <w:r w:rsidRPr="00C96BB2">
        <w:rPr>
          <w:rFonts w:asciiTheme="minorHAnsi" w:eastAsia="Calibri" w:hAnsiTheme="minorHAnsi" w:cs="Calibri"/>
          <w:color w:val="auto"/>
          <w:sz w:val="22"/>
          <w:szCs w:val="22"/>
          <w:u w:val="single"/>
        </w:rPr>
        <w:t>Literatura a zdroje</w:t>
      </w:r>
    </w:p>
    <w:p w14:paraId="5EFC9C80" w14:textId="000C1E08" w:rsidR="003D2474" w:rsidRPr="00C96BB2" w:rsidRDefault="00B92A34" w:rsidP="00432D4E">
      <w:pPr>
        <w:jc w:val="both"/>
        <w:rPr>
          <w:rFonts w:asciiTheme="minorHAnsi" w:hAnsiTheme="minorHAnsi" w:cstheme="minorHAnsi"/>
          <w:color w:val="auto"/>
          <w:szCs w:val="22"/>
        </w:rPr>
        <w:sectPr w:rsidR="003D2474" w:rsidRPr="00C96BB2" w:rsidSect="00962EA0">
          <w:headerReference w:type="default" r:id="rId45"/>
          <w:footerReference w:type="default" r:id="rId46"/>
          <w:pgSz w:w="11906" w:h="16838" w:code="9"/>
          <w:pgMar w:top="1412" w:right="1406" w:bottom="851" w:left="1420" w:header="0" w:footer="0" w:gutter="0"/>
          <w:cols w:space="708"/>
          <w:formProt w:val="0"/>
          <w:docGrid w:linePitch="360" w:charSpace="-2049"/>
        </w:sectPr>
      </w:pPr>
      <w:r>
        <w:t xml:space="preserve">JÁNSKÝ, Petr. </w:t>
      </w:r>
      <w:r>
        <w:rPr>
          <w:i/>
          <w:iCs/>
        </w:rPr>
        <w:t>Já, písnička: zpěvník pro žáky základních škol</w:t>
      </w:r>
      <w:r>
        <w:t>. II. díl pro 5.</w:t>
      </w:r>
      <w:r w:rsidR="005918D0">
        <w:rPr>
          <w:rFonts w:asciiTheme="minorHAnsi" w:hAnsiTheme="minorHAnsi" w:cs="Calibri"/>
          <w:color w:val="auto"/>
          <w:szCs w:val="22"/>
        </w:rPr>
        <w:t xml:space="preserve"> – </w:t>
      </w:r>
      <w:r>
        <w:t>9. třídu. Cheb: Music Cheb, 1993. ISBN (váz.)</w:t>
      </w:r>
    </w:p>
    <w:p w14:paraId="492E0C3C" w14:textId="771B185D" w:rsidR="00251392" w:rsidRPr="009D4FC6" w:rsidRDefault="008A3988" w:rsidP="00D02B85">
      <w:pPr>
        <w:pStyle w:val="Nadpis2"/>
        <w:jc w:val="both"/>
        <w:rPr>
          <w:lang w:eastAsia="en-US"/>
        </w:rPr>
      </w:pPr>
      <w:bookmarkStart w:id="80" w:name="page29"/>
      <w:bookmarkStart w:id="81" w:name="_Toc48733559"/>
      <w:bookmarkStart w:id="82" w:name="_Toc92272020"/>
      <w:bookmarkEnd w:id="80"/>
      <w:r w:rsidRPr="00C96BB2">
        <w:rPr>
          <w:lang w:eastAsia="en-US"/>
        </w:rPr>
        <w:lastRenderedPageBreak/>
        <w:t>3.3 Metodický blok č. 3</w:t>
      </w:r>
      <w:r w:rsidR="006277DC">
        <w:rPr>
          <w:lang w:eastAsia="en-US"/>
        </w:rPr>
        <w:t>:</w:t>
      </w:r>
      <w:r w:rsidRPr="00C96BB2">
        <w:rPr>
          <w:lang w:eastAsia="en-US"/>
        </w:rPr>
        <w:t xml:space="preserve"> </w:t>
      </w:r>
      <w:r w:rsidR="00BB09E4" w:rsidRPr="00C96BB2">
        <w:rPr>
          <w:lang w:eastAsia="en-US"/>
        </w:rPr>
        <w:t>Rosteme v lese</w:t>
      </w:r>
      <w:r w:rsidRPr="00C96BB2">
        <w:rPr>
          <w:lang w:eastAsia="en-US"/>
        </w:rPr>
        <w:t xml:space="preserve"> – </w:t>
      </w:r>
      <w:r w:rsidR="00BB09E4" w:rsidRPr="00C96BB2">
        <w:rPr>
          <w:lang w:eastAsia="en-US"/>
        </w:rPr>
        <w:t>4</w:t>
      </w:r>
      <w:r w:rsidRPr="00C96BB2">
        <w:rPr>
          <w:lang w:eastAsia="en-US"/>
        </w:rPr>
        <w:t xml:space="preserve"> </w:t>
      </w:r>
      <w:bookmarkEnd w:id="81"/>
      <w:r w:rsidRPr="00C96BB2">
        <w:rPr>
          <w:lang w:eastAsia="en-US"/>
        </w:rPr>
        <w:t>vyučovací hodin</w:t>
      </w:r>
      <w:r w:rsidR="002B6768">
        <w:rPr>
          <w:lang w:eastAsia="en-US"/>
        </w:rPr>
        <w:t>y</w:t>
      </w:r>
      <w:bookmarkEnd w:id="82"/>
    </w:p>
    <w:p w14:paraId="025559CF" w14:textId="780B18E4" w:rsidR="00251392" w:rsidRPr="00C96BB2" w:rsidRDefault="00C62C18" w:rsidP="00D02B85">
      <w:pPr>
        <w:jc w:val="both"/>
        <w:rPr>
          <w:rFonts w:asciiTheme="minorHAnsi" w:hAnsiTheme="minorHAnsi" w:cstheme="minorHAnsi"/>
          <w:color w:val="auto"/>
          <w:szCs w:val="22"/>
        </w:rPr>
      </w:pPr>
      <w:r>
        <w:rPr>
          <w:rFonts w:asciiTheme="minorHAnsi" w:hAnsiTheme="minorHAnsi" w:cstheme="minorHAnsi"/>
          <w:color w:val="auto"/>
          <w:szCs w:val="22"/>
        </w:rPr>
        <w:t>B</w:t>
      </w:r>
      <w:r w:rsidR="008A3988" w:rsidRPr="00C96BB2">
        <w:rPr>
          <w:rFonts w:asciiTheme="minorHAnsi" w:hAnsiTheme="minorHAnsi" w:cstheme="minorHAnsi"/>
          <w:color w:val="auto"/>
          <w:szCs w:val="22"/>
        </w:rPr>
        <w:t>lok se odehrává v</w:t>
      </w:r>
      <w:r w:rsidR="00CB0478" w:rsidRPr="00C96BB2">
        <w:rPr>
          <w:rFonts w:asciiTheme="minorHAnsi" w:hAnsiTheme="minorHAnsi" w:cstheme="minorHAnsi"/>
          <w:color w:val="auto"/>
          <w:szCs w:val="22"/>
        </w:rPr>
        <w:t>e</w:t>
      </w:r>
      <w:r w:rsidR="008A3988" w:rsidRPr="00C96BB2">
        <w:rPr>
          <w:rFonts w:asciiTheme="minorHAnsi" w:hAnsiTheme="minorHAnsi" w:cstheme="minorHAnsi"/>
          <w:color w:val="auto"/>
          <w:szCs w:val="22"/>
        </w:rPr>
        <w:t xml:space="preserve"> formálním prostředí </w:t>
      </w:r>
      <w:r w:rsidR="002B6768">
        <w:rPr>
          <w:rFonts w:asciiTheme="minorHAnsi" w:hAnsiTheme="minorHAnsi" w:cstheme="minorHAnsi"/>
          <w:color w:val="auto"/>
          <w:szCs w:val="22"/>
        </w:rPr>
        <w:t>školní třídy</w:t>
      </w:r>
      <w:r w:rsidR="00CB0478" w:rsidRPr="00C96BB2">
        <w:rPr>
          <w:rFonts w:asciiTheme="minorHAnsi" w:hAnsiTheme="minorHAnsi" w:cstheme="minorHAnsi"/>
          <w:color w:val="auto"/>
          <w:szCs w:val="22"/>
        </w:rPr>
        <w:t xml:space="preserve"> a také v neformálním prostředí lesa.</w:t>
      </w:r>
      <w:r w:rsidR="008A3988" w:rsidRPr="00C96BB2">
        <w:rPr>
          <w:rFonts w:asciiTheme="minorHAnsi" w:hAnsiTheme="minorHAnsi" w:cstheme="minorHAnsi"/>
          <w:color w:val="auto"/>
          <w:szCs w:val="22"/>
        </w:rPr>
        <w:t xml:space="preserve"> </w:t>
      </w:r>
      <w:r w:rsidR="00CB0478" w:rsidRPr="00C96BB2">
        <w:rPr>
          <w:rFonts w:asciiTheme="minorHAnsi" w:hAnsiTheme="minorHAnsi" w:cstheme="minorHAnsi"/>
          <w:color w:val="auto"/>
          <w:szCs w:val="22"/>
        </w:rPr>
        <w:t xml:space="preserve">Ve třídě probíhá uvedení do tématu a druhá polovina bloku se odehrává v prostředí Píseckých hor. </w:t>
      </w:r>
      <w:r w:rsidR="008A3988" w:rsidRPr="00C96BB2">
        <w:rPr>
          <w:rFonts w:asciiTheme="minorHAnsi" w:hAnsiTheme="minorHAnsi" w:cstheme="minorHAnsi"/>
          <w:color w:val="auto"/>
          <w:szCs w:val="22"/>
        </w:rPr>
        <w:t xml:space="preserve">Blok je zaměřen především </w:t>
      </w:r>
      <w:r w:rsidR="00CB0478" w:rsidRPr="00C96BB2">
        <w:rPr>
          <w:rFonts w:asciiTheme="minorHAnsi" w:hAnsiTheme="minorHAnsi" w:cstheme="minorHAnsi"/>
          <w:color w:val="auto"/>
          <w:szCs w:val="22"/>
        </w:rPr>
        <w:t>na biotop lesa, hlavně jeho rostliny</w:t>
      </w:r>
      <w:r w:rsidR="008A3988" w:rsidRPr="00C96BB2">
        <w:rPr>
          <w:rFonts w:asciiTheme="minorHAnsi" w:hAnsiTheme="minorHAnsi" w:cstheme="minorHAnsi"/>
          <w:color w:val="auto"/>
          <w:szCs w:val="22"/>
        </w:rPr>
        <w:t xml:space="preserve">. </w:t>
      </w:r>
      <w:r w:rsidR="00CB0478" w:rsidRPr="00C96BB2">
        <w:rPr>
          <w:rFonts w:asciiTheme="minorHAnsi" w:hAnsiTheme="minorHAnsi" w:cstheme="minorHAnsi"/>
          <w:color w:val="auto"/>
          <w:szCs w:val="22"/>
        </w:rPr>
        <w:t xml:space="preserve">Lesy jsou běžnou součástí našeho mírného pásu, takže žáci mají možnost se v tomto prostředí často pohybovat a </w:t>
      </w:r>
      <w:r w:rsidR="008C32D0">
        <w:rPr>
          <w:rFonts w:asciiTheme="minorHAnsi" w:hAnsiTheme="minorHAnsi" w:cstheme="minorHAnsi"/>
          <w:color w:val="auto"/>
          <w:szCs w:val="22"/>
        </w:rPr>
        <w:t xml:space="preserve">po absolvování programu se </w:t>
      </w:r>
      <w:r w:rsidR="00756953">
        <w:rPr>
          <w:rFonts w:asciiTheme="minorHAnsi" w:hAnsiTheme="minorHAnsi" w:cstheme="minorHAnsi"/>
          <w:color w:val="auto"/>
          <w:szCs w:val="22"/>
        </w:rPr>
        <w:t xml:space="preserve">lépe orientovat </w:t>
      </w:r>
      <w:r w:rsidR="008C32D0">
        <w:rPr>
          <w:rFonts w:asciiTheme="minorHAnsi" w:hAnsiTheme="minorHAnsi" w:cstheme="minorHAnsi"/>
          <w:color w:val="auto"/>
          <w:szCs w:val="22"/>
        </w:rPr>
        <w:t>ve svém regionu.</w:t>
      </w:r>
    </w:p>
    <w:p w14:paraId="09013C57" w14:textId="41718BBC" w:rsidR="00251392" w:rsidRPr="009D4FC6" w:rsidRDefault="008A3988" w:rsidP="009D4FC6">
      <w:pPr>
        <w:pStyle w:val="Nadpis3"/>
        <w:rPr>
          <w:rFonts w:eastAsia="Calibri"/>
        </w:rPr>
      </w:pPr>
      <w:r w:rsidRPr="00C96BB2">
        <w:rPr>
          <w:rFonts w:eastAsia="Calibri"/>
        </w:rPr>
        <w:t xml:space="preserve">3.3.1 </w:t>
      </w:r>
      <w:r w:rsidR="00AE4C2B" w:rsidRPr="00C96BB2">
        <w:rPr>
          <w:rFonts w:eastAsia="Calibri"/>
        </w:rPr>
        <w:t>Biotop lesa</w:t>
      </w:r>
      <w:r w:rsidRPr="00C96BB2">
        <w:rPr>
          <w:rFonts w:eastAsia="Calibri"/>
        </w:rPr>
        <w:t xml:space="preserve"> – 45 minut</w:t>
      </w:r>
    </w:p>
    <w:p w14:paraId="3772D492" w14:textId="77777777" w:rsidR="00251392" w:rsidRPr="00C96BB2" w:rsidRDefault="008A3988"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1. hodina</w:t>
      </w:r>
    </w:p>
    <w:p w14:paraId="60007462" w14:textId="730E9704" w:rsidR="00AE4C2B" w:rsidRPr="00C96BB2" w:rsidRDefault="00AE4C2B" w:rsidP="00D02B85">
      <w:p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Cílem tohoto tématu je, aby se žáci seznámili s lesním prostředím. Motivací na úvod bude brainstorming vlastních znalostí, připomenou si všechno, co roste v lese. Ujasní si, jak vypadá biotop lesa. Zamyslí se, čím jsou lesy pro život prospěšné. Navážou na předešlé znalosti z předchozích aktivit a rozšíří si vědomosti v oblasti rozmnožování rostlin. Na závěr budou sestavovat schéma opylení </w:t>
      </w:r>
      <w:r w:rsidR="00B75DA7">
        <w:rPr>
          <w:rFonts w:cstheme="minorHAnsi"/>
          <w:szCs w:val="22"/>
        </w:rPr>
        <w:br/>
      </w:r>
      <w:r w:rsidRPr="00C96BB2">
        <w:rPr>
          <w:rFonts w:asciiTheme="minorHAnsi" w:hAnsiTheme="minorHAnsi" w:cstheme="minorHAnsi"/>
          <w:iCs/>
          <w:color w:val="auto"/>
          <w:szCs w:val="22"/>
        </w:rPr>
        <w:t>a oplození rostlin. Aktivity proběhnou ve škole ve třídě s interaktivní tabulí.</w:t>
      </w:r>
    </w:p>
    <w:p w14:paraId="30921DD6" w14:textId="77777777" w:rsidR="00AE4C2B" w:rsidRPr="00C96BB2" w:rsidRDefault="00AE4C2B" w:rsidP="00432D4E">
      <w:pPr>
        <w:jc w:val="both"/>
        <w:rPr>
          <w:rFonts w:asciiTheme="minorHAnsi" w:hAnsiTheme="minorHAnsi" w:cstheme="minorHAnsi"/>
          <w:color w:val="auto"/>
          <w:szCs w:val="22"/>
        </w:rPr>
      </w:pPr>
    </w:p>
    <w:p w14:paraId="45FD9A0C" w14:textId="38B8F6A4" w:rsidR="00B13ED0" w:rsidRDefault="00B13ED0" w:rsidP="00B13ED0">
      <w:pPr>
        <w:jc w:val="both"/>
        <w:rPr>
          <w:rFonts w:asciiTheme="minorHAnsi" w:eastAsiaTheme="minorEastAsia" w:hAnsiTheme="minorHAnsi" w:cstheme="minorHAnsi"/>
          <w:color w:val="auto"/>
          <w:szCs w:val="22"/>
        </w:rPr>
      </w:pPr>
      <w:r>
        <w:rPr>
          <w:rFonts w:asciiTheme="minorHAnsi" w:eastAsiaTheme="minorEastAsia" w:hAnsiTheme="minorHAnsi" w:cstheme="minorHAnsi"/>
          <w:color w:val="auto"/>
          <w:szCs w:val="22"/>
        </w:rPr>
        <w:t>Znalostní cíl:</w:t>
      </w:r>
    </w:p>
    <w:p w14:paraId="03375DD6" w14:textId="036B49DF" w:rsidR="00B13ED0" w:rsidRPr="00C96BB2" w:rsidRDefault="00B13ED0" w:rsidP="00B13ED0">
      <w:pPr>
        <w:jc w:val="both"/>
        <w:rPr>
          <w:rFonts w:asciiTheme="minorHAnsi" w:eastAsiaTheme="minorEastAsia" w:hAnsiTheme="minorHAnsi" w:cstheme="minorHAnsi"/>
          <w:color w:val="auto"/>
          <w:szCs w:val="22"/>
        </w:rPr>
      </w:pPr>
      <w:r w:rsidRPr="00C96BB2">
        <w:rPr>
          <w:rFonts w:asciiTheme="minorHAnsi" w:eastAsiaTheme="minorEastAsia" w:hAnsiTheme="minorHAnsi" w:cstheme="minorHAnsi"/>
          <w:color w:val="auto"/>
          <w:szCs w:val="22"/>
        </w:rPr>
        <w:t>Žák charakterizuje biotop lesa vlastními slovy.</w:t>
      </w:r>
    </w:p>
    <w:p w14:paraId="7E1793C2" w14:textId="77777777" w:rsidR="00B13ED0" w:rsidRPr="00C96BB2" w:rsidRDefault="00B13ED0" w:rsidP="00B13ED0">
      <w:pPr>
        <w:jc w:val="both"/>
        <w:rPr>
          <w:rFonts w:asciiTheme="minorHAnsi" w:eastAsiaTheme="minorEastAsia" w:hAnsiTheme="minorHAnsi" w:cstheme="minorHAnsi"/>
          <w:color w:val="auto"/>
          <w:szCs w:val="22"/>
        </w:rPr>
      </w:pPr>
    </w:p>
    <w:p w14:paraId="698C8272" w14:textId="77777777" w:rsidR="00B13ED0" w:rsidRPr="00C96BB2" w:rsidRDefault="00B13ED0" w:rsidP="00B13ED0">
      <w:pPr>
        <w:jc w:val="both"/>
        <w:rPr>
          <w:rFonts w:asciiTheme="minorHAnsi" w:eastAsiaTheme="minorEastAsia" w:hAnsiTheme="minorHAnsi" w:cstheme="minorHAnsi"/>
          <w:color w:val="auto"/>
          <w:szCs w:val="22"/>
        </w:rPr>
      </w:pPr>
      <w:r w:rsidRPr="00C96BB2">
        <w:rPr>
          <w:rFonts w:asciiTheme="minorHAnsi" w:eastAsiaTheme="minorEastAsia" w:hAnsiTheme="minorHAnsi" w:cstheme="minorHAnsi"/>
          <w:color w:val="auto"/>
          <w:szCs w:val="22"/>
        </w:rPr>
        <w:t xml:space="preserve">Dovednostní cíl: </w:t>
      </w:r>
    </w:p>
    <w:p w14:paraId="4E7541D4" w14:textId="77777777" w:rsidR="00B13ED0" w:rsidRPr="00C96BB2" w:rsidRDefault="00B13ED0" w:rsidP="00B13ED0">
      <w:pPr>
        <w:jc w:val="both"/>
        <w:rPr>
          <w:rFonts w:asciiTheme="minorHAnsi" w:eastAsiaTheme="minorEastAsia" w:hAnsiTheme="minorHAnsi" w:cstheme="minorHAnsi"/>
          <w:color w:val="auto"/>
          <w:szCs w:val="22"/>
        </w:rPr>
      </w:pPr>
      <w:r w:rsidRPr="00C96BB2">
        <w:rPr>
          <w:rFonts w:asciiTheme="minorHAnsi" w:eastAsiaTheme="minorEastAsia" w:hAnsiTheme="minorHAnsi" w:cstheme="minorHAnsi"/>
          <w:color w:val="auto"/>
          <w:szCs w:val="22"/>
        </w:rPr>
        <w:t xml:space="preserve">Žák </w:t>
      </w:r>
      <w:r>
        <w:rPr>
          <w:rFonts w:asciiTheme="minorHAnsi" w:eastAsiaTheme="minorEastAsia" w:hAnsiTheme="minorHAnsi" w:cstheme="minorHAnsi"/>
          <w:color w:val="auto"/>
          <w:szCs w:val="22"/>
        </w:rPr>
        <w:t>sestaví a popíše</w:t>
      </w:r>
      <w:r w:rsidRPr="00C96BB2">
        <w:rPr>
          <w:rFonts w:asciiTheme="minorHAnsi" w:eastAsiaTheme="minorEastAsia" w:hAnsiTheme="minorHAnsi" w:cstheme="minorHAnsi"/>
          <w:color w:val="auto"/>
          <w:szCs w:val="22"/>
        </w:rPr>
        <w:t xml:space="preserve"> schéma rozmnožování rostlin.</w:t>
      </w:r>
    </w:p>
    <w:p w14:paraId="65166A0A" w14:textId="77777777" w:rsidR="00AE4C2B" w:rsidRPr="00C96BB2" w:rsidRDefault="00AE4C2B" w:rsidP="00432D4E">
      <w:pPr>
        <w:jc w:val="both"/>
        <w:rPr>
          <w:rFonts w:asciiTheme="minorHAnsi" w:hAnsiTheme="minorHAnsi" w:cstheme="minorHAnsi"/>
          <w:color w:val="auto"/>
          <w:szCs w:val="22"/>
        </w:rPr>
      </w:pPr>
    </w:p>
    <w:p w14:paraId="34B1EE0A" w14:textId="2DADB72E" w:rsidR="00AE4C2B" w:rsidRDefault="00AE4C2B"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V souvislosti s cíli hodiny se zaměřujeme především na kompetence: komunikace v mateřském jazyce, kompetence ke kooperaci a k objevování. </w:t>
      </w:r>
    </w:p>
    <w:p w14:paraId="3303172C" w14:textId="189CD0B9" w:rsidR="005E7BAF" w:rsidRDefault="005E7BAF" w:rsidP="00432D4E">
      <w:pPr>
        <w:jc w:val="both"/>
        <w:rPr>
          <w:rFonts w:asciiTheme="minorHAnsi" w:hAnsiTheme="minorHAnsi" w:cstheme="minorHAnsi"/>
          <w:color w:val="auto"/>
          <w:szCs w:val="22"/>
        </w:rPr>
      </w:pPr>
    </w:p>
    <w:p w14:paraId="47401E64" w14:textId="0C0185F6" w:rsidR="005E7BAF" w:rsidRPr="005E7BAF" w:rsidRDefault="005E7BAF" w:rsidP="005E7BAF">
      <w:pPr>
        <w:jc w:val="both"/>
        <w:rPr>
          <w:rFonts w:asciiTheme="minorHAnsi" w:hAnsiTheme="minorHAnsi" w:cstheme="minorHAnsi"/>
          <w:iCs/>
          <w:color w:val="auto"/>
          <w:szCs w:val="22"/>
          <w:u w:val="single"/>
        </w:rPr>
      </w:pPr>
      <w:r>
        <w:rPr>
          <w:rFonts w:asciiTheme="minorHAnsi" w:hAnsiTheme="minorHAnsi" w:cstheme="minorHAnsi"/>
          <w:iCs/>
          <w:color w:val="auto"/>
          <w:szCs w:val="22"/>
          <w:u w:val="single"/>
        </w:rPr>
        <w:t>Pomůcky pro žáka a učitele</w:t>
      </w:r>
    </w:p>
    <w:p w14:paraId="42E3A7DB" w14:textId="5C0E76CA" w:rsidR="005E7BAF" w:rsidRPr="00C96BB2" w:rsidRDefault="00860ACB" w:rsidP="005E7BAF">
      <w:pPr>
        <w:jc w:val="both"/>
        <w:rPr>
          <w:rFonts w:asciiTheme="minorHAnsi" w:hAnsiTheme="minorHAnsi" w:cstheme="minorHAnsi"/>
          <w:iCs/>
          <w:color w:val="auto"/>
          <w:szCs w:val="22"/>
        </w:rPr>
      </w:pPr>
      <w:r>
        <w:rPr>
          <w:rFonts w:asciiTheme="minorHAnsi" w:hAnsiTheme="minorHAnsi" w:cstheme="minorHAnsi"/>
          <w:iCs/>
          <w:color w:val="auto"/>
          <w:szCs w:val="22"/>
        </w:rPr>
        <w:t>p</w:t>
      </w:r>
      <w:r w:rsidR="005E7BAF" w:rsidRPr="00C96BB2">
        <w:rPr>
          <w:rFonts w:asciiTheme="minorHAnsi" w:hAnsiTheme="minorHAnsi" w:cstheme="minorHAnsi"/>
          <w:iCs/>
          <w:color w:val="auto"/>
          <w:szCs w:val="22"/>
        </w:rPr>
        <w:t>racovní list VÍME a DOZVĚDĚLI JSME SE (pro každou skupinu 1 kus) (příloha 4.3.1)</w:t>
      </w:r>
    </w:p>
    <w:p w14:paraId="734C2B25" w14:textId="7189C1A5" w:rsidR="005E7BAF" w:rsidRDefault="00860ACB" w:rsidP="005E7BAF">
      <w:pPr>
        <w:jc w:val="both"/>
        <w:rPr>
          <w:rFonts w:asciiTheme="minorHAnsi" w:hAnsiTheme="minorHAnsi" w:cstheme="minorHAnsi"/>
          <w:iCs/>
          <w:color w:val="auto"/>
          <w:szCs w:val="22"/>
        </w:rPr>
      </w:pPr>
      <w:r>
        <w:rPr>
          <w:rFonts w:asciiTheme="minorHAnsi" w:hAnsiTheme="minorHAnsi" w:cstheme="minorHAnsi"/>
          <w:iCs/>
          <w:color w:val="auto"/>
          <w:szCs w:val="22"/>
        </w:rPr>
        <w:t>s</w:t>
      </w:r>
      <w:r w:rsidR="005E7BAF">
        <w:rPr>
          <w:rFonts w:asciiTheme="minorHAnsi" w:hAnsiTheme="minorHAnsi" w:cstheme="minorHAnsi"/>
          <w:iCs/>
          <w:color w:val="auto"/>
          <w:szCs w:val="22"/>
        </w:rPr>
        <w:t>pojovačka (příloha 4.3.2)</w:t>
      </w:r>
    </w:p>
    <w:p w14:paraId="4C201F7B" w14:textId="3F5D5D4E" w:rsidR="005E7BAF" w:rsidRPr="00C96BB2" w:rsidRDefault="00860ACB" w:rsidP="005E7BAF">
      <w:pPr>
        <w:jc w:val="both"/>
        <w:rPr>
          <w:rFonts w:asciiTheme="minorHAnsi" w:hAnsiTheme="minorHAnsi" w:cstheme="minorHAnsi"/>
          <w:iCs/>
          <w:color w:val="auto"/>
          <w:szCs w:val="22"/>
        </w:rPr>
      </w:pPr>
      <w:r>
        <w:rPr>
          <w:rFonts w:asciiTheme="minorHAnsi" w:hAnsiTheme="minorHAnsi" w:cstheme="minorHAnsi"/>
          <w:iCs/>
          <w:color w:val="auto"/>
          <w:szCs w:val="22"/>
        </w:rPr>
        <w:t>o</w:t>
      </w:r>
      <w:r w:rsidR="005E7BAF" w:rsidRPr="00C96BB2">
        <w:rPr>
          <w:rFonts w:asciiTheme="minorHAnsi" w:hAnsiTheme="minorHAnsi" w:cstheme="minorHAnsi"/>
          <w:iCs/>
          <w:color w:val="auto"/>
          <w:szCs w:val="22"/>
        </w:rPr>
        <w:t>brázky schéma opylení a oplození (do každé skupiny rozstříhat sadu obrázků) (příloha 4.3.</w:t>
      </w:r>
      <w:r w:rsidR="005E7BAF">
        <w:rPr>
          <w:rFonts w:asciiTheme="minorHAnsi" w:hAnsiTheme="minorHAnsi" w:cstheme="minorHAnsi"/>
          <w:iCs/>
          <w:color w:val="auto"/>
          <w:szCs w:val="22"/>
        </w:rPr>
        <w:t>3</w:t>
      </w:r>
      <w:r w:rsidR="005E7BAF" w:rsidRPr="00C96BB2">
        <w:rPr>
          <w:rFonts w:asciiTheme="minorHAnsi" w:hAnsiTheme="minorHAnsi" w:cstheme="minorHAnsi"/>
          <w:iCs/>
          <w:color w:val="auto"/>
          <w:szCs w:val="22"/>
        </w:rPr>
        <w:t>)</w:t>
      </w:r>
    </w:p>
    <w:p w14:paraId="07648109" w14:textId="7ACF1E5C" w:rsidR="005E7BAF" w:rsidRDefault="00860ACB" w:rsidP="005E7BAF">
      <w:pPr>
        <w:jc w:val="both"/>
        <w:rPr>
          <w:rFonts w:asciiTheme="minorHAnsi" w:hAnsiTheme="minorHAnsi" w:cstheme="minorHAnsi"/>
          <w:iCs/>
          <w:color w:val="auto"/>
          <w:szCs w:val="22"/>
        </w:rPr>
      </w:pPr>
      <w:r>
        <w:rPr>
          <w:rFonts w:asciiTheme="minorHAnsi" w:hAnsiTheme="minorHAnsi" w:cstheme="minorHAnsi"/>
          <w:iCs/>
          <w:color w:val="auto"/>
          <w:szCs w:val="22"/>
        </w:rPr>
        <w:t>p</w:t>
      </w:r>
      <w:r w:rsidR="005E7BAF" w:rsidRPr="00C96BB2">
        <w:rPr>
          <w:rFonts w:asciiTheme="minorHAnsi" w:hAnsiTheme="minorHAnsi" w:cstheme="minorHAnsi"/>
          <w:iCs/>
          <w:color w:val="auto"/>
          <w:szCs w:val="22"/>
        </w:rPr>
        <w:t>sací potřeby</w:t>
      </w:r>
    </w:p>
    <w:p w14:paraId="4F183107" w14:textId="573A9CF5" w:rsidR="00F23982" w:rsidRDefault="00860ACB" w:rsidP="005E7BAF">
      <w:pPr>
        <w:jc w:val="both"/>
        <w:rPr>
          <w:rFonts w:asciiTheme="minorHAnsi" w:hAnsiTheme="minorHAnsi" w:cstheme="minorHAnsi"/>
          <w:color w:val="auto"/>
          <w:szCs w:val="22"/>
        </w:rPr>
      </w:pPr>
      <w:r>
        <w:rPr>
          <w:rFonts w:asciiTheme="minorHAnsi" w:hAnsiTheme="minorHAnsi" w:cstheme="minorHAnsi"/>
          <w:color w:val="auto"/>
          <w:szCs w:val="22"/>
        </w:rPr>
        <w:t>s</w:t>
      </w:r>
      <w:r w:rsidR="00F23982">
        <w:rPr>
          <w:rFonts w:asciiTheme="minorHAnsi" w:hAnsiTheme="minorHAnsi" w:cstheme="minorHAnsi"/>
          <w:color w:val="auto"/>
          <w:szCs w:val="22"/>
        </w:rPr>
        <w:t>pojovačka – řešení (příloha č. 5.3.1)</w:t>
      </w:r>
    </w:p>
    <w:p w14:paraId="28A9AE2D" w14:textId="0FF8E8FB" w:rsidR="00F23982" w:rsidRPr="00F23982" w:rsidRDefault="00860ACB" w:rsidP="005E7BAF">
      <w:pPr>
        <w:jc w:val="both"/>
        <w:rPr>
          <w:rFonts w:asciiTheme="minorHAnsi" w:hAnsiTheme="minorHAnsi" w:cstheme="minorHAnsi"/>
          <w:color w:val="auto"/>
          <w:szCs w:val="22"/>
        </w:rPr>
      </w:pPr>
      <w:r>
        <w:rPr>
          <w:rFonts w:asciiTheme="minorHAnsi" w:hAnsiTheme="minorHAnsi" w:cstheme="minorHAnsi"/>
          <w:color w:val="auto"/>
          <w:szCs w:val="22"/>
        </w:rPr>
        <w:t>s</w:t>
      </w:r>
      <w:r w:rsidR="00F23982">
        <w:rPr>
          <w:rFonts w:asciiTheme="minorHAnsi" w:hAnsiTheme="minorHAnsi" w:cstheme="minorHAnsi"/>
          <w:color w:val="auto"/>
          <w:szCs w:val="22"/>
        </w:rPr>
        <w:t>chéma opylení a oplození (příloha č. 5.3.2)</w:t>
      </w:r>
    </w:p>
    <w:p w14:paraId="53000599" w14:textId="12CF477A" w:rsidR="005E7BAF" w:rsidRPr="009D4FC6" w:rsidRDefault="00860ACB" w:rsidP="00432D4E">
      <w:pPr>
        <w:jc w:val="both"/>
        <w:rPr>
          <w:rFonts w:asciiTheme="minorHAnsi" w:hAnsiTheme="minorHAnsi" w:cstheme="minorHAnsi"/>
          <w:iCs/>
          <w:color w:val="auto"/>
          <w:szCs w:val="22"/>
        </w:rPr>
      </w:pPr>
      <w:r>
        <w:rPr>
          <w:rFonts w:asciiTheme="minorHAnsi" w:hAnsiTheme="minorHAnsi" w:cstheme="minorHAnsi"/>
          <w:iCs/>
          <w:color w:val="auto"/>
          <w:szCs w:val="22"/>
        </w:rPr>
        <w:t>p</w:t>
      </w:r>
      <w:r w:rsidR="005E7BAF">
        <w:rPr>
          <w:rFonts w:asciiTheme="minorHAnsi" w:hAnsiTheme="minorHAnsi" w:cstheme="minorHAnsi"/>
          <w:iCs/>
          <w:color w:val="auto"/>
          <w:szCs w:val="22"/>
        </w:rPr>
        <w:t>rezentace – Biotop lesa (příloha č. 5.3.6)</w:t>
      </w:r>
    </w:p>
    <w:p w14:paraId="62C2D79E" w14:textId="77777777" w:rsidR="003D2474" w:rsidRPr="00C96BB2" w:rsidRDefault="003D2474" w:rsidP="00432D4E">
      <w:pPr>
        <w:jc w:val="both"/>
        <w:rPr>
          <w:rFonts w:asciiTheme="minorHAnsi" w:hAnsiTheme="minorHAnsi" w:cstheme="minorHAnsi"/>
          <w:color w:val="auto"/>
          <w:szCs w:val="22"/>
        </w:rPr>
      </w:pPr>
    </w:p>
    <w:p w14:paraId="186BC5CA" w14:textId="77777777" w:rsidR="003D2474" w:rsidRPr="00C96BB2" w:rsidRDefault="00AE4C2B" w:rsidP="00432D4E">
      <w:pPr>
        <w:jc w:val="both"/>
        <w:rPr>
          <w:rFonts w:asciiTheme="minorHAnsi" w:hAnsiTheme="minorHAnsi" w:cstheme="minorHAnsi"/>
          <w:b/>
          <w:bCs/>
          <w:color w:val="auto"/>
          <w:szCs w:val="22"/>
        </w:rPr>
      </w:pPr>
      <w:r w:rsidRPr="00C96BB2">
        <w:rPr>
          <w:rFonts w:asciiTheme="minorHAnsi" w:hAnsiTheme="minorHAnsi" w:cstheme="minorHAnsi"/>
          <w:b/>
          <w:color w:val="auto"/>
          <w:szCs w:val="22"/>
        </w:rPr>
        <w:t xml:space="preserve">a) </w:t>
      </w:r>
      <w:r w:rsidRPr="00C96BB2">
        <w:rPr>
          <w:rFonts w:asciiTheme="minorHAnsi" w:hAnsiTheme="minorHAnsi" w:cstheme="minorHAnsi"/>
          <w:b/>
          <w:bCs/>
          <w:color w:val="auto"/>
          <w:szCs w:val="22"/>
        </w:rPr>
        <w:t xml:space="preserve">Brainstorming ve skupině </w:t>
      </w:r>
      <w:r w:rsidR="008A3988" w:rsidRPr="00C96BB2">
        <w:rPr>
          <w:rFonts w:asciiTheme="minorHAnsi" w:hAnsiTheme="minorHAnsi" w:cstheme="minorHAnsi"/>
          <w:b/>
          <w:bCs/>
          <w:color w:val="auto"/>
          <w:szCs w:val="22"/>
        </w:rPr>
        <w:t xml:space="preserve">– </w:t>
      </w:r>
      <w:r w:rsidR="00EF26BF" w:rsidRPr="00C96BB2">
        <w:rPr>
          <w:rFonts w:asciiTheme="minorHAnsi" w:hAnsiTheme="minorHAnsi" w:cstheme="minorHAnsi"/>
          <w:b/>
          <w:bCs/>
          <w:color w:val="auto"/>
          <w:szCs w:val="22"/>
        </w:rPr>
        <w:t xml:space="preserve">7 </w:t>
      </w:r>
      <w:r w:rsidR="008A3988" w:rsidRPr="00C96BB2">
        <w:rPr>
          <w:rFonts w:asciiTheme="minorHAnsi" w:hAnsiTheme="minorHAnsi" w:cstheme="minorHAnsi"/>
          <w:b/>
          <w:bCs/>
          <w:color w:val="auto"/>
          <w:szCs w:val="22"/>
        </w:rPr>
        <w:t>minut</w:t>
      </w:r>
    </w:p>
    <w:p w14:paraId="3E413280" w14:textId="26F5AAA5" w:rsidR="00AE4C2B" w:rsidRPr="00C96BB2" w:rsidRDefault="001C2000" w:rsidP="00D02B85">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Třída je již rozdělena do skupin z předchozích bloků. </w:t>
      </w:r>
      <w:r w:rsidR="00AE4C2B" w:rsidRPr="00C96BB2">
        <w:rPr>
          <w:rFonts w:asciiTheme="minorHAnsi" w:hAnsiTheme="minorHAnsi" w:cstheme="minorHAnsi"/>
          <w:color w:val="auto"/>
          <w:szCs w:val="22"/>
        </w:rPr>
        <w:t xml:space="preserve">Na úvod hodiny </w:t>
      </w:r>
      <w:r w:rsidR="00B13ED0">
        <w:rPr>
          <w:rFonts w:asciiTheme="minorHAnsi" w:hAnsiTheme="minorHAnsi" w:cstheme="minorHAnsi"/>
          <w:color w:val="auto"/>
          <w:szCs w:val="22"/>
        </w:rPr>
        <w:t>poskytne</w:t>
      </w:r>
      <w:r w:rsidR="00AE4C2B" w:rsidRPr="00C96BB2">
        <w:rPr>
          <w:rFonts w:asciiTheme="minorHAnsi" w:hAnsiTheme="minorHAnsi" w:cstheme="minorHAnsi"/>
          <w:color w:val="auto"/>
          <w:szCs w:val="22"/>
        </w:rPr>
        <w:t xml:space="preserve"> vyučující prostor žákům, aby se zamysleli, zda už znají nějaké rostliny, které rostou v lese. Vyučující do každé skupiny rozdá pracovní list VÍME/DOZVĚDĚLI JSME SE (příloha č. 4.3.1)</w:t>
      </w:r>
      <w:r w:rsidRPr="00C96BB2">
        <w:rPr>
          <w:rFonts w:asciiTheme="minorHAnsi" w:hAnsiTheme="minorHAnsi" w:cstheme="minorHAnsi"/>
          <w:color w:val="auto"/>
          <w:szCs w:val="22"/>
        </w:rPr>
        <w:t>. Vyzve je, aby své znalosti zaznamenali do pracovního listu na stranu VÍME</w:t>
      </w:r>
      <w:r w:rsidR="00860ACB">
        <w:rPr>
          <w:rFonts w:asciiTheme="minorHAnsi" w:hAnsiTheme="minorHAnsi" w:cstheme="minorHAnsi"/>
          <w:color w:val="auto"/>
          <w:szCs w:val="22"/>
        </w:rPr>
        <w:t xml:space="preserve">, např. </w:t>
      </w:r>
      <w:r w:rsidR="00ED5912">
        <w:rPr>
          <w:rFonts w:asciiTheme="minorHAnsi" w:hAnsiTheme="minorHAnsi" w:cstheme="minorHAnsi"/>
          <w:color w:val="auto"/>
          <w:szCs w:val="22"/>
        </w:rPr>
        <w:t>V lese žijí živočichové jako medvěd hnědý, liška obecná, rostou tam různé stromy smrk, borovice a další rostliny jako jahody, borůvky, mechy, kapradiny a samozřejmě houby</w:t>
      </w:r>
      <w:r w:rsidR="00860ACB">
        <w:rPr>
          <w:rFonts w:asciiTheme="minorHAnsi" w:hAnsiTheme="minorHAnsi" w:cstheme="minorHAnsi"/>
          <w:color w:val="auto"/>
          <w:szCs w:val="22"/>
        </w:rPr>
        <w:t>,</w:t>
      </w:r>
      <w:r w:rsidR="00ED5912">
        <w:rPr>
          <w:rFonts w:asciiTheme="minorHAnsi" w:hAnsiTheme="minorHAnsi" w:cstheme="minorHAnsi"/>
          <w:color w:val="auto"/>
          <w:szCs w:val="22"/>
        </w:rPr>
        <w:t xml:space="preserve"> např. bedla jedlá nebo hřiby</w:t>
      </w:r>
      <w:r w:rsidRPr="00C96BB2">
        <w:rPr>
          <w:rFonts w:asciiTheme="minorHAnsi" w:hAnsiTheme="minorHAnsi" w:cstheme="minorHAnsi"/>
          <w:color w:val="auto"/>
          <w:szCs w:val="22"/>
        </w:rPr>
        <w:t>. Následně učitel vyvolává jednotlivé skupiny, aby přednesli své vědomosti o lese.</w:t>
      </w:r>
    </w:p>
    <w:p w14:paraId="6338D6A5" w14:textId="77777777" w:rsidR="003D2474" w:rsidRPr="00C96BB2" w:rsidRDefault="003D2474" w:rsidP="00432D4E">
      <w:pPr>
        <w:jc w:val="both"/>
        <w:rPr>
          <w:rFonts w:asciiTheme="minorHAnsi" w:hAnsiTheme="minorHAnsi" w:cstheme="minorHAnsi"/>
          <w:color w:val="auto"/>
          <w:szCs w:val="22"/>
        </w:rPr>
      </w:pPr>
    </w:p>
    <w:p w14:paraId="058B4713" w14:textId="27787C5D" w:rsidR="003D2474" w:rsidRPr="00C96BB2" w:rsidRDefault="00B44851" w:rsidP="00432D4E">
      <w:pPr>
        <w:jc w:val="both"/>
        <w:rPr>
          <w:rFonts w:asciiTheme="minorHAnsi" w:eastAsiaTheme="minorEastAsia" w:hAnsiTheme="minorHAnsi" w:cstheme="minorHAnsi"/>
          <w:b/>
          <w:bCs/>
          <w:color w:val="auto"/>
          <w:szCs w:val="22"/>
        </w:rPr>
      </w:pPr>
      <w:r w:rsidRPr="00C96BB2">
        <w:rPr>
          <w:rFonts w:asciiTheme="minorHAnsi" w:hAnsiTheme="minorHAnsi" w:cstheme="minorHAnsi"/>
          <w:b/>
          <w:bCs/>
          <w:color w:val="auto"/>
          <w:szCs w:val="22"/>
        </w:rPr>
        <w:t xml:space="preserve">b) </w:t>
      </w:r>
      <w:r w:rsidR="001C2000" w:rsidRPr="00C96BB2">
        <w:rPr>
          <w:rFonts w:asciiTheme="minorHAnsi" w:hAnsiTheme="minorHAnsi" w:cstheme="minorHAnsi"/>
          <w:b/>
          <w:bCs/>
          <w:color w:val="auto"/>
          <w:szCs w:val="22"/>
        </w:rPr>
        <w:t>Prezentace Lesní biotop</w:t>
      </w:r>
      <w:r w:rsidR="005918D0">
        <w:rPr>
          <w:rFonts w:asciiTheme="minorHAnsi" w:hAnsiTheme="minorHAnsi" w:cs="Calibri"/>
          <w:color w:val="auto"/>
          <w:szCs w:val="22"/>
        </w:rPr>
        <w:t xml:space="preserve"> – </w:t>
      </w:r>
      <w:r w:rsidR="001C2000" w:rsidRPr="00C96BB2">
        <w:rPr>
          <w:rFonts w:asciiTheme="minorHAnsi" w:hAnsiTheme="minorHAnsi" w:cstheme="minorHAnsi"/>
          <w:b/>
          <w:bCs/>
          <w:color w:val="auto"/>
          <w:szCs w:val="22"/>
        </w:rPr>
        <w:t>1</w:t>
      </w:r>
      <w:r w:rsidR="00EF26BF" w:rsidRPr="00C96BB2">
        <w:rPr>
          <w:rFonts w:asciiTheme="minorHAnsi" w:hAnsiTheme="minorHAnsi" w:cstheme="minorHAnsi"/>
          <w:b/>
          <w:bCs/>
          <w:color w:val="auto"/>
          <w:szCs w:val="22"/>
        </w:rPr>
        <w:t>3</w:t>
      </w:r>
      <w:r w:rsidR="008A3988" w:rsidRPr="00C96BB2">
        <w:rPr>
          <w:rFonts w:asciiTheme="minorHAnsi" w:hAnsiTheme="minorHAnsi" w:cstheme="minorHAnsi"/>
          <w:b/>
          <w:bCs/>
          <w:color w:val="auto"/>
          <w:szCs w:val="22"/>
        </w:rPr>
        <w:t xml:space="preserve"> minut</w:t>
      </w:r>
    </w:p>
    <w:p w14:paraId="563D1969" w14:textId="5122D71F" w:rsidR="008975D3" w:rsidRDefault="002D5FF5" w:rsidP="005262E1">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Po připomenutí, co už žáci o lesních rostlinách vědí, učitel žákům promítne </w:t>
      </w:r>
      <w:hyperlink r:id="rId47" w:history="1">
        <w:r w:rsidRPr="009D4FC6">
          <w:rPr>
            <w:rStyle w:val="Hypertextovodkaz"/>
            <w:rFonts w:asciiTheme="minorHAnsi" w:hAnsiTheme="minorHAnsi" w:cstheme="minorHAnsi"/>
            <w:szCs w:val="22"/>
          </w:rPr>
          <w:t>prezentaci</w:t>
        </w:r>
      </w:hyperlink>
      <w:r w:rsidR="005E7BAF">
        <w:rPr>
          <w:rFonts w:asciiTheme="minorHAnsi" w:hAnsiTheme="minorHAnsi" w:cstheme="minorHAnsi"/>
          <w:color w:val="auto"/>
          <w:szCs w:val="22"/>
        </w:rPr>
        <w:t xml:space="preserve"> Biotop lesa (příloha č. 5.3.6)</w:t>
      </w:r>
      <w:r w:rsidRPr="00B13ED0">
        <w:rPr>
          <w:rFonts w:asciiTheme="minorHAnsi" w:hAnsiTheme="minorHAnsi" w:cstheme="minorHAnsi"/>
          <w:color w:val="auto"/>
          <w:szCs w:val="22"/>
        </w:rPr>
        <w:t>,</w:t>
      </w:r>
      <w:r w:rsidR="00860ACB">
        <w:rPr>
          <w:rFonts w:asciiTheme="minorHAnsi" w:hAnsiTheme="minorHAnsi" w:cstheme="minorHAnsi"/>
          <w:color w:val="auto"/>
          <w:szCs w:val="22"/>
        </w:rPr>
        <w:t xml:space="preserve"> kterou</w:t>
      </w:r>
      <w:r w:rsidRPr="00C96BB2">
        <w:rPr>
          <w:rFonts w:asciiTheme="minorHAnsi" w:hAnsiTheme="minorHAnsi" w:cstheme="minorHAnsi"/>
          <w:color w:val="auto"/>
          <w:szCs w:val="22"/>
        </w:rPr>
        <w:t xml:space="preserve"> ještě prohloubí vědomosti o lesním biotopu. Upozorní žáky, aby při prezentaci dávali pozor a pečlivě prohlíželi informace v prezentaci. </w:t>
      </w:r>
    </w:p>
    <w:p w14:paraId="0CFCD97B" w14:textId="3DEF36EC" w:rsidR="009D4FC6" w:rsidRDefault="009D4FC6">
      <w:pPr>
        <w:rPr>
          <w:rFonts w:asciiTheme="minorHAnsi" w:hAnsiTheme="minorHAnsi" w:cstheme="minorHAnsi"/>
          <w:color w:val="auto"/>
          <w:szCs w:val="22"/>
        </w:rPr>
      </w:pPr>
      <w:r>
        <w:rPr>
          <w:rFonts w:asciiTheme="minorHAnsi" w:hAnsiTheme="minorHAnsi" w:cstheme="minorHAnsi"/>
          <w:color w:val="auto"/>
          <w:szCs w:val="22"/>
        </w:rPr>
        <w:br w:type="page"/>
      </w:r>
    </w:p>
    <w:p w14:paraId="410341D7" w14:textId="1154F505" w:rsidR="008975D3" w:rsidRDefault="008975D3" w:rsidP="00E5261C">
      <w:pPr>
        <w:jc w:val="both"/>
        <w:rPr>
          <w:rFonts w:asciiTheme="minorHAnsi" w:hAnsiTheme="minorHAnsi" w:cstheme="minorHAnsi"/>
          <w:color w:val="auto"/>
          <w:szCs w:val="22"/>
        </w:rPr>
      </w:pPr>
      <w:r w:rsidRPr="004F3F8A">
        <w:rPr>
          <w:rFonts w:asciiTheme="minorHAnsi" w:hAnsiTheme="minorHAnsi" w:cstheme="minorHAnsi"/>
          <w:b/>
          <w:color w:val="4472C4" w:themeColor="accent1"/>
          <w:szCs w:val="22"/>
        </w:rPr>
        <w:lastRenderedPageBreak/>
        <w:t>1</w:t>
      </w:r>
      <w:r w:rsidR="00B13ED0">
        <w:rPr>
          <w:rFonts w:asciiTheme="minorHAnsi" w:hAnsiTheme="minorHAnsi" w:cstheme="minorHAnsi"/>
          <w:b/>
          <w:color w:val="4472C4" w:themeColor="accent1"/>
          <w:szCs w:val="22"/>
        </w:rPr>
        <w:t>.</w:t>
      </w:r>
      <w:r w:rsidRPr="004F3F8A">
        <w:rPr>
          <w:rFonts w:asciiTheme="minorHAnsi" w:hAnsiTheme="minorHAnsi" w:cstheme="minorHAnsi"/>
          <w:b/>
          <w:color w:val="4472C4" w:themeColor="accent1"/>
          <w:szCs w:val="22"/>
        </w:rPr>
        <w:t xml:space="preserve"> obrázek:</w:t>
      </w:r>
      <w:r>
        <w:rPr>
          <w:rFonts w:asciiTheme="minorHAnsi" w:hAnsiTheme="minorHAnsi" w:cstheme="minorHAnsi"/>
          <w:color w:val="auto"/>
          <w:szCs w:val="22"/>
        </w:rPr>
        <w:t xml:space="preserve"> Téma prezentace</w:t>
      </w:r>
    </w:p>
    <w:p w14:paraId="3FED9AB6" w14:textId="03487B1D" w:rsidR="008975D3" w:rsidRDefault="008975D3" w:rsidP="00E5261C">
      <w:pPr>
        <w:jc w:val="both"/>
        <w:rPr>
          <w:rFonts w:asciiTheme="minorHAnsi" w:hAnsiTheme="minorHAnsi" w:cstheme="minorHAnsi"/>
          <w:color w:val="auto"/>
          <w:szCs w:val="22"/>
        </w:rPr>
      </w:pPr>
      <w:r w:rsidRPr="004F3F8A">
        <w:rPr>
          <w:rFonts w:asciiTheme="minorHAnsi" w:hAnsiTheme="minorHAnsi" w:cstheme="minorHAnsi"/>
          <w:b/>
          <w:color w:val="4472C4" w:themeColor="accent1"/>
          <w:szCs w:val="22"/>
        </w:rPr>
        <w:t>2</w:t>
      </w:r>
      <w:r w:rsidR="00B13ED0">
        <w:rPr>
          <w:rFonts w:asciiTheme="minorHAnsi" w:hAnsiTheme="minorHAnsi" w:cstheme="minorHAnsi"/>
          <w:b/>
          <w:color w:val="4472C4" w:themeColor="accent1"/>
          <w:szCs w:val="22"/>
        </w:rPr>
        <w:t>.</w:t>
      </w:r>
      <w:r w:rsidRPr="004F3F8A">
        <w:rPr>
          <w:rFonts w:asciiTheme="minorHAnsi" w:hAnsiTheme="minorHAnsi" w:cstheme="minorHAnsi"/>
          <w:b/>
          <w:color w:val="4472C4" w:themeColor="accent1"/>
          <w:szCs w:val="22"/>
        </w:rPr>
        <w:t xml:space="preserve"> obrázek:</w:t>
      </w:r>
      <w:r>
        <w:rPr>
          <w:rFonts w:asciiTheme="minorHAnsi" w:hAnsiTheme="minorHAnsi" w:cstheme="minorHAnsi"/>
          <w:color w:val="auto"/>
          <w:szCs w:val="22"/>
        </w:rPr>
        <w:t xml:space="preserve"> Lesy v ČR otázky pro žáky</w:t>
      </w:r>
    </w:p>
    <w:p w14:paraId="7A94F6FE" w14:textId="35F87890" w:rsidR="008975D3" w:rsidRDefault="008975D3" w:rsidP="00500EA5">
      <w:pPr>
        <w:pStyle w:val="Odstavecseseznamem"/>
        <w:numPr>
          <w:ilvl w:val="0"/>
          <w:numId w:val="52"/>
        </w:numPr>
        <w:spacing w:after="0" w:line="240" w:lineRule="auto"/>
        <w:ind w:left="714" w:hanging="357"/>
        <w:jc w:val="both"/>
        <w:rPr>
          <w:rFonts w:asciiTheme="minorHAnsi" w:hAnsiTheme="minorHAnsi" w:cstheme="minorHAnsi"/>
          <w:color w:val="auto"/>
        </w:rPr>
      </w:pPr>
      <w:r>
        <w:rPr>
          <w:rFonts w:asciiTheme="minorHAnsi" w:hAnsiTheme="minorHAnsi" w:cstheme="minorHAnsi"/>
          <w:color w:val="auto"/>
        </w:rPr>
        <w:t>Rozloha lesů v ČR je přibližně 34</w:t>
      </w:r>
      <w:r w:rsidR="006E13D6">
        <w:rPr>
          <w:rFonts w:asciiTheme="minorHAnsi" w:hAnsiTheme="minorHAnsi" w:cstheme="minorHAnsi"/>
          <w:color w:val="auto"/>
        </w:rPr>
        <w:t xml:space="preserve"> </w:t>
      </w:r>
      <w:r>
        <w:rPr>
          <w:rFonts w:asciiTheme="minorHAnsi" w:hAnsiTheme="minorHAnsi" w:cstheme="minorHAnsi"/>
          <w:color w:val="auto"/>
        </w:rPr>
        <w:t>%.</w:t>
      </w:r>
    </w:p>
    <w:p w14:paraId="2D9845FB" w14:textId="5FDCA831" w:rsidR="008975D3" w:rsidRDefault="008975D3" w:rsidP="00500EA5">
      <w:pPr>
        <w:pStyle w:val="Odstavecseseznamem"/>
        <w:numPr>
          <w:ilvl w:val="0"/>
          <w:numId w:val="52"/>
        </w:numPr>
        <w:spacing w:after="0" w:line="240" w:lineRule="auto"/>
        <w:ind w:left="714" w:hanging="357"/>
        <w:jc w:val="both"/>
        <w:rPr>
          <w:rFonts w:asciiTheme="minorHAnsi" w:hAnsiTheme="minorHAnsi" w:cstheme="minorHAnsi"/>
          <w:color w:val="auto"/>
        </w:rPr>
      </w:pPr>
      <w:r>
        <w:rPr>
          <w:rFonts w:asciiTheme="minorHAnsi" w:hAnsiTheme="minorHAnsi" w:cstheme="minorHAnsi"/>
          <w:color w:val="auto"/>
        </w:rPr>
        <w:t>Přeměna na zemědělskou</w:t>
      </w:r>
      <w:r w:rsidR="00860ACB">
        <w:rPr>
          <w:rFonts w:asciiTheme="minorHAnsi" w:hAnsiTheme="minorHAnsi" w:cstheme="minorHAnsi"/>
          <w:color w:val="auto"/>
        </w:rPr>
        <w:t xml:space="preserve"> půdu, sucha, napadení kůrovcem</w:t>
      </w:r>
    </w:p>
    <w:p w14:paraId="0179BB31" w14:textId="0EA7C727" w:rsidR="008975D3" w:rsidRDefault="008975D3" w:rsidP="00E5261C">
      <w:pPr>
        <w:jc w:val="both"/>
        <w:rPr>
          <w:rFonts w:asciiTheme="minorHAnsi" w:hAnsiTheme="minorHAnsi" w:cstheme="minorHAnsi"/>
          <w:color w:val="auto"/>
        </w:rPr>
      </w:pPr>
      <w:r w:rsidRPr="004F3F8A">
        <w:rPr>
          <w:rFonts w:asciiTheme="minorHAnsi" w:hAnsiTheme="minorHAnsi" w:cstheme="minorHAnsi"/>
          <w:b/>
          <w:color w:val="4472C4" w:themeColor="accent1"/>
        </w:rPr>
        <w:t>3</w:t>
      </w:r>
      <w:r w:rsidR="00B13ED0">
        <w:rPr>
          <w:rFonts w:asciiTheme="minorHAnsi" w:hAnsiTheme="minorHAnsi" w:cstheme="minorHAnsi"/>
          <w:b/>
          <w:color w:val="4472C4" w:themeColor="accent1"/>
        </w:rPr>
        <w:t>.</w:t>
      </w:r>
      <w:r w:rsidRPr="004F3F8A">
        <w:rPr>
          <w:rFonts w:asciiTheme="minorHAnsi" w:hAnsiTheme="minorHAnsi" w:cstheme="minorHAnsi"/>
          <w:b/>
          <w:color w:val="4472C4" w:themeColor="accent1"/>
        </w:rPr>
        <w:t xml:space="preserve"> obrázek:</w:t>
      </w:r>
      <w:r>
        <w:rPr>
          <w:rFonts w:asciiTheme="minorHAnsi" w:hAnsiTheme="minorHAnsi" w:cstheme="minorHAnsi"/>
          <w:color w:val="auto"/>
        </w:rPr>
        <w:t xml:space="preserve"> Původní lesy: buk a dub</w:t>
      </w:r>
    </w:p>
    <w:p w14:paraId="0D1C8669" w14:textId="30545844" w:rsidR="008975D3" w:rsidRDefault="008975D3" w:rsidP="00E5261C">
      <w:pPr>
        <w:jc w:val="both"/>
        <w:rPr>
          <w:rFonts w:asciiTheme="minorHAnsi" w:hAnsiTheme="minorHAnsi" w:cstheme="minorHAnsi"/>
          <w:color w:val="auto"/>
        </w:rPr>
      </w:pPr>
      <w:r w:rsidRPr="004F3F8A">
        <w:rPr>
          <w:rFonts w:asciiTheme="minorHAnsi" w:hAnsiTheme="minorHAnsi" w:cstheme="minorHAnsi"/>
          <w:b/>
          <w:color w:val="4472C4" w:themeColor="accent1"/>
        </w:rPr>
        <w:t>4</w:t>
      </w:r>
      <w:r w:rsidR="00B13ED0">
        <w:rPr>
          <w:rFonts w:asciiTheme="minorHAnsi" w:hAnsiTheme="minorHAnsi" w:cstheme="minorHAnsi"/>
          <w:b/>
          <w:color w:val="4472C4" w:themeColor="accent1"/>
        </w:rPr>
        <w:t>.</w:t>
      </w:r>
      <w:r w:rsidRPr="004F3F8A">
        <w:rPr>
          <w:rFonts w:asciiTheme="minorHAnsi" w:hAnsiTheme="minorHAnsi" w:cstheme="minorHAnsi"/>
          <w:b/>
          <w:color w:val="4472C4" w:themeColor="accent1"/>
        </w:rPr>
        <w:t xml:space="preserve"> obrázek:</w:t>
      </w:r>
      <w:r>
        <w:rPr>
          <w:rFonts w:asciiTheme="minorHAnsi" w:hAnsiTheme="minorHAnsi" w:cstheme="minorHAnsi"/>
          <w:color w:val="auto"/>
        </w:rPr>
        <w:t xml:space="preserve"> Ochrana lesa: </w:t>
      </w:r>
      <w:r w:rsidR="00860ACB">
        <w:rPr>
          <w:rFonts w:asciiTheme="minorHAnsi" w:hAnsiTheme="minorHAnsi" w:cstheme="minorHAnsi"/>
          <w:color w:val="auto"/>
        </w:rPr>
        <w:t>n</w:t>
      </w:r>
      <w:r>
        <w:rPr>
          <w:rFonts w:asciiTheme="minorHAnsi" w:hAnsiTheme="minorHAnsi" w:cstheme="minorHAnsi"/>
          <w:color w:val="auto"/>
        </w:rPr>
        <w:t>árodní parky, ochrana krajiny, živočichů a rostlin</w:t>
      </w:r>
    </w:p>
    <w:p w14:paraId="527D6E1A" w14:textId="77777777" w:rsidR="008975D3" w:rsidRDefault="008975D3" w:rsidP="00E5261C">
      <w:pPr>
        <w:jc w:val="both"/>
        <w:rPr>
          <w:rFonts w:asciiTheme="minorHAnsi" w:hAnsiTheme="minorHAnsi" w:cstheme="minorHAnsi"/>
          <w:color w:val="auto"/>
        </w:rPr>
      </w:pPr>
      <w:r>
        <w:rPr>
          <w:rFonts w:asciiTheme="minorHAnsi" w:hAnsiTheme="minorHAnsi" w:cstheme="minorHAnsi"/>
          <w:color w:val="auto"/>
        </w:rPr>
        <w:tab/>
        <w:t>Lesní hospodářství: udržování</w:t>
      </w:r>
      <w:r w:rsidR="004F3F8A">
        <w:rPr>
          <w:rFonts w:asciiTheme="minorHAnsi" w:hAnsiTheme="minorHAnsi" w:cstheme="minorHAnsi"/>
          <w:color w:val="auto"/>
        </w:rPr>
        <w:t xml:space="preserve"> a využívání</w:t>
      </w:r>
      <w:r>
        <w:rPr>
          <w:rFonts w:asciiTheme="minorHAnsi" w:hAnsiTheme="minorHAnsi" w:cstheme="minorHAnsi"/>
          <w:color w:val="auto"/>
        </w:rPr>
        <w:t xml:space="preserve"> lesa </w:t>
      </w:r>
      <w:r w:rsidR="004F3F8A">
        <w:rPr>
          <w:rFonts w:asciiTheme="minorHAnsi" w:hAnsiTheme="minorHAnsi" w:cstheme="minorHAnsi"/>
          <w:color w:val="auto"/>
        </w:rPr>
        <w:t>jako obnovitelné suroviny</w:t>
      </w:r>
    </w:p>
    <w:p w14:paraId="42E20804" w14:textId="0B63B286" w:rsidR="004F3F8A" w:rsidRDefault="004F3F8A" w:rsidP="00E5261C">
      <w:pPr>
        <w:jc w:val="both"/>
        <w:rPr>
          <w:rFonts w:asciiTheme="minorHAnsi" w:hAnsiTheme="minorHAnsi" w:cstheme="minorHAnsi"/>
          <w:color w:val="auto"/>
        </w:rPr>
      </w:pPr>
      <w:r w:rsidRPr="004F3F8A">
        <w:rPr>
          <w:rFonts w:asciiTheme="minorHAnsi" w:hAnsiTheme="minorHAnsi" w:cstheme="minorHAnsi"/>
          <w:b/>
          <w:color w:val="4472C4" w:themeColor="accent1"/>
        </w:rPr>
        <w:t>5</w:t>
      </w:r>
      <w:r w:rsidR="00B13ED0">
        <w:rPr>
          <w:rFonts w:asciiTheme="minorHAnsi" w:hAnsiTheme="minorHAnsi" w:cstheme="minorHAnsi"/>
          <w:b/>
          <w:color w:val="4472C4" w:themeColor="accent1"/>
        </w:rPr>
        <w:t>.</w:t>
      </w:r>
      <w:r w:rsidRPr="004F3F8A">
        <w:rPr>
          <w:rFonts w:asciiTheme="minorHAnsi" w:hAnsiTheme="minorHAnsi" w:cstheme="minorHAnsi"/>
          <w:b/>
          <w:color w:val="4472C4" w:themeColor="accent1"/>
        </w:rPr>
        <w:t xml:space="preserve"> obrázek:</w:t>
      </w:r>
      <w:r>
        <w:rPr>
          <w:rFonts w:asciiTheme="minorHAnsi" w:hAnsiTheme="minorHAnsi" w:cstheme="minorHAnsi"/>
          <w:color w:val="auto"/>
        </w:rPr>
        <w:t xml:space="preserve"> Lesní patra: kořenové, byliny, keře, stromy</w:t>
      </w:r>
    </w:p>
    <w:p w14:paraId="68785224" w14:textId="77777777" w:rsidR="004F3F8A" w:rsidRDefault="004F3F8A" w:rsidP="00E5261C">
      <w:pPr>
        <w:jc w:val="both"/>
        <w:rPr>
          <w:rFonts w:asciiTheme="minorHAnsi" w:hAnsiTheme="minorHAnsi" w:cstheme="minorHAnsi"/>
          <w:color w:val="auto"/>
        </w:rPr>
      </w:pPr>
      <w:r w:rsidRPr="004F3F8A">
        <w:rPr>
          <w:rFonts w:asciiTheme="minorHAnsi" w:hAnsiTheme="minorHAnsi" w:cstheme="minorHAnsi"/>
          <w:b/>
          <w:color w:val="4472C4" w:themeColor="accent1"/>
        </w:rPr>
        <w:t>6. obrázek:</w:t>
      </w:r>
      <w:r>
        <w:rPr>
          <w:rFonts w:asciiTheme="minorHAnsi" w:hAnsiTheme="minorHAnsi" w:cstheme="minorHAnsi"/>
          <w:color w:val="auto"/>
        </w:rPr>
        <w:t xml:space="preserve"> Otázky k zamyšlení</w:t>
      </w:r>
    </w:p>
    <w:p w14:paraId="341E9F92" w14:textId="3723A3FB" w:rsidR="004F3F8A" w:rsidRDefault="004F3F8A" w:rsidP="00500EA5">
      <w:pPr>
        <w:pStyle w:val="Odstavecseseznamem"/>
        <w:numPr>
          <w:ilvl w:val="0"/>
          <w:numId w:val="26"/>
        </w:numPr>
        <w:spacing w:after="0" w:line="240" w:lineRule="auto"/>
        <w:ind w:left="714" w:hanging="357"/>
        <w:jc w:val="both"/>
        <w:rPr>
          <w:rFonts w:asciiTheme="minorHAnsi" w:hAnsiTheme="minorHAnsi" w:cstheme="minorHAnsi"/>
          <w:color w:val="auto"/>
        </w:rPr>
      </w:pPr>
      <w:r>
        <w:rPr>
          <w:rFonts w:asciiTheme="minorHAnsi" w:hAnsiTheme="minorHAnsi" w:cstheme="minorHAnsi"/>
          <w:color w:val="auto"/>
        </w:rPr>
        <w:t>Předchůdci jehličnatých rostlin, stromovité přesličky a kapradiny</w:t>
      </w:r>
    </w:p>
    <w:p w14:paraId="2F378FEF" w14:textId="2B5E9B69" w:rsidR="004F3F8A" w:rsidRDefault="004F3F8A" w:rsidP="00500EA5">
      <w:pPr>
        <w:pStyle w:val="Odstavecseseznamem"/>
        <w:numPr>
          <w:ilvl w:val="0"/>
          <w:numId w:val="26"/>
        </w:numPr>
        <w:spacing w:after="0" w:line="240" w:lineRule="auto"/>
        <w:ind w:left="714" w:hanging="357"/>
        <w:jc w:val="both"/>
        <w:rPr>
          <w:rFonts w:asciiTheme="minorHAnsi" w:hAnsiTheme="minorHAnsi" w:cstheme="minorHAnsi"/>
          <w:color w:val="auto"/>
        </w:rPr>
      </w:pPr>
      <w:r>
        <w:rPr>
          <w:rFonts w:asciiTheme="minorHAnsi" w:hAnsiTheme="minorHAnsi" w:cstheme="minorHAnsi"/>
          <w:color w:val="auto"/>
        </w:rPr>
        <w:t>Smrky, borovice, jedle, modříny, ostružiny, jahody, borůvky, kapradiny, mechy, bez černý</w:t>
      </w:r>
    </w:p>
    <w:p w14:paraId="35FEE62B" w14:textId="1583E262" w:rsidR="004F3F8A" w:rsidRDefault="004F3F8A" w:rsidP="00500EA5">
      <w:pPr>
        <w:pStyle w:val="Odstavecseseznamem"/>
        <w:numPr>
          <w:ilvl w:val="0"/>
          <w:numId w:val="26"/>
        </w:numPr>
        <w:spacing w:after="0" w:line="240" w:lineRule="auto"/>
        <w:ind w:left="714" w:hanging="357"/>
        <w:jc w:val="both"/>
        <w:rPr>
          <w:rFonts w:asciiTheme="minorHAnsi" w:hAnsiTheme="minorHAnsi" w:cstheme="minorHAnsi"/>
          <w:color w:val="auto"/>
        </w:rPr>
      </w:pPr>
      <w:r>
        <w:rPr>
          <w:rFonts w:asciiTheme="minorHAnsi" w:hAnsiTheme="minorHAnsi" w:cstheme="minorHAnsi"/>
          <w:color w:val="auto"/>
        </w:rPr>
        <w:t>Tvorba kyslík</w:t>
      </w:r>
      <w:r w:rsidR="006012E9">
        <w:rPr>
          <w:rFonts w:asciiTheme="minorHAnsi" w:hAnsiTheme="minorHAnsi" w:cstheme="minorHAnsi"/>
          <w:color w:val="auto"/>
        </w:rPr>
        <w:t>u</w:t>
      </w:r>
      <w:r>
        <w:rPr>
          <w:rFonts w:asciiTheme="minorHAnsi" w:hAnsiTheme="minorHAnsi" w:cstheme="minorHAnsi"/>
          <w:color w:val="auto"/>
        </w:rPr>
        <w:t xml:space="preserve"> pomocí fotosyntézy</w:t>
      </w:r>
    </w:p>
    <w:p w14:paraId="16D8A023" w14:textId="77777777" w:rsidR="004F3F8A" w:rsidRDefault="004F3F8A" w:rsidP="00500EA5">
      <w:pPr>
        <w:pStyle w:val="Odstavecseseznamem"/>
        <w:numPr>
          <w:ilvl w:val="0"/>
          <w:numId w:val="26"/>
        </w:numPr>
        <w:spacing w:after="0" w:line="240" w:lineRule="auto"/>
        <w:ind w:left="714" w:hanging="357"/>
        <w:jc w:val="both"/>
        <w:rPr>
          <w:rFonts w:asciiTheme="minorHAnsi" w:hAnsiTheme="minorHAnsi" w:cstheme="minorHAnsi"/>
          <w:color w:val="auto"/>
        </w:rPr>
      </w:pPr>
      <w:r>
        <w:rPr>
          <w:rFonts w:asciiTheme="minorHAnsi" w:hAnsiTheme="minorHAnsi" w:cstheme="minorHAnsi"/>
          <w:color w:val="auto"/>
        </w:rPr>
        <w:t>Rozmnožování</w:t>
      </w:r>
    </w:p>
    <w:p w14:paraId="72036477" w14:textId="42F7949A" w:rsidR="004F3F8A" w:rsidRDefault="004F3F8A" w:rsidP="00E5261C">
      <w:pPr>
        <w:jc w:val="both"/>
        <w:rPr>
          <w:rFonts w:asciiTheme="minorHAnsi" w:hAnsiTheme="minorHAnsi" w:cstheme="minorHAnsi"/>
          <w:color w:val="auto"/>
        </w:rPr>
      </w:pPr>
      <w:r w:rsidRPr="004F3F8A">
        <w:rPr>
          <w:rFonts w:asciiTheme="minorHAnsi" w:hAnsiTheme="minorHAnsi" w:cstheme="minorHAnsi"/>
          <w:b/>
          <w:color w:val="4472C4" w:themeColor="accent1"/>
        </w:rPr>
        <w:t>7</w:t>
      </w:r>
      <w:r w:rsidR="00B13ED0">
        <w:rPr>
          <w:rFonts w:asciiTheme="minorHAnsi" w:hAnsiTheme="minorHAnsi" w:cstheme="minorHAnsi"/>
          <w:b/>
          <w:color w:val="4472C4" w:themeColor="accent1"/>
        </w:rPr>
        <w:t>.</w:t>
      </w:r>
      <w:r w:rsidRPr="004F3F8A">
        <w:rPr>
          <w:rFonts w:asciiTheme="minorHAnsi" w:hAnsiTheme="minorHAnsi" w:cstheme="minorHAnsi"/>
          <w:b/>
          <w:color w:val="4472C4" w:themeColor="accent1"/>
        </w:rPr>
        <w:t xml:space="preserve"> obrázek:</w:t>
      </w:r>
      <w:r>
        <w:rPr>
          <w:rFonts w:asciiTheme="minorHAnsi" w:hAnsiTheme="minorHAnsi" w:cstheme="minorHAnsi"/>
          <w:color w:val="auto"/>
        </w:rPr>
        <w:t xml:space="preserve"> Nepohlavní rozmnožování rostlin: odhadují rostliny, které se takto rozmnožují</w:t>
      </w:r>
      <w:r w:rsidR="00F152DF">
        <w:rPr>
          <w:rFonts w:asciiTheme="minorHAnsi" w:hAnsiTheme="minorHAnsi" w:cstheme="minorHAnsi"/>
          <w:color w:val="auto"/>
        </w:rPr>
        <w:t>.</w:t>
      </w:r>
    </w:p>
    <w:p w14:paraId="1F13E200" w14:textId="2D9B775C" w:rsidR="004F3F8A" w:rsidRDefault="004F3F8A" w:rsidP="00E5261C">
      <w:pPr>
        <w:jc w:val="both"/>
        <w:rPr>
          <w:rFonts w:asciiTheme="minorHAnsi" w:hAnsiTheme="minorHAnsi" w:cstheme="minorHAnsi"/>
          <w:color w:val="auto"/>
        </w:rPr>
      </w:pPr>
      <w:r w:rsidRPr="004F3F8A">
        <w:rPr>
          <w:rFonts w:asciiTheme="minorHAnsi" w:hAnsiTheme="minorHAnsi" w:cstheme="minorHAnsi"/>
          <w:b/>
          <w:color w:val="4472C4" w:themeColor="accent1"/>
        </w:rPr>
        <w:t>8</w:t>
      </w:r>
      <w:r w:rsidR="00B13ED0">
        <w:rPr>
          <w:rFonts w:asciiTheme="minorHAnsi" w:hAnsiTheme="minorHAnsi" w:cstheme="minorHAnsi"/>
          <w:b/>
          <w:color w:val="4472C4" w:themeColor="accent1"/>
        </w:rPr>
        <w:t>.</w:t>
      </w:r>
      <w:r w:rsidRPr="004F3F8A">
        <w:rPr>
          <w:rFonts w:asciiTheme="minorHAnsi" w:hAnsiTheme="minorHAnsi" w:cstheme="minorHAnsi"/>
          <w:b/>
          <w:color w:val="4472C4" w:themeColor="accent1"/>
        </w:rPr>
        <w:t xml:space="preserve"> obrázek:</w:t>
      </w:r>
      <w:r>
        <w:rPr>
          <w:rFonts w:asciiTheme="minorHAnsi" w:hAnsiTheme="minorHAnsi" w:cstheme="minorHAnsi"/>
          <w:color w:val="auto"/>
        </w:rPr>
        <w:t xml:space="preserve"> Příklady rostlin s nepohlavním rozmnožováním</w:t>
      </w:r>
    </w:p>
    <w:p w14:paraId="1834188D" w14:textId="403ECFE0" w:rsidR="004F3F8A" w:rsidRDefault="004F3F8A" w:rsidP="00E5261C">
      <w:pPr>
        <w:jc w:val="both"/>
        <w:rPr>
          <w:rFonts w:asciiTheme="minorHAnsi" w:hAnsiTheme="minorHAnsi" w:cstheme="minorHAnsi"/>
          <w:color w:val="auto"/>
        </w:rPr>
      </w:pPr>
      <w:r w:rsidRPr="004F3F8A">
        <w:rPr>
          <w:rFonts w:asciiTheme="minorHAnsi" w:hAnsiTheme="minorHAnsi" w:cstheme="minorHAnsi"/>
          <w:b/>
          <w:color w:val="4472C4" w:themeColor="accent1"/>
        </w:rPr>
        <w:t>9</w:t>
      </w:r>
      <w:r w:rsidR="00B13ED0">
        <w:rPr>
          <w:rFonts w:asciiTheme="minorHAnsi" w:hAnsiTheme="minorHAnsi" w:cstheme="minorHAnsi"/>
          <w:b/>
          <w:color w:val="4472C4" w:themeColor="accent1"/>
        </w:rPr>
        <w:t>.</w:t>
      </w:r>
      <w:r w:rsidRPr="004F3F8A">
        <w:rPr>
          <w:rFonts w:asciiTheme="minorHAnsi" w:hAnsiTheme="minorHAnsi" w:cstheme="minorHAnsi"/>
          <w:b/>
          <w:color w:val="4472C4" w:themeColor="accent1"/>
        </w:rPr>
        <w:t xml:space="preserve"> obrázek: </w:t>
      </w:r>
      <w:r>
        <w:rPr>
          <w:rFonts w:asciiTheme="minorHAnsi" w:hAnsiTheme="minorHAnsi" w:cstheme="minorHAnsi"/>
          <w:color w:val="auto"/>
        </w:rPr>
        <w:t>Pohlavní rozmnožování: pestík a tyčinky</w:t>
      </w:r>
    </w:p>
    <w:p w14:paraId="7001A5AA" w14:textId="77777777" w:rsidR="004F3F8A" w:rsidRPr="004F3F8A" w:rsidRDefault="004F3F8A" w:rsidP="004F3F8A">
      <w:pPr>
        <w:jc w:val="both"/>
        <w:rPr>
          <w:rFonts w:asciiTheme="minorHAnsi" w:hAnsiTheme="minorHAnsi" w:cstheme="minorHAnsi"/>
          <w:color w:val="auto"/>
        </w:rPr>
      </w:pPr>
    </w:p>
    <w:p w14:paraId="761AD2E2" w14:textId="34DCC49F" w:rsidR="002D5FF5" w:rsidRDefault="002D5FF5"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Na závěr učitel ověří pozornost žáků, pomocí otázek, které mají žáci v žákovském sešitě. Odkáže žáky na žákovský sešit, aby </w:t>
      </w:r>
      <w:r w:rsidR="00B13ED0">
        <w:rPr>
          <w:rFonts w:asciiTheme="minorHAnsi" w:hAnsiTheme="minorHAnsi" w:cstheme="minorHAnsi"/>
          <w:color w:val="auto"/>
          <w:szCs w:val="22"/>
        </w:rPr>
        <w:t xml:space="preserve">si </w:t>
      </w:r>
      <w:r w:rsidRPr="00C96BB2">
        <w:rPr>
          <w:rFonts w:asciiTheme="minorHAnsi" w:hAnsiTheme="minorHAnsi" w:cstheme="minorHAnsi"/>
          <w:color w:val="auto"/>
          <w:szCs w:val="22"/>
        </w:rPr>
        <w:t xml:space="preserve">společně ve skupině odpovědi na otázky promysleli. Učitel vyvolává žáky </w:t>
      </w:r>
      <w:r w:rsidR="00B75DA7">
        <w:rPr>
          <w:rFonts w:cstheme="minorHAnsi"/>
          <w:szCs w:val="22"/>
        </w:rPr>
        <w:br/>
      </w:r>
      <w:r w:rsidRPr="00C96BB2">
        <w:rPr>
          <w:rFonts w:asciiTheme="minorHAnsi" w:hAnsiTheme="minorHAnsi" w:cstheme="minorHAnsi"/>
          <w:color w:val="auto"/>
          <w:szCs w:val="22"/>
        </w:rPr>
        <w:t>a odpovídají nahlas na zadané otázky.</w:t>
      </w:r>
    </w:p>
    <w:p w14:paraId="52832FE1" w14:textId="77777777" w:rsidR="00814096" w:rsidRDefault="00814096" w:rsidP="00432D4E">
      <w:pPr>
        <w:jc w:val="both"/>
        <w:rPr>
          <w:rFonts w:asciiTheme="minorHAnsi" w:hAnsiTheme="minorHAnsi" w:cstheme="minorHAnsi"/>
          <w:color w:val="auto"/>
          <w:szCs w:val="22"/>
        </w:rPr>
      </w:pPr>
    </w:p>
    <w:p w14:paraId="290675EA" w14:textId="77777777" w:rsidR="00814096" w:rsidRPr="00814096" w:rsidRDefault="00814096" w:rsidP="009A1101">
      <w:pPr>
        <w:jc w:val="both"/>
        <w:rPr>
          <w:rFonts w:asciiTheme="minorHAnsi" w:hAnsiTheme="minorHAnsi" w:cstheme="minorHAnsi"/>
          <w:color w:val="auto"/>
        </w:rPr>
      </w:pPr>
      <w:r w:rsidRPr="00814096">
        <w:rPr>
          <w:rFonts w:asciiTheme="minorHAnsi" w:hAnsiTheme="minorHAnsi"/>
          <w:b/>
          <w:color w:val="auto"/>
          <w:szCs w:val="22"/>
        </w:rPr>
        <w:t>Jaké rostliny tvořily lesy v pravěku?</w:t>
      </w:r>
      <w:r w:rsidRPr="00814096">
        <w:rPr>
          <w:rFonts w:asciiTheme="minorHAnsi" w:hAnsiTheme="minorHAnsi"/>
          <w:color w:val="auto"/>
          <w:szCs w:val="22"/>
        </w:rPr>
        <w:t xml:space="preserve"> </w:t>
      </w:r>
      <w:r w:rsidRPr="00814096">
        <w:rPr>
          <w:rFonts w:asciiTheme="minorHAnsi" w:hAnsiTheme="minorHAnsi" w:cstheme="minorHAnsi"/>
          <w:color w:val="auto"/>
        </w:rPr>
        <w:t>Předchůdci jehličnatých rostlin, stromovité přesličky a kapradiny.</w:t>
      </w:r>
    </w:p>
    <w:p w14:paraId="2455CEAC" w14:textId="77777777" w:rsidR="009D4FC6" w:rsidRDefault="009D4FC6" w:rsidP="009A1101">
      <w:pPr>
        <w:jc w:val="both"/>
        <w:rPr>
          <w:rFonts w:asciiTheme="minorHAnsi" w:hAnsiTheme="minorHAnsi"/>
          <w:b/>
          <w:color w:val="auto"/>
          <w:szCs w:val="22"/>
        </w:rPr>
      </w:pPr>
    </w:p>
    <w:p w14:paraId="6B40B9DF" w14:textId="5504B086" w:rsidR="00814096" w:rsidRPr="00C96BB2" w:rsidRDefault="00814096" w:rsidP="009A1101">
      <w:pPr>
        <w:jc w:val="both"/>
        <w:rPr>
          <w:rFonts w:asciiTheme="minorHAnsi" w:hAnsiTheme="minorHAnsi"/>
          <w:color w:val="auto"/>
          <w:szCs w:val="22"/>
        </w:rPr>
      </w:pPr>
      <w:r w:rsidRPr="00814096">
        <w:rPr>
          <w:rFonts w:asciiTheme="minorHAnsi" w:hAnsiTheme="minorHAnsi"/>
          <w:b/>
          <w:color w:val="auto"/>
          <w:szCs w:val="22"/>
        </w:rPr>
        <w:t>Jaké rostliny rostou v lesích nyní?</w:t>
      </w:r>
      <w:r>
        <w:rPr>
          <w:rFonts w:asciiTheme="minorHAnsi" w:hAnsiTheme="minorHAnsi"/>
          <w:color w:val="auto"/>
          <w:szCs w:val="22"/>
        </w:rPr>
        <w:t xml:space="preserve"> </w:t>
      </w:r>
      <w:r w:rsidR="00860ACB">
        <w:rPr>
          <w:rFonts w:asciiTheme="minorHAnsi" w:hAnsiTheme="minorHAnsi" w:cstheme="minorHAnsi"/>
          <w:color w:val="auto"/>
        </w:rPr>
        <w:t>S</w:t>
      </w:r>
      <w:r>
        <w:rPr>
          <w:rFonts w:asciiTheme="minorHAnsi" w:hAnsiTheme="minorHAnsi" w:cstheme="minorHAnsi"/>
          <w:color w:val="auto"/>
        </w:rPr>
        <w:t>mrky, borovice, jedle, modříny, ostružiny, jahody, borůvky, kapradiny, mechy, bez černý</w:t>
      </w:r>
      <w:r w:rsidR="00860ACB">
        <w:rPr>
          <w:rFonts w:asciiTheme="minorHAnsi" w:hAnsiTheme="minorHAnsi" w:cstheme="minorHAnsi"/>
          <w:color w:val="auto"/>
        </w:rPr>
        <w:t>.</w:t>
      </w:r>
    </w:p>
    <w:p w14:paraId="7510E609" w14:textId="77777777" w:rsidR="009D4FC6" w:rsidRDefault="009D4FC6" w:rsidP="009A1101">
      <w:pPr>
        <w:jc w:val="both"/>
        <w:rPr>
          <w:rFonts w:asciiTheme="minorHAnsi" w:hAnsiTheme="minorHAnsi"/>
          <w:b/>
          <w:color w:val="auto"/>
          <w:szCs w:val="22"/>
        </w:rPr>
      </w:pPr>
    </w:p>
    <w:p w14:paraId="505CEB81" w14:textId="157CD9A0" w:rsidR="00814096" w:rsidRPr="00C96BB2" w:rsidRDefault="00814096" w:rsidP="009A1101">
      <w:pPr>
        <w:jc w:val="both"/>
        <w:rPr>
          <w:rFonts w:asciiTheme="minorHAnsi" w:hAnsiTheme="minorHAnsi"/>
          <w:color w:val="auto"/>
          <w:szCs w:val="22"/>
        </w:rPr>
      </w:pPr>
      <w:r w:rsidRPr="00814096">
        <w:rPr>
          <w:rFonts w:asciiTheme="minorHAnsi" w:hAnsiTheme="minorHAnsi"/>
          <w:b/>
          <w:color w:val="auto"/>
          <w:szCs w:val="22"/>
        </w:rPr>
        <w:t>Jaké stromy převážně rostou v našich lesích?</w:t>
      </w:r>
      <w:r w:rsidRPr="00C96BB2">
        <w:rPr>
          <w:rFonts w:asciiTheme="minorHAnsi" w:hAnsiTheme="minorHAnsi"/>
          <w:color w:val="auto"/>
          <w:szCs w:val="22"/>
        </w:rPr>
        <w:t xml:space="preserve"> </w:t>
      </w:r>
      <w:r>
        <w:rPr>
          <w:rFonts w:asciiTheme="minorHAnsi" w:hAnsiTheme="minorHAnsi"/>
          <w:color w:val="auto"/>
          <w:szCs w:val="22"/>
        </w:rPr>
        <w:t>Smrk, borovice, buk, dub, bříza, lípa, javor, modřín</w:t>
      </w:r>
      <w:r w:rsidR="00860ACB">
        <w:rPr>
          <w:rFonts w:asciiTheme="minorHAnsi" w:hAnsiTheme="minorHAnsi"/>
          <w:color w:val="auto"/>
          <w:szCs w:val="22"/>
        </w:rPr>
        <w:t>.</w:t>
      </w:r>
    </w:p>
    <w:p w14:paraId="0AE66970" w14:textId="77777777" w:rsidR="009D4FC6" w:rsidRDefault="009D4FC6" w:rsidP="009A1101">
      <w:pPr>
        <w:jc w:val="both"/>
        <w:rPr>
          <w:rFonts w:asciiTheme="minorHAnsi" w:hAnsiTheme="minorHAnsi"/>
          <w:b/>
          <w:color w:val="auto"/>
          <w:szCs w:val="22"/>
        </w:rPr>
      </w:pPr>
    </w:p>
    <w:p w14:paraId="473DD0FE" w14:textId="762F1FE3" w:rsidR="00814096" w:rsidRPr="00C96BB2" w:rsidRDefault="00814096" w:rsidP="009A1101">
      <w:pPr>
        <w:jc w:val="both"/>
        <w:rPr>
          <w:rFonts w:asciiTheme="minorHAnsi" w:hAnsiTheme="minorHAnsi"/>
          <w:color w:val="auto"/>
          <w:szCs w:val="22"/>
        </w:rPr>
      </w:pPr>
      <w:r w:rsidRPr="00814096">
        <w:rPr>
          <w:rFonts w:asciiTheme="minorHAnsi" w:hAnsiTheme="minorHAnsi"/>
          <w:b/>
          <w:color w:val="auto"/>
          <w:szCs w:val="22"/>
        </w:rPr>
        <w:t>Proč jsou pro nás lesy tak důležité?</w:t>
      </w:r>
      <w:r>
        <w:rPr>
          <w:rFonts w:asciiTheme="minorHAnsi" w:hAnsiTheme="minorHAnsi"/>
          <w:color w:val="auto"/>
          <w:szCs w:val="22"/>
        </w:rPr>
        <w:t xml:space="preserve"> </w:t>
      </w:r>
      <w:r>
        <w:rPr>
          <w:rFonts w:asciiTheme="minorHAnsi" w:hAnsiTheme="minorHAnsi" w:cstheme="minorHAnsi"/>
          <w:color w:val="auto"/>
        </w:rPr>
        <w:t>Tvorba kyslík</w:t>
      </w:r>
      <w:r w:rsidR="006012E9">
        <w:rPr>
          <w:rFonts w:asciiTheme="minorHAnsi" w:hAnsiTheme="minorHAnsi" w:cstheme="minorHAnsi"/>
          <w:color w:val="auto"/>
        </w:rPr>
        <w:t>u</w:t>
      </w:r>
      <w:r>
        <w:rPr>
          <w:rFonts w:asciiTheme="minorHAnsi" w:hAnsiTheme="minorHAnsi" w:cstheme="minorHAnsi"/>
          <w:color w:val="auto"/>
        </w:rPr>
        <w:t xml:space="preserve"> pomocí fotosyntézy.</w:t>
      </w:r>
    </w:p>
    <w:p w14:paraId="4467B611" w14:textId="77777777" w:rsidR="009D4FC6" w:rsidRDefault="009D4FC6" w:rsidP="009A1101">
      <w:pPr>
        <w:jc w:val="both"/>
        <w:rPr>
          <w:rFonts w:asciiTheme="minorHAnsi" w:hAnsiTheme="minorHAnsi"/>
          <w:b/>
          <w:color w:val="auto"/>
          <w:szCs w:val="22"/>
        </w:rPr>
      </w:pPr>
    </w:p>
    <w:p w14:paraId="087FFBD5" w14:textId="2EF0A27B" w:rsidR="009A1101" w:rsidRDefault="00814096" w:rsidP="009A1101">
      <w:pPr>
        <w:jc w:val="both"/>
        <w:rPr>
          <w:rFonts w:asciiTheme="minorHAnsi" w:hAnsiTheme="minorHAnsi"/>
          <w:color w:val="auto"/>
          <w:szCs w:val="22"/>
        </w:rPr>
      </w:pPr>
      <w:r w:rsidRPr="00814096">
        <w:rPr>
          <w:rFonts w:asciiTheme="minorHAnsi" w:hAnsiTheme="minorHAnsi"/>
          <w:b/>
          <w:color w:val="auto"/>
          <w:szCs w:val="22"/>
        </w:rPr>
        <w:t>Jak funguje fotosyntéza?</w:t>
      </w:r>
      <w:r>
        <w:rPr>
          <w:rFonts w:asciiTheme="minorHAnsi" w:hAnsiTheme="minorHAnsi"/>
          <w:color w:val="auto"/>
          <w:szCs w:val="22"/>
        </w:rPr>
        <w:t xml:space="preserve"> Pomocí světelné energie, která působí na zelené barvivo chlorofyl v listech rostlin</w:t>
      </w:r>
      <w:r w:rsidR="00860ACB">
        <w:rPr>
          <w:rFonts w:asciiTheme="minorHAnsi" w:hAnsiTheme="minorHAnsi"/>
          <w:color w:val="auto"/>
          <w:szCs w:val="22"/>
        </w:rPr>
        <w:t>,</w:t>
      </w:r>
      <w:r>
        <w:rPr>
          <w:rFonts w:asciiTheme="minorHAnsi" w:hAnsiTheme="minorHAnsi"/>
          <w:color w:val="auto"/>
          <w:szCs w:val="22"/>
        </w:rPr>
        <w:t xml:space="preserve"> dojde k chemickému procesu. Do rostliny se dostávají anorganické látky rozpuštěné ve vodě</w:t>
      </w:r>
      <w:r w:rsidR="00B75DA7">
        <w:rPr>
          <w:rFonts w:cstheme="minorHAnsi"/>
          <w:szCs w:val="22"/>
        </w:rPr>
        <w:br/>
      </w:r>
      <w:r>
        <w:rPr>
          <w:rFonts w:asciiTheme="minorHAnsi" w:hAnsiTheme="minorHAnsi"/>
          <w:color w:val="auto"/>
          <w:szCs w:val="22"/>
        </w:rPr>
        <w:t xml:space="preserve">a oxid uhličitý. Díky fotosyntéze se přemění na cukry, tuky, bílkoviny a škrob, plus se vytvoří kyslík, který rostlina uvolní do ovzduší. </w:t>
      </w:r>
    </w:p>
    <w:p w14:paraId="59C095D9" w14:textId="77777777" w:rsidR="009D4FC6" w:rsidRDefault="009D4FC6" w:rsidP="009A1101">
      <w:pPr>
        <w:jc w:val="both"/>
        <w:rPr>
          <w:rFonts w:asciiTheme="minorHAnsi" w:hAnsiTheme="minorHAnsi"/>
          <w:b/>
          <w:color w:val="auto"/>
          <w:szCs w:val="22"/>
        </w:rPr>
      </w:pPr>
    </w:p>
    <w:p w14:paraId="74072032" w14:textId="68A8120C" w:rsidR="00814096" w:rsidRDefault="00814096" w:rsidP="009A1101">
      <w:pPr>
        <w:jc w:val="both"/>
        <w:rPr>
          <w:rFonts w:asciiTheme="minorHAnsi" w:hAnsiTheme="minorHAnsi"/>
          <w:color w:val="auto"/>
          <w:szCs w:val="22"/>
        </w:rPr>
      </w:pPr>
      <w:r w:rsidRPr="00814096">
        <w:rPr>
          <w:rFonts w:asciiTheme="minorHAnsi" w:hAnsiTheme="minorHAnsi"/>
          <w:b/>
          <w:color w:val="auto"/>
          <w:szCs w:val="22"/>
        </w:rPr>
        <w:t>Jak získat více kyslíku pro planetu?</w:t>
      </w:r>
      <w:r>
        <w:rPr>
          <w:rFonts w:asciiTheme="minorHAnsi" w:hAnsiTheme="minorHAnsi"/>
          <w:b/>
          <w:color w:val="auto"/>
          <w:szCs w:val="22"/>
        </w:rPr>
        <w:t xml:space="preserve"> </w:t>
      </w:r>
      <w:r>
        <w:rPr>
          <w:rFonts w:asciiTheme="minorHAnsi" w:hAnsiTheme="minorHAnsi"/>
          <w:color w:val="auto"/>
          <w:szCs w:val="22"/>
        </w:rPr>
        <w:t>Rostliny se musí rozmnožovat.</w:t>
      </w:r>
    </w:p>
    <w:p w14:paraId="12C936CC" w14:textId="77777777" w:rsidR="009A1101" w:rsidRPr="00814096" w:rsidRDefault="009A1101" w:rsidP="009A1101">
      <w:pPr>
        <w:jc w:val="both"/>
        <w:rPr>
          <w:rFonts w:asciiTheme="minorHAnsi" w:hAnsiTheme="minorHAnsi"/>
          <w:color w:val="auto"/>
          <w:szCs w:val="22"/>
        </w:rPr>
      </w:pPr>
    </w:p>
    <w:p w14:paraId="4C418058" w14:textId="77777777" w:rsidR="009D4FC6" w:rsidRDefault="00954BC1" w:rsidP="00432D4E">
      <w:pPr>
        <w:jc w:val="both"/>
        <w:rPr>
          <w:rFonts w:asciiTheme="minorHAnsi" w:hAnsiTheme="minorHAnsi" w:cstheme="minorHAnsi"/>
          <w:color w:val="auto"/>
          <w:szCs w:val="22"/>
        </w:rPr>
      </w:pPr>
      <w:r w:rsidRPr="00954BC1">
        <w:rPr>
          <w:rFonts w:asciiTheme="minorHAnsi" w:hAnsiTheme="minorHAnsi" w:cstheme="minorHAnsi"/>
          <w:b/>
          <w:color w:val="4472C4" w:themeColor="accent1"/>
          <w:szCs w:val="22"/>
        </w:rPr>
        <w:t>Shrnutí učitele:</w:t>
      </w:r>
      <w:r>
        <w:rPr>
          <w:rFonts w:asciiTheme="minorHAnsi" w:hAnsiTheme="minorHAnsi" w:cstheme="minorHAnsi"/>
          <w:color w:val="auto"/>
          <w:szCs w:val="22"/>
        </w:rPr>
        <w:t xml:space="preserve"> </w:t>
      </w:r>
    </w:p>
    <w:p w14:paraId="0F79F02F" w14:textId="6884EEBA" w:rsidR="00814096" w:rsidRPr="009A1101" w:rsidRDefault="00954BC1" w:rsidP="005262E1">
      <w:pPr>
        <w:jc w:val="both"/>
        <w:rPr>
          <w:rFonts w:asciiTheme="minorHAnsi" w:hAnsiTheme="minorHAnsi" w:cstheme="minorHAnsi"/>
          <w:i/>
          <w:iCs/>
          <w:color w:val="auto"/>
          <w:szCs w:val="22"/>
        </w:rPr>
      </w:pPr>
      <w:r w:rsidRPr="009D4FC6">
        <w:rPr>
          <w:rFonts w:asciiTheme="minorHAnsi" w:hAnsiTheme="minorHAnsi"/>
          <w:iCs/>
          <w:color w:val="auto"/>
          <w:szCs w:val="22"/>
        </w:rPr>
        <w:t>Původní lesy v České republice tvořil</w:t>
      </w:r>
      <w:r w:rsidR="009A1101" w:rsidRPr="009D4FC6">
        <w:rPr>
          <w:rFonts w:asciiTheme="minorHAnsi" w:hAnsiTheme="minorHAnsi"/>
          <w:iCs/>
          <w:color w:val="auto"/>
          <w:szCs w:val="22"/>
        </w:rPr>
        <w:t>y</w:t>
      </w:r>
      <w:r w:rsidRPr="009D4FC6">
        <w:rPr>
          <w:rFonts w:asciiTheme="minorHAnsi" w:hAnsiTheme="minorHAnsi"/>
          <w:iCs/>
          <w:color w:val="auto"/>
          <w:szCs w:val="22"/>
        </w:rPr>
        <w:t xml:space="preserve"> listnaté lesy, které byl</w:t>
      </w:r>
      <w:r w:rsidR="009A1101" w:rsidRPr="009D4FC6">
        <w:rPr>
          <w:rFonts w:asciiTheme="minorHAnsi" w:hAnsiTheme="minorHAnsi"/>
          <w:iCs/>
          <w:color w:val="auto"/>
          <w:szCs w:val="22"/>
        </w:rPr>
        <w:t>y</w:t>
      </w:r>
      <w:r w:rsidRPr="009D4FC6">
        <w:rPr>
          <w:rFonts w:asciiTheme="minorHAnsi" w:hAnsiTheme="minorHAnsi"/>
          <w:iCs/>
          <w:color w:val="auto"/>
          <w:szCs w:val="22"/>
        </w:rPr>
        <w:t xml:space="preserve"> z velké části vykáceny a přetvořeny na zemědělskou půdu. Dnes naše lesy tvoří nejen listnaté stromy, ale i smrkové monokultury. Na ochranu lesů a přírody člo</w:t>
      </w:r>
      <w:r w:rsidR="00860ACB">
        <w:rPr>
          <w:rFonts w:asciiTheme="minorHAnsi" w:hAnsiTheme="minorHAnsi"/>
          <w:iCs/>
          <w:color w:val="auto"/>
          <w:szCs w:val="22"/>
        </w:rPr>
        <w:t>věk vyhlásil určitá místa jako n</w:t>
      </w:r>
      <w:r w:rsidRPr="009D4FC6">
        <w:rPr>
          <w:rFonts w:asciiTheme="minorHAnsi" w:hAnsiTheme="minorHAnsi"/>
          <w:iCs/>
          <w:color w:val="auto"/>
          <w:szCs w:val="22"/>
        </w:rPr>
        <w:t>árodní parky, kde je nejvyšší stupeň ochrany krajiny. Lesy se podílejí na procesu fotosyntézy a vytváří pro všechny živé organismy na Zemi kyslík, který potřebují k dýchání. Aby na planetě bylo dostatek rostlin</w:t>
      </w:r>
      <w:r w:rsidR="00860ACB">
        <w:rPr>
          <w:rFonts w:asciiTheme="minorHAnsi" w:hAnsiTheme="minorHAnsi"/>
          <w:iCs/>
          <w:color w:val="auto"/>
          <w:szCs w:val="22"/>
        </w:rPr>
        <w:t>,</w:t>
      </w:r>
      <w:r w:rsidRPr="009D4FC6">
        <w:rPr>
          <w:rFonts w:asciiTheme="minorHAnsi" w:hAnsiTheme="minorHAnsi"/>
          <w:iCs/>
          <w:color w:val="auto"/>
          <w:szCs w:val="22"/>
        </w:rPr>
        <w:t xml:space="preserve"> musí se neustále rozmnožovat. Rostliny se mohou rozmnožovat nepohlavně</w:t>
      </w:r>
      <w:r w:rsidR="00860ACB">
        <w:rPr>
          <w:rFonts w:asciiTheme="minorHAnsi" w:hAnsiTheme="minorHAnsi"/>
          <w:iCs/>
          <w:color w:val="auto"/>
          <w:szCs w:val="22"/>
        </w:rPr>
        <w:t>,</w:t>
      </w:r>
      <w:r w:rsidRPr="009D4FC6">
        <w:rPr>
          <w:rFonts w:asciiTheme="minorHAnsi" w:hAnsiTheme="minorHAnsi"/>
          <w:iCs/>
          <w:color w:val="auto"/>
          <w:szCs w:val="22"/>
        </w:rPr>
        <w:t xml:space="preserve"> např. jahodník pomocí šlahounů nebo brambory mají hlízy.</w:t>
      </w:r>
    </w:p>
    <w:p w14:paraId="34D9DEF3" w14:textId="77777777" w:rsidR="003D2474" w:rsidRPr="00C96BB2" w:rsidRDefault="003D2474" w:rsidP="00432D4E">
      <w:pPr>
        <w:jc w:val="both"/>
        <w:rPr>
          <w:rFonts w:asciiTheme="minorHAnsi" w:hAnsiTheme="minorHAnsi" w:cstheme="minorHAnsi"/>
          <w:color w:val="auto"/>
          <w:szCs w:val="22"/>
        </w:rPr>
      </w:pPr>
    </w:p>
    <w:p w14:paraId="333889E5" w14:textId="77777777" w:rsidR="003D2474" w:rsidRPr="00C96BB2" w:rsidRDefault="00B44851" w:rsidP="00432D4E">
      <w:pPr>
        <w:jc w:val="both"/>
        <w:rPr>
          <w:rFonts w:asciiTheme="minorHAnsi" w:eastAsiaTheme="minorEastAsia" w:hAnsiTheme="minorHAnsi" w:cstheme="minorHAnsi"/>
          <w:b/>
          <w:bCs/>
          <w:color w:val="auto"/>
          <w:szCs w:val="22"/>
        </w:rPr>
      </w:pPr>
      <w:r w:rsidRPr="00C96BB2">
        <w:rPr>
          <w:rFonts w:asciiTheme="minorHAnsi" w:hAnsiTheme="minorHAnsi" w:cstheme="minorHAnsi"/>
          <w:b/>
          <w:bCs/>
          <w:color w:val="auto"/>
          <w:szCs w:val="22"/>
        </w:rPr>
        <w:t xml:space="preserve">c) </w:t>
      </w:r>
      <w:r w:rsidR="001D585F" w:rsidRPr="00C96BB2">
        <w:rPr>
          <w:rFonts w:asciiTheme="minorHAnsi" w:hAnsiTheme="minorHAnsi" w:cstheme="minorHAnsi"/>
          <w:b/>
          <w:bCs/>
          <w:color w:val="auto"/>
          <w:szCs w:val="22"/>
        </w:rPr>
        <w:t>Přiřazovačka</w:t>
      </w:r>
      <w:r w:rsidR="008A3988" w:rsidRPr="00C96BB2">
        <w:rPr>
          <w:rFonts w:asciiTheme="minorHAnsi" w:hAnsiTheme="minorHAnsi" w:cstheme="minorHAnsi"/>
          <w:b/>
          <w:bCs/>
          <w:color w:val="auto"/>
          <w:szCs w:val="22"/>
        </w:rPr>
        <w:t xml:space="preserve"> </w:t>
      </w:r>
      <w:r w:rsidR="00EF26BF" w:rsidRPr="00C96BB2">
        <w:rPr>
          <w:rFonts w:asciiTheme="minorHAnsi" w:hAnsiTheme="minorHAnsi" w:cstheme="minorHAnsi"/>
          <w:b/>
          <w:bCs/>
          <w:color w:val="auto"/>
          <w:szCs w:val="22"/>
        </w:rPr>
        <w:t>–</w:t>
      </w:r>
      <w:r w:rsidR="008A3988" w:rsidRPr="00C96BB2">
        <w:rPr>
          <w:rFonts w:asciiTheme="minorHAnsi" w:hAnsiTheme="minorHAnsi" w:cstheme="minorHAnsi"/>
          <w:b/>
          <w:bCs/>
          <w:color w:val="auto"/>
          <w:szCs w:val="22"/>
        </w:rPr>
        <w:t xml:space="preserve"> </w:t>
      </w:r>
      <w:r w:rsidR="00EF26BF" w:rsidRPr="00C96BB2">
        <w:rPr>
          <w:rFonts w:asciiTheme="minorHAnsi" w:hAnsiTheme="minorHAnsi" w:cstheme="minorHAnsi"/>
          <w:b/>
          <w:bCs/>
          <w:color w:val="auto"/>
          <w:szCs w:val="22"/>
        </w:rPr>
        <w:t xml:space="preserve">7 </w:t>
      </w:r>
      <w:r w:rsidR="008A3988" w:rsidRPr="00C96BB2">
        <w:rPr>
          <w:rFonts w:asciiTheme="minorHAnsi" w:hAnsiTheme="minorHAnsi" w:cstheme="minorHAnsi"/>
          <w:b/>
          <w:bCs/>
          <w:color w:val="auto"/>
          <w:szCs w:val="22"/>
        </w:rPr>
        <w:t>minut</w:t>
      </w:r>
    </w:p>
    <w:p w14:paraId="14D02F14" w14:textId="01EC2191" w:rsidR="003D2474" w:rsidRDefault="001D585F" w:rsidP="005262E1">
      <w:pPr>
        <w:jc w:val="both"/>
        <w:rPr>
          <w:rFonts w:asciiTheme="minorHAnsi" w:hAnsiTheme="minorHAnsi" w:cstheme="minorHAnsi"/>
          <w:color w:val="auto"/>
          <w:szCs w:val="22"/>
        </w:rPr>
      </w:pPr>
      <w:r w:rsidRPr="00C96BB2">
        <w:rPr>
          <w:rFonts w:asciiTheme="minorHAnsi" w:hAnsiTheme="minorHAnsi" w:cstheme="minorHAnsi"/>
          <w:color w:val="auto"/>
          <w:szCs w:val="22"/>
        </w:rPr>
        <w:t>Pot</w:t>
      </w:r>
      <w:r w:rsidR="009A1101">
        <w:rPr>
          <w:rFonts w:asciiTheme="minorHAnsi" w:hAnsiTheme="minorHAnsi" w:cstheme="minorHAnsi"/>
          <w:color w:val="auto"/>
          <w:szCs w:val="22"/>
        </w:rPr>
        <w:t>é</w:t>
      </w:r>
      <w:r w:rsidRPr="00C96BB2">
        <w:rPr>
          <w:rFonts w:asciiTheme="minorHAnsi" w:hAnsiTheme="minorHAnsi" w:cstheme="minorHAnsi"/>
          <w:color w:val="auto"/>
          <w:szCs w:val="22"/>
        </w:rPr>
        <w:t>, co si žáci vyjasní význam lesů pro život</w:t>
      </w:r>
      <w:r w:rsidR="009A1101">
        <w:rPr>
          <w:rFonts w:asciiTheme="minorHAnsi" w:hAnsiTheme="minorHAnsi" w:cstheme="minorHAnsi"/>
          <w:color w:val="auto"/>
          <w:szCs w:val="22"/>
        </w:rPr>
        <w:t>, v</w:t>
      </w:r>
      <w:r w:rsidRPr="00C96BB2">
        <w:rPr>
          <w:rFonts w:asciiTheme="minorHAnsi" w:hAnsiTheme="minorHAnsi" w:cstheme="minorHAnsi"/>
          <w:color w:val="auto"/>
          <w:szCs w:val="22"/>
        </w:rPr>
        <w:t>yučující rozdá do skupin jeden pracovní list s pojmy o rozmnožování</w:t>
      </w:r>
      <w:r w:rsidR="00E10160">
        <w:rPr>
          <w:rFonts w:asciiTheme="minorHAnsi" w:hAnsiTheme="minorHAnsi" w:cstheme="minorHAnsi"/>
          <w:color w:val="auto"/>
          <w:szCs w:val="22"/>
        </w:rPr>
        <w:t xml:space="preserve"> (příloha č. </w:t>
      </w:r>
      <w:r w:rsidR="004F4D92" w:rsidRPr="00C96BB2">
        <w:rPr>
          <w:rFonts w:asciiTheme="minorHAnsi" w:hAnsiTheme="minorHAnsi" w:cstheme="minorHAnsi"/>
          <w:color w:val="auto"/>
          <w:szCs w:val="22"/>
        </w:rPr>
        <w:t>4.3.2</w:t>
      </w:r>
      <w:r w:rsidR="00E10160">
        <w:rPr>
          <w:rFonts w:asciiTheme="minorHAnsi" w:hAnsiTheme="minorHAnsi" w:cstheme="minorHAnsi"/>
          <w:color w:val="auto"/>
          <w:szCs w:val="22"/>
        </w:rPr>
        <w:t>)</w:t>
      </w:r>
      <w:r w:rsidRPr="00C96BB2">
        <w:rPr>
          <w:rFonts w:asciiTheme="minorHAnsi" w:hAnsiTheme="minorHAnsi" w:cstheme="minorHAnsi"/>
          <w:color w:val="auto"/>
          <w:szCs w:val="22"/>
        </w:rPr>
        <w:t>. Vysvětlí žákům, že jejich úkolem bude spojit každý pojem se správnou defini</w:t>
      </w:r>
      <w:r w:rsidR="00860ACB">
        <w:rPr>
          <w:rFonts w:asciiTheme="minorHAnsi" w:hAnsiTheme="minorHAnsi" w:cstheme="minorHAnsi"/>
          <w:color w:val="auto"/>
          <w:szCs w:val="22"/>
        </w:rPr>
        <w:t>cí. Společně s učitelem si žáci</w:t>
      </w:r>
      <w:r w:rsidRPr="00C96BB2">
        <w:rPr>
          <w:rFonts w:asciiTheme="minorHAnsi" w:hAnsiTheme="minorHAnsi" w:cstheme="minorHAnsi"/>
          <w:color w:val="auto"/>
          <w:szCs w:val="22"/>
        </w:rPr>
        <w:t xml:space="preserve"> řeknou, jak se jim podařilo pojmy definovat. Na závěr si vyjasní</w:t>
      </w:r>
      <w:r w:rsidR="00AA66E9" w:rsidRPr="00C96BB2">
        <w:rPr>
          <w:rFonts w:asciiTheme="minorHAnsi" w:hAnsiTheme="minorHAnsi" w:cstheme="minorHAnsi"/>
          <w:color w:val="auto"/>
          <w:szCs w:val="22"/>
        </w:rPr>
        <w:t xml:space="preserve"> pojmy, kterým nerozuměli.</w:t>
      </w:r>
    </w:p>
    <w:p w14:paraId="42DC095F" w14:textId="0ADE40BE" w:rsidR="00FE1187" w:rsidRDefault="00FE1187">
      <w:pPr>
        <w:rPr>
          <w:rFonts w:asciiTheme="minorHAnsi" w:hAnsiTheme="minorHAnsi" w:cstheme="minorHAnsi"/>
          <w:color w:val="auto"/>
          <w:szCs w:val="22"/>
        </w:rPr>
      </w:pPr>
      <w:r>
        <w:rPr>
          <w:rFonts w:asciiTheme="minorHAnsi" w:hAnsiTheme="minorHAnsi" w:cstheme="minorHAnsi"/>
          <w:color w:val="auto"/>
          <w:szCs w:val="22"/>
        </w:rPr>
        <w:br w:type="page"/>
      </w:r>
    </w:p>
    <w:p w14:paraId="56D4C6EE" w14:textId="77777777" w:rsidR="00352988" w:rsidRPr="00352988" w:rsidRDefault="00352988" w:rsidP="00432D4E">
      <w:pPr>
        <w:jc w:val="both"/>
        <w:rPr>
          <w:rFonts w:asciiTheme="minorHAnsi" w:hAnsiTheme="minorHAnsi" w:cstheme="minorHAnsi"/>
          <w:b/>
          <w:color w:val="4472C4" w:themeColor="accent1"/>
          <w:szCs w:val="22"/>
        </w:rPr>
      </w:pPr>
      <w:r w:rsidRPr="00352988">
        <w:rPr>
          <w:rFonts w:asciiTheme="minorHAnsi" w:hAnsiTheme="minorHAnsi" w:cstheme="minorHAnsi"/>
          <w:b/>
          <w:color w:val="4472C4" w:themeColor="accent1"/>
          <w:szCs w:val="22"/>
        </w:rPr>
        <w:lastRenderedPageBreak/>
        <w:t xml:space="preserve">Řešení: </w:t>
      </w:r>
    </w:p>
    <w:p w14:paraId="56165BCD" w14:textId="0E517FF1" w:rsidR="00352988" w:rsidRDefault="00352988" w:rsidP="005262E1">
      <w:r>
        <w:t>Jednopohlavní rostliny</w:t>
      </w:r>
      <w:r w:rsidR="009D4FC6">
        <w:tab/>
      </w:r>
      <w:r>
        <w:tab/>
      </w:r>
      <w:r w:rsidRPr="00364A90">
        <w:rPr>
          <w:b/>
          <w:bCs/>
        </w:rPr>
        <w:t>květ rostliny obsahuje pouze tyčinky nebo pestík</w:t>
      </w:r>
      <w:r>
        <w:t xml:space="preserve"> </w:t>
      </w:r>
    </w:p>
    <w:p w14:paraId="36926E2A" w14:textId="25C5A043" w:rsidR="00352988" w:rsidRDefault="00352988" w:rsidP="005262E1">
      <w:r>
        <w:t xml:space="preserve">Oboupohlavní </w:t>
      </w:r>
      <w:r w:rsidR="009B323A">
        <w:t>rostliny</w:t>
      </w:r>
      <w:r>
        <w:tab/>
      </w:r>
      <w:r w:rsidR="009D4FC6">
        <w:tab/>
      </w:r>
      <w:r w:rsidRPr="00364A90">
        <w:rPr>
          <w:b/>
          <w:bCs/>
        </w:rPr>
        <w:t>květy, které mají tyčinky i pestíky</w:t>
      </w:r>
      <w:r>
        <w:t xml:space="preserve"> </w:t>
      </w:r>
    </w:p>
    <w:p w14:paraId="3E9F7D44" w14:textId="4E5CC22A" w:rsidR="00352988" w:rsidRDefault="00352988" w:rsidP="005262E1">
      <w:r>
        <w:t xml:space="preserve">Jednodomé </w:t>
      </w:r>
      <w:r w:rsidR="009B323A">
        <w:t>rostliny</w:t>
      </w:r>
      <w:r>
        <w:tab/>
      </w:r>
      <w:r w:rsidR="009D4FC6">
        <w:tab/>
      </w:r>
      <w:r w:rsidRPr="00364A90">
        <w:rPr>
          <w:b/>
          <w:bCs/>
        </w:rPr>
        <w:t>na jedné rostlině jsou samčí i samičí květy</w:t>
      </w:r>
    </w:p>
    <w:p w14:paraId="3D224EFC" w14:textId="1FE43F96" w:rsidR="00352988" w:rsidRDefault="00352988" w:rsidP="005262E1">
      <w:r>
        <w:t xml:space="preserve">Dvoudomé </w:t>
      </w:r>
      <w:r w:rsidR="009B323A">
        <w:t>rostliny</w:t>
      </w:r>
      <w:r>
        <w:tab/>
      </w:r>
      <w:r w:rsidR="009D4FC6">
        <w:tab/>
      </w:r>
      <w:r w:rsidRPr="00364A90">
        <w:rPr>
          <w:b/>
          <w:bCs/>
        </w:rPr>
        <w:t>rostlina, která má buď samičí květy, nebo samčí květy</w:t>
      </w:r>
      <w:r>
        <w:t xml:space="preserve"> </w:t>
      </w:r>
    </w:p>
    <w:p w14:paraId="1F40D678" w14:textId="4D97898C" w:rsidR="00352988" w:rsidRDefault="00352988" w:rsidP="005262E1">
      <w:r>
        <w:t xml:space="preserve">Samosprašné </w:t>
      </w:r>
      <w:r w:rsidR="009B323A">
        <w:t>rostliny</w:t>
      </w:r>
      <w:r>
        <w:tab/>
      </w:r>
      <w:r w:rsidR="009D4FC6">
        <w:tab/>
      </w:r>
      <w:r w:rsidRPr="00364A90">
        <w:rPr>
          <w:b/>
          <w:bCs/>
        </w:rPr>
        <w:t>rostliny opylované pylem z vlastní rostliny</w:t>
      </w:r>
    </w:p>
    <w:p w14:paraId="306AAAA0" w14:textId="41C8BEB7" w:rsidR="00352988" w:rsidRDefault="00352988" w:rsidP="005262E1">
      <w:r>
        <w:t xml:space="preserve">Cizosprašné </w:t>
      </w:r>
      <w:r w:rsidR="009B323A">
        <w:t>rostliny</w:t>
      </w:r>
      <w:r>
        <w:tab/>
      </w:r>
      <w:r w:rsidR="009D4FC6">
        <w:tab/>
      </w:r>
      <w:r w:rsidRPr="00364A90">
        <w:rPr>
          <w:b/>
          <w:bCs/>
        </w:rPr>
        <w:t>rostliny opylované pylem z jiné rostliny</w:t>
      </w:r>
    </w:p>
    <w:p w14:paraId="1E6503BF" w14:textId="62774737" w:rsidR="00352988" w:rsidRDefault="00352988" w:rsidP="005262E1">
      <w:r>
        <w:t xml:space="preserve">Hmyzosnubné </w:t>
      </w:r>
      <w:r w:rsidR="009B323A">
        <w:t>rostliny</w:t>
      </w:r>
      <w:r>
        <w:tab/>
      </w:r>
      <w:r w:rsidR="009D4FC6">
        <w:tab/>
      </w:r>
      <w:r w:rsidRPr="00364A90">
        <w:rPr>
          <w:b/>
          <w:bCs/>
        </w:rPr>
        <w:t>rostliny opylované hmyzem</w:t>
      </w:r>
    </w:p>
    <w:p w14:paraId="24773B74" w14:textId="667617B3" w:rsidR="00352988" w:rsidRDefault="00352988" w:rsidP="005262E1">
      <w:pPr>
        <w:rPr>
          <w:b/>
          <w:bCs/>
        </w:rPr>
      </w:pPr>
      <w:r>
        <w:t xml:space="preserve">Větrosnubné </w:t>
      </w:r>
      <w:r w:rsidR="009B323A">
        <w:t>rostliny</w:t>
      </w:r>
      <w:r>
        <w:tab/>
      </w:r>
      <w:r w:rsidR="009D4FC6">
        <w:tab/>
      </w:r>
      <w:r w:rsidRPr="00364A90">
        <w:rPr>
          <w:b/>
          <w:bCs/>
        </w:rPr>
        <w:t>rostliny opylované větrem</w:t>
      </w:r>
    </w:p>
    <w:p w14:paraId="729F0D70" w14:textId="77777777" w:rsidR="009D4FC6" w:rsidRDefault="009D4FC6" w:rsidP="00352988">
      <w:pPr>
        <w:rPr>
          <w:rFonts w:asciiTheme="minorHAnsi" w:hAnsiTheme="minorHAnsi" w:cstheme="minorHAnsi"/>
          <w:color w:val="auto"/>
          <w:szCs w:val="22"/>
        </w:rPr>
      </w:pPr>
    </w:p>
    <w:p w14:paraId="0D6FC255" w14:textId="5AD36710" w:rsidR="00352988" w:rsidRPr="009D4FC6" w:rsidRDefault="004F4D92" w:rsidP="009D4FC6">
      <w:pPr>
        <w:jc w:val="center"/>
      </w:pPr>
      <w:r>
        <w:rPr>
          <w:rFonts w:asciiTheme="minorHAnsi" w:hAnsiTheme="minorHAnsi" w:cstheme="minorHAnsi"/>
          <w:color w:val="auto"/>
          <w:szCs w:val="22"/>
        </w:rPr>
        <w:t>(příloha č. 5.3.1)</w:t>
      </w:r>
    </w:p>
    <w:p w14:paraId="4823D41C" w14:textId="77777777" w:rsidR="00AA66E9" w:rsidRPr="00C96BB2" w:rsidRDefault="00AA66E9" w:rsidP="00432D4E">
      <w:pPr>
        <w:jc w:val="both"/>
        <w:rPr>
          <w:rFonts w:asciiTheme="minorHAnsi" w:hAnsiTheme="minorHAnsi" w:cstheme="minorHAnsi"/>
          <w:color w:val="auto"/>
          <w:szCs w:val="22"/>
        </w:rPr>
      </w:pPr>
    </w:p>
    <w:p w14:paraId="05FE756E" w14:textId="2BFBFBC0" w:rsidR="00AA66E9" w:rsidRPr="00C96BB2" w:rsidRDefault="00AA66E9" w:rsidP="00432D4E">
      <w:pPr>
        <w:jc w:val="both"/>
        <w:rPr>
          <w:rFonts w:asciiTheme="minorHAnsi" w:eastAsiaTheme="minorEastAsia" w:hAnsiTheme="minorHAnsi" w:cstheme="minorHAnsi"/>
          <w:b/>
          <w:bCs/>
          <w:color w:val="auto"/>
          <w:szCs w:val="22"/>
        </w:rPr>
      </w:pPr>
      <w:r w:rsidRPr="00C96BB2">
        <w:rPr>
          <w:rFonts w:asciiTheme="minorHAnsi" w:hAnsiTheme="minorHAnsi" w:cstheme="minorHAnsi"/>
          <w:b/>
          <w:bCs/>
          <w:color w:val="auto"/>
          <w:szCs w:val="22"/>
        </w:rPr>
        <w:t xml:space="preserve">d) </w:t>
      </w:r>
      <w:r w:rsidRPr="00C96BB2">
        <w:rPr>
          <w:rFonts w:asciiTheme="minorHAnsi" w:eastAsiaTheme="minorEastAsia" w:hAnsiTheme="minorHAnsi" w:cstheme="minorHAnsi"/>
          <w:b/>
          <w:bCs/>
          <w:color w:val="auto"/>
          <w:szCs w:val="22"/>
        </w:rPr>
        <w:t>Předvídám rozmnožování</w:t>
      </w:r>
      <w:r w:rsidR="005918D0">
        <w:rPr>
          <w:rFonts w:asciiTheme="minorHAnsi" w:eastAsiaTheme="minorEastAsia" w:hAnsiTheme="minorHAnsi" w:cstheme="minorHAnsi"/>
          <w:b/>
          <w:bCs/>
          <w:color w:val="auto"/>
          <w:szCs w:val="22"/>
        </w:rPr>
        <w:t xml:space="preserve"> – </w:t>
      </w:r>
      <w:r w:rsidRPr="00C96BB2">
        <w:rPr>
          <w:rFonts w:asciiTheme="minorHAnsi" w:eastAsiaTheme="minorEastAsia" w:hAnsiTheme="minorHAnsi" w:cstheme="minorHAnsi"/>
          <w:b/>
          <w:bCs/>
          <w:color w:val="auto"/>
          <w:szCs w:val="22"/>
        </w:rPr>
        <w:t>1</w:t>
      </w:r>
      <w:r w:rsidR="00EF26BF" w:rsidRPr="00C96BB2">
        <w:rPr>
          <w:rFonts w:asciiTheme="minorHAnsi" w:eastAsiaTheme="minorEastAsia" w:hAnsiTheme="minorHAnsi" w:cstheme="minorHAnsi"/>
          <w:b/>
          <w:bCs/>
          <w:color w:val="auto"/>
          <w:szCs w:val="22"/>
        </w:rPr>
        <w:t>3</w:t>
      </w:r>
      <w:r w:rsidR="00187478" w:rsidRPr="00C96BB2">
        <w:rPr>
          <w:rFonts w:asciiTheme="minorHAnsi" w:eastAsiaTheme="minorEastAsia" w:hAnsiTheme="minorHAnsi" w:cstheme="minorHAnsi"/>
          <w:b/>
          <w:bCs/>
          <w:color w:val="auto"/>
          <w:szCs w:val="22"/>
        </w:rPr>
        <w:t xml:space="preserve"> </w:t>
      </w:r>
      <w:r w:rsidRPr="00C96BB2">
        <w:rPr>
          <w:rFonts w:asciiTheme="minorHAnsi" w:eastAsiaTheme="minorEastAsia" w:hAnsiTheme="minorHAnsi" w:cstheme="minorHAnsi"/>
          <w:b/>
          <w:bCs/>
          <w:color w:val="auto"/>
          <w:szCs w:val="22"/>
        </w:rPr>
        <w:t>minut</w:t>
      </w:r>
    </w:p>
    <w:p w14:paraId="63A9287D" w14:textId="0E12B03A" w:rsidR="00AA66E9" w:rsidRDefault="00AA66E9" w:rsidP="005262E1">
      <w:pPr>
        <w:jc w:val="both"/>
        <w:rPr>
          <w:rFonts w:asciiTheme="minorHAnsi" w:hAnsiTheme="minorHAnsi" w:cstheme="minorHAnsi"/>
          <w:color w:val="auto"/>
          <w:szCs w:val="22"/>
        </w:rPr>
      </w:pPr>
      <w:r w:rsidRPr="00C96BB2">
        <w:rPr>
          <w:rFonts w:asciiTheme="minorHAnsi" w:hAnsiTheme="minorHAnsi" w:cstheme="minorHAnsi"/>
          <w:color w:val="auto"/>
          <w:szCs w:val="22"/>
        </w:rPr>
        <w:t>Vyučující naváže na pojmy, které se týkal</w:t>
      </w:r>
      <w:r w:rsidR="00087354">
        <w:rPr>
          <w:rFonts w:asciiTheme="minorHAnsi" w:hAnsiTheme="minorHAnsi" w:cstheme="minorHAnsi"/>
          <w:color w:val="auto"/>
          <w:szCs w:val="22"/>
        </w:rPr>
        <w:t>y</w:t>
      </w:r>
      <w:r w:rsidRPr="00C96BB2">
        <w:rPr>
          <w:rFonts w:asciiTheme="minorHAnsi" w:hAnsiTheme="minorHAnsi" w:cstheme="minorHAnsi"/>
          <w:color w:val="auto"/>
          <w:szCs w:val="22"/>
        </w:rPr>
        <w:t xml:space="preserve"> rozmnožování </w:t>
      </w:r>
      <w:r w:rsidR="002708FC">
        <w:rPr>
          <w:rFonts w:asciiTheme="minorHAnsi" w:hAnsiTheme="minorHAnsi" w:cstheme="minorHAnsi"/>
          <w:color w:val="auto"/>
          <w:szCs w:val="22"/>
        </w:rPr>
        <w:t>– k</w:t>
      </w:r>
      <w:r w:rsidR="00636A6A">
        <w:rPr>
          <w:rFonts w:asciiTheme="minorHAnsi" w:hAnsiTheme="minorHAnsi" w:cstheme="minorHAnsi"/>
          <w:color w:val="auto"/>
          <w:szCs w:val="22"/>
        </w:rPr>
        <w:t>vět, kde je pestík s bliznou a semeníkem, tyčinky s nitkou a prašníkem. D</w:t>
      </w:r>
      <w:r w:rsidRPr="00C96BB2">
        <w:rPr>
          <w:rFonts w:asciiTheme="minorHAnsi" w:hAnsiTheme="minorHAnsi" w:cstheme="minorHAnsi"/>
          <w:color w:val="auto"/>
          <w:szCs w:val="22"/>
        </w:rPr>
        <w:t xml:space="preserve">o každé skupiny rozdá kartičky s různými stádii oplození květu. Učitel </w:t>
      </w:r>
      <w:r w:rsidR="006012E9" w:rsidRPr="00C96BB2">
        <w:rPr>
          <w:rFonts w:asciiTheme="minorHAnsi" w:hAnsiTheme="minorHAnsi" w:cstheme="minorHAnsi"/>
          <w:color w:val="auto"/>
          <w:szCs w:val="22"/>
        </w:rPr>
        <w:t>vy</w:t>
      </w:r>
      <w:r w:rsidR="006012E9">
        <w:rPr>
          <w:rFonts w:asciiTheme="minorHAnsi" w:hAnsiTheme="minorHAnsi" w:cstheme="minorHAnsi"/>
          <w:color w:val="auto"/>
          <w:szCs w:val="22"/>
        </w:rPr>
        <w:t>zve</w:t>
      </w:r>
      <w:r w:rsidR="006012E9" w:rsidRPr="00C96BB2">
        <w:rPr>
          <w:rFonts w:asciiTheme="minorHAnsi" w:hAnsiTheme="minorHAnsi" w:cstheme="minorHAnsi"/>
          <w:color w:val="auto"/>
          <w:szCs w:val="22"/>
        </w:rPr>
        <w:t xml:space="preserve"> </w:t>
      </w:r>
      <w:r w:rsidRPr="00C96BB2">
        <w:rPr>
          <w:rFonts w:asciiTheme="minorHAnsi" w:hAnsiTheme="minorHAnsi" w:cstheme="minorHAnsi"/>
          <w:color w:val="auto"/>
          <w:szCs w:val="22"/>
        </w:rPr>
        <w:t>žák</w:t>
      </w:r>
      <w:r w:rsidR="006012E9">
        <w:rPr>
          <w:rFonts w:asciiTheme="minorHAnsi" w:hAnsiTheme="minorHAnsi" w:cstheme="minorHAnsi"/>
          <w:color w:val="auto"/>
          <w:szCs w:val="22"/>
        </w:rPr>
        <w:t>y</w:t>
      </w:r>
      <w:r w:rsidRPr="00C96BB2">
        <w:rPr>
          <w:rFonts w:asciiTheme="minorHAnsi" w:hAnsiTheme="minorHAnsi" w:cstheme="minorHAnsi"/>
          <w:color w:val="auto"/>
          <w:szCs w:val="22"/>
        </w:rPr>
        <w:t xml:space="preserve">, aby zkusili odhadnout, jak asi koloběh oplození rostlin vypadá. </w:t>
      </w:r>
      <w:r w:rsidR="00EF26BF" w:rsidRPr="00C96BB2">
        <w:rPr>
          <w:rFonts w:asciiTheme="minorHAnsi" w:hAnsiTheme="minorHAnsi" w:cstheme="minorHAnsi"/>
          <w:color w:val="auto"/>
          <w:szCs w:val="22"/>
        </w:rPr>
        <w:t>Dostanou instrukci, aby obrázky srovnali tak, jak postupně dochází k oplození květu a vzniku semena</w:t>
      </w:r>
      <w:r w:rsidR="004F4D92">
        <w:rPr>
          <w:rFonts w:asciiTheme="minorHAnsi" w:hAnsiTheme="minorHAnsi" w:cstheme="minorHAnsi"/>
          <w:color w:val="auto"/>
          <w:szCs w:val="22"/>
        </w:rPr>
        <w:t xml:space="preserve"> (příloha č. </w:t>
      </w:r>
      <w:r w:rsidR="004F4D92" w:rsidRPr="00C96BB2">
        <w:rPr>
          <w:rFonts w:asciiTheme="minorHAnsi" w:hAnsiTheme="minorHAnsi" w:cstheme="minorHAnsi"/>
          <w:color w:val="auto"/>
          <w:szCs w:val="22"/>
        </w:rPr>
        <w:t>4.3.3</w:t>
      </w:r>
      <w:r w:rsidR="004F4D92">
        <w:rPr>
          <w:rFonts w:asciiTheme="minorHAnsi" w:hAnsiTheme="minorHAnsi" w:cstheme="minorHAnsi"/>
          <w:color w:val="auto"/>
          <w:szCs w:val="22"/>
        </w:rPr>
        <w:t>)</w:t>
      </w:r>
      <w:r w:rsidR="00EF26BF" w:rsidRPr="00C96BB2">
        <w:rPr>
          <w:rFonts w:asciiTheme="minorHAnsi" w:hAnsiTheme="minorHAnsi" w:cstheme="minorHAnsi"/>
          <w:color w:val="auto"/>
          <w:szCs w:val="22"/>
        </w:rPr>
        <w:t>. V dalším kroku učitel odkáže skupiny do žákovského sešitu, kde si mají prohlédnout schéma oplození květu. Vyučující vyzve skupiny, aby si svůj odhad podle obrázku opravili</w:t>
      </w:r>
      <w:r w:rsidR="002708FC">
        <w:rPr>
          <w:rFonts w:asciiTheme="minorHAnsi" w:hAnsiTheme="minorHAnsi" w:cstheme="minorHAnsi"/>
          <w:color w:val="auto"/>
          <w:szCs w:val="22"/>
        </w:rPr>
        <w:t>,</w:t>
      </w:r>
      <w:r w:rsidR="00EF26BF" w:rsidRPr="00C96BB2">
        <w:rPr>
          <w:rFonts w:asciiTheme="minorHAnsi" w:hAnsiTheme="minorHAnsi" w:cstheme="minorHAnsi"/>
          <w:color w:val="auto"/>
          <w:szCs w:val="22"/>
        </w:rPr>
        <w:t xml:space="preserve"> a následně požádá jednu skupinu, aby odprezentovala celý proces oplození rostliny.</w:t>
      </w:r>
    </w:p>
    <w:p w14:paraId="256E56B6" w14:textId="77777777" w:rsidR="00636A6A" w:rsidRDefault="00636A6A" w:rsidP="00432D4E">
      <w:pPr>
        <w:jc w:val="both"/>
        <w:rPr>
          <w:rFonts w:asciiTheme="minorHAnsi" w:hAnsiTheme="minorHAnsi" w:cstheme="minorHAnsi"/>
          <w:color w:val="auto"/>
          <w:szCs w:val="22"/>
        </w:rPr>
      </w:pPr>
    </w:p>
    <w:p w14:paraId="2462435B" w14:textId="77777777" w:rsidR="00636A6A" w:rsidRPr="00636A6A" w:rsidRDefault="00636A6A" w:rsidP="00432D4E">
      <w:pPr>
        <w:jc w:val="both"/>
        <w:rPr>
          <w:rFonts w:asciiTheme="minorHAnsi" w:hAnsiTheme="minorHAnsi" w:cstheme="minorHAnsi"/>
          <w:b/>
          <w:color w:val="4472C4" w:themeColor="accent1"/>
          <w:szCs w:val="22"/>
        </w:rPr>
      </w:pPr>
      <w:r w:rsidRPr="00636A6A">
        <w:rPr>
          <w:rFonts w:asciiTheme="minorHAnsi" w:hAnsiTheme="minorHAnsi" w:cstheme="minorHAnsi"/>
          <w:b/>
          <w:color w:val="4472C4" w:themeColor="accent1"/>
          <w:szCs w:val="22"/>
        </w:rPr>
        <w:t xml:space="preserve">Řešení: </w:t>
      </w:r>
    </w:p>
    <w:p w14:paraId="022E333D" w14:textId="77777777" w:rsidR="00636A6A" w:rsidRDefault="00636A6A" w:rsidP="005262E1">
      <w:pPr>
        <w:jc w:val="both"/>
        <w:rPr>
          <w:rFonts w:asciiTheme="minorHAnsi" w:hAnsiTheme="minorHAnsi"/>
          <w:color w:val="auto"/>
          <w:szCs w:val="22"/>
        </w:rPr>
      </w:pPr>
      <w:r>
        <w:rPr>
          <w:rFonts w:asciiTheme="minorHAnsi" w:hAnsiTheme="minorHAnsi"/>
          <w:color w:val="auto"/>
          <w:szCs w:val="22"/>
        </w:rPr>
        <w:t>Na květu rostliny se nachází samčí pohlavní orgány tyčinky a samičí pohlavní orgán pestík. Pylové zrno z tyčinek se přesune do pestíků a splyne s vajíčkem v semeníku, tomu říkáme OPLOZENÍ. Po oplození vznikne plod, ve kterém se nachází semeno. Ze semínka vyklíčí nová rostlina a následně vyroste dospělá rostlina. Tímto způsobem dochází u rostlin k pohlavnímu rozmnožování.</w:t>
      </w:r>
    </w:p>
    <w:p w14:paraId="3E05DC03" w14:textId="77777777" w:rsidR="00636A6A" w:rsidRPr="00C96BB2" w:rsidRDefault="00636A6A" w:rsidP="00432D4E">
      <w:pPr>
        <w:jc w:val="both"/>
        <w:rPr>
          <w:rFonts w:asciiTheme="minorHAnsi" w:hAnsiTheme="minorHAnsi" w:cstheme="minorHAnsi"/>
          <w:color w:val="auto"/>
          <w:szCs w:val="22"/>
        </w:rPr>
      </w:pPr>
    </w:p>
    <w:p w14:paraId="10146664" w14:textId="7B25C7DF" w:rsidR="00EF26BF" w:rsidRDefault="00433CE8" w:rsidP="009D4FC6">
      <w:pPr>
        <w:jc w:val="center"/>
      </w:pPr>
      <w:r>
        <w:rPr>
          <w:noProof/>
        </w:rPr>
        <w:drawing>
          <wp:inline distT="0" distB="0" distL="0" distR="0" wp14:anchorId="448C1E31" wp14:editId="73B3F3F5">
            <wp:extent cx="4684444" cy="3284220"/>
            <wp:effectExtent l="0" t="0" r="0"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1"/>
                    <pic:cNvPicPr/>
                  </pic:nvPicPr>
                  <pic:blipFill>
                    <a:blip r:embed="rId48">
                      <a:extLst>
                        <a:ext uri="{28A0092B-C50C-407E-A947-70E740481C1C}">
                          <a14:useLocalDpi xmlns:a14="http://schemas.microsoft.com/office/drawing/2010/main" val="0"/>
                        </a:ext>
                      </a:extLst>
                    </a:blip>
                    <a:stretch>
                      <a:fillRect/>
                    </a:stretch>
                  </pic:blipFill>
                  <pic:spPr>
                    <a:xfrm>
                      <a:off x="0" y="0"/>
                      <a:ext cx="4684444" cy="3284220"/>
                    </a:xfrm>
                    <a:prstGeom prst="rect">
                      <a:avLst/>
                    </a:prstGeom>
                  </pic:spPr>
                </pic:pic>
              </a:graphicData>
            </a:graphic>
          </wp:inline>
        </w:drawing>
      </w:r>
    </w:p>
    <w:p w14:paraId="7371A7E6" w14:textId="77777777" w:rsidR="009D4FC6" w:rsidRDefault="009D4FC6" w:rsidP="009D4FC6">
      <w:pPr>
        <w:jc w:val="center"/>
      </w:pPr>
    </w:p>
    <w:p w14:paraId="388F0E07" w14:textId="77777777" w:rsidR="004F4D92" w:rsidRDefault="004F4D92" w:rsidP="009D4FC6">
      <w:pPr>
        <w:jc w:val="center"/>
        <w:rPr>
          <w:rFonts w:asciiTheme="minorHAnsi" w:hAnsiTheme="minorHAnsi" w:cstheme="minorHAnsi"/>
          <w:color w:val="auto"/>
          <w:szCs w:val="22"/>
        </w:rPr>
      </w:pPr>
      <w:r>
        <w:rPr>
          <w:rFonts w:asciiTheme="minorHAnsi" w:hAnsiTheme="minorHAnsi" w:cstheme="minorHAnsi"/>
          <w:color w:val="auto"/>
          <w:szCs w:val="22"/>
        </w:rPr>
        <w:t>(příloha č. 5.3.2)</w:t>
      </w:r>
    </w:p>
    <w:p w14:paraId="7C72859A" w14:textId="6A43265A" w:rsidR="009D4FC6" w:rsidRDefault="009D4FC6">
      <w:pPr>
        <w:rPr>
          <w:rFonts w:asciiTheme="minorHAnsi" w:hAnsiTheme="minorHAnsi" w:cstheme="minorHAnsi"/>
          <w:color w:val="auto"/>
          <w:szCs w:val="22"/>
        </w:rPr>
      </w:pPr>
      <w:r>
        <w:rPr>
          <w:rFonts w:asciiTheme="minorHAnsi" w:hAnsiTheme="minorHAnsi" w:cstheme="minorHAnsi"/>
          <w:color w:val="auto"/>
          <w:szCs w:val="22"/>
        </w:rPr>
        <w:br w:type="page"/>
      </w:r>
    </w:p>
    <w:p w14:paraId="7E3FD91B" w14:textId="7AEDBA11" w:rsidR="00EF26BF" w:rsidRPr="00C96BB2" w:rsidRDefault="00EF26BF" w:rsidP="00432D4E">
      <w:pPr>
        <w:jc w:val="both"/>
        <w:rPr>
          <w:rFonts w:asciiTheme="minorHAnsi" w:hAnsiTheme="minorHAnsi"/>
          <w:b/>
          <w:bCs/>
          <w:color w:val="auto"/>
          <w:szCs w:val="22"/>
        </w:rPr>
      </w:pPr>
      <w:r w:rsidRPr="00C96BB2">
        <w:rPr>
          <w:rFonts w:asciiTheme="minorHAnsi" w:hAnsiTheme="minorHAnsi" w:cstheme="minorHAnsi"/>
          <w:b/>
          <w:bCs/>
          <w:color w:val="auto"/>
          <w:szCs w:val="22"/>
        </w:rPr>
        <w:lastRenderedPageBreak/>
        <w:t xml:space="preserve">e) </w:t>
      </w:r>
      <w:r w:rsidRPr="00C96BB2">
        <w:rPr>
          <w:rFonts w:asciiTheme="minorHAnsi" w:hAnsiTheme="minorHAnsi"/>
          <w:b/>
          <w:bCs/>
          <w:color w:val="auto"/>
          <w:szCs w:val="22"/>
        </w:rPr>
        <w:t>Shrnutí</w:t>
      </w:r>
      <w:r w:rsidR="005918D0">
        <w:rPr>
          <w:rFonts w:asciiTheme="minorHAnsi" w:hAnsiTheme="minorHAnsi"/>
          <w:b/>
          <w:bCs/>
          <w:color w:val="auto"/>
          <w:szCs w:val="22"/>
        </w:rPr>
        <w:t xml:space="preserve"> – </w:t>
      </w:r>
      <w:r w:rsidR="00187478" w:rsidRPr="00C96BB2">
        <w:rPr>
          <w:rFonts w:asciiTheme="minorHAnsi" w:hAnsiTheme="minorHAnsi"/>
          <w:b/>
          <w:bCs/>
          <w:color w:val="auto"/>
          <w:szCs w:val="22"/>
        </w:rPr>
        <w:t>5 minut</w:t>
      </w:r>
    </w:p>
    <w:p w14:paraId="3A4162C6" w14:textId="074D770C" w:rsidR="004E5F5D" w:rsidRDefault="00EF26BF" w:rsidP="005262E1">
      <w:pPr>
        <w:jc w:val="both"/>
        <w:rPr>
          <w:rFonts w:asciiTheme="minorHAnsi" w:hAnsiTheme="minorHAnsi"/>
          <w:color w:val="auto"/>
          <w:szCs w:val="22"/>
        </w:rPr>
      </w:pPr>
      <w:r w:rsidRPr="00C96BB2">
        <w:rPr>
          <w:rFonts w:asciiTheme="minorHAnsi" w:hAnsiTheme="minorHAnsi"/>
          <w:color w:val="auto"/>
          <w:szCs w:val="22"/>
        </w:rPr>
        <w:t>Na závěr učitel řekne žákům, aby se ve skupině vrátili k pracovnímu listu</w:t>
      </w:r>
      <w:r w:rsidR="00586499" w:rsidRPr="00C96BB2">
        <w:rPr>
          <w:rFonts w:asciiTheme="minorHAnsi" w:hAnsiTheme="minorHAnsi"/>
          <w:color w:val="auto"/>
          <w:szCs w:val="22"/>
        </w:rPr>
        <w:t xml:space="preserve"> DOZVĚDĚLI JSME SE</w:t>
      </w:r>
      <w:r w:rsidR="00E10160">
        <w:rPr>
          <w:rFonts w:asciiTheme="minorHAnsi" w:hAnsiTheme="minorHAnsi"/>
          <w:color w:val="auto"/>
          <w:szCs w:val="22"/>
        </w:rPr>
        <w:t xml:space="preserve"> (příloha 4.3.1)</w:t>
      </w:r>
      <w:r w:rsidR="00586499" w:rsidRPr="00C96BB2">
        <w:rPr>
          <w:rFonts w:asciiTheme="minorHAnsi" w:hAnsiTheme="minorHAnsi"/>
          <w:color w:val="auto"/>
          <w:szCs w:val="22"/>
        </w:rPr>
        <w:t xml:space="preserve">. Žákům vysvětlí, že mají ve skupině diskutovat o nových poznatcích a do pracovního listu </w:t>
      </w:r>
      <w:r w:rsidR="00D1668E">
        <w:rPr>
          <w:rFonts w:asciiTheme="minorHAnsi" w:hAnsiTheme="minorHAnsi"/>
          <w:color w:val="auto"/>
          <w:szCs w:val="22"/>
        </w:rPr>
        <w:t xml:space="preserve">své </w:t>
      </w:r>
      <w:r w:rsidR="00586499" w:rsidRPr="00C96BB2">
        <w:rPr>
          <w:rFonts w:asciiTheme="minorHAnsi" w:hAnsiTheme="minorHAnsi"/>
          <w:color w:val="auto"/>
          <w:szCs w:val="22"/>
        </w:rPr>
        <w:t>vědomosti zaznamenat.</w:t>
      </w:r>
      <w:r w:rsidR="00187478" w:rsidRPr="00C96BB2">
        <w:rPr>
          <w:rFonts w:asciiTheme="minorHAnsi" w:hAnsiTheme="minorHAnsi"/>
          <w:color w:val="auto"/>
          <w:szCs w:val="22"/>
        </w:rPr>
        <w:t xml:space="preserve"> Učitel položí žákům dvě otázky na zpětnou vazbu.</w:t>
      </w:r>
    </w:p>
    <w:p w14:paraId="48D8542A" w14:textId="77777777" w:rsidR="004E5F5D" w:rsidRPr="00C96BB2" w:rsidRDefault="004E5F5D" w:rsidP="004E5F5D">
      <w:pPr>
        <w:jc w:val="both"/>
        <w:rPr>
          <w:rFonts w:asciiTheme="minorHAnsi" w:hAnsiTheme="minorHAnsi"/>
          <w:color w:val="auto"/>
          <w:szCs w:val="22"/>
        </w:rPr>
      </w:pPr>
    </w:p>
    <w:p w14:paraId="5547A8DB" w14:textId="77777777" w:rsidR="004E5F5D" w:rsidRPr="004A2115" w:rsidRDefault="004E5F5D" w:rsidP="004E5F5D">
      <w:pPr>
        <w:jc w:val="both"/>
        <w:rPr>
          <w:rFonts w:asciiTheme="minorHAnsi" w:hAnsiTheme="minorHAnsi"/>
          <w:b/>
          <w:color w:val="4472C4" w:themeColor="accent1"/>
          <w:szCs w:val="22"/>
        </w:rPr>
      </w:pPr>
      <w:r w:rsidRPr="004A2115">
        <w:rPr>
          <w:rFonts w:asciiTheme="minorHAnsi" w:hAnsiTheme="minorHAnsi"/>
          <w:b/>
          <w:color w:val="4472C4" w:themeColor="accent1"/>
          <w:szCs w:val="22"/>
        </w:rPr>
        <w:t>Shrnující otázky:</w:t>
      </w:r>
    </w:p>
    <w:p w14:paraId="68FF3198" w14:textId="093CA54C" w:rsidR="004E5F5D" w:rsidRPr="009D4FC6" w:rsidRDefault="004E5F5D" w:rsidP="00500EA5">
      <w:pPr>
        <w:pStyle w:val="Odstavecseseznamem"/>
        <w:numPr>
          <w:ilvl w:val="0"/>
          <w:numId w:val="53"/>
        </w:numPr>
        <w:spacing w:after="0" w:line="240" w:lineRule="auto"/>
        <w:ind w:left="714" w:hanging="357"/>
        <w:jc w:val="both"/>
        <w:rPr>
          <w:rFonts w:asciiTheme="minorHAnsi" w:hAnsiTheme="minorHAnsi"/>
          <w:color w:val="auto"/>
        </w:rPr>
      </w:pPr>
      <w:r w:rsidRPr="009D4FC6">
        <w:rPr>
          <w:rFonts w:asciiTheme="minorHAnsi" w:hAnsiTheme="minorHAnsi"/>
          <w:color w:val="auto"/>
        </w:rPr>
        <w:t>Jak se vám zadané aktivity dařil</w:t>
      </w:r>
      <w:r w:rsidR="001A6ABD" w:rsidRPr="009D4FC6">
        <w:rPr>
          <w:rFonts w:asciiTheme="minorHAnsi" w:hAnsiTheme="minorHAnsi"/>
          <w:color w:val="auto"/>
        </w:rPr>
        <w:t>y</w:t>
      </w:r>
      <w:r w:rsidRPr="009D4FC6">
        <w:rPr>
          <w:rFonts w:asciiTheme="minorHAnsi" w:hAnsiTheme="minorHAnsi"/>
          <w:color w:val="auto"/>
        </w:rPr>
        <w:t>?</w:t>
      </w:r>
    </w:p>
    <w:p w14:paraId="5BDC5C61" w14:textId="77777777" w:rsidR="004E5F5D" w:rsidRPr="009D4FC6" w:rsidRDefault="004E5F5D" w:rsidP="00500EA5">
      <w:pPr>
        <w:pStyle w:val="Odstavecseseznamem"/>
        <w:numPr>
          <w:ilvl w:val="0"/>
          <w:numId w:val="53"/>
        </w:numPr>
        <w:spacing w:after="0" w:line="240" w:lineRule="auto"/>
        <w:ind w:left="714" w:hanging="357"/>
        <w:jc w:val="both"/>
        <w:rPr>
          <w:rFonts w:asciiTheme="minorHAnsi" w:hAnsiTheme="minorHAnsi"/>
          <w:color w:val="auto"/>
        </w:rPr>
      </w:pPr>
      <w:r w:rsidRPr="009D4FC6">
        <w:rPr>
          <w:rFonts w:asciiTheme="minorHAnsi" w:hAnsiTheme="minorHAnsi"/>
          <w:color w:val="auto"/>
        </w:rPr>
        <w:t>Co ještě potřebujete procvičit nebo prostudovat?</w:t>
      </w:r>
    </w:p>
    <w:p w14:paraId="6C835F51" w14:textId="77777777" w:rsidR="00586499" w:rsidRPr="00C96BB2" w:rsidRDefault="00586499" w:rsidP="00432D4E">
      <w:pPr>
        <w:jc w:val="both"/>
        <w:rPr>
          <w:rFonts w:asciiTheme="minorHAnsi" w:hAnsiTheme="minorHAnsi" w:cstheme="minorHAnsi"/>
          <w:color w:val="auto"/>
          <w:szCs w:val="22"/>
        </w:rPr>
      </w:pPr>
    </w:p>
    <w:p w14:paraId="76BE7972" w14:textId="77777777" w:rsidR="003D2474" w:rsidRPr="00C96BB2" w:rsidRDefault="008A3988"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 xml:space="preserve">Kompetence rozvíjené v tématu </w:t>
      </w:r>
      <w:r w:rsidR="00586499" w:rsidRPr="00C96BB2">
        <w:rPr>
          <w:rFonts w:asciiTheme="minorHAnsi" w:hAnsiTheme="minorHAnsi" w:cstheme="minorHAnsi"/>
          <w:color w:val="auto"/>
          <w:szCs w:val="22"/>
          <w:u w:val="single"/>
        </w:rPr>
        <w:t>Biotop lesa</w:t>
      </w:r>
    </w:p>
    <w:p w14:paraId="543CE7A2" w14:textId="1FE5B1EF" w:rsidR="003D2474" w:rsidRPr="00C96BB2" w:rsidRDefault="00BB09E4" w:rsidP="005262E1">
      <w:pPr>
        <w:jc w:val="both"/>
        <w:rPr>
          <w:rFonts w:asciiTheme="minorHAnsi" w:hAnsiTheme="minorHAnsi" w:cstheme="minorHAnsi"/>
          <w:color w:val="auto"/>
          <w:szCs w:val="22"/>
        </w:rPr>
      </w:pPr>
      <w:r w:rsidRPr="00C96BB2">
        <w:rPr>
          <w:rFonts w:asciiTheme="minorHAnsi" w:hAnsiTheme="minorHAnsi" w:cstheme="minorHAnsi"/>
          <w:color w:val="auto"/>
          <w:szCs w:val="22"/>
        </w:rPr>
        <w:t>Při všech aktivitách, které probíhají ve skupinách</w:t>
      </w:r>
      <w:r w:rsidR="00567587">
        <w:rPr>
          <w:rFonts w:asciiTheme="minorHAnsi" w:hAnsiTheme="minorHAnsi" w:cstheme="minorHAnsi"/>
          <w:color w:val="auto"/>
          <w:szCs w:val="22"/>
        </w:rPr>
        <w:t>,</w:t>
      </w:r>
      <w:r w:rsidR="008A3988" w:rsidRPr="00C96BB2">
        <w:rPr>
          <w:rFonts w:asciiTheme="minorHAnsi" w:hAnsiTheme="minorHAnsi" w:cstheme="minorHAnsi"/>
          <w:color w:val="auto"/>
          <w:szCs w:val="22"/>
        </w:rPr>
        <w:t xml:space="preserve"> žáci rozvíjí kompetenci ke kooperaci. Jelikož je tato kompetence pro život velmi významná, </w:t>
      </w:r>
      <w:r w:rsidRPr="00C96BB2">
        <w:rPr>
          <w:rFonts w:asciiTheme="minorHAnsi" w:hAnsiTheme="minorHAnsi" w:cstheme="minorHAnsi"/>
          <w:color w:val="auto"/>
          <w:szCs w:val="22"/>
        </w:rPr>
        <w:t>budeme se snažit, aby žáci ke spolupráci přistupovali zodpovědně a ve svých skupinách se aktivně zapojovali</w:t>
      </w:r>
      <w:r w:rsidR="008A3988" w:rsidRPr="00C96BB2">
        <w:rPr>
          <w:rFonts w:asciiTheme="minorHAnsi" w:hAnsiTheme="minorHAnsi" w:cstheme="minorHAnsi"/>
          <w:color w:val="auto"/>
          <w:szCs w:val="22"/>
        </w:rPr>
        <w:t>. Dále se rozvíjí kompetence k</w:t>
      </w:r>
      <w:r w:rsidRPr="00C96BB2">
        <w:rPr>
          <w:rFonts w:asciiTheme="minorHAnsi" w:hAnsiTheme="minorHAnsi" w:cstheme="minorHAnsi"/>
          <w:color w:val="auto"/>
          <w:szCs w:val="22"/>
        </w:rPr>
        <w:t> </w:t>
      </w:r>
      <w:r w:rsidR="008A3988" w:rsidRPr="00C96BB2">
        <w:rPr>
          <w:rFonts w:asciiTheme="minorHAnsi" w:hAnsiTheme="minorHAnsi" w:cstheme="minorHAnsi"/>
          <w:color w:val="auto"/>
          <w:szCs w:val="22"/>
        </w:rPr>
        <w:t>objevování</w:t>
      </w:r>
      <w:r w:rsidRPr="00C96BB2">
        <w:rPr>
          <w:rFonts w:asciiTheme="minorHAnsi" w:hAnsiTheme="minorHAnsi" w:cstheme="minorHAnsi"/>
          <w:color w:val="auto"/>
          <w:szCs w:val="22"/>
        </w:rPr>
        <w:t>, aby nejprve sami předvídali a zkoušeli přemýšlet nad vlastním řešením. Také rozvíjíme komunikac</w:t>
      </w:r>
      <w:r w:rsidR="00600DD2">
        <w:rPr>
          <w:rFonts w:asciiTheme="minorHAnsi" w:hAnsiTheme="minorHAnsi" w:cstheme="minorHAnsi"/>
          <w:color w:val="auto"/>
          <w:szCs w:val="22"/>
        </w:rPr>
        <w:t>i</w:t>
      </w:r>
      <w:r w:rsidRPr="00C96BB2">
        <w:rPr>
          <w:rFonts w:asciiTheme="minorHAnsi" w:hAnsiTheme="minorHAnsi" w:cstheme="minorHAnsi"/>
          <w:color w:val="auto"/>
          <w:szCs w:val="22"/>
        </w:rPr>
        <w:t xml:space="preserve"> v mateřském jazyce, která je pro fungování ve společnosti velmi důležitá. Proto žáky motivujeme, aby ve skupinách debatovali a nebáli se vyslovovat svůj názor.</w:t>
      </w:r>
    </w:p>
    <w:p w14:paraId="01654B64" w14:textId="77777777" w:rsidR="003D2474" w:rsidRPr="00C96BB2" w:rsidRDefault="003D2474" w:rsidP="00432D4E">
      <w:pPr>
        <w:jc w:val="both"/>
        <w:rPr>
          <w:rFonts w:asciiTheme="minorHAnsi" w:hAnsiTheme="minorHAnsi" w:cstheme="minorHAnsi"/>
          <w:color w:val="auto"/>
          <w:szCs w:val="22"/>
          <w:u w:val="single"/>
        </w:rPr>
      </w:pPr>
    </w:p>
    <w:p w14:paraId="70C0D245" w14:textId="77777777" w:rsidR="003D2474" w:rsidRPr="00C96BB2" w:rsidRDefault="008A3988"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Reflexe</w:t>
      </w:r>
    </w:p>
    <w:p w14:paraId="4DE8A370" w14:textId="56863676" w:rsidR="003D2474" w:rsidRPr="00C96BB2" w:rsidRDefault="00C62C18" w:rsidP="005262E1">
      <w:pPr>
        <w:jc w:val="both"/>
        <w:rPr>
          <w:rFonts w:asciiTheme="minorHAnsi" w:hAnsiTheme="minorHAnsi" w:cstheme="minorHAnsi"/>
          <w:color w:val="auto"/>
          <w:szCs w:val="22"/>
        </w:rPr>
      </w:pPr>
      <w:r>
        <w:rPr>
          <w:rFonts w:asciiTheme="minorHAnsi" w:hAnsiTheme="minorHAnsi" w:cstheme="minorHAnsi"/>
          <w:color w:val="auto"/>
          <w:szCs w:val="22"/>
        </w:rPr>
        <w:t>B</w:t>
      </w:r>
      <w:r w:rsidR="008A3988" w:rsidRPr="00C96BB2">
        <w:rPr>
          <w:rFonts w:asciiTheme="minorHAnsi" w:hAnsiTheme="minorHAnsi" w:cstheme="minorHAnsi"/>
          <w:color w:val="auto"/>
          <w:szCs w:val="22"/>
        </w:rPr>
        <w:t xml:space="preserve">lok předkládá </w:t>
      </w:r>
      <w:r w:rsidR="001A6ABD">
        <w:rPr>
          <w:rFonts w:asciiTheme="minorHAnsi" w:hAnsiTheme="minorHAnsi" w:cstheme="minorHAnsi"/>
          <w:color w:val="auto"/>
          <w:szCs w:val="22"/>
        </w:rPr>
        <w:t>žákům</w:t>
      </w:r>
      <w:r w:rsidR="008A3988" w:rsidRPr="00C96BB2">
        <w:rPr>
          <w:rFonts w:asciiTheme="minorHAnsi" w:hAnsiTheme="minorHAnsi" w:cstheme="minorHAnsi"/>
          <w:color w:val="auto"/>
          <w:szCs w:val="22"/>
        </w:rPr>
        <w:t xml:space="preserve"> téma </w:t>
      </w:r>
      <w:r w:rsidR="00D25265" w:rsidRPr="00C96BB2">
        <w:rPr>
          <w:rFonts w:asciiTheme="minorHAnsi" w:hAnsiTheme="minorHAnsi" w:cstheme="minorHAnsi"/>
          <w:color w:val="auto"/>
          <w:szCs w:val="22"/>
        </w:rPr>
        <w:t>lesního biotopu jako další přirozený přírodní celek, který se tady v našich zeměpisných podmínkách vytvořil</w:t>
      </w:r>
      <w:r w:rsidR="008A3988" w:rsidRPr="00C96BB2">
        <w:rPr>
          <w:rFonts w:asciiTheme="minorHAnsi" w:hAnsiTheme="minorHAnsi" w:cstheme="minorHAnsi"/>
          <w:color w:val="auto"/>
          <w:szCs w:val="22"/>
        </w:rPr>
        <w:t>. Vede je k</w:t>
      </w:r>
      <w:r w:rsidR="00D25265" w:rsidRPr="00C96BB2">
        <w:rPr>
          <w:rFonts w:asciiTheme="minorHAnsi" w:hAnsiTheme="minorHAnsi" w:cstheme="minorHAnsi"/>
          <w:color w:val="auto"/>
          <w:szCs w:val="22"/>
        </w:rPr>
        <w:t> </w:t>
      </w:r>
      <w:r w:rsidR="008A3988" w:rsidRPr="00C96BB2">
        <w:rPr>
          <w:rFonts w:asciiTheme="minorHAnsi" w:hAnsiTheme="minorHAnsi" w:cstheme="minorHAnsi"/>
          <w:color w:val="auto"/>
          <w:szCs w:val="22"/>
        </w:rPr>
        <w:t>uvědomění</w:t>
      </w:r>
      <w:r w:rsidR="00D25265" w:rsidRPr="00C96BB2">
        <w:rPr>
          <w:rFonts w:asciiTheme="minorHAnsi" w:hAnsiTheme="minorHAnsi" w:cstheme="minorHAnsi"/>
          <w:color w:val="auto"/>
          <w:szCs w:val="22"/>
        </w:rPr>
        <w:t xml:space="preserve">, že les je důležitou součástí našeho světa a je potřeba mít povědomí, jak funguje a co nám přináší. </w:t>
      </w:r>
    </w:p>
    <w:p w14:paraId="3F784C44" w14:textId="77777777" w:rsidR="003D2474" w:rsidRPr="00C96BB2" w:rsidRDefault="003D2474" w:rsidP="00432D4E">
      <w:pPr>
        <w:jc w:val="both"/>
        <w:rPr>
          <w:rFonts w:asciiTheme="minorHAnsi" w:hAnsiTheme="minorHAnsi" w:cstheme="minorHAnsi"/>
          <w:color w:val="auto"/>
          <w:szCs w:val="22"/>
          <w:u w:val="single"/>
        </w:rPr>
      </w:pPr>
    </w:p>
    <w:p w14:paraId="6654120A" w14:textId="77777777" w:rsidR="003D2474" w:rsidRPr="00C96BB2" w:rsidRDefault="008A3988"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Přínos spolupráce formálního a neformálního vzdělávání</w:t>
      </w:r>
    </w:p>
    <w:p w14:paraId="516576AC" w14:textId="6AA853D9" w:rsidR="003D2474" w:rsidRPr="00C96BB2" w:rsidRDefault="008A3988" w:rsidP="005262E1">
      <w:pPr>
        <w:jc w:val="both"/>
        <w:rPr>
          <w:rFonts w:asciiTheme="minorHAnsi" w:hAnsiTheme="minorHAnsi" w:cstheme="minorHAnsi"/>
          <w:color w:val="auto"/>
          <w:szCs w:val="22"/>
        </w:rPr>
      </w:pPr>
      <w:r w:rsidRPr="00C96BB2">
        <w:rPr>
          <w:rFonts w:asciiTheme="minorHAnsi" w:hAnsiTheme="minorHAnsi" w:cstheme="minorHAnsi"/>
          <w:color w:val="auto"/>
          <w:szCs w:val="22"/>
        </w:rPr>
        <w:t>Přestože má podoba tohoto bloku blíže k běžné podobě vyučovací hodiny</w:t>
      </w:r>
      <w:r w:rsidR="00020B84">
        <w:rPr>
          <w:rFonts w:asciiTheme="minorHAnsi" w:hAnsiTheme="minorHAnsi" w:cstheme="minorHAnsi"/>
          <w:color w:val="auto"/>
          <w:szCs w:val="22"/>
        </w:rPr>
        <w:t>, s</w:t>
      </w:r>
      <w:r w:rsidR="00D25265" w:rsidRPr="00C96BB2">
        <w:rPr>
          <w:rFonts w:asciiTheme="minorHAnsi" w:hAnsiTheme="minorHAnsi" w:cstheme="minorHAnsi"/>
          <w:color w:val="auto"/>
          <w:szCs w:val="22"/>
        </w:rPr>
        <w:t>oučástí tohoto projektu je především neformálnost aktivit. Uvolněnou atmosféru nesvazuje zápis do sešitu, ale aktivní spolupráce ve skupinách, možnost diskuze v průběhu celé hodiny.</w:t>
      </w:r>
    </w:p>
    <w:p w14:paraId="6AE3613C" w14:textId="77777777" w:rsidR="003D2474" w:rsidRPr="00C96BB2" w:rsidRDefault="003D2474" w:rsidP="00432D4E">
      <w:pPr>
        <w:jc w:val="both"/>
        <w:rPr>
          <w:rFonts w:asciiTheme="minorHAnsi" w:hAnsiTheme="minorHAnsi" w:cstheme="minorHAnsi"/>
          <w:color w:val="auto"/>
          <w:szCs w:val="22"/>
        </w:rPr>
      </w:pPr>
    </w:p>
    <w:p w14:paraId="457CF531" w14:textId="77777777" w:rsidR="00287577" w:rsidRPr="00C96BB2" w:rsidRDefault="00287577"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Literatura a zdroje</w:t>
      </w:r>
    </w:p>
    <w:p w14:paraId="12CD6094" w14:textId="77777777" w:rsidR="009248F9" w:rsidRPr="009248F9" w:rsidRDefault="00E10160" w:rsidP="00432D4E">
      <w:pPr>
        <w:jc w:val="both"/>
        <w:rPr>
          <w:rFonts w:asciiTheme="minorHAnsi" w:hAnsiTheme="minorHAnsi" w:cstheme="minorHAnsi"/>
          <w:color w:val="auto"/>
          <w:szCs w:val="22"/>
        </w:rPr>
      </w:pPr>
      <w:r w:rsidRPr="009248F9">
        <w:rPr>
          <w:rFonts w:asciiTheme="minorHAnsi" w:hAnsiTheme="minorHAnsi" w:cstheme="minorHAnsi"/>
          <w:color w:val="auto"/>
          <w:szCs w:val="22"/>
        </w:rPr>
        <w:t xml:space="preserve">Vlastní </w:t>
      </w:r>
      <w:r w:rsidR="009248F9" w:rsidRPr="009248F9">
        <w:rPr>
          <w:rFonts w:asciiTheme="minorHAnsi" w:hAnsiTheme="minorHAnsi" w:cstheme="minorHAnsi"/>
          <w:color w:val="auto"/>
          <w:szCs w:val="22"/>
        </w:rPr>
        <w:t>pracovní list, schéma, prezentace</w:t>
      </w:r>
    </w:p>
    <w:p w14:paraId="6C7766DD" w14:textId="4243F7D7" w:rsidR="00BB09E4" w:rsidRPr="009D4FC6" w:rsidRDefault="009248F9" w:rsidP="009D4FC6">
      <w:pPr>
        <w:rPr>
          <w:rFonts w:asciiTheme="minorHAnsi" w:eastAsia="Times New Roman" w:hAnsiTheme="minorHAnsi" w:cstheme="minorHAnsi"/>
          <w:color w:val="auto"/>
          <w:szCs w:val="22"/>
        </w:rPr>
      </w:pPr>
      <w:r w:rsidRPr="009248F9">
        <w:rPr>
          <w:rFonts w:asciiTheme="minorHAnsi" w:eastAsia="Times New Roman" w:hAnsiTheme="minorHAnsi" w:cstheme="minorHAnsi"/>
          <w:color w:val="auto"/>
          <w:szCs w:val="22"/>
        </w:rPr>
        <w:t xml:space="preserve">ROSYPAL, Stanislav. </w:t>
      </w:r>
      <w:r w:rsidRPr="009248F9">
        <w:rPr>
          <w:rFonts w:asciiTheme="minorHAnsi" w:eastAsia="Times New Roman" w:hAnsiTheme="minorHAnsi" w:cstheme="minorHAnsi"/>
          <w:i/>
          <w:iCs/>
          <w:color w:val="auto"/>
          <w:szCs w:val="22"/>
        </w:rPr>
        <w:t>Nový přehled biologie</w:t>
      </w:r>
      <w:r w:rsidRPr="009248F9">
        <w:rPr>
          <w:rFonts w:asciiTheme="minorHAnsi" w:eastAsia="Times New Roman" w:hAnsiTheme="minorHAnsi" w:cstheme="minorHAnsi"/>
          <w:color w:val="auto"/>
          <w:szCs w:val="22"/>
        </w:rPr>
        <w:t>. Praha: Scie</w:t>
      </w:r>
      <w:r w:rsidR="009D4FC6">
        <w:rPr>
          <w:rFonts w:asciiTheme="minorHAnsi" w:eastAsia="Times New Roman" w:hAnsiTheme="minorHAnsi" w:cstheme="minorHAnsi"/>
          <w:color w:val="auto"/>
          <w:szCs w:val="22"/>
        </w:rPr>
        <w:t>ntia, 2003. ISBN 80-7183-268-5.</w:t>
      </w:r>
    </w:p>
    <w:p w14:paraId="0C4D61FE" w14:textId="4487C5FA" w:rsidR="00187478" w:rsidRPr="009D4FC6" w:rsidRDefault="00187478" w:rsidP="009D4FC6">
      <w:pPr>
        <w:pStyle w:val="Nadpis3"/>
      </w:pPr>
      <w:r w:rsidRPr="00C96BB2">
        <w:t xml:space="preserve">3.3.2 </w:t>
      </w:r>
      <w:r w:rsidR="00C12AEA" w:rsidRPr="00C96BB2">
        <w:t>Lesy</w:t>
      </w:r>
      <w:r w:rsidRPr="00C96BB2">
        <w:t xml:space="preserve"> v Písku a v</w:t>
      </w:r>
      <w:r w:rsidR="00F23982">
        <w:t> </w:t>
      </w:r>
      <w:r w:rsidR="00C12AEA" w:rsidRPr="00C96BB2">
        <w:t>Asii</w:t>
      </w:r>
      <w:r w:rsidR="00F23982">
        <w:t xml:space="preserve"> – 45 minut</w:t>
      </w:r>
    </w:p>
    <w:p w14:paraId="2F5E26D4" w14:textId="77777777" w:rsidR="00187478" w:rsidRPr="00C96BB2" w:rsidRDefault="00187478" w:rsidP="00432D4E">
      <w:pPr>
        <w:jc w:val="both"/>
        <w:rPr>
          <w:rFonts w:asciiTheme="minorHAnsi" w:hAnsiTheme="minorHAnsi" w:cstheme="minorHAnsi"/>
          <w:b/>
          <w:bCs/>
          <w:color w:val="auto"/>
          <w:szCs w:val="22"/>
        </w:rPr>
      </w:pPr>
      <w:r w:rsidRPr="00C96BB2">
        <w:rPr>
          <w:rFonts w:asciiTheme="minorHAnsi" w:hAnsiTheme="minorHAnsi" w:cstheme="minorHAnsi"/>
          <w:b/>
          <w:bCs/>
          <w:color w:val="auto"/>
          <w:szCs w:val="22"/>
        </w:rPr>
        <w:t xml:space="preserve">2. hodina </w:t>
      </w:r>
    </w:p>
    <w:p w14:paraId="77AE8349" w14:textId="77777777" w:rsidR="00187478" w:rsidRPr="00C96BB2" w:rsidRDefault="00187478" w:rsidP="005262E1">
      <w:pPr>
        <w:jc w:val="both"/>
        <w:rPr>
          <w:rFonts w:asciiTheme="minorHAnsi" w:hAnsiTheme="minorHAnsi" w:cstheme="minorHAnsi"/>
          <w:color w:val="auto"/>
          <w:szCs w:val="22"/>
        </w:rPr>
      </w:pPr>
      <w:r w:rsidRPr="00C96BB2">
        <w:rPr>
          <w:rFonts w:asciiTheme="minorHAnsi" w:hAnsiTheme="minorHAnsi" w:cstheme="minorHAnsi"/>
          <w:color w:val="auto"/>
          <w:szCs w:val="22"/>
        </w:rPr>
        <w:t>Hodina navazuje na úvodní hodinu tohoto bloku. Tematicky je hodina zaměřena opět na lesní biotop, ale v této části programu budou žáci porovnávat odlišnosti lesního biotopu v Písku a různých lesů v Asii. Žáci si prohloubí práci s atlasem. Uvědomí si, jak klimatické podmínky ovlivňují druhové složení rostlin v dané lokalitě. Pomocí vyhledávání na internetu se seznámí s novými druhy rostlin a jejich cizími názvy, které se vyskytují v Asii. Žáci vytvářejí plakáty, kde porovnávají lesy v Písku a zadaný biotop Asie. V rámci hodiny žáci na závěr prezentují a uvádějí zásadní rozdíly v biotopech. Hodina probíhá formou skupinové práce a žáci pracují v počítačové učebně.</w:t>
      </w:r>
    </w:p>
    <w:p w14:paraId="5438CDC7" w14:textId="77777777" w:rsidR="00187478" w:rsidRPr="00C96BB2" w:rsidRDefault="00187478" w:rsidP="00432D4E">
      <w:pPr>
        <w:jc w:val="both"/>
        <w:rPr>
          <w:rFonts w:asciiTheme="minorHAnsi" w:hAnsiTheme="minorHAnsi" w:cstheme="minorHAnsi"/>
          <w:color w:val="auto"/>
          <w:szCs w:val="22"/>
        </w:rPr>
      </w:pPr>
    </w:p>
    <w:p w14:paraId="41A96221" w14:textId="77777777" w:rsidR="001A6ABD" w:rsidRPr="00C96BB2" w:rsidRDefault="001A6ABD" w:rsidP="001A6ABD">
      <w:pPr>
        <w:jc w:val="both"/>
        <w:rPr>
          <w:rFonts w:asciiTheme="minorHAnsi" w:hAnsiTheme="minorHAnsi" w:cstheme="minorHAnsi"/>
          <w:color w:val="auto"/>
          <w:szCs w:val="22"/>
        </w:rPr>
      </w:pPr>
      <w:r w:rsidRPr="00C96BB2">
        <w:rPr>
          <w:rFonts w:asciiTheme="minorHAnsi" w:hAnsiTheme="minorHAnsi" w:cstheme="minorHAnsi"/>
          <w:color w:val="auto"/>
          <w:szCs w:val="22"/>
        </w:rPr>
        <w:t>Znalostní cíl:</w:t>
      </w:r>
    </w:p>
    <w:p w14:paraId="1A2667EE" w14:textId="6F7FB7DB" w:rsidR="001A6ABD" w:rsidRPr="00C96BB2" w:rsidRDefault="001A6ABD" w:rsidP="001A6ABD">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Žák </w:t>
      </w:r>
      <w:r>
        <w:rPr>
          <w:rFonts w:asciiTheme="minorHAnsi" w:hAnsiTheme="minorHAnsi" w:cstheme="minorHAnsi"/>
          <w:color w:val="auto"/>
          <w:szCs w:val="22"/>
        </w:rPr>
        <w:t xml:space="preserve">charakterizuje </w:t>
      </w:r>
      <w:r w:rsidR="00020B84">
        <w:rPr>
          <w:rFonts w:asciiTheme="minorHAnsi" w:hAnsiTheme="minorHAnsi" w:cstheme="minorHAnsi"/>
          <w:color w:val="auto"/>
          <w:szCs w:val="22"/>
        </w:rPr>
        <w:t>čtyři</w:t>
      </w:r>
      <w:r w:rsidRPr="00C96BB2">
        <w:rPr>
          <w:rFonts w:asciiTheme="minorHAnsi" w:hAnsiTheme="minorHAnsi" w:cstheme="minorHAnsi"/>
          <w:color w:val="auto"/>
          <w:szCs w:val="22"/>
        </w:rPr>
        <w:t xml:space="preserve"> biotopy Asie.</w:t>
      </w:r>
    </w:p>
    <w:p w14:paraId="4E6DC411" w14:textId="77777777" w:rsidR="001A6ABD" w:rsidRPr="00C96BB2" w:rsidRDefault="001A6ABD" w:rsidP="001A6ABD">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Žák </w:t>
      </w:r>
      <w:r>
        <w:rPr>
          <w:rFonts w:asciiTheme="minorHAnsi" w:hAnsiTheme="minorHAnsi" w:cstheme="minorHAnsi"/>
          <w:color w:val="auto"/>
          <w:szCs w:val="22"/>
        </w:rPr>
        <w:t>uvede</w:t>
      </w:r>
      <w:r w:rsidRPr="00C96BB2">
        <w:rPr>
          <w:rFonts w:asciiTheme="minorHAnsi" w:hAnsiTheme="minorHAnsi" w:cstheme="minorHAnsi"/>
          <w:color w:val="auto"/>
          <w:szCs w:val="22"/>
        </w:rPr>
        <w:t xml:space="preserve"> příklady rostlin, které rostou v biotopech Asie.</w:t>
      </w:r>
    </w:p>
    <w:p w14:paraId="64079943" w14:textId="77777777" w:rsidR="001A6ABD" w:rsidRPr="00C96BB2" w:rsidRDefault="001A6ABD" w:rsidP="001A6ABD">
      <w:pPr>
        <w:jc w:val="both"/>
        <w:rPr>
          <w:rFonts w:asciiTheme="minorHAnsi" w:hAnsiTheme="minorHAnsi" w:cstheme="minorHAnsi"/>
          <w:color w:val="auto"/>
          <w:szCs w:val="22"/>
        </w:rPr>
      </w:pPr>
    </w:p>
    <w:p w14:paraId="128F9E6C" w14:textId="77777777" w:rsidR="001A6ABD" w:rsidRPr="00C96BB2" w:rsidRDefault="001A6ABD" w:rsidP="001A6ABD">
      <w:pPr>
        <w:jc w:val="both"/>
        <w:rPr>
          <w:rFonts w:asciiTheme="minorHAnsi" w:hAnsiTheme="minorHAnsi" w:cstheme="minorHAnsi"/>
          <w:color w:val="auto"/>
          <w:szCs w:val="22"/>
        </w:rPr>
      </w:pPr>
      <w:r w:rsidRPr="00C96BB2">
        <w:rPr>
          <w:rFonts w:asciiTheme="minorHAnsi" w:hAnsiTheme="minorHAnsi" w:cstheme="minorHAnsi"/>
          <w:color w:val="auto"/>
          <w:szCs w:val="22"/>
        </w:rPr>
        <w:t>Dovednostní cíl:</w:t>
      </w:r>
    </w:p>
    <w:p w14:paraId="2ABD4B1C" w14:textId="77777777" w:rsidR="001A6ABD" w:rsidRPr="00C96BB2" w:rsidRDefault="001A6ABD" w:rsidP="001A6ABD">
      <w:pPr>
        <w:jc w:val="both"/>
        <w:rPr>
          <w:rFonts w:asciiTheme="minorHAnsi" w:hAnsiTheme="minorHAnsi" w:cstheme="minorHAnsi"/>
          <w:color w:val="auto"/>
          <w:szCs w:val="22"/>
        </w:rPr>
      </w:pPr>
      <w:r>
        <w:rPr>
          <w:rFonts w:asciiTheme="minorHAnsi" w:hAnsiTheme="minorHAnsi" w:cstheme="minorHAnsi"/>
          <w:color w:val="auto"/>
          <w:szCs w:val="22"/>
        </w:rPr>
        <w:t>Žák k tématu vyhledá</w:t>
      </w:r>
      <w:r w:rsidRPr="00C96BB2">
        <w:rPr>
          <w:rFonts w:asciiTheme="minorHAnsi" w:hAnsiTheme="minorHAnsi" w:cstheme="minorHAnsi"/>
          <w:color w:val="auto"/>
          <w:szCs w:val="22"/>
        </w:rPr>
        <w:t xml:space="preserve"> informace na internetu.</w:t>
      </w:r>
    </w:p>
    <w:p w14:paraId="3AF73BA7" w14:textId="77777777" w:rsidR="001A6ABD" w:rsidRPr="00C96BB2" w:rsidRDefault="001A6ABD" w:rsidP="001A6ABD">
      <w:pPr>
        <w:jc w:val="both"/>
        <w:rPr>
          <w:rFonts w:asciiTheme="minorHAnsi" w:hAnsiTheme="minorHAnsi" w:cstheme="minorHAnsi"/>
          <w:color w:val="auto"/>
          <w:szCs w:val="22"/>
        </w:rPr>
      </w:pPr>
      <w:r w:rsidRPr="00C96BB2">
        <w:rPr>
          <w:rFonts w:asciiTheme="minorHAnsi" w:hAnsiTheme="minorHAnsi" w:cstheme="minorHAnsi"/>
          <w:color w:val="auto"/>
          <w:szCs w:val="22"/>
        </w:rPr>
        <w:t>Žák prezentuje výsledky své práce.</w:t>
      </w:r>
    </w:p>
    <w:p w14:paraId="28024822" w14:textId="77777777" w:rsidR="00187478" w:rsidRPr="00C96BB2" w:rsidRDefault="00187478" w:rsidP="00432D4E">
      <w:pPr>
        <w:jc w:val="both"/>
        <w:rPr>
          <w:rFonts w:asciiTheme="minorHAnsi" w:hAnsiTheme="minorHAnsi" w:cstheme="minorHAnsi"/>
          <w:color w:val="auto"/>
          <w:szCs w:val="22"/>
        </w:rPr>
      </w:pPr>
    </w:p>
    <w:p w14:paraId="68A2E098" w14:textId="77ECE043" w:rsidR="00187478" w:rsidRPr="00C96BB2" w:rsidRDefault="00187478"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V souvislosti s cíli hodiny se zaměřujeme především na kompetence: komunikace v mateřském jazyce, v cizím jazyce, schopnost práce s digitálními technologiemi, k plánování a organizování práce, ke kooperaci, k objevování a orientaci v informacích.</w:t>
      </w:r>
    </w:p>
    <w:p w14:paraId="6DA29183" w14:textId="77777777" w:rsidR="005E7BAF" w:rsidRPr="00C96BB2" w:rsidRDefault="005E7BAF" w:rsidP="005E7BAF">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lastRenderedPageBreak/>
        <w:t>Pomůcky</w:t>
      </w:r>
      <w:r>
        <w:rPr>
          <w:rFonts w:asciiTheme="minorHAnsi" w:hAnsiTheme="minorHAnsi" w:cstheme="minorHAnsi"/>
          <w:color w:val="auto"/>
          <w:szCs w:val="22"/>
          <w:u w:val="single"/>
        </w:rPr>
        <w:t xml:space="preserve"> pro žáka a učitele</w:t>
      </w:r>
    </w:p>
    <w:p w14:paraId="10B53A7D" w14:textId="01557D6E" w:rsidR="005E7BAF" w:rsidRDefault="00020B84" w:rsidP="005E7BAF">
      <w:pPr>
        <w:jc w:val="both"/>
        <w:rPr>
          <w:rFonts w:asciiTheme="minorHAnsi" w:hAnsiTheme="minorHAnsi" w:cstheme="minorHAnsi"/>
          <w:iCs/>
          <w:color w:val="auto"/>
          <w:szCs w:val="22"/>
        </w:rPr>
      </w:pPr>
      <w:r>
        <w:rPr>
          <w:rFonts w:asciiTheme="minorHAnsi" w:hAnsiTheme="minorHAnsi" w:cstheme="minorHAnsi"/>
          <w:iCs/>
          <w:color w:val="auto"/>
          <w:szCs w:val="22"/>
        </w:rPr>
        <w:t>o</w:t>
      </w:r>
      <w:r w:rsidR="005E7BAF">
        <w:rPr>
          <w:rFonts w:asciiTheme="minorHAnsi" w:hAnsiTheme="minorHAnsi" w:cstheme="minorHAnsi"/>
          <w:iCs/>
          <w:color w:val="auto"/>
          <w:szCs w:val="22"/>
        </w:rPr>
        <w:t>brázky</w:t>
      </w:r>
      <w:r w:rsidR="005E7BAF" w:rsidRPr="00C96BB2">
        <w:rPr>
          <w:rFonts w:asciiTheme="minorHAnsi" w:hAnsiTheme="minorHAnsi" w:cstheme="minorHAnsi"/>
          <w:iCs/>
          <w:color w:val="auto"/>
          <w:szCs w:val="22"/>
        </w:rPr>
        <w:t xml:space="preserve"> biotopy Asie </w:t>
      </w:r>
      <w:r w:rsidR="005E7BAF">
        <w:rPr>
          <w:rFonts w:asciiTheme="minorHAnsi" w:hAnsiTheme="minorHAnsi" w:cstheme="minorHAnsi"/>
          <w:iCs/>
          <w:color w:val="auto"/>
          <w:szCs w:val="22"/>
        </w:rPr>
        <w:t>(příloha č. 4.3.4)</w:t>
      </w:r>
    </w:p>
    <w:p w14:paraId="13919678" w14:textId="46B0EE16" w:rsidR="005E7BAF" w:rsidRPr="00C96BB2" w:rsidRDefault="00020B84" w:rsidP="005E7BAF">
      <w:pPr>
        <w:jc w:val="both"/>
        <w:rPr>
          <w:rFonts w:asciiTheme="minorHAnsi" w:hAnsiTheme="minorHAnsi" w:cstheme="minorHAnsi"/>
          <w:iCs/>
          <w:color w:val="auto"/>
          <w:szCs w:val="22"/>
        </w:rPr>
      </w:pPr>
      <w:r>
        <w:rPr>
          <w:rFonts w:asciiTheme="minorHAnsi" w:hAnsiTheme="minorHAnsi" w:cstheme="minorHAnsi"/>
          <w:iCs/>
          <w:color w:val="auto"/>
          <w:szCs w:val="22"/>
        </w:rPr>
        <w:t>š</w:t>
      </w:r>
      <w:r w:rsidR="005E7BAF" w:rsidRPr="00C96BB2">
        <w:rPr>
          <w:rFonts w:asciiTheme="minorHAnsi" w:hAnsiTheme="minorHAnsi" w:cstheme="minorHAnsi"/>
          <w:iCs/>
          <w:color w:val="auto"/>
          <w:szCs w:val="22"/>
        </w:rPr>
        <w:t>kolní atlas světa (2 do skupiny)</w:t>
      </w:r>
    </w:p>
    <w:p w14:paraId="534630E4" w14:textId="36AC2211" w:rsidR="005E7BAF" w:rsidRPr="00C96BB2" w:rsidRDefault="00020B84" w:rsidP="005E7BAF">
      <w:pPr>
        <w:jc w:val="both"/>
        <w:rPr>
          <w:rFonts w:asciiTheme="minorHAnsi" w:hAnsiTheme="minorHAnsi" w:cstheme="minorHAnsi"/>
          <w:iCs/>
          <w:color w:val="auto"/>
          <w:szCs w:val="22"/>
        </w:rPr>
      </w:pPr>
      <w:r>
        <w:rPr>
          <w:rFonts w:asciiTheme="minorHAnsi" w:hAnsiTheme="minorHAnsi" w:cstheme="minorHAnsi"/>
          <w:iCs/>
          <w:color w:val="auto"/>
          <w:szCs w:val="22"/>
        </w:rPr>
        <w:t>z</w:t>
      </w:r>
      <w:r w:rsidR="005E7BAF" w:rsidRPr="00C96BB2">
        <w:rPr>
          <w:rFonts w:asciiTheme="minorHAnsi" w:hAnsiTheme="minorHAnsi" w:cstheme="minorHAnsi"/>
          <w:iCs/>
          <w:color w:val="auto"/>
          <w:szCs w:val="22"/>
        </w:rPr>
        <w:t>adání s otázkami (1 kus do skupiny</w:t>
      </w:r>
      <w:r w:rsidR="00FE1187">
        <w:rPr>
          <w:rFonts w:asciiTheme="minorHAnsi" w:hAnsiTheme="minorHAnsi" w:cstheme="minorHAnsi"/>
          <w:iCs/>
          <w:color w:val="auto"/>
          <w:szCs w:val="22"/>
        </w:rPr>
        <w:t xml:space="preserve">, </w:t>
      </w:r>
      <w:r w:rsidR="005E7BAF">
        <w:rPr>
          <w:rFonts w:asciiTheme="minorHAnsi" w:hAnsiTheme="minorHAnsi" w:cstheme="minorHAnsi"/>
          <w:iCs/>
          <w:color w:val="auto"/>
          <w:szCs w:val="22"/>
        </w:rPr>
        <w:t>příloha č. 4.3.5)</w:t>
      </w:r>
    </w:p>
    <w:p w14:paraId="46CE769D" w14:textId="7729788B" w:rsidR="005E7BAF" w:rsidRPr="00C96BB2" w:rsidRDefault="00020B84" w:rsidP="005E7BAF">
      <w:pPr>
        <w:jc w:val="both"/>
        <w:rPr>
          <w:rFonts w:asciiTheme="minorHAnsi" w:hAnsiTheme="minorHAnsi" w:cstheme="minorHAnsi"/>
          <w:iCs/>
          <w:color w:val="auto"/>
          <w:szCs w:val="22"/>
        </w:rPr>
      </w:pPr>
      <w:r>
        <w:rPr>
          <w:rFonts w:asciiTheme="minorHAnsi" w:hAnsiTheme="minorHAnsi" w:cstheme="minorHAnsi"/>
          <w:iCs/>
          <w:color w:val="auto"/>
          <w:szCs w:val="22"/>
        </w:rPr>
        <w:t>p</w:t>
      </w:r>
      <w:r w:rsidR="005E7BAF" w:rsidRPr="00C96BB2">
        <w:rPr>
          <w:rFonts w:asciiTheme="minorHAnsi" w:hAnsiTheme="minorHAnsi" w:cstheme="minorHAnsi"/>
          <w:iCs/>
          <w:color w:val="auto"/>
          <w:szCs w:val="22"/>
        </w:rPr>
        <w:t>apír velikosti A</w:t>
      </w:r>
      <w:r w:rsidR="005E7BAF">
        <w:rPr>
          <w:rFonts w:asciiTheme="minorHAnsi" w:hAnsiTheme="minorHAnsi" w:cstheme="minorHAnsi"/>
          <w:iCs/>
          <w:color w:val="auto"/>
          <w:szCs w:val="22"/>
        </w:rPr>
        <w:t>3</w:t>
      </w:r>
      <w:r w:rsidR="005E7BAF" w:rsidRPr="00C96BB2">
        <w:rPr>
          <w:rFonts w:asciiTheme="minorHAnsi" w:hAnsiTheme="minorHAnsi" w:cstheme="minorHAnsi"/>
          <w:iCs/>
          <w:color w:val="auto"/>
          <w:szCs w:val="22"/>
        </w:rPr>
        <w:t xml:space="preserve"> (1 kus do skupiny)</w:t>
      </w:r>
    </w:p>
    <w:p w14:paraId="79A9526D" w14:textId="694E65D1" w:rsidR="005E7BAF" w:rsidRPr="00C96BB2" w:rsidRDefault="00020B84" w:rsidP="005E7BAF">
      <w:pPr>
        <w:jc w:val="both"/>
        <w:rPr>
          <w:rFonts w:asciiTheme="minorHAnsi" w:hAnsiTheme="minorHAnsi" w:cstheme="minorHAnsi"/>
          <w:iCs/>
          <w:color w:val="auto"/>
          <w:szCs w:val="22"/>
        </w:rPr>
      </w:pPr>
      <w:r>
        <w:rPr>
          <w:rFonts w:asciiTheme="minorHAnsi" w:hAnsiTheme="minorHAnsi" w:cstheme="minorHAnsi"/>
          <w:iCs/>
          <w:color w:val="auto"/>
          <w:szCs w:val="22"/>
        </w:rPr>
        <w:t>t</w:t>
      </w:r>
      <w:r w:rsidR="005E7BAF" w:rsidRPr="00C96BB2">
        <w:rPr>
          <w:rFonts w:asciiTheme="minorHAnsi" w:hAnsiTheme="minorHAnsi" w:cstheme="minorHAnsi"/>
          <w:iCs/>
          <w:color w:val="auto"/>
          <w:szCs w:val="22"/>
        </w:rPr>
        <w:t>ablet/počítač (1</w:t>
      </w:r>
      <w:r w:rsidR="005918D0">
        <w:rPr>
          <w:rFonts w:asciiTheme="minorHAnsi" w:hAnsiTheme="minorHAnsi" w:cstheme="minorHAnsi"/>
          <w:iCs/>
          <w:color w:val="auto"/>
          <w:szCs w:val="22"/>
        </w:rPr>
        <w:t>–</w:t>
      </w:r>
      <w:r w:rsidR="005E7BAF" w:rsidRPr="00C96BB2">
        <w:rPr>
          <w:rFonts w:asciiTheme="minorHAnsi" w:hAnsiTheme="minorHAnsi" w:cstheme="minorHAnsi"/>
          <w:iCs/>
          <w:color w:val="auto"/>
          <w:szCs w:val="22"/>
        </w:rPr>
        <w:t>2 kusy do skupiny</w:t>
      </w:r>
      <w:r w:rsidR="005918D0">
        <w:rPr>
          <w:rFonts w:asciiTheme="minorHAnsi" w:hAnsiTheme="minorHAnsi" w:cstheme="minorHAnsi"/>
          <w:iCs/>
          <w:color w:val="auto"/>
          <w:szCs w:val="22"/>
        </w:rPr>
        <w:t xml:space="preserve"> – </w:t>
      </w:r>
      <w:r w:rsidR="005E7BAF" w:rsidRPr="00C96BB2">
        <w:rPr>
          <w:rFonts w:asciiTheme="minorHAnsi" w:hAnsiTheme="minorHAnsi" w:cstheme="minorHAnsi"/>
          <w:iCs/>
          <w:color w:val="auto"/>
          <w:szCs w:val="22"/>
        </w:rPr>
        <w:t>připojení k internetu)</w:t>
      </w:r>
    </w:p>
    <w:p w14:paraId="6FCC274A" w14:textId="5D90A1BB" w:rsidR="005E7BAF" w:rsidRPr="00C96BB2" w:rsidRDefault="00020B84" w:rsidP="005E7BAF">
      <w:pPr>
        <w:jc w:val="both"/>
        <w:rPr>
          <w:rFonts w:asciiTheme="minorHAnsi" w:hAnsiTheme="minorHAnsi" w:cstheme="minorHAnsi"/>
          <w:iCs/>
          <w:color w:val="auto"/>
          <w:szCs w:val="22"/>
        </w:rPr>
      </w:pPr>
      <w:r>
        <w:rPr>
          <w:rFonts w:asciiTheme="minorHAnsi" w:hAnsiTheme="minorHAnsi" w:cstheme="minorHAnsi"/>
          <w:iCs/>
          <w:color w:val="auto"/>
          <w:szCs w:val="22"/>
        </w:rPr>
        <w:t>p</w:t>
      </w:r>
      <w:r w:rsidR="005E7BAF" w:rsidRPr="00C96BB2">
        <w:rPr>
          <w:rFonts w:asciiTheme="minorHAnsi" w:hAnsiTheme="minorHAnsi" w:cstheme="minorHAnsi"/>
          <w:iCs/>
          <w:color w:val="auto"/>
          <w:szCs w:val="22"/>
        </w:rPr>
        <w:t>sací potřeby</w:t>
      </w:r>
    </w:p>
    <w:p w14:paraId="060C404A" w14:textId="4677A45E" w:rsidR="005E7BAF" w:rsidRPr="00C96BB2" w:rsidRDefault="00020B84" w:rsidP="005E7BAF">
      <w:pPr>
        <w:jc w:val="both"/>
        <w:rPr>
          <w:rFonts w:asciiTheme="minorHAnsi" w:hAnsiTheme="minorHAnsi" w:cstheme="minorHAnsi"/>
          <w:iCs/>
          <w:color w:val="auto"/>
          <w:szCs w:val="22"/>
        </w:rPr>
      </w:pPr>
      <w:r>
        <w:rPr>
          <w:rFonts w:asciiTheme="minorHAnsi" w:hAnsiTheme="minorHAnsi" w:cstheme="minorHAnsi"/>
          <w:iCs/>
          <w:color w:val="auto"/>
          <w:szCs w:val="22"/>
        </w:rPr>
        <w:t>b</w:t>
      </w:r>
      <w:r w:rsidR="005E7BAF" w:rsidRPr="00C96BB2">
        <w:rPr>
          <w:rFonts w:asciiTheme="minorHAnsi" w:hAnsiTheme="minorHAnsi" w:cstheme="minorHAnsi"/>
          <w:iCs/>
          <w:color w:val="auto"/>
          <w:szCs w:val="22"/>
        </w:rPr>
        <w:t>arevné pastelky, fixy</w:t>
      </w:r>
    </w:p>
    <w:p w14:paraId="1F0B1AD8" w14:textId="4525941A" w:rsidR="005E7BAF" w:rsidRDefault="00020B84" w:rsidP="005E7BAF">
      <w:pPr>
        <w:jc w:val="both"/>
        <w:rPr>
          <w:rFonts w:asciiTheme="minorHAnsi" w:hAnsiTheme="minorHAnsi" w:cstheme="minorHAnsi"/>
          <w:iCs/>
          <w:color w:val="auto"/>
          <w:szCs w:val="22"/>
        </w:rPr>
      </w:pPr>
      <w:r>
        <w:rPr>
          <w:rFonts w:asciiTheme="minorHAnsi" w:hAnsiTheme="minorHAnsi" w:cstheme="minorHAnsi"/>
          <w:iCs/>
          <w:color w:val="auto"/>
          <w:szCs w:val="22"/>
        </w:rPr>
        <w:t>p</w:t>
      </w:r>
      <w:r w:rsidR="005E7BAF" w:rsidRPr="00C96BB2">
        <w:rPr>
          <w:rFonts w:asciiTheme="minorHAnsi" w:hAnsiTheme="minorHAnsi" w:cstheme="minorHAnsi"/>
          <w:iCs/>
          <w:color w:val="auto"/>
          <w:szCs w:val="22"/>
        </w:rPr>
        <w:t>rázdné listy papíru</w:t>
      </w:r>
      <w:r w:rsidR="005E7BAF">
        <w:rPr>
          <w:rFonts w:asciiTheme="minorHAnsi" w:hAnsiTheme="minorHAnsi" w:cstheme="minorHAnsi"/>
          <w:iCs/>
          <w:color w:val="auto"/>
          <w:szCs w:val="22"/>
        </w:rPr>
        <w:t xml:space="preserve"> A4</w:t>
      </w:r>
    </w:p>
    <w:p w14:paraId="34F12F6B" w14:textId="25583A7E" w:rsidR="00E30567" w:rsidRPr="00C96BB2" w:rsidRDefault="00020B84" w:rsidP="005E7BAF">
      <w:pPr>
        <w:jc w:val="both"/>
        <w:rPr>
          <w:rFonts w:asciiTheme="minorHAnsi" w:hAnsiTheme="minorHAnsi" w:cstheme="minorHAnsi"/>
          <w:iCs/>
          <w:color w:val="auto"/>
          <w:szCs w:val="22"/>
        </w:rPr>
      </w:pPr>
      <w:r>
        <w:rPr>
          <w:rFonts w:asciiTheme="minorHAnsi" w:hAnsiTheme="minorHAnsi" w:cstheme="minorHAnsi"/>
          <w:iCs/>
          <w:color w:val="auto"/>
          <w:szCs w:val="22"/>
        </w:rPr>
        <w:t>o</w:t>
      </w:r>
      <w:r w:rsidR="00E30567">
        <w:rPr>
          <w:rFonts w:asciiTheme="minorHAnsi" w:hAnsiTheme="minorHAnsi" w:cstheme="minorHAnsi"/>
          <w:iCs/>
          <w:color w:val="auto"/>
          <w:szCs w:val="22"/>
        </w:rPr>
        <w:t>brázky biotopy Asie – řešení (příloha č. 5.3.3)</w:t>
      </w:r>
    </w:p>
    <w:p w14:paraId="0E5BAA57" w14:textId="77777777" w:rsidR="005E7BAF" w:rsidRDefault="005E7BAF" w:rsidP="00432D4E">
      <w:pPr>
        <w:jc w:val="both"/>
        <w:rPr>
          <w:rFonts w:asciiTheme="minorHAnsi" w:hAnsiTheme="minorHAnsi" w:cstheme="minorHAnsi"/>
          <w:b/>
          <w:bCs/>
          <w:color w:val="auto"/>
          <w:szCs w:val="22"/>
        </w:rPr>
      </w:pPr>
    </w:p>
    <w:p w14:paraId="75969129" w14:textId="4ABD9BA3" w:rsidR="00C12AEA" w:rsidRPr="00C96BB2" w:rsidRDefault="00187478" w:rsidP="00432D4E">
      <w:pPr>
        <w:jc w:val="both"/>
        <w:rPr>
          <w:rFonts w:asciiTheme="minorHAnsi" w:hAnsiTheme="minorHAnsi" w:cstheme="minorHAnsi"/>
          <w:b/>
          <w:bCs/>
          <w:color w:val="auto"/>
          <w:szCs w:val="22"/>
        </w:rPr>
      </w:pPr>
      <w:r w:rsidRPr="00C96BB2">
        <w:rPr>
          <w:rFonts w:asciiTheme="minorHAnsi" w:hAnsiTheme="minorHAnsi" w:cstheme="minorHAnsi"/>
          <w:b/>
          <w:bCs/>
          <w:color w:val="auto"/>
          <w:szCs w:val="22"/>
        </w:rPr>
        <w:t xml:space="preserve">a) </w:t>
      </w:r>
      <w:r w:rsidR="00C12AEA" w:rsidRPr="00C96BB2">
        <w:rPr>
          <w:rFonts w:asciiTheme="minorHAnsi" w:hAnsiTheme="minorHAnsi" w:cstheme="minorHAnsi"/>
          <w:b/>
          <w:bCs/>
          <w:color w:val="auto"/>
          <w:szCs w:val="22"/>
        </w:rPr>
        <w:t>Evokace</w:t>
      </w:r>
      <w:r w:rsidR="005918D0">
        <w:rPr>
          <w:rFonts w:asciiTheme="minorHAnsi" w:hAnsiTheme="minorHAnsi" w:cstheme="minorHAnsi"/>
          <w:b/>
          <w:bCs/>
          <w:color w:val="auto"/>
          <w:szCs w:val="22"/>
        </w:rPr>
        <w:t xml:space="preserve"> – </w:t>
      </w:r>
      <w:r w:rsidR="00C12AEA" w:rsidRPr="00C96BB2">
        <w:rPr>
          <w:rFonts w:asciiTheme="minorHAnsi" w:hAnsiTheme="minorHAnsi" w:cstheme="minorHAnsi"/>
          <w:b/>
          <w:bCs/>
          <w:color w:val="auto"/>
          <w:szCs w:val="22"/>
        </w:rPr>
        <w:t>losování – 5 minut</w:t>
      </w:r>
    </w:p>
    <w:p w14:paraId="5EF75AB2" w14:textId="4CD40367" w:rsidR="00636A6A" w:rsidRDefault="00C12AEA" w:rsidP="005262E1">
      <w:pPr>
        <w:jc w:val="both"/>
        <w:rPr>
          <w:rFonts w:asciiTheme="minorHAnsi" w:hAnsiTheme="minorHAnsi" w:cstheme="minorHAnsi"/>
          <w:color w:val="auto"/>
          <w:szCs w:val="22"/>
        </w:rPr>
      </w:pPr>
      <w:r w:rsidRPr="00C96BB2">
        <w:rPr>
          <w:rFonts w:asciiTheme="minorHAnsi" w:hAnsiTheme="minorHAnsi" w:cstheme="minorHAnsi"/>
          <w:color w:val="auto"/>
          <w:szCs w:val="22"/>
        </w:rPr>
        <w:t>Skupiny zůstávají z předchozí hodiny stejné. Vyučující každé skupině nabídne, aby si vylosoval</w:t>
      </w:r>
      <w:r w:rsidR="001A6ABD">
        <w:rPr>
          <w:rFonts w:asciiTheme="minorHAnsi" w:hAnsiTheme="minorHAnsi" w:cstheme="minorHAnsi"/>
          <w:color w:val="auto"/>
          <w:szCs w:val="22"/>
        </w:rPr>
        <w:t>a</w:t>
      </w:r>
      <w:r w:rsidRPr="00C96BB2">
        <w:rPr>
          <w:rFonts w:asciiTheme="minorHAnsi" w:hAnsiTheme="minorHAnsi" w:cstheme="minorHAnsi"/>
          <w:color w:val="auto"/>
          <w:szCs w:val="22"/>
        </w:rPr>
        <w:t xml:space="preserve"> jednu kartu s</w:t>
      </w:r>
      <w:r w:rsidR="004F4D92">
        <w:rPr>
          <w:rFonts w:asciiTheme="minorHAnsi" w:hAnsiTheme="minorHAnsi" w:cstheme="minorHAnsi"/>
          <w:color w:val="auto"/>
          <w:szCs w:val="22"/>
        </w:rPr>
        <w:t> </w:t>
      </w:r>
      <w:r w:rsidRPr="00C96BB2">
        <w:rPr>
          <w:rFonts w:asciiTheme="minorHAnsi" w:hAnsiTheme="minorHAnsi" w:cstheme="minorHAnsi"/>
          <w:color w:val="auto"/>
          <w:szCs w:val="22"/>
        </w:rPr>
        <w:t>obrázkem</w:t>
      </w:r>
      <w:r w:rsidR="004F4D92">
        <w:rPr>
          <w:rFonts w:asciiTheme="minorHAnsi" w:hAnsiTheme="minorHAnsi" w:cstheme="minorHAnsi"/>
          <w:color w:val="auto"/>
          <w:szCs w:val="22"/>
        </w:rPr>
        <w:t xml:space="preserve"> (příloha č. </w:t>
      </w:r>
      <w:r w:rsidR="004F4D92" w:rsidRPr="00C96BB2">
        <w:rPr>
          <w:rFonts w:asciiTheme="minorHAnsi" w:hAnsiTheme="minorHAnsi" w:cstheme="minorHAnsi"/>
          <w:color w:val="auto"/>
          <w:szCs w:val="22"/>
        </w:rPr>
        <w:t>4.3.</w:t>
      </w:r>
      <w:r w:rsidR="004F4D92">
        <w:rPr>
          <w:rFonts w:asciiTheme="minorHAnsi" w:hAnsiTheme="minorHAnsi" w:cstheme="minorHAnsi"/>
          <w:color w:val="auto"/>
          <w:szCs w:val="22"/>
        </w:rPr>
        <w:t>4)</w:t>
      </w:r>
      <w:r w:rsidR="00020B84">
        <w:rPr>
          <w:rFonts w:asciiTheme="minorHAnsi" w:hAnsiTheme="minorHAnsi" w:cstheme="minorHAnsi"/>
          <w:color w:val="auto"/>
          <w:szCs w:val="22"/>
        </w:rPr>
        <w:t>.</w:t>
      </w:r>
    </w:p>
    <w:p w14:paraId="0C67DFA2" w14:textId="77777777" w:rsidR="009D4FC6" w:rsidRDefault="009D4FC6" w:rsidP="009D4FC6">
      <w:pPr>
        <w:ind w:firstLine="360"/>
        <w:jc w:val="both"/>
        <w:rPr>
          <w:rFonts w:asciiTheme="minorHAnsi" w:hAnsiTheme="minorHAnsi" w:cstheme="minorHAnsi"/>
          <w:color w:val="auto"/>
          <w:szCs w:val="22"/>
        </w:rPr>
      </w:pPr>
    </w:p>
    <w:p w14:paraId="5618AD30" w14:textId="5844AEB4" w:rsidR="00636A6A" w:rsidRDefault="00636A6A" w:rsidP="00500EA5">
      <w:pPr>
        <w:pStyle w:val="Odstavecseseznamem"/>
        <w:numPr>
          <w:ilvl w:val="0"/>
          <w:numId w:val="54"/>
        </w:numPr>
        <w:spacing w:after="0" w:line="240" w:lineRule="auto"/>
        <w:ind w:left="714" w:hanging="357"/>
        <w:jc w:val="both"/>
        <w:rPr>
          <w:rFonts w:asciiTheme="minorHAnsi" w:hAnsiTheme="minorHAnsi" w:cstheme="minorHAnsi"/>
          <w:color w:val="auto"/>
        </w:rPr>
      </w:pPr>
      <w:r>
        <w:rPr>
          <w:rFonts w:asciiTheme="minorHAnsi" w:hAnsiTheme="minorHAnsi" w:cstheme="minorHAnsi"/>
          <w:color w:val="auto"/>
        </w:rPr>
        <w:t>mírný pás</w:t>
      </w:r>
      <w:r w:rsidR="005918D0">
        <w:rPr>
          <w:rFonts w:asciiTheme="minorHAnsi" w:hAnsiTheme="minorHAnsi" w:cstheme="minorHAnsi"/>
          <w:color w:val="auto"/>
        </w:rPr>
        <w:t xml:space="preserve"> – </w:t>
      </w:r>
      <w:r>
        <w:rPr>
          <w:rFonts w:asciiTheme="minorHAnsi" w:hAnsiTheme="minorHAnsi" w:cstheme="minorHAnsi"/>
          <w:color w:val="auto"/>
        </w:rPr>
        <w:t>smíšené až listnaté lesy</w:t>
      </w:r>
    </w:p>
    <w:p w14:paraId="29A08287" w14:textId="725D54F9" w:rsidR="00636A6A" w:rsidRDefault="00636A6A" w:rsidP="00500EA5">
      <w:pPr>
        <w:pStyle w:val="Odstavecseseznamem"/>
        <w:numPr>
          <w:ilvl w:val="0"/>
          <w:numId w:val="54"/>
        </w:numPr>
        <w:spacing w:after="0" w:line="240" w:lineRule="auto"/>
        <w:ind w:left="714" w:hanging="357"/>
        <w:jc w:val="both"/>
        <w:rPr>
          <w:rFonts w:asciiTheme="minorHAnsi" w:hAnsiTheme="minorHAnsi" w:cstheme="minorHAnsi"/>
          <w:color w:val="auto"/>
        </w:rPr>
      </w:pPr>
      <w:r>
        <w:rPr>
          <w:rFonts w:asciiTheme="minorHAnsi" w:hAnsiTheme="minorHAnsi" w:cstheme="minorHAnsi"/>
          <w:color w:val="auto"/>
        </w:rPr>
        <w:t>mírný pás</w:t>
      </w:r>
      <w:r w:rsidR="005918D0">
        <w:rPr>
          <w:rFonts w:asciiTheme="minorHAnsi" w:hAnsiTheme="minorHAnsi" w:cstheme="minorHAnsi"/>
          <w:color w:val="auto"/>
        </w:rPr>
        <w:t xml:space="preserve"> – </w:t>
      </w:r>
      <w:r>
        <w:rPr>
          <w:rFonts w:asciiTheme="minorHAnsi" w:hAnsiTheme="minorHAnsi" w:cstheme="minorHAnsi"/>
          <w:color w:val="auto"/>
        </w:rPr>
        <w:t>tajga s jehličnatými lesy</w:t>
      </w:r>
    </w:p>
    <w:p w14:paraId="1C460B5E" w14:textId="478B2705" w:rsidR="00636A6A" w:rsidRDefault="00636A6A" w:rsidP="00500EA5">
      <w:pPr>
        <w:pStyle w:val="Odstavecseseznamem"/>
        <w:numPr>
          <w:ilvl w:val="0"/>
          <w:numId w:val="54"/>
        </w:numPr>
        <w:spacing w:after="0" w:line="240" w:lineRule="auto"/>
        <w:ind w:left="714" w:hanging="357"/>
        <w:jc w:val="both"/>
        <w:rPr>
          <w:rFonts w:asciiTheme="minorHAnsi" w:hAnsiTheme="minorHAnsi" w:cstheme="minorHAnsi"/>
          <w:color w:val="auto"/>
        </w:rPr>
      </w:pPr>
      <w:r>
        <w:rPr>
          <w:rFonts w:asciiTheme="minorHAnsi" w:hAnsiTheme="minorHAnsi" w:cstheme="minorHAnsi"/>
          <w:color w:val="auto"/>
        </w:rPr>
        <w:t>tropický pás</w:t>
      </w:r>
      <w:r w:rsidR="005918D0">
        <w:rPr>
          <w:rFonts w:asciiTheme="minorHAnsi" w:hAnsiTheme="minorHAnsi" w:cstheme="minorHAnsi"/>
          <w:color w:val="auto"/>
        </w:rPr>
        <w:t xml:space="preserve"> – </w:t>
      </w:r>
      <w:r>
        <w:rPr>
          <w:rFonts w:asciiTheme="minorHAnsi" w:hAnsiTheme="minorHAnsi" w:cstheme="minorHAnsi"/>
          <w:color w:val="auto"/>
        </w:rPr>
        <w:t>monzunové lesy, mangrovové porost</w:t>
      </w:r>
      <w:r w:rsidRPr="00636A6A">
        <w:rPr>
          <w:rFonts w:asciiTheme="minorHAnsi" w:hAnsiTheme="minorHAnsi" w:cstheme="minorHAnsi"/>
          <w:color w:val="auto"/>
        </w:rPr>
        <w:t>y</w:t>
      </w:r>
    </w:p>
    <w:p w14:paraId="387590A5" w14:textId="3319C72E" w:rsidR="00636A6A" w:rsidRDefault="00636A6A" w:rsidP="00500EA5">
      <w:pPr>
        <w:pStyle w:val="Odstavecseseznamem"/>
        <w:numPr>
          <w:ilvl w:val="0"/>
          <w:numId w:val="54"/>
        </w:numPr>
        <w:spacing w:after="0" w:line="240" w:lineRule="auto"/>
        <w:ind w:left="714" w:hanging="357"/>
        <w:jc w:val="both"/>
        <w:rPr>
          <w:rFonts w:asciiTheme="minorHAnsi" w:hAnsiTheme="minorHAnsi" w:cstheme="minorHAnsi"/>
          <w:color w:val="auto"/>
        </w:rPr>
      </w:pPr>
      <w:r>
        <w:rPr>
          <w:rFonts w:asciiTheme="minorHAnsi" w:hAnsiTheme="minorHAnsi" w:cstheme="minorHAnsi"/>
          <w:color w:val="auto"/>
        </w:rPr>
        <w:t>tropický pás</w:t>
      </w:r>
      <w:r w:rsidR="005918D0">
        <w:rPr>
          <w:rFonts w:asciiTheme="minorHAnsi" w:hAnsiTheme="minorHAnsi" w:cstheme="minorHAnsi"/>
          <w:color w:val="auto"/>
        </w:rPr>
        <w:t xml:space="preserve"> – </w:t>
      </w:r>
      <w:r>
        <w:rPr>
          <w:rFonts w:asciiTheme="minorHAnsi" w:hAnsiTheme="minorHAnsi" w:cstheme="minorHAnsi"/>
          <w:color w:val="auto"/>
        </w:rPr>
        <w:t>tropické deštné lesy</w:t>
      </w:r>
      <w:r w:rsidR="005918D0">
        <w:rPr>
          <w:rFonts w:asciiTheme="minorHAnsi" w:hAnsiTheme="minorHAnsi" w:cstheme="minorHAnsi"/>
          <w:color w:val="auto"/>
        </w:rPr>
        <w:t xml:space="preserve"> – </w:t>
      </w:r>
      <w:r>
        <w:rPr>
          <w:rFonts w:asciiTheme="minorHAnsi" w:hAnsiTheme="minorHAnsi" w:cstheme="minorHAnsi"/>
          <w:color w:val="auto"/>
        </w:rPr>
        <w:t>listnaté stromy, palmy, liány</w:t>
      </w:r>
    </w:p>
    <w:p w14:paraId="36AEB24A" w14:textId="77777777" w:rsidR="009D4FC6" w:rsidRPr="009D4FC6" w:rsidRDefault="009D4FC6" w:rsidP="009D4FC6">
      <w:pPr>
        <w:jc w:val="both"/>
        <w:rPr>
          <w:rFonts w:asciiTheme="minorHAnsi" w:hAnsiTheme="minorHAnsi" w:cstheme="minorHAnsi"/>
          <w:color w:val="auto"/>
        </w:rPr>
      </w:pPr>
    </w:p>
    <w:p w14:paraId="2D1FCEE6" w14:textId="5217AB43" w:rsidR="00EA5AF2" w:rsidRPr="00636A6A" w:rsidRDefault="00C12AEA" w:rsidP="00636A6A">
      <w:pPr>
        <w:jc w:val="both"/>
        <w:rPr>
          <w:rFonts w:asciiTheme="minorHAnsi" w:hAnsiTheme="minorHAnsi" w:cstheme="minorHAnsi"/>
          <w:color w:val="auto"/>
        </w:rPr>
      </w:pPr>
      <w:r w:rsidRPr="00636A6A">
        <w:rPr>
          <w:rFonts w:asciiTheme="minorHAnsi" w:hAnsiTheme="minorHAnsi" w:cstheme="minorHAnsi"/>
          <w:color w:val="auto"/>
        </w:rPr>
        <w:t xml:space="preserve">Když mají všechny skupiny svou kartu s obrázkem, učitel pobídne žáky, aby obrázek pečlivě prozkoumali a sdíleli nápady, co právě jejich obrázek znázorňuje. Pokuste se odhalit, jaký biotop dostala vaše skupina. </w:t>
      </w:r>
      <w:r w:rsidR="00EA5AF2" w:rsidRPr="00636A6A">
        <w:rPr>
          <w:rFonts w:asciiTheme="minorHAnsi" w:hAnsiTheme="minorHAnsi" w:cstheme="minorHAnsi"/>
          <w:color w:val="auto"/>
        </w:rPr>
        <w:t>Vyučující vyzve jednoho zástupce z každé skupiny, aby prozradil s</w:t>
      </w:r>
      <w:r w:rsidR="00020B84">
        <w:rPr>
          <w:rFonts w:asciiTheme="minorHAnsi" w:hAnsiTheme="minorHAnsi" w:cstheme="minorHAnsi"/>
          <w:color w:val="auto"/>
        </w:rPr>
        <w:t>vůj předpoklad a následně odhalil</w:t>
      </w:r>
      <w:r w:rsidR="00EA5AF2" w:rsidRPr="00636A6A">
        <w:rPr>
          <w:rFonts w:asciiTheme="minorHAnsi" w:hAnsiTheme="minorHAnsi" w:cstheme="minorHAnsi"/>
          <w:color w:val="auto"/>
        </w:rPr>
        <w:t xml:space="preserve"> správné řešení</w:t>
      </w:r>
      <w:r w:rsidR="004F4D92">
        <w:rPr>
          <w:rFonts w:asciiTheme="minorHAnsi" w:hAnsiTheme="minorHAnsi" w:cstheme="minorHAnsi"/>
          <w:color w:val="auto"/>
        </w:rPr>
        <w:t xml:space="preserve"> (</w:t>
      </w:r>
      <w:r w:rsidR="004F4D92" w:rsidRPr="00636A6A">
        <w:rPr>
          <w:rFonts w:asciiTheme="minorHAnsi" w:hAnsiTheme="minorHAnsi" w:cstheme="minorHAnsi"/>
          <w:color w:val="auto"/>
        </w:rPr>
        <w:t>příloha č. 5.3.3</w:t>
      </w:r>
      <w:r w:rsidR="004F4D92">
        <w:rPr>
          <w:rFonts w:asciiTheme="minorHAnsi" w:hAnsiTheme="minorHAnsi" w:cstheme="minorHAnsi"/>
          <w:color w:val="auto"/>
        </w:rPr>
        <w:t>).</w:t>
      </w:r>
    </w:p>
    <w:p w14:paraId="568BD35C" w14:textId="77777777" w:rsidR="00C76230" w:rsidRDefault="00C76230" w:rsidP="00432D4E">
      <w:pPr>
        <w:jc w:val="both"/>
        <w:rPr>
          <w:rFonts w:asciiTheme="minorHAnsi" w:hAnsiTheme="minorHAnsi" w:cstheme="minorHAnsi"/>
          <w:color w:val="auto"/>
          <w:szCs w:val="22"/>
        </w:rPr>
      </w:pPr>
    </w:p>
    <w:p w14:paraId="4897BC7F" w14:textId="77777777" w:rsidR="00C76230" w:rsidRDefault="00C76230" w:rsidP="00432D4E">
      <w:pPr>
        <w:jc w:val="both"/>
        <w:rPr>
          <w:rFonts w:asciiTheme="minorHAnsi" w:hAnsiTheme="minorHAnsi" w:cstheme="minorHAnsi"/>
          <w:color w:val="auto"/>
          <w:szCs w:val="22"/>
          <w:u w:val="single"/>
        </w:rPr>
      </w:pPr>
      <w:r w:rsidRPr="00C76230">
        <w:rPr>
          <w:rFonts w:asciiTheme="minorHAnsi" w:hAnsiTheme="minorHAnsi" w:cstheme="minorHAnsi"/>
          <w:color w:val="auto"/>
          <w:szCs w:val="22"/>
          <w:u w:val="single"/>
        </w:rPr>
        <w:t>Metodické doporučení:</w:t>
      </w:r>
    </w:p>
    <w:p w14:paraId="11B9DCF1" w14:textId="22D26745" w:rsidR="00C76230" w:rsidRPr="00C76230" w:rsidRDefault="00C76230" w:rsidP="005262E1">
      <w:pPr>
        <w:jc w:val="both"/>
        <w:rPr>
          <w:rFonts w:asciiTheme="minorHAnsi" w:hAnsiTheme="minorHAnsi" w:cstheme="minorHAnsi"/>
          <w:color w:val="auto"/>
          <w:szCs w:val="22"/>
        </w:rPr>
      </w:pPr>
      <w:r>
        <w:rPr>
          <w:rFonts w:asciiTheme="minorHAnsi" w:hAnsiTheme="minorHAnsi" w:cstheme="minorHAnsi"/>
          <w:color w:val="auto"/>
          <w:szCs w:val="22"/>
        </w:rPr>
        <w:t>Při této aktivitě je dobré, když žáci sedí v kruhu, aby na obrázky, které skupiny prezentují</w:t>
      </w:r>
      <w:r w:rsidR="00BF3532">
        <w:rPr>
          <w:rFonts w:asciiTheme="minorHAnsi" w:hAnsiTheme="minorHAnsi" w:cstheme="minorHAnsi"/>
          <w:color w:val="auto"/>
          <w:szCs w:val="22"/>
        </w:rPr>
        <w:t>,</w:t>
      </w:r>
      <w:r>
        <w:rPr>
          <w:rFonts w:asciiTheme="minorHAnsi" w:hAnsiTheme="minorHAnsi" w:cstheme="minorHAnsi"/>
          <w:color w:val="auto"/>
          <w:szCs w:val="22"/>
        </w:rPr>
        <w:t xml:space="preserve"> všichni dobře viděli a mohli pak lépe reagovat svými dotazy. </w:t>
      </w:r>
    </w:p>
    <w:p w14:paraId="3B952D13" w14:textId="77777777" w:rsidR="00EA5AF2" w:rsidRPr="00C96BB2" w:rsidRDefault="00EA5AF2" w:rsidP="00432D4E">
      <w:pPr>
        <w:jc w:val="both"/>
        <w:rPr>
          <w:rFonts w:asciiTheme="minorHAnsi" w:hAnsiTheme="minorHAnsi" w:cstheme="minorHAnsi"/>
          <w:color w:val="auto"/>
          <w:szCs w:val="22"/>
        </w:rPr>
      </w:pPr>
    </w:p>
    <w:p w14:paraId="50351BDD" w14:textId="79B05D2C" w:rsidR="00EA5AF2" w:rsidRPr="00C96BB2" w:rsidRDefault="00EA5AF2" w:rsidP="00432D4E">
      <w:pPr>
        <w:jc w:val="both"/>
        <w:rPr>
          <w:rFonts w:asciiTheme="minorHAnsi" w:hAnsiTheme="minorHAnsi" w:cstheme="minorHAnsi"/>
          <w:color w:val="auto"/>
          <w:szCs w:val="22"/>
        </w:rPr>
      </w:pPr>
      <w:r w:rsidRPr="00C96BB2">
        <w:rPr>
          <w:rFonts w:asciiTheme="minorHAnsi" w:hAnsiTheme="minorHAnsi" w:cstheme="minorHAnsi"/>
          <w:b/>
          <w:bCs/>
          <w:color w:val="auto"/>
          <w:szCs w:val="22"/>
        </w:rPr>
        <w:t>b)</w:t>
      </w:r>
      <w:r w:rsidRPr="00C96BB2">
        <w:rPr>
          <w:rFonts w:asciiTheme="minorHAnsi" w:hAnsiTheme="minorHAnsi" w:cstheme="minorHAnsi"/>
          <w:color w:val="auto"/>
          <w:szCs w:val="22"/>
        </w:rPr>
        <w:t xml:space="preserve"> </w:t>
      </w:r>
      <w:r w:rsidRPr="00C96BB2">
        <w:rPr>
          <w:rFonts w:asciiTheme="minorHAnsi" w:hAnsiTheme="minorHAnsi" w:cstheme="minorHAnsi"/>
          <w:b/>
          <w:color w:val="auto"/>
          <w:szCs w:val="22"/>
        </w:rPr>
        <w:t>Uvědomění</w:t>
      </w:r>
      <w:r w:rsidR="005918D0">
        <w:rPr>
          <w:rFonts w:asciiTheme="minorHAnsi" w:hAnsiTheme="minorHAnsi" w:cstheme="minorHAnsi"/>
          <w:b/>
          <w:color w:val="auto"/>
          <w:szCs w:val="22"/>
        </w:rPr>
        <w:t xml:space="preserve"> – </w:t>
      </w:r>
      <w:r w:rsidRPr="00C96BB2">
        <w:rPr>
          <w:rFonts w:asciiTheme="minorHAnsi" w:hAnsiTheme="minorHAnsi" w:cstheme="minorHAnsi"/>
          <w:b/>
          <w:color w:val="auto"/>
          <w:szCs w:val="22"/>
        </w:rPr>
        <w:t>práce s atlasem a na počítači</w:t>
      </w:r>
      <w:r w:rsidR="005918D0">
        <w:rPr>
          <w:rFonts w:asciiTheme="minorHAnsi" w:hAnsiTheme="minorHAnsi" w:cstheme="minorHAnsi"/>
          <w:b/>
          <w:color w:val="auto"/>
          <w:szCs w:val="22"/>
        </w:rPr>
        <w:t xml:space="preserve"> – </w:t>
      </w:r>
      <w:r w:rsidR="00CA0EAA" w:rsidRPr="00C96BB2">
        <w:rPr>
          <w:rFonts w:asciiTheme="minorHAnsi" w:hAnsiTheme="minorHAnsi" w:cstheme="minorHAnsi"/>
          <w:b/>
          <w:bCs/>
          <w:color w:val="auto"/>
          <w:szCs w:val="22"/>
        </w:rPr>
        <w:t>30 minut</w:t>
      </w:r>
    </w:p>
    <w:p w14:paraId="1A0B07CA" w14:textId="50A62028" w:rsidR="00CA0EAA" w:rsidRPr="005D41A9" w:rsidRDefault="00BF3532" w:rsidP="005262E1">
      <w:pPr>
        <w:jc w:val="both"/>
        <w:rPr>
          <w:rFonts w:asciiTheme="minorHAnsi" w:hAnsiTheme="minorHAnsi" w:cstheme="minorHAnsi"/>
          <w:color w:val="auto"/>
          <w:szCs w:val="22"/>
        </w:rPr>
      </w:pPr>
      <w:r>
        <w:rPr>
          <w:rFonts w:asciiTheme="minorHAnsi" w:hAnsiTheme="minorHAnsi" w:cstheme="minorHAnsi"/>
          <w:color w:val="auto"/>
          <w:szCs w:val="22"/>
        </w:rPr>
        <w:t>Vyučující zadá žákům projekt</w:t>
      </w:r>
      <w:r w:rsidR="00CA0EAA" w:rsidRPr="00C96BB2">
        <w:rPr>
          <w:rFonts w:asciiTheme="minorHAnsi" w:hAnsiTheme="minorHAnsi" w:cstheme="minorHAnsi"/>
          <w:color w:val="auto"/>
          <w:szCs w:val="22"/>
        </w:rPr>
        <w:t xml:space="preserve"> „Porovnejte biotop lesa v Písku a váš biotop, který se nachází v Asi</w:t>
      </w:r>
      <w:r w:rsidR="00B077B4">
        <w:rPr>
          <w:rFonts w:asciiTheme="minorHAnsi" w:hAnsiTheme="minorHAnsi" w:cstheme="minorHAnsi"/>
          <w:color w:val="auto"/>
          <w:szCs w:val="22"/>
        </w:rPr>
        <w:t>i</w:t>
      </w:r>
      <w:r w:rsidR="00CA0EAA" w:rsidRPr="00C96BB2">
        <w:rPr>
          <w:rFonts w:asciiTheme="minorHAnsi" w:hAnsiTheme="minorHAnsi" w:cstheme="minorHAnsi"/>
          <w:color w:val="auto"/>
          <w:szCs w:val="22"/>
        </w:rPr>
        <w:t>“. Rozdá všem skupinám papír o velikosti A</w:t>
      </w:r>
      <w:r w:rsidR="00E10160">
        <w:rPr>
          <w:rFonts w:asciiTheme="minorHAnsi" w:hAnsiTheme="minorHAnsi" w:cstheme="minorHAnsi"/>
          <w:color w:val="auto"/>
          <w:szCs w:val="22"/>
        </w:rPr>
        <w:t>3</w:t>
      </w:r>
      <w:r w:rsidR="00CA0EAA" w:rsidRPr="00C96BB2">
        <w:rPr>
          <w:rFonts w:asciiTheme="minorHAnsi" w:hAnsiTheme="minorHAnsi" w:cstheme="minorHAnsi"/>
          <w:color w:val="auto"/>
          <w:szCs w:val="22"/>
        </w:rPr>
        <w:t>, čisté listy papíru a odkáže je do žákovského sešitu, kde naleznou návodné otázky, které jim pomohou s vypracováním úkolu</w:t>
      </w:r>
      <w:r w:rsidR="00E10160">
        <w:rPr>
          <w:rFonts w:asciiTheme="minorHAnsi" w:hAnsiTheme="minorHAnsi" w:cstheme="minorHAnsi"/>
          <w:color w:val="auto"/>
          <w:szCs w:val="22"/>
        </w:rPr>
        <w:t xml:space="preserve"> (příloha č. 4.3.5)</w:t>
      </w:r>
      <w:r w:rsidR="00CA0EAA" w:rsidRPr="00C96BB2">
        <w:rPr>
          <w:rFonts w:asciiTheme="minorHAnsi" w:hAnsiTheme="minorHAnsi" w:cstheme="minorHAnsi"/>
          <w:color w:val="auto"/>
          <w:szCs w:val="22"/>
        </w:rPr>
        <w:t xml:space="preserve">. </w:t>
      </w:r>
      <w:r w:rsidR="00BE006C" w:rsidRPr="00C96BB2">
        <w:rPr>
          <w:rFonts w:asciiTheme="minorHAnsi" w:hAnsiTheme="minorHAnsi" w:cstheme="minorHAnsi"/>
          <w:color w:val="auto"/>
          <w:szCs w:val="22"/>
        </w:rPr>
        <w:t>Nyní učitel rozdá do každé skupiny dva atlasy a upozorní, že mohou vyhledávat informace i na počítačích, ke kterým mají v </w:t>
      </w:r>
      <w:r w:rsidR="00BE006C" w:rsidRPr="005D41A9">
        <w:rPr>
          <w:rFonts w:asciiTheme="minorHAnsi" w:hAnsiTheme="minorHAnsi" w:cstheme="minorHAnsi"/>
          <w:color w:val="auto"/>
          <w:szCs w:val="22"/>
        </w:rPr>
        <w:t xml:space="preserve">učebně přístup. </w:t>
      </w:r>
      <w:r w:rsidR="00CA0EAA" w:rsidRPr="005D41A9">
        <w:rPr>
          <w:rFonts w:asciiTheme="minorHAnsi" w:hAnsiTheme="minorHAnsi" w:cstheme="minorHAnsi"/>
          <w:color w:val="auto"/>
          <w:szCs w:val="22"/>
        </w:rPr>
        <w:t>Učitel motivuje žáky, aby byli kreativní a informace z intern</w:t>
      </w:r>
      <w:r w:rsidR="00B077B4">
        <w:rPr>
          <w:rFonts w:asciiTheme="minorHAnsi" w:hAnsiTheme="minorHAnsi" w:cstheme="minorHAnsi"/>
          <w:color w:val="auto"/>
          <w:szCs w:val="22"/>
        </w:rPr>
        <w:t>et</w:t>
      </w:r>
      <w:r w:rsidR="00CA0EAA" w:rsidRPr="005D41A9">
        <w:rPr>
          <w:rFonts w:asciiTheme="minorHAnsi" w:hAnsiTheme="minorHAnsi" w:cstheme="minorHAnsi"/>
          <w:color w:val="auto"/>
          <w:szCs w:val="22"/>
        </w:rPr>
        <w:t>u si ověřovali z více zdrojů. Pár m</w:t>
      </w:r>
      <w:r>
        <w:rPr>
          <w:rFonts w:asciiTheme="minorHAnsi" w:hAnsiTheme="minorHAnsi" w:cstheme="minorHAnsi"/>
          <w:color w:val="auto"/>
          <w:szCs w:val="22"/>
        </w:rPr>
        <w:t>inut před závěrečnou prezentací</w:t>
      </w:r>
      <w:r w:rsidR="00CA0EAA" w:rsidRPr="005D41A9">
        <w:rPr>
          <w:rFonts w:asciiTheme="minorHAnsi" w:hAnsiTheme="minorHAnsi" w:cstheme="minorHAnsi"/>
          <w:color w:val="auto"/>
          <w:szCs w:val="22"/>
        </w:rPr>
        <w:t xml:space="preserve"> je učitel upozorní, aby svůj projekt pomalu dotvořili. </w:t>
      </w:r>
    </w:p>
    <w:p w14:paraId="34E17C33" w14:textId="77777777" w:rsidR="005D41A9" w:rsidRPr="005D41A9" w:rsidRDefault="005D41A9" w:rsidP="00432D4E">
      <w:pPr>
        <w:jc w:val="both"/>
        <w:rPr>
          <w:rFonts w:asciiTheme="minorHAnsi" w:hAnsiTheme="minorHAnsi" w:cstheme="minorHAnsi"/>
          <w:color w:val="auto"/>
          <w:szCs w:val="22"/>
        </w:rPr>
      </w:pPr>
    </w:p>
    <w:p w14:paraId="4DE09F75" w14:textId="77777777" w:rsidR="005D41A9" w:rsidRPr="00C76230" w:rsidRDefault="005D41A9" w:rsidP="00432D4E">
      <w:pPr>
        <w:jc w:val="both"/>
        <w:rPr>
          <w:rFonts w:asciiTheme="minorHAnsi" w:hAnsiTheme="minorHAnsi" w:cstheme="minorHAnsi"/>
          <w:color w:val="auto"/>
          <w:szCs w:val="22"/>
          <w:u w:val="single"/>
        </w:rPr>
      </w:pPr>
      <w:r w:rsidRPr="00C76230">
        <w:rPr>
          <w:rFonts w:asciiTheme="minorHAnsi" w:hAnsiTheme="minorHAnsi" w:cstheme="minorHAnsi"/>
          <w:color w:val="auto"/>
          <w:szCs w:val="22"/>
          <w:u w:val="single"/>
        </w:rPr>
        <w:t>Metodické doporučení:</w:t>
      </w:r>
    </w:p>
    <w:p w14:paraId="76448E9B" w14:textId="465E381F" w:rsidR="005D41A9" w:rsidRPr="005D41A9" w:rsidRDefault="005D41A9" w:rsidP="005262E1">
      <w:pPr>
        <w:jc w:val="both"/>
        <w:rPr>
          <w:rFonts w:asciiTheme="minorHAnsi" w:hAnsiTheme="minorHAnsi" w:cstheme="minorHAnsi"/>
          <w:color w:val="auto"/>
          <w:szCs w:val="22"/>
        </w:rPr>
      </w:pPr>
      <w:r w:rsidRPr="005D41A9">
        <w:rPr>
          <w:rFonts w:asciiTheme="minorHAnsi" w:hAnsiTheme="minorHAnsi" w:cstheme="minorHAnsi"/>
          <w:color w:val="auto"/>
          <w:szCs w:val="22"/>
        </w:rPr>
        <w:t>Návodné otázky nemusí žáci vypracovat všechny, slouží pouze jako nápověda k hledání informací. Popřípadě můžete každé skupině vybrat z návodných otázek pouze dvě nebo tři, vše se odvíjí od časových možností ve výuce.</w:t>
      </w:r>
      <w:r w:rsidR="00C76230">
        <w:rPr>
          <w:rFonts w:asciiTheme="minorHAnsi" w:hAnsiTheme="minorHAnsi" w:cstheme="minorHAnsi"/>
          <w:color w:val="auto"/>
          <w:szCs w:val="22"/>
        </w:rPr>
        <w:t xml:space="preserve"> Je </w:t>
      </w:r>
      <w:r w:rsidR="00B077B4">
        <w:rPr>
          <w:rFonts w:asciiTheme="minorHAnsi" w:hAnsiTheme="minorHAnsi" w:cstheme="minorHAnsi"/>
          <w:color w:val="auto"/>
          <w:szCs w:val="22"/>
        </w:rPr>
        <w:t>důležité</w:t>
      </w:r>
      <w:r w:rsidR="00C76230">
        <w:rPr>
          <w:rFonts w:asciiTheme="minorHAnsi" w:hAnsiTheme="minorHAnsi" w:cstheme="minorHAnsi"/>
          <w:color w:val="auto"/>
          <w:szCs w:val="22"/>
        </w:rPr>
        <w:t>, aby žáci měli dostatek prostoru na tvorbu plakátu.</w:t>
      </w:r>
    </w:p>
    <w:p w14:paraId="30FDBAE7" w14:textId="77777777" w:rsidR="005D41A9" w:rsidRPr="00C96BB2" w:rsidRDefault="005D41A9" w:rsidP="00432D4E">
      <w:pPr>
        <w:jc w:val="both"/>
        <w:rPr>
          <w:rFonts w:asciiTheme="minorHAnsi" w:hAnsiTheme="minorHAnsi" w:cstheme="minorHAnsi"/>
          <w:color w:val="auto"/>
          <w:szCs w:val="22"/>
        </w:rPr>
      </w:pPr>
    </w:p>
    <w:p w14:paraId="7C61E190" w14:textId="4A1779EF" w:rsidR="00CA0EAA" w:rsidRPr="00C96BB2" w:rsidRDefault="00CA0EAA" w:rsidP="00432D4E">
      <w:pPr>
        <w:jc w:val="both"/>
        <w:rPr>
          <w:rFonts w:asciiTheme="minorHAnsi" w:hAnsiTheme="minorHAnsi" w:cstheme="minorHAnsi"/>
          <w:color w:val="auto"/>
          <w:szCs w:val="22"/>
        </w:rPr>
      </w:pPr>
      <w:r w:rsidRPr="00C96BB2">
        <w:rPr>
          <w:rFonts w:asciiTheme="minorHAnsi" w:hAnsiTheme="minorHAnsi" w:cstheme="minorHAnsi"/>
          <w:b/>
          <w:bCs/>
          <w:color w:val="auto"/>
          <w:szCs w:val="22"/>
        </w:rPr>
        <w:t xml:space="preserve">c) </w:t>
      </w:r>
      <w:r w:rsidRPr="00C96BB2">
        <w:rPr>
          <w:rFonts w:asciiTheme="minorHAnsi" w:hAnsiTheme="minorHAnsi" w:cstheme="minorHAnsi"/>
          <w:b/>
          <w:color w:val="auto"/>
          <w:szCs w:val="22"/>
        </w:rPr>
        <w:t>Reflexe</w:t>
      </w:r>
      <w:r w:rsidR="005918D0">
        <w:rPr>
          <w:rFonts w:asciiTheme="minorHAnsi" w:hAnsiTheme="minorHAnsi" w:cstheme="minorHAnsi"/>
          <w:b/>
          <w:color w:val="auto"/>
          <w:szCs w:val="22"/>
        </w:rPr>
        <w:t xml:space="preserve"> – </w:t>
      </w:r>
      <w:r w:rsidRPr="00C96BB2">
        <w:rPr>
          <w:rFonts w:asciiTheme="minorHAnsi" w:hAnsiTheme="minorHAnsi" w:cstheme="minorHAnsi"/>
          <w:b/>
          <w:color w:val="auto"/>
          <w:szCs w:val="22"/>
        </w:rPr>
        <w:t>prezentace skupin</w:t>
      </w:r>
      <w:r w:rsidR="005918D0">
        <w:rPr>
          <w:rFonts w:asciiTheme="minorHAnsi" w:hAnsiTheme="minorHAnsi" w:cstheme="minorHAnsi"/>
          <w:b/>
          <w:color w:val="auto"/>
          <w:szCs w:val="22"/>
        </w:rPr>
        <w:t xml:space="preserve"> – </w:t>
      </w:r>
      <w:r w:rsidR="008F4946" w:rsidRPr="00C96BB2">
        <w:rPr>
          <w:rFonts w:asciiTheme="minorHAnsi" w:hAnsiTheme="minorHAnsi" w:cstheme="minorHAnsi"/>
          <w:b/>
          <w:bCs/>
          <w:color w:val="auto"/>
          <w:szCs w:val="22"/>
        </w:rPr>
        <w:t>10 minut</w:t>
      </w:r>
    </w:p>
    <w:p w14:paraId="0EAD4C74" w14:textId="279BD348" w:rsidR="008F4946" w:rsidRDefault="00CA0EAA" w:rsidP="005262E1">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V poslední části hodiny vyučující </w:t>
      </w:r>
      <w:r w:rsidR="008F4946" w:rsidRPr="00C96BB2">
        <w:rPr>
          <w:rFonts w:asciiTheme="minorHAnsi" w:hAnsiTheme="minorHAnsi" w:cstheme="minorHAnsi"/>
          <w:color w:val="auto"/>
          <w:szCs w:val="22"/>
        </w:rPr>
        <w:t xml:space="preserve">vyzve každou skupinu, aby svůj plakát před třídou odprezentovala. Žáci prezentují výsledky své práce a zhodnotí, jak se jim projekt dařil realizovat. </w:t>
      </w:r>
    </w:p>
    <w:p w14:paraId="19229553" w14:textId="77777777" w:rsidR="00954BC1" w:rsidRDefault="00954BC1" w:rsidP="00432D4E">
      <w:pPr>
        <w:jc w:val="both"/>
        <w:rPr>
          <w:rFonts w:asciiTheme="minorHAnsi" w:hAnsiTheme="minorHAnsi" w:cstheme="minorHAnsi"/>
          <w:color w:val="auto"/>
          <w:szCs w:val="22"/>
        </w:rPr>
      </w:pPr>
    </w:p>
    <w:p w14:paraId="44FA516A" w14:textId="77777777" w:rsidR="009D4FC6" w:rsidRDefault="00954BC1" w:rsidP="00954BC1">
      <w:pPr>
        <w:jc w:val="both"/>
        <w:rPr>
          <w:rFonts w:asciiTheme="minorHAnsi" w:hAnsiTheme="minorHAnsi" w:cstheme="minorHAnsi"/>
          <w:color w:val="auto"/>
          <w:szCs w:val="22"/>
        </w:rPr>
      </w:pPr>
      <w:r w:rsidRPr="00954BC1">
        <w:rPr>
          <w:rFonts w:asciiTheme="minorHAnsi" w:hAnsiTheme="minorHAnsi" w:cstheme="minorHAnsi"/>
          <w:b/>
          <w:color w:val="4472C4" w:themeColor="accent1"/>
          <w:szCs w:val="22"/>
        </w:rPr>
        <w:t>Shrnutí učitele:</w:t>
      </w:r>
      <w:r>
        <w:rPr>
          <w:rFonts w:asciiTheme="minorHAnsi" w:hAnsiTheme="minorHAnsi" w:cstheme="minorHAnsi"/>
          <w:color w:val="auto"/>
          <w:szCs w:val="22"/>
        </w:rPr>
        <w:t xml:space="preserve"> </w:t>
      </w:r>
    </w:p>
    <w:p w14:paraId="74F0AB8F" w14:textId="4266B1CB" w:rsidR="00954BC1" w:rsidRDefault="00954BC1" w:rsidP="005262E1">
      <w:pPr>
        <w:jc w:val="both"/>
        <w:rPr>
          <w:rFonts w:asciiTheme="minorHAnsi" w:hAnsiTheme="minorHAnsi"/>
          <w:color w:val="auto"/>
          <w:szCs w:val="22"/>
        </w:rPr>
      </w:pPr>
      <w:r w:rsidRPr="009D4FC6">
        <w:rPr>
          <w:rFonts w:asciiTheme="minorHAnsi" w:hAnsiTheme="minorHAnsi"/>
          <w:color w:val="auto"/>
          <w:szCs w:val="22"/>
        </w:rPr>
        <w:t>V Asii najdeme několik lesních biotopů. V mírném pásu se také nacházejí smíšené až listnaté lesy jako v České republice, typic</w:t>
      </w:r>
      <w:r w:rsidR="00BF3532">
        <w:rPr>
          <w:rFonts w:asciiTheme="minorHAnsi" w:hAnsiTheme="minorHAnsi"/>
          <w:color w:val="auto"/>
          <w:szCs w:val="22"/>
        </w:rPr>
        <w:t>ká rostlina pro tuto oblast je s</w:t>
      </w:r>
      <w:r w:rsidRPr="009D4FC6">
        <w:rPr>
          <w:rFonts w:asciiTheme="minorHAnsi" w:hAnsiTheme="minorHAnsi"/>
          <w:color w:val="auto"/>
          <w:szCs w:val="22"/>
        </w:rPr>
        <w:t>akura ozdobná. Na severu mírného pásu se nachází tajga s jehličnatými lesy. V </w:t>
      </w:r>
      <w:r w:rsidR="00BF3532">
        <w:rPr>
          <w:rFonts w:asciiTheme="minorHAnsi" w:hAnsiTheme="minorHAnsi"/>
          <w:color w:val="auto"/>
          <w:szCs w:val="22"/>
        </w:rPr>
        <w:t>tropickém pásu se nachází např.</w:t>
      </w:r>
      <w:r w:rsidRPr="009D4FC6">
        <w:rPr>
          <w:rFonts w:asciiTheme="minorHAnsi" w:hAnsiTheme="minorHAnsi"/>
          <w:color w:val="auto"/>
          <w:szCs w:val="22"/>
        </w:rPr>
        <w:t xml:space="preserve"> monzunové lesy, kde najdeme mangrovové porosty. V rovníkové oblasti se rozprostírají tropické deštné lesy. </w:t>
      </w:r>
    </w:p>
    <w:p w14:paraId="78BF8B2A" w14:textId="77777777" w:rsidR="005262E1" w:rsidRPr="009D4FC6" w:rsidRDefault="005262E1" w:rsidP="005262E1">
      <w:pPr>
        <w:jc w:val="both"/>
        <w:rPr>
          <w:rFonts w:asciiTheme="minorHAnsi" w:hAnsiTheme="minorHAnsi"/>
          <w:color w:val="auto"/>
          <w:szCs w:val="22"/>
        </w:rPr>
      </w:pPr>
    </w:p>
    <w:p w14:paraId="3DC245FF" w14:textId="463D5849" w:rsidR="008F4946" w:rsidRPr="00C96BB2" w:rsidRDefault="008F4946"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lastRenderedPageBreak/>
        <w:t xml:space="preserve">Kompetence rozvíjené v tématu </w:t>
      </w:r>
      <w:r w:rsidR="00D25265" w:rsidRPr="00C96BB2">
        <w:rPr>
          <w:rFonts w:asciiTheme="minorHAnsi" w:hAnsiTheme="minorHAnsi" w:cstheme="minorHAnsi"/>
          <w:color w:val="auto"/>
          <w:szCs w:val="22"/>
          <w:u w:val="single"/>
        </w:rPr>
        <w:t>Lesy</w:t>
      </w:r>
      <w:r w:rsidR="004E48DA">
        <w:rPr>
          <w:rFonts w:asciiTheme="minorHAnsi" w:hAnsiTheme="minorHAnsi" w:cstheme="minorHAnsi"/>
          <w:color w:val="auto"/>
          <w:szCs w:val="22"/>
          <w:u w:val="single"/>
        </w:rPr>
        <w:t xml:space="preserve"> v</w:t>
      </w:r>
      <w:r w:rsidR="00D25265" w:rsidRPr="00C96BB2">
        <w:rPr>
          <w:rFonts w:asciiTheme="minorHAnsi" w:hAnsiTheme="minorHAnsi" w:cstheme="minorHAnsi"/>
          <w:color w:val="auto"/>
          <w:szCs w:val="22"/>
          <w:u w:val="single"/>
        </w:rPr>
        <w:t xml:space="preserve"> Písku a v Asii</w:t>
      </w:r>
    </w:p>
    <w:p w14:paraId="78C14A8A" w14:textId="010999EC" w:rsidR="008F4946" w:rsidRPr="00C96BB2" w:rsidRDefault="00973C9E" w:rsidP="005262E1">
      <w:pPr>
        <w:jc w:val="both"/>
        <w:rPr>
          <w:rFonts w:asciiTheme="minorHAnsi" w:hAnsiTheme="minorHAnsi" w:cstheme="minorHAnsi"/>
          <w:color w:val="auto"/>
          <w:szCs w:val="22"/>
        </w:rPr>
      </w:pPr>
      <w:r w:rsidRPr="00C96BB2">
        <w:rPr>
          <w:rFonts w:asciiTheme="minorHAnsi" w:hAnsiTheme="minorHAnsi" w:cstheme="minorHAnsi"/>
          <w:color w:val="auto"/>
          <w:szCs w:val="22"/>
        </w:rPr>
        <w:t>Při práci ve skupinách opět</w:t>
      </w:r>
      <w:r w:rsidR="008F4946" w:rsidRPr="00C96BB2">
        <w:rPr>
          <w:rFonts w:asciiTheme="minorHAnsi" w:hAnsiTheme="minorHAnsi" w:cstheme="minorHAnsi"/>
          <w:color w:val="auto"/>
          <w:szCs w:val="22"/>
        </w:rPr>
        <w:t xml:space="preserve"> žáci rozvíjí kompetenci ke kooperaci. </w:t>
      </w:r>
      <w:r w:rsidRPr="00C96BB2">
        <w:rPr>
          <w:rFonts w:asciiTheme="minorHAnsi" w:hAnsiTheme="minorHAnsi" w:cstheme="minorHAnsi"/>
          <w:color w:val="auto"/>
          <w:szCs w:val="22"/>
        </w:rPr>
        <w:t xml:space="preserve">Dále při tvorbě projektu musí žáci uplatňovat plánování a organizovaní práce, aby vše stihli vypracovat ve stanovenou dobu. I tato dovednost je pro budoucí praxi důležitá. Budeme žáky podporovat, aby daný úkol zvládli včas a správně si vše rozplánovali. </w:t>
      </w:r>
      <w:r w:rsidR="00B225D6">
        <w:rPr>
          <w:rFonts w:asciiTheme="minorHAnsi" w:hAnsiTheme="minorHAnsi" w:cstheme="minorHAnsi"/>
          <w:color w:val="auto"/>
          <w:szCs w:val="22"/>
        </w:rPr>
        <w:t>V současnosti je práce na počítači nutností</w:t>
      </w:r>
      <w:r w:rsidRPr="00C96BB2">
        <w:rPr>
          <w:rFonts w:asciiTheme="minorHAnsi" w:hAnsiTheme="minorHAnsi" w:cstheme="minorHAnsi"/>
          <w:color w:val="auto"/>
          <w:szCs w:val="22"/>
        </w:rPr>
        <w:t xml:space="preserve">, proto jsme i tuto aktivitu zařadili </w:t>
      </w:r>
      <w:r w:rsidR="00B75DA7">
        <w:rPr>
          <w:rFonts w:cstheme="minorHAnsi"/>
          <w:szCs w:val="22"/>
        </w:rPr>
        <w:br/>
      </w:r>
      <w:r w:rsidR="00B225D6">
        <w:rPr>
          <w:rFonts w:asciiTheme="minorHAnsi" w:hAnsiTheme="minorHAnsi" w:cstheme="minorHAnsi"/>
          <w:color w:val="auto"/>
          <w:szCs w:val="22"/>
        </w:rPr>
        <w:t>i s cílem podpoření motivace, protože</w:t>
      </w:r>
      <w:r w:rsidRPr="00C96BB2">
        <w:rPr>
          <w:rFonts w:asciiTheme="minorHAnsi" w:hAnsiTheme="minorHAnsi" w:cstheme="minorHAnsi"/>
          <w:color w:val="auto"/>
          <w:szCs w:val="22"/>
        </w:rPr>
        <w:t xml:space="preserve"> práce na počítači </w:t>
      </w:r>
      <w:r w:rsidR="00B225D6">
        <w:rPr>
          <w:rFonts w:asciiTheme="minorHAnsi" w:hAnsiTheme="minorHAnsi" w:cstheme="minorHAnsi"/>
          <w:color w:val="auto"/>
          <w:szCs w:val="22"/>
        </w:rPr>
        <w:t>je pro žáky velmi atraktivní.</w:t>
      </w:r>
      <w:r w:rsidRPr="00C96BB2">
        <w:rPr>
          <w:rFonts w:asciiTheme="minorHAnsi" w:hAnsiTheme="minorHAnsi" w:cstheme="minorHAnsi"/>
          <w:color w:val="auto"/>
          <w:szCs w:val="22"/>
        </w:rPr>
        <w:t xml:space="preserve"> Součástí tvorby projektu je také </w:t>
      </w:r>
      <w:r w:rsidR="007C5F05" w:rsidRPr="00C96BB2">
        <w:rPr>
          <w:rFonts w:asciiTheme="minorHAnsi" w:hAnsiTheme="minorHAnsi" w:cstheme="minorHAnsi"/>
          <w:color w:val="auto"/>
          <w:szCs w:val="22"/>
        </w:rPr>
        <w:t>schopnost vyhledat</w:t>
      </w:r>
      <w:r w:rsidRPr="00C96BB2">
        <w:rPr>
          <w:rFonts w:asciiTheme="minorHAnsi" w:hAnsiTheme="minorHAnsi" w:cstheme="minorHAnsi"/>
          <w:color w:val="auto"/>
          <w:szCs w:val="22"/>
        </w:rPr>
        <w:t xml:space="preserve"> podstatné informace</w:t>
      </w:r>
      <w:r w:rsidR="007C5F05" w:rsidRPr="00C96BB2">
        <w:rPr>
          <w:rFonts w:asciiTheme="minorHAnsi" w:hAnsiTheme="minorHAnsi" w:cstheme="minorHAnsi"/>
          <w:color w:val="auto"/>
          <w:szCs w:val="22"/>
        </w:rPr>
        <w:t>, což v prostředí internetu není vůbec snadné. V průběhu hodiny budou</w:t>
      </w:r>
      <w:r w:rsidR="00B225D6">
        <w:rPr>
          <w:rFonts w:asciiTheme="minorHAnsi" w:hAnsiTheme="minorHAnsi" w:cstheme="minorHAnsi"/>
          <w:color w:val="auto"/>
          <w:szCs w:val="22"/>
        </w:rPr>
        <w:t xml:space="preserve"> také</w:t>
      </w:r>
      <w:r w:rsidR="007C5F05" w:rsidRPr="00C96BB2">
        <w:rPr>
          <w:rFonts w:asciiTheme="minorHAnsi" w:hAnsiTheme="minorHAnsi" w:cstheme="minorHAnsi"/>
          <w:color w:val="auto"/>
          <w:szCs w:val="22"/>
        </w:rPr>
        <w:t xml:space="preserve"> získávat znalosti v cizím jazyce</w:t>
      </w:r>
      <w:r w:rsidR="00B225D6">
        <w:rPr>
          <w:rFonts w:asciiTheme="minorHAnsi" w:hAnsiTheme="minorHAnsi" w:cstheme="minorHAnsi"/>
          <w:color w:val="auto"/>
          <w:szCs w:val="22"/>
        </w:rPr>
        <w:t>.</w:t>
      </w:r>
    </w:p>
    <w:p w14:paraId="62C602B9" w14:textId="77777777" w:rsidR="008F4946" w:rsidRPr="00C96BB2" w:rsidRDefault="008F4946" w:rsidP="00432D4E">
      <w:pPr>
        <w:jc w:val="both"/>
        <w:rPr>
          <w:rFonts w:asciiTheme="minorHAnsi" w:hAnsiTheme="minorHAnsi" w:cstheme="minorHAnsi"/>
          <w:color w:val="auto"/>
          <w:szCs w:val="22"/>
          <w:u w:val="single"/>
        </w:rPr>
      </w:pPr>
    </w:p>
    <w:p w14:paraId="30FCDF83" w14:textId="77777777" w:rsidR="008F4946" w:rsidRPr="00C96BB2" w:rsidRDefault="008F4946"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Reflexe</w:t>
      </w:r>
    </w:p>
    <w:p w14:paraId="2D590B11" w14:textId="37B447C2" w:rsidR="008F4946" w:rsidRPr="00C96BB2" w:rsidRDefault="007C5F05" w:rsidP="00D10980">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V tomto bloku využíváme znalosti o biotopu lesa, které jsme získali v průběhu první hodiny. Rozšiřujeme žákům vědomosti o další biotopy. Součástí procesu je schopnost porovnávat různá prostředí. Učí se získávat informace z různých zdrojů, aby tak poznali jejich faktickou správnost. </w:t>
      </w:r>
      <w:r w:rsidR="00F425CA" w:rsidRPr="00C96BB2">
        <w:rPr>
          <w:rFonts w:asciiTheme="minorHAnsi" w:hAnsiTheme="minorHAnsi" w:cstheme="minorHAnsi"/>
          <w:color w:val="auto"/>
          <w:szCs w:val="22"/>
        </w:rPr>
        <w:t>Rozvíjí schopnost prezentovat a obhájit si svou práci.</w:t>
      </w:r>
    </w:p>
    <w:p w14:paraId="6B8E78C4" w14:textId="77777777" w:rsidR="008F4946" w:rsidRPr="00C96BB2" w:rsidRDefault="008F4946" w:rsidP="00432D4E">
      <w:pPr>
        <w:jc w:val="both"/>
        <w:rPr>
          <w:rFonts w:asciiTheme="minorHAnsi" w:hAnsiTheme="minorHAnsi" w:cstheme="minorHAnsi"/>
          <w:color w:val="auto"/>
          <w:szCs w:val="22"/>
          <w:u w:val="single"/>
        </w:rPr>
      </w:pPr>
    </w:p>
    <w:p w14:paraId="32CFE108" w14:textId="77777777" w:rsidR="008F4946" w:rsidRPr="00C96BB2" w:rsidRDefault="008F4946"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Přínos spolupráce formálního a neformálního vzdělávání</w:t>
      </w:r>
    </w:p>
    <w:p w14:paraId="41A2B309" w14:textId="2561DB37" w:rsidR="008F4946" w:rsidRPr="00C96BB2" w:rsidRDefault="00C62C18" w:rsidP="00D10980">
      <w:pPr>
        <w:jc w:val="both"/>
        <w:rPr>
          <w:rFonts w:asciiTheme="minorHAnsi" w:hAnsiTheme="minorHAnsi" w:cstheme="minorHAnsi"/>
          <w:color w:val="auto"/>
          <w:szCs w:val="22"/>
        </w:rPr>
      </w:pPr>
      <w:r>
        <w:rPr>
          <w:rFonts w:asciiTheme="minorHAnsi" w:hAnsiTheme="minorHAnsi" w:cstheme="minorHAnsi"/>
          <w:color w:val="auto"/>
          <w:szCs w:val="22"/>
        </w:rPr>
        <w:t>B</w:t>
      </w:r>
      <w:r w:rsidR="00F425CA" w:rsidRPr="00C96BB2">
        <w:rPr>
          <w:rFonts w:asciiTheme="minorHAnsi" w:hAnsiTheme="minorHAnsi" w:cstheme="minorHAnsi"/>
          <w:color w:val="auto"/>
          <w:szCs w:val="22"/>
        </w:rPr>
        <w:t xml:space="preserve">lok propojuje několik oborů, což běžná vyučovací </w:t>
      </w:r>
      <w:r w:rsidR="00B225D6">
        <w:rPr>
          <w:rFonts w:asciiTheme="minorHAnsi" w:hAnsiTheme="minorHAnsi" w:cstheme="minorHAnsi"/>
          <w:color w:val="auto"/>
          <w:szCs w:val="22"/>
        </w:rPr>
        <w:t xml:space="preserve">hodina </w:t>
      </w:r>
      <w:r w:rsidR="00F425CA" w:rsidRPr="00C96BB2">
        <w:rPr>
          <w:rFonts w:asciiTheme="minorHAnsi" w:hAnsiTheme="minorHAnsi" w:cstheme="minorHAnsi"/>
          <w:color w:val="auto"/>
          <w:szCs w:val="22"/>
        </w:rPr>
        <w:t xml:space="preserve">neumožňuje. Základem jsou vědomosti z přírodopisu, následuje propojení se zeměpisem a prostředkem k realizaci hodiny se stala informatika. </w:t>
      </w:r>
    </w:p>
    <w:p w14:paraId="7536E722" w14:textId="77777777" w:rsidR="008F4946" w:rsidRPr="00C96BB2" w:rsidRDefault="008F4946" w:rsidP="00432D4E">
      <w:pPr>
        <w:jc w:val="both"/>
        <w:rPr>
          <w:rFonts w:asciiTheme="minorHAnsi" w:hAnsiTheme="minorHAnsi" w:cstheme="minorHAnsi"/>
          <w:color w:val="auto"/>
          <w:szCs w:val="22"/>
        </w:rPr>
      </w:pPr>
    </w:p>
    <w:p w14:paraId="782D847D" w14:textId="77777777" w:rsidR="008F4946" w:rsidRPr="00C96BB2" w:rsidRDefault="008F4946"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Literatura a zdroje</w:t>
      </w:r>
    </w:p>
    <w:p w14:paraId="16F09BFA" w14:textId="5F14A823" w:rsidR="00E10160" w:rsidRPr="00B225D6" w:rsidRDefault="00B225D6" w:rsidP="00432D4E">
      <w:pPr>
        <w:jc w:val="both"/>
        <w:rPr>
          <w:rFonts w:asciiTheme="minorHAnsi" w:hAnsiTheme="minorHAnsi" w:cstheme="minorHAnsi"/>
          <w:color w:val="auto"/>
          <w:szCs w:val="22"/>
        </w:rPr>
      </w:pPr>
      <w:r>
        <w:rPr>
          <w:rFonts w:asciiTheme="minorHAnsi" w:hAnsiTheme="minorHAnsi" w:cstheme="minorHAnsi"/>
          <w:color w:val="auto"/>
          <w:szCs w:val="22"/>
        </w:rPr>
        <w:t>Autorský</w:t>
      </w:r>
      <w:r w:rsidR="00E10160" w:rsidRPr="00B225D6">
        <w:rPr>
          <w:rFonts w:asciiTheme="minorHAnsi" w:hAnsiTheme="minorHAnsi" w:cstheme="minorHAnsi"/>
          <w:color w:val="auto"/>
          <w:szCs w:val="22"/>
        </w:rPr>
        <w:t xml:space="preserve"> </w:t>
      </w:r>
      <w:r w:rsidR="009248F9" w:rsidRPr="00B225D6">
        <w:rPr>
          <w:rFonts w:asciiTheme="minorHAnsi" w:hAnsiTheme="minorHAnsi" w:cstheme="minorHAnsi"/>
          <w:color w:val="auto"/>
          <w:szCs w:val="22"/>
        </w:rPr>
        <w:t xml:space="preserve">pracovní list </w:t>
      </w:r>
    </w:p>
    <w:p w14:paraId="1E3153B4" w14:textId="40D1E605" w:rsidR="00230531" w:rsidRPr="00B225D6" w:rsidRDefault="00B661DF" w:rsidP="00230531">
      <w:pPr>
        <w:pStyle w:val="Standard"/>
        <w:jc w:val="both"/>
        <w:rPr>
          <w:rFonts w:asciiTheme="minorHAnsi" w:hAnsiTheme="minorHAnsi" w:cstheme="minorHAnsi"/>
          <w:sz w:val="22"/>
          <w:szCs w:val="22"/>
        </w:rPr>
      </w:pPr>
      <w:r w:rsidRPr="00B661DF">
        <w:rPr>
          <w:rFonts w:asciiTheme="minorHAnsi" w:hAnsiTheme="minorHAnsi" w:cstheme="minorHAnsi"/>
          <w:sz w:val="22"/>
          <w:szCs w:val="22"/>
        </w:rPr>
        <w:t>SPOHN, Margot. Co tu kvete?: originální průvodce přírodou. Ilustroval Marianne GOLTE-BECHTLE, přeložil Hana JANÁČKOVÁ. Praha: Knižní klub, 2016. ISBN 978-80-242-5066-3.</w:t>
      </w:r>
    </w:p>
    <w:p w14:paraId="23CFDA3F" w14:textId="19BCBAA7" w:rsidR="00F425CA" w:rsidRPr="009D4FC6" w:rsidRDefault="00230531" w:rsidP="009D4FC6">
      <w:pPr>
        <w:pStyle w:val="Standard"/>
        <w:jc w:val="both"/>
        <w:rPr>
          <w:rFonts w:asciiTheme="minorHAnsi" w:hAnsiTheme="minorHAnsi" w:cstheme="minorHAnsi"/>
          <w:sz w:val="22"/>
          <w:szCs w:val="22"/>
        </w:rPr>
      </w:pPr>
      <w:r w:rsidRPr="00B225D6">
        <w:rPr>
          <w:rFonts w:asciiTheme="minorHAnsi" w:hAnsiTheme="minorHAnsi" w:cstheme="minorHAnsi"/>
          <w:sz w:val="22"/>
          <w:szCs w:val="22"/>
        </w:rPr>
        <w:t xml:space="preserve">BELLMANN, Heiko. </w:t>
      </w:r>
      <w:r w:rsidRPr="00B225D6">
        <w:rPr>
          <w:rFonts w:asciiTheme="minorHAnsi" w:hAnsiTheme="minorHAnsi" w:cstheme="minorHAnsi"/>
          <w:i/>
          <w:iCs/>
          <w:sz w:val="22"/>
          <w:szCs w:val="22"/>
        </w:rPr>
        <w:t>Poznáváme rostliny: přes 900 druhů rostlin, mechorostů a hub</w:t>
      </w:r>
      <w:r w:rsidRPr="00B225D6">
        <w:rPr>
          <w:rFonts w:asciiTheme="minorHAnsi" w:hAnsiTheme="minorHAnsi" w:cstheme="minorHAnsi"/>
          <w:sz w:val="22"/>
          <w:szCs w:val="22"/>
        </w:rPr>
        <w:t>. Přeložil</w:t>
      </w:r>
      <w:r w:rsidR="00BF3532">
        <w:rPr>
          <w:rFonts w:asciiTheme="minorHAnsi" w:hAnsiTheme="minorHAnsi" w:cstheme="minorHAnsi"/>
          <w:sz w:val="22"/>
          <w:szCs w:val="22"/>
        </w:rPr>
        <w:t>a</w:t>
      </w:r>
      <w:r w:rsidRPr="00B225D6">
        <w:rPr>
          <w:rFonts w:asciiTheme="minorHAnsi" w:hAnsiTheme="minorHAnsi" w:cstheme="minorHAnsi"/>
          <w:sz w:val="22"/>
          <w:szCs w:val="22"/>
        </w:rPr>
        <w:t xml:space="preserve"> Pavla DOUBKOVÁ. Praha: Knižní klub, 2016. Do p</w:t>
      </w:r>
      <w:r w:rsidR="009D4FC6">
        <w:rPr>
          <w:rFonts w:asciiTheme="minorHAnsi" w:hAnsiTheme="minorHAnsi" w:cstheme="minorHAnsi"/>
          <w:sz w:val="22"/>
          <w:szCs w:val="22"/>
        </w:rPr>
        <w:t>řírody. ISBN 978-80-242-5162-2.</w:t>
      </w:r>
    </w:p>
    <w:p w14:paraId="731DE341" w14:textId="40CB202C" w:rsidR="008F4946" w:rsidRPr="00C96BB2" w:rsidRDefault="008F4946" w:rsidP="009D4FC6">
      <w:pPr>
        <w:pStyle w:val="Nadpis3"/>
      </w:pPr>
      <w:r w:rsidRPr="00C96BB2">
        <w:t>3.3.3 Druhy stromů</w:t>
      </w:r>
      <w:r w:rsidR="005918D0">
        <w:t xml:space="preserve"> – </w:t>
      </w:r>
      <w:r w:rsidRPr="00C96BB2">
        <w:t>45 minut</w:t>
      </w:r>
    </w:p>
    <w:p w14:paraId="0D42AA1C" w14:textId="77777777" w:rsidR="008F4946" w:rsidRPr="00C96BB2" w:rsidRDefault="008F4946"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3. hodina</w:t>
      </w:r>
    </w:p>
    <w:p w14:paraId="05D66198" w14:textId="51E79E56" w:rsidR="008F4946" w:rsidRPr="00C96BB2" w:rsidRDefault="00B225D6" w:rsidP="00D10980">
      <w:pPr>
        <w:jc w:val="both"/>
        <w:rPr>
          <w:rFonts w:asciiTheme="minorHAnsi" w:hAnsiTheme="minorHAnsi" w:cstheme="minorHAnsi"/>
          <w:color w:val="auto"/>
          <w:szCs w:val="22"/>
        </w:rPr>
      </w:pPr>
      <w:r>
        <w:rPr>
          <w:rFonts w:asciiTheme="minorHAnsi" w:hAnsiTheme="minorHAnsi" w:cstheme="minorHAnsi"/>
          <w:color w:val="auto"/>
          <w:szCs w:val="22"/>
        </w:rPr>
        <w:t>Ve třetí hodině se p</w:t>
      </w:r>
      <w:r w:rsidR="008F4946" w:rsidRPr="00C96BB2">
        <w:rPr>
          <w:rFonts w:asciiTheme="minorHAnsi" w:hAnsiTheme="minorHAnsi" w:cstheme="minorHAnsi"/>
          <w:color w:val="auto"/>
          <w:szCs w:val="22"/>
        </w:rPr>
        <w:t xml:space="preserve">řesouváme do terénu, konkrétně do Píseckých hor. V hodině jsou realizovány aktivity, kterou jsou zaměřené na poznávání listnatých stromů v píseckých lesích. V rámci hodiny žáci soutěží a spolupracují ve svých stálých skupinách, které si utvořili na začátku programu. Žáci v této hodině pracují s určovacím klíčem a ve skupině připravují prezentaci daného stromu. Cílem je, aby žáci dokázali poznat jednotlivé stromy v lese pomocí listů, květů a plodů. </w:t>
      </w:r>
    </w:p>
    <w:p w14:paraId="442AB339" w14:textId="77777777" w:rsidR="008F4946" w:rsidRPr="00C96BB2" w:rsidRDefault="008F4946" w:rsidP="00432D4E">
      <w:pPr>
        <w:jc w:val="both"/>
        <w:rPr>
          <w:rFonts w:asciiTheme="minorHAnsi" w:hAnsiTheme="minorHAnsi" w:cstheme="minorHAnsi"/>
          <w:color w:val="auto"/>
          <w:szCs w:val="22"/>
        </w:rPr>
      </w:pPr>
    </w:p>
    <w:p w14:paraId="3B5DDEF6" w14:textId="77777777" w:rsidR="00B225D6" w:rsidRPr="00C96BB2" w:rsidRDefault="00B225D6" w:rsidP="00B225D6">
      <w:pPr>
        <w:jc w:val="both"/>
        <w:rPr>
          <w:rFonts w:asciiTheme="minorHAnsi" w:hAnsiTheme="minorHAnsi" w:cstheme="minorHAnsi"/>
          <w:color w:val="auto"/>
          <w:szCs w:val="22"/>
        </w:rPr>
      </w:pPr>
      <w:r w:rsidRPr="00C96BB2">
        <w:rPr>
          <w:rFonts w:asciiTheme="minorHAnsi" w:hAnsiTheme="minorHAnsi" w:cstheme="minorHAnsi"/>
          <w:color w:val="auto"/>
          <w:szCs w:val="22"/>
        </w:rPr>
        <w:t>Znalostní cíl:</w:t>
      </w:r>
    </w:p>
    <w:p w14:paraId="1B3F4BC0" w14:textId="26922B54" w:rsidR="00B225D6" w:rsidRPr="00C96BB2" w:rsidRDefault="00B225D6" w:rsidP="00B225D6">
      <w:pPr>
        <w:jc w:val="both"/>
        <w:rPr>
          <w:rFonts w:asciiTheme="minorHAnsi" w:hAnsiTheme="minorHAnsi" w:cstheme="minorHAnsi"/>
          <w:color w:val="auto"/>
          <w:szCs w:val="22"/>
        </w:rPr>
      </w:pPr>
      <w:r>
        <w:rPr>
          <w:rFonts w:asciiTheme="minorHAnsi" w:hAnsiTheme="minorHAnsi" w:cstheme="minorHAnsi"/>
          <w:color w:val="auto"/>
          <w:szCs w:val="22"/>
        </w:rPr>
        <w:t xml:space="preserve">Žák vyjmenuje </w:t>
      </w:r>
      <w:r w:rsidR="00BF3532">
        <w:rPr>
          <w:rFonts w:asciiTheme="minorHAnsi" w:hAnsiTheme="minorHAnsi" w:cstheme="minorHAnsi"/>
          <w:color w:val="auto"/>
          <w:szCs w:val="22"/>
        </w:rPr>
        <w:t>pět</w:t>
      </w:r>
      <w:r>
        <w:rPr>
          <w:rFonts w:asciiTheme="minorHAnsi" w:hAnsiTheme="minorHAnsi" w:cstheme="minorHAnsi"/>
          <w:color w:val="auto"/>
          <w:szCs w:val="22"/>
        </w:rPr>
        <w:t xml:space="preserve"> listnatých stromů</w:t>
      </w:r>
      <w:r w:rsidRPr="00C96BB2">
        <w:rPr>
          <w:rFonts w:asciiTheme="minorHAnsi" w:hAnsiTheme="minorHAnsi" w:cstheme="minorHAnsi"/>
          <w:color w:val="auto"/>
          <w:szCs w:val="22"/>
        </w:rPr>
        <w:t>, které rostou v Píseckých horách.</w:t>
      </w:r>
    </w:p>
    <w:p w14:paraId="6649CA0F" w14:textId="77777777" w:rsidR="00B225D6" w:rsidRPr="00C96BB2" w:rsidRDefault="00B225D6" w:rsidP="00B225D6">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Žák </w:t>
      </w:r>
      <w:r>
        <w:rPr>
          <w:rFonts w:asciiTheme="minorHAnsi" w:hAnsiTheme="minorHAnsi" w:cstheme="minorHAnsi"/>
          <w:color w:val="auto"/>
          <w:szCs w:val="22"/>
        </w:rPr>
        <w:t xml:space="preserve">odliší u stromů </w:t>
      </w:r>
      <w:r w:rsidRPr="00C96BB2">
        <w:rPr>
          <w:rFonts w:asciiTheme="minorHAnsi" w:hAnsiTheme="minorHAnsi" w:cstheme="minorHAnsi"/>
          <w:color w:val="auto"/>
          <w:szCs w:val="22"/>
        </w:rPr>
        <w:t>jednotlivé typy listů, květů a plodů.</w:t>
      </w:r>
    </w:p>
    <w:p w14:paraId="37D97BF7" w14:textId="77777777" w:rsidR="00B225D6" w:rsidRPr="00C96BB2" w:rsidRDefault="00B225D6" w:rsidP="00B225D6">
      <w:pPr>
        <w:jc w:val="both"/>
        <w:rPr>
          <w:rFonts w:asciiTheme="minorHAnsi" w:hAnsiTheme="minorHAnsi" w:cstheme="minorHAnsi"/>
          <w:color w:val="auto"/>
          <w:szCs w:val="22"/>
        </w:rPr>
      </w:pPr>
    </w:p>
    <w:p w14:paraId="2D757664" w14:textId="77777777" w:rsidR="00B225D6" w:rsidRPr="00C96BB2" w:rsidRDefault="00B225D6" w:rsidP="00B225D6">
      <w:pPr>
        <w:jc w:val="both"/>
        <w:rPr>
          <w:rFonts w:asciiTheme="minorHAnsi" w:hAnsiTheme="minorHAnsi" w:cstheme="minorHAnsi"/>
          <w:color w:val="auto"/>
          <w:szCs w:val="22"/>
        </w:rPr>
      </w:pPr>
      <w:r w:rsidRPr="00C96BB2">
        <w:rPr>
          <w:rFonts w:asciiTheme="minorHAnsi" w:hAnsiTheme="minorHAnsi" w:cstheme="minorHAnsi"/>
          <w:color w:val="auto"/>
          <w:szCs w:val="22"/>
        </w:rPr>
        <w:t>Dovednostní cíl:</w:t>
      </w:r>
    </w:p>
    <w:p w14:paraId="0E4BB4FF" w14:textId="77777777" w:rsidR="00B225D6" w:rsidRPr="00C96BB2" w:rsidRDefault="00B225D6" w:rsidP="00B225D6">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Žák </w:t>
      </w:r>
      <w:r>
        <w:rPr>
          <w:rFonts w:asciiTheme="minorHAnsi" w:hAnsiTheme="minorHAnsi" w:cstheme="minorHAnsi"/>
          <w:color w:val="auto"/>
          <w:szCs w:val="22"/>
        </w:rPr>
        <w:t>vyhledá</w:t>
      </w:r>
      <w:r w:rsidRPr="00C96BB2">
        <w:rPr>
          <w:rFonts w:asciiTheme="minorHAnsi" w:hAnsiTheme="minorHAnsi" w:cstheme="minorHAnsi"/>
          <w:color w:val="auto"/>
          <w:szCs w:val="22"/>
        </w:rPr>
        <w:t xml:space="preserve"> informace v určovacím klíči.</w:t>
      </w:r>
    </w:p>
    <w:p w14:paraId="096B45E0" w14:textId="77777777" w:rsidR="00B225D6" w:rsidRPr="00C96BB2" w:rsidRDefault="00B225D6" w:rsidP="00B225D6">
      <w:pPr>
        <w:jc w:val="both"/>
        <w:rPr>
          <w:rFonts w:asciiTheme="minorHAnsi" w:hAnsiTheme="minorHAnsi" w:cstheme="minorHAnsi"/>
          <w:color w:val="auto"/>
          <w:szCs w:val="22"/>
        </w:rPr>
      </w:pPr>
      <w:r w:rsidRPr="00C96BB2">
        <w:rPr>
          <w:rFonts w:asciiTheme="minorHAnsi" w:hAnsiTheme="minorHAnsi" w:cstheme="minorHAnsi"/>
          <w:color w:val="auto"/>
          <w:szCs w:val="22"/>
        </w:rPr>
        <w:t>Žák prezentuje poznatky o stromech.</w:t>
      </w:r>
    </w:p>
    <w:p w14:paraId="20E7E792" w14:textId="77777777" w:rsidR="008F4946" w:rsidRPr="00C96BB2" w:rsidRDefault="008F4946" w:rsidP="00432D4E">
      <w:pPr>
        <w:jc w:val="both"/>
        <w:rPr>
          <w:rFonts w:asciiTheme="minorHAnsi" w:hAnsiTheme="minorHAnsi" w:cstheme="minorHAnsi"/>
          <w:color w:val="auto"/>
          <w:szCs w:val="22"/>
        </w:rPr>
      </w:pPr>
    </w:p>
    <w:p w14:paraId="1CBA66B2" w14:textId="2946F627" w:rsidR="008F4946" w:rsidRPr="00C96BB2" w:rsidRDefault="008F4946" w:rsidP="00432D4E">
      <w:pPr>
        <w:jc w:val="both"/>
        <w:rPr>
          <w:rFonts w:asciiTheme="minorHAnsi" w:hAnsiTheme="minorHAnsi"/>
          <w:color w:val="auto"/>
          <w:szCs w:val="22"/>
        </w:rPr>
      </w:pPr>
      <w:r w:rsidRPr="00C96BB2">
        <w:rPr>
          <w:rFonts w:asciiTheme="minorHAnsi" w:hAnsiTheme="minorHAnsi" w:cstheme="minorHAnsi"/>
          <w:color w:val="auto"/>
          <w:szCs w:val="22"/>
        </w:rPr>
        <w:t xml:space="preserve">V souvislosti s cíli hodiny se zaměřujeme především na kompetence: schopnost učit se, </w:t>
      </w:r>
      <w:r w:rsidRPr="00C96BB2">
        <w:rPr>
          <w:rFonts w:asciiTheme="minorHAnsi" w:hAnsiTheme="minorHAnsi"/>
          <w:color w:val="auto"/>
          <w:szCs w:val="22"/>
        </w:rPr>
        <w:t>smysl pro iniciativu a podnikavost, kompetence ke kooperaci, objevování a orientaci v</w:t>
      </w:r>
      <w:r w:rsidR="00D568E8">
        <w:rPr>
          <w:rFonts w:asciiTheme="minorHAnsi" w:hAnsiTheme="minorHAnsi"/>
          <w:color w:val="auto"/>
          <w:szCs w:val="22"/>
        </w:rPr>
        <w:t> </w:t>
      </w:r>
      <w:r w:rsidRPr="00C96BB2">
        <w:rPr>
          <w:rFonts w:asciiTheme="minorHAnsi" w:hAnsiTheme="minorHAnsi"/>
          <w:color w:val="auto"/>
          <w:szCs w:val="22"/>
        </w:rPr>
        <w:t>informacích</w:t>
      </w:r>
      <w:r w:rsidR="00D568E8">
        <w:rPr>
          <w:rFonts w:asciiTheme="minorHAnsi" w:hAnsiTheme="minorHAnsi"/>
          <w:color w:val="auto"/>
          <w:szCs w:val="22"/>
        </w:rPr>
        <w:t>.</w:t>
      </w:r>
    </w:p>
    <w:p w14:paraId="28B8B4A9" w14:textId="77777777" w:rsidR="008F4946" w:rsidRPr="00C96BB2" w:rsidRDefault="008F4946" w:rsidP="00432D4E">
      <w:pPr>
        <w:jc w:val="both"/>
        <w:rPr>
          <w:rFonts w:asciiTheme="minorHAnsi" w:hAnsiTheme="minorHAnsi"/>
          <w:color w:val="auto"/>
          <w:szCs w:val="22"/>
        </w:rPr>
      </w:pPr>
    </w:p>
    <w:p w14:paraId="2C91A6EE" w14:textId="62B684DA" w:rsidR="00976BBF" w:rsidRPr="00976BBF" w:rsidRDefault="00976BBF" w:rsidP="00976BBF">
      <w:pPr>
        <w:jc w:val="both"/>
        <w:rPr>
          <w:rFonts w:asciiTheme="minorHAnsi" w:hAnsiTheme="minorHAnsi" w:cstheme="minorHAnsi"/>
          <w:iCs/>
          <w:color w:val="auto"/>
          <w:szCs w:val="22"/>
          <w:u w:val="single"/>
        </w:rPr>
      </w:pPr>
      <w:r w:rsidRPr="00976BBF">
        <w:rPr>
          <w:rFonts w:asciiTheme="minorHAnsi" w:hAnsiTheme="minorHAnsi" w:cstheme="minorHAnsi"/>
          <w:iCs/>
          <w:color w:val="auto"/>
          <w:szCs w:val="22"/>
          <w:u w:val="single"/>
        </w:rPr>
        <w:t>Pomůcky pro žáka a učitele</w:t>
      </w:r>
    </w:p>
    <w:p w14:paraId="7870BB94" w14:textId="1E73286C" w:rsidR="00976BBF" w:rsidRPr="00C96BB2" w:rsidRDefault="00BF3532" w:rsidP="00976BBF">
      <w:pPr>
        <w:jc w:val="both"/>
        <w:rPr>
          <w:rFonts w:asciiTheme="minorHAnsi" w:hAnsiTheme="minorHAnsi" w:cstheme="minorHAnsi"/>
          <w:iCs/>
          <w:color w:val="auto"/>
          <w:szCs w:val="22"/>
        </w:rPr>
      </w:pPr>
      <w:r>
        <w:rPr>
          <w:rFonts w:asciiTheme="minorHAnsi" w:hAnsiTheme="minorHAnsi" w:cstheme="minorHAnsi"/>
          <w:iCs/>
          <w:color w:val="auto"/>
          <w:szCs w:val="22"/>
        </w:rPr>
        <w:t>n</w:t>
      </w:r>
      <w:r w:rsidR="00976BBF" w:rsidRPr="00C96BB2">
        <w:rPr>
          <w:rFonts w:asciiTheme="minorHAnsi" w:hAnsiTheme="minorHAnsi" w:cstheme="minorHAnsi"/>
          <w:iCs/>
          <w:color w:val="auto"/>
          <w:szCs w:val="22"/>
        </w:rPr>
        <w:t>ázev stromu a krátká charakteristika (každá skupina dostane jiný strom)</w:t>
      </w:r>
      <w:r w:rsidR="00976BBF">
        <w:rPr>
          <w:rFonts w:asciiTheme="minorHAnsi" w:hAnsiTheme="minorHAnsi" w:cstheme="minorHAnsi"/>
          <w:iCs/>
          <w:color w:val="auto"/>
          <w:szCs w:val="22"/>
        </w:rPr>
        <w:t xml:space="preserve"> (příloha č. 4.3.6)</w:t>
      </w:r>
    </w:p>
    <w:p w14:paraId="17D90CA3" w14:textId="392848D7" w:rsidR="00976BBF" w:rsidRDefault="00976BBF" w:rsidP="00976BBF">
      <w:pPr>
        <w:jc w:val="both"/>
        <w:rPr>
          <w:rFonts w:asciiTheme="minorHAnsi" w:hAnsiTheme="minorHAnsi" w:cstheme="minorHAnsi"/>
          <w:iCs/>
          <w:color w:val="auto"/>
          <w:szCs w:val="22"/>
        </w:rPr>
      </w:pPr>
      <w:r>
        <w:rPr>
          <w:rFonts w:asciiTheme="minorHAnsi" w:hAnsiTheme="minorHAnsi" w:cstheme="minorHAnsi"/>
          <w:iCs/>
          <w:color w:val="auto"/>
          <w:szCs w:val="22"/>
        </w:rPr>
        <w:t>Běhej stromy</w:t>
      </w:r>
      <w:r w:rsidR="005918D0">
        <w:rPr>
          <w:rFonts w:asciiTheme="minorHAnsi" w:hAnsiTheme="minorHAnsi" w:cstheme="minorHAnsi"/>
          <w:iCs/>
          <w:color w:val="auto"/>
          <w:szCs w:val="22"/>
        </w:rPr>
        <w:t xml:space="preserve"> – </w:t>
      </w:r>
      <w:r w:rsidRPr="00C96BB2">
        <w:rPr>
          <w:rFonts w:asciiTheme="minorHAnsi" w:hAnsiTheme="minorHAnsi" w:cstheme="minorHAnsi"/>
          <w:iCs/>
          <w:color w:val="auto"/>
          <w:szCs w:val="22"/>
        </w:rPr>
        <w:t>obrázky list</w:t>
      </w:r>
      <w:r>
        <w:rPr>
          <w:rFonts w:asciiTheme="minorHAnsi" w:hAnsiTheme="minorHAnsi" w:cstheme="minorHAnsi"/>
          <w:iCs/>
          <w:color w:val="auto"/>
          <w:szCs w:val="22"/>
        </w:rPr>
        <w:t xml:space="preserve">ů, kůry, </w:t>
      </w:r>
      <w:r w:rsidRPr="00C96BB2">
        <w:rPr>
          <w:rFonts w:asciiTheme="minorHAnsi" w:hAnsiTheme="minorHAnsi" w:cstheme="minorHAnsi"/>
          <w:iCs/>
          <w:color w:val="auto"/>
          <w:szCs w:val="22"/>
        </w:rPr>
        <w:t>květ</w:t>
      </w:r>
      <w:r>
        <w:rPr>
          <w:rFonts w:asciiTheme="minorHAnsi" w:hAnsiTheme="minorHAnsi" w:cstheme="minorHAnsi"/>
          <w:iCs/>
          <w:color w:val="auto"/>
          <w:szCs w:val="22"/>
        </w:rPr>
        <w:t xml:space="preserve">ů, </w:t>
      </w:r>
      <w:r w:rsidRPr="00C96BB2">
        <w:rPr>
          <w:rFonts w:asciiTheme="minorHAnsi" w:hAnsiTheme="minorHAnsi" w:cstheme="minorHAnsi"/>
          <w:iCs/>
          <w:color w:val="auto"/>
          <w:szCs w:val="22"/>
        </w:rPr>
        <w:t>plod</w:t>
      </w:r>
      <w:r>
        <w:rPr>
          <w:rFonts w:asciiTheme="minorHAnsi" w:hAnsiTheme="minorHAnsi" w:cstheme="minorHAnsi"/>
          <w:iCs/>
          <w:color w:val="auto"/>
          <w:szCs w:val="22"/>
        </w:rPr>
        <w:t>ů (příloha č. 4.3.7)</w:t>
      </w:r>
    </w:p>
    <w:p w14:paraId="7CC68408" w14:textId="77777777" w:rsidR="00976BBF" w:rsidRDefault="00976BBF" w:rsidP="00976BBF">
      <w:pPr>
        <w:jc w:val="both"/>
        <w:rPr>
          <w:rFonts w:asciiTheme="minorHAnsi" w:hAnsiTheme="minorHAnsi" w:cstheme="minorHAnsi"/>
          <w:iCs/>
          <w:color w:val="auto"/>
          <w:szCs w:val="22"/>
        </w:rPr>
      </w:pPr>
      <w:r>
        <w:rPr>
          <w:rFonts w:asciiTheme="minorHAnsi" w:hAnsiTheme="minorHAnsi" w:cstheme="minorHAnsi"/>
          <w:iCs/>
          <w:color w:val="auto"/>
          <w:szCs w:val="22"/>
        </w:rPr>
        <w:t>8x u</w:t>
      </w:r>
      <w:r w:rsidRPr="00C96BB2">
        <w:rPr>
          <w:rFonts w:asciiTheme="minorHAnsi" w:hAnsiTheme="minorHAnsi" w:cstheme="minorHAnsi"/>
          <w:iCs/>
          <w:color w:val="auto"/>
          <w:szCs w:val="22"/>
        </w:rPr>
        <w:t xml:space="preserve">rčovací klíč </w:t>
      </w:r>
    </w:p>
    <w:p w14:paraId="66C4174C" w14:textId="70C62F4D" w:rsidR="00976BBF" w:rsidRPr="00C96BB2" w:rsidRDefault="00BF3532" w:rsidP="00976BBF">
      <w:pPr>
        <w:jc w:val="both"/>
        <w:rPr>
          <w:rFonts w:asciiTheme="minorHAnsi" w:hAnsiTheme="minorHAnsi" w:cstheme="minorHAnsi"/>
          <w:iCs/>
          <w:color w:val="auto"/>
          <w:szCs w:val="22"/>
        </w:rPr>
      </w:pPr>
      <w:r>
        <w:rPr>
          <w:rFonts w:asciiTheme="minorHAnsi" w:hAnsiTheme="minorHAnsi" w:cstheme="minorHAnsi"/>
          <w:iCs/>
          <w:color w:val="auto"/>
          <w:szCs w:val="22"/>
        </w:rPr>
        <w:t>b</w:t>
      </w:r>
      <w:r w:rsidR="00976BBF">
        <w:rPr>
          <w:rFonts w:asciiTheme="minorHAnsi" w:hAnsiTheme="minorHAnsi" w:cstheme="minorHAnsi"/>
          <w:iCs/>
          <w:color w:val="auto"/>
          <w:szCs w:val="22"/>
        </w:rPr>
        <w:t>otanický baťůžek (1 do skupiny)</w:t>
      </w:r>
    </w:p>
    <w:p w14:paraId="5F122BCF" w14:textId="7AC75C94" w:rsidR="00976BBF" w:rsidRDefault="00976BBF" w:rsidP="00432D4E">
      <w:pPr>
        <w:jc w:val="both"/>
        <w:rPr>
          <w:rFonts w:asciiTheme="minorHAnsi" w:hAnsiTheme="minorHAnsi"/>
          <w:color w:val="auto"/>
          <w:szCs w:val="22"/>
        </w:rPr>
      </w:pPr>
      <w:r>
        <w:rPr>
          <w:rFonts w:asciiTheme="minorHAnsi" w:hAnsiTheme="minorHAnsi"/>
          <w:color w:val="auto"/>
          <w:szCs w:val="22"/>
        </w:rPr>
        <w:t>Běhej stromy – řešení (p</w:t>
      </w:r>
      <w:r w:rsidRPr="00976BBF">
        <w:rPr>
          <w:rFonts w:asciiTheme="minorHAnsi" w:hAnsiTheme="minorHAnsi"/>
          <w:color w:val="auto"/>
          <w:szCs w:val="22"/>
        </w:rPr>
        <w:t>říloha č. 5.3.4</w:t>
      </w:r>
      <w:r>
        <w:rPr>
          <w:rFonts w:asciiTheme="minorHAnsi" w:hAnsiTheme="minorHAnsi"/>
          <w:color w:val="auto"/>
          <w:szCs w:val="22"/>
        </w:rPr>
        <w:t>)</w:t>
      </w:r>
    </w:p>
    <w:p w14:paraId="36165BCB" w14:textId="77777777" w:rsidR="00D568E8" w:rsidRDefault="00D568E8" w:rsidP="00432D4E">
      <w:pPr>
        <w:jc w:val="both"/>
        <w:rPr>
          <w:rFonts w:asciiTheme="minorHAnsi" w:hAnsiTheme="minorHAnsi"/>
          <w:b/>
          <w:bCs/>
          <w:color w:val="auto"/>
          <w:szCs w:val="22"/>
        </w:rPr>
      </w:pPr>
    </w:p>
    <w:p w14:paraId="11D963E8" w14:textId="7DE4301A" w:rsidR="008F4946" w:rsidRPr="00C96BB2" w:rsidRDefault="008F4946" w:rsidP="00432D4E">
      <w:pPr>
        <w:jc w:val="both"/>
        <w:rPr>
          <w:rFonts w:asciiTheme="minorHAnsi" w:hAnsiTheme="minorHAnsi" w:cstheme="minorHAnsi"/>
          <w:b/>
          <w:color w:val="auto"/>
          <w:szCs w:val="22"/>
        </w:rPr>
      </w:pPr>
      <w:r w:rsidRPr="00C96BB2">
        <w:rPr>
          <w:rFonts w:asciiTheme="minorHAnsi" w:hAnsiTheme="minorHAnsi"/>
          <w:b/>
          <w:bCs/>
          <w:color w:val="auto"/>
          <w:szCs w:val="22"/>
        </w:rPr>
        <w:lastRenderedPageBreak/>
        <w:t xml:space="preserve">a) </w:t>
      </w:r>
      <w:r w:rsidR="00FA5F0C" w:rsidRPr="00C96BB2">
        <w:rPr>
          <w:rFonts w:asciiTheme="minorHAnsi" w:hAnsiTheme="minorHAnsi" w:cstheme="minorHAnsi"/>
          <w:b/>
          <w:color w:val="auto"/>
          <w:szCs w:val="22"/>
        </w:rPr>
        <w:t>Charakteristika stromu</w:t>
      </w:r>
      <w:r w:rsidR="005918D0">
        <w:rPr>
          <w:rFonts w:asciiTheme="minorHAnsi" w:hAnsiTheme="minorHAnsi" w:cstheme="minorHAnsi"/>
          <w:b/>
          <w:color w:val="auto"/>
          <w:szCs w:val="22"/>
        </w:rPr>
        <w:t xml:space="preserve"> – </w:t>
      </w:r>
      <w:r w:rsidR="00FA5F0C" w:rsidRPr="00C96BB2">
        <w:rPr>
          <w:rFonts w:asciiTheme="minorHAnsi" w:hAnsiTheme="minorHAnsi" w:cstheme="minorHAnsi"/>
          <w:b/>
          <w:color w:val="auto"/>
          <w:szCs w:val="22"/>
        </w:rPr>
        <w:t>5 minut</w:t>
      </w:r>
    </w:p>
    <w:p w14:paraId="79BE4AC4" w14:textId="07734E57" w:rsidR="00FA5F0C" w:rsidRPr="00C96BB2" w:rsidRDefault="00FA5F0C" w:rsidP="00D10980">
      <w:pPr>
        <w:jc w:val="both"/>
        <w:rPr>
          <w:rFonts w:asciiTheme="minorHAnsi" w:hAnsiTheme="minorHAnsi" w:cstheme="minorHAnsi"/>
          <w:bCs/>
          <w:color w:val="auto"/>
          <w:szCs w:val="22"/>
        </w:rPr>
      </w:pPr>
      <w:r w:rsidRPr="00C96BB2">
        <w:rPr>
          <w:rFonts w:asciiTheme="minorHAnsi" w:hAnsiTheme="minorHAnsi" w:cstheme="minorHAnsi"/>
          <w:bCs/>
          <w:color w:val="auto"/>
          <w:szCs w:val="22"/>
        </w:rPr>
        <w:t>Tato hodina se odehrává v lese, kde žáci opět spolupracují ve vytvořených skupinách</w:t>
      </w:r>
      <w:r w:rsidR="00E10160">
        <w:rPr>
          <w:rFonts w:asciiTheme="minorHAnsi" w:hAnsiTheme="minorHAnsi" w:cstheme="minorHAnsi"/>
          <w:bCs/>
          <w:color w:val="auto"/>
          <w:szCs w:val="22"/>
        </w:rPr>
        <w:t xml:space="preserve"> (příloha č. 4.3.6)</w:t>
      </w:r>
      <w:r w:rsidRPr="00C96BB2">
        <w:rPr>
          <w:rFonts w:asciiTheme="minorHAnsi" w:hAnsiTheme="minorHAnsi" w:cstheme="minorHAnsi"/>
          <w:bCs/>
          <w:color w:val="auto"/>
          <w:szCs w:val="22"/>
        </w:rPr>
        <w:t>. Na úvod vyučující rozdá do každé skupiny charakteristiku jednoho listnatého stromu. Upozorní žáky, aby ve skupině diskutovali, jak jejich strom vypadá</w:t>
      </w:r>
      <w:r w:rsidR="001A1E6C">
        <w:rPr>
          <w:rFonts w:asciiTheme="minorHAnsi" w:hAnsiTheme="minorHAnsi" w:cstheme="minorHAnsi"/>
          <w:bCs/>
          <w:color w:val="auto"/>
          <w:szCs w:val="22"/>
        </w:rPr>
        <w:t>,</w:t>
      </w:r>
      <w:r w:rsidRPr="00C96BB2">
        <w:rPr>
          <w:rFonts w:asciiTheme="minorHAnsi" w:hAnsiTheme="minorHAnsi" w:cstheme="minorHAnsi"/>
          <w:bCs/>
          <w:color w:val="auto"/>
          <w:szCs w:val="22"/>
        </w:rPr>
        <w:t xml:space="preserve"> a podle jakých znaků, ho mohou poznat</w:t>
      </w:r>
      <w:r w:rsidR="001A1E6C">
        <w:rPr>
          <w:rFonts w:asciiTheme="minorHAnsi" w:hAnsiTheme="minorHAnsi" w:cstheme="minorHAnsi"/>
          <w:bCs/>
          <w:color w:val="auto"/>
          <w:szCs w:val="22"/>
        </w:rPr>
        <w:t>, např.</w:t>
      </w:r>
      <w:r w:rsidR="00636A6A">
        <w:rPr>
          <w:rFonts w:asciiTheme="minorHAnsi" w:hAnsiTheme="minorHAnsi" w:cstheme="minorHAnsi"/>
          <w:bCs/>
          <w:color w:val="auto"/>
          <w:szCs w:val="22"/>
        </w:rPr>
        <w:t xml:space="preserve"> buk lesní má laločnaté listy a plod je bukvice, která je ostnitá</w:t>
      </w:r>
      <w:r w:rsidRPr="00C96BB2">
        <w:rPr>
          <w:rFonts w:asciiTheme="minorHAnsi" w:hAnsiTheme="minorHAnsi" w:cstheme="minorHAnsi"/>
          <w:bCs/>
          <w:color w:val="auto"/>
          <w:szCs w:val="22"/>
        </w:rPr>
        <w:t xml:space="preserve">. </w:t>
      </w:r>
    </w:p>
    <w:p w14:paraId="4148676D" w14:textId="77777777" w:rsidR="00FA5F0C" w:rsidRPr="00C96BB2" w:rsidRDefault="00FA5F0C" w:rsidP="00432D4E">
      <w:pPr>
        <w:jc w:val="both"/>
        <w:rPr>
          <w:rFonts w:asciiTheme="minorHAnsi" w:hAnsiTheme="minorHAnsi" w:cstheme="minorHAnsi"/>
          <w:bCs/>
          <w:color w:val="auto"/>
          <w:szCs w:val="22"/>
        </w:rPr>
      </w:pPr>
    </w:p>
    <w:p w14:paraId="39CBCAAE" w14:textId="77777777" w:rsidR="00FA5F0C" w:rsidRPr="00C96BB2" w:rsidRDefault="00FA5F0C"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b) Běhej stromy</w:t>
      </w:r>
      <w:r w:rsidR="000E15CE" w:rsidRPr="00C96BB2">
        <w:rPr>
          <w:rFonts w:asciiTheme="minorHAnsi" w:hAnsiTheme="minorHAnsi" w:cstheme="minorHAnsi"/>
          <w:b/>
          <w:color w:val="auto"/>
          <w:szCs w:val="22"/>
        </w:rPr>
        <w:t xml:space="preserve"> – 10 minut</w:t>
      </w:r>
    </w:p>
    <w:p w14:paraId="55AC3FA5" w14:textId="0A2C6EAA" w:rsidR="00FA5F0C" w:rsidRPr="004F4D92" w:rsidRDefault="00B07BC6" w:rsidP="00D10980">
      <w:pPr>
        <w:jc w:val="both"/>
        <w:rPr>
          <w:rFonts w:asciiTheme="minorHAnsi" w:hAnsiTheme="minorHAnsi"/>
          <w:bCs/>
          <w:color w:val="auto"/>
          <w:sz w:val="24"/>
          <w:szCs w:val="22"/>
        </w:rPr>
      </w:pPr>
      <w:r w:rsidRPr="00C96BB2">
        <w:rPr>
          <w:rFonts w:asciiTheme="minorHAnsi" w:hAnsiTheme="minorHAnsi"/>
          <w:bCs/>
          <w:color w:val="auto"/>
          <w:szCs w:val="22"/>
        </w:rPr>
        <w:t>Nyní učitel oznámí, že si zahrají hru „Běhej stromy“</w:t>
      </w:r>
      <w:r w:rsidR="00E10160">
        <w:rPr>
          <w:rFonts w:asciiTheme="minorHAnsi" w:hAnsiTheme="minorHAnsi"/>
          <w:bCs/>
          <w:color w:val="auto"/>
          <w:szCs w:val="22"/>
        </w:rPr>
        <w:t xml:space="preserve"> (příloha č. </w:t>
      </w:r>
      <w:r w:rsidR="004F4D92" w:rsidRPr="00C96BB2">
        <w:rPr>
          <w:rFonts w:asciiTheme="minorHAnsi" w:hAnsiTheme="minorHAnsi" w:cstheme="minorHAnsi"/>
          <w:color w:val="auto"/>
          <w:szCs w:val="22"/>
        </w:rPr>
        <w:t>4.3.</w:t>
      </w:r>
      <w:r w:rsidR="004F4D92">
        <w:rPr>
          <w:rFonts w:asciiTheme="minorHAnsi" w:hAnsiTheme="minorHAnsi" w:cstheme="minorHAnsi"/>
          <w:color w:val="auto"/>
          <w:szCs w:val="22"/>
        </w:rPr>
        <w:t>6</w:t>
      </w:r>
      <w:r w:rsidR="00E10160">
        <w:rPr>
          <w:rFonts w:asciiTheme="minorHAnsi" w:hAnsiTheme="minorHAnsi"/>
          <w:bCs/>
          <w:color w:val="auto"/>
          <w:szCs w:val="22"/>
        </w:rPr>
        <w:t>)</w:t>
      </w:r>
      <w:r w:rsidRPr="00C96BB2">
        <w:rPr>
          <w:rFonts w:asciiTheme="minorHAnsi" w:hAnsiTheme="minorHAnsi"/>
          <w:bCs/>
          <w:color w:val="auto"/>
          <w:szCs w:val="22"/>
        </w:rPr>
        <w:t xml:space="preserve">, při které využijí charakteristiku svého stromu. Vyučující přichystá na malém plácku obrázky s částmi stromů. Zhruba </w:t>
      </w:r>
      <w:r w:rsidR="00CB2C28">
        <w:rPr>
          <w:rFonts w:cstheme="minorHAnsi"/>
        </w:rPr>
        <w:br/>
      </w:r>
      <w:r w:rsidRPr="00C96BB2">
        <w:rPr>
          <w:rFonts w:asciiTheme="minorHAnsi" w:hAnsiTheme="minorHAnsi"/>
          <w:bCs/>
          <w:color w:val="auto"/>
          <w:szCs w:val="22"/>
        </w:rPr>
        <w:t>10 m od obrázků vyznačí startovní čáru. Učitel vysvětlí pravidla hry a projde je se žáky, kteří je mají popsané ve svém žákovském sešitě. Prozradí, že cílem hry je získat všechny části stromu co nejrychleji. Během aktivity se stává učitel rozhodčím a kontroluje, zda žáci dodržují pravidla. Na záv</w:t>
      </w:r>
      <w:r w:rsidR="00DA559C" w:rsidRPr="00C96BB2">
        <w:rPr>
          <w:rFonts w:asciiTheme="minorHAnsi" w:hAnsiTheme="minorHAnsi"/>
          <w:bCs/>
          <w:color w:val="auto"/>
          <w:szCs w:val="22"/>
        </w:rPr>
        <w:t>ěr</w:t>
      </w:r>
      <w:r w:rsidRPr="00C96BB2">
        <w:rPr>
          <w:rFonts w:asciiTheme="minorHAnsi" w:hAnsiTheme="minorHAnsi"/>
          <w:bCs/>
          <w:color w:val="auto"/>
          <w:szCs w:val="22"/>
        </w:rPr>
        <w:t xml:space="preserve"> aktivity zkontroluje</w:t>
      </w:r>
      <w:r w:rsidR="00DA559C" w:rsidRPr="00C96BB2">
        <w:rPr>
          <w:rFonts w:asciiTheme="minorHAnsi" w:hAnsiTheme="minorHAnsi"/>
          <w:bCs/>
          <w:color w:val="auto"/>
          <w:szCs w:val="22"/>
        </w:rPr>
        <w:t>,</w:t>
      </w:r>
      <w:r w:rsidRPr="00C96BB2">
        <w:rPr>
          <w:rFonts w:asciiTheme="minorHAnsi" w:hAnsiTheme="minorHAnsi"/>
          <w:bCs/>
          <w:color w:val="auto"/>
          <w:szCs w:val="22"/>
        </w:rPr>
        <w:t xml:space="preserve"> jestli všechny skupiny získal</w:t>
      </w:r>
      <w:r w:rsidR="00B225D6">
        <w:rPr>
          <w:rFonts w:asciiTheme="minorHAnsi" w:hAnsiTheme="minorHAnsi"/>
          <w:bCs/>
          <w:color w:val="auto"/>
          <w:szCs w:val="22"/>
        </w:rPr>
        <w:t>y</w:t>
      </w:r>
      <w:r w:rsidRPr="00C96BB2">
        <w:rPr>
          <w:rFonts w:asciiTheme="minorHAnsi" w:hAnsiTheme="minorHAnsi"/>
          <w:bCs/>
          <w:color w:val="auto"/>
          <w:szCs w:val="22"/>
        </w:rPr>
        <w:t xml:space="preserve"> správné kartičky.</w:t>
      </w:r>
      <w:r w:rsidR="00DA559C" w:rsidRPr="00C96BB2">
        <w:rPr>
          <w:rFonts w:asciiTheme="minorHAnsi" w:hAnsiTheme="minorHAnsi"/>
          <w:bCs/>
          <w:color w:val="auto"/>
          <w:szCs w:val="22"/>
        </w:rPr>
        <w:t xml:space="preserve"> Společně se žáky diskutuje o obr</w:t>
      </w:r>
      <w:r w:rsidR="001A1E6C">
        <w:rPr>
          <w:rFonts w:asciiTheme="minorHAnsi" w:hAnsiTheme="minorHAnsi"/>
          <w:bCs/>
          <w:color w:val="auto"/>
          <w:szCs w:val="22"/>
        </w:rPr>
        <w:t>á</w:t>
      </w:r>
      <w:r w:rsidR="00DA559C" w:rsidRPr="00C96BB2">
        <w:rPr>
          <w:rFonts w:asciiTheme="minorHAnsi" w:hAnsiTheme="minorHAnsi"/>
          <w:bCs/>
          <w:color w:val="auto"/>
          <w:szCs w:val="22"/>
        </w:rPr>
        <w:t>zcích, které nepatřily k žádnému stromu</w:t>
      </w:r>
      <w:r w:rsidR="004F4D92">
        <w:rPr>
          <w:rFonts w:asciiTheme="minorHAnsi" w:hAnsiTheme="minorHAnsi"/>
          <w:bCs/>
          <w:color w:val="auto"/>
          <w:szCs w:val="22"/>
        </w:rPr>
        <w:t xml:space="preserve"> (příloha č. 5.3.4).</w:t>
      </w:r>
    </w:p>
    <w:p w14:paraId="64EFBB0F" w14:textId="77777777" w:rsidR="00636A6A" w:rsidRDefault="00636A6A" w:rsidP="00432D4E">
      <w:pPr>
        <w:jc w:val="both"/>
        <w:rPr>
          <w:rFonts w:asciiTheme="minorHAnsi" w:hAnsiTheme="minorHAnsi"/>
          <w:bCs/>
          <w:color w:val="auto"/>
          <w:szCs w:val="22"/>
        </w:rPr>
      </w:pPr>
    </w:p>
    <w:p w14:paraId="6F5DB1DD" w14:textId="77777777" w:rsidR="00636A6A" w:rsidRPr="00A125C3" w:rsidRDefault="00636A6A" w:rsidP="00636A6A">
      <w:pPr>
        <w:jc w:val="both"/>
        <w:rPr>
          <w:rFonts w:asciiTheme="minorHAnsi" w:hAnsiTheme="minorHAnsi" w:cstheme="minorHAnsi"/>
          <w:b/>
          <w:iCs/>
          <w:color w:val="4472C4" w:themeColor="accent1"/>
          <w:szCs w:val="22"/>
        </w:rPr>
      </w:pPr>
      <w:r w:rsidRPr="00A125C3">
        <w:rPr>
          <w:rFonts w:asciiTheme="minorHAnsi" w:hAnsiTheme="minorHAnsi" w:cstheme="minorHAnsi"/>
          <w:b/>
          <w:iCs/>
          <w:color w:val="4472C4" w:themeColor="accent1"/>
          <w:szCs w:val="22"/>
        </w:rPr>
        <w:t>Pravidla hry:</w:t>
      </w:r>
    </w:p>
    <w:p w14:paraId="21CA759F" w14:textId="77777777" w:rsidR="00852403" w:rsidRPr="00C96BB2" w:rsidRDefault="00852403" w:rsidP="002D6B4C">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na </w:t>
      </w:r>
      <w:r>
        <w:rPr>
          <w:rFonts w:asciiTheme="minorHAnsi" w:hAnsiTheme="minorHAnsi" w:cstheme="minorHAnsi"/>
          <w:iCs/>
          <w:color w:val="auto"/>
          <w:szCs w:val="22"/>
        </w:rPr>
        <w:t xml:space="preserve">ploše </w:t>
      </w:r>
      <w:r w:rsidRPr="00C96BB2">
        <w:rPr>
          <w:rFonts w:asciiTheme="minorHAnsi" w:hAnsiTheme="minorHAnsi" w:cstheme="minorHAnsi"/>
          <w:iCs/>
          <w:color w:val="auto"/>
          <w:szCs w:val="22"/>
        </w:rPr>
        <w:t>5 x 5 metrů jsou rozmístěny obrázky listů, květů, plodů, kmene a kůry</w:t>
      </w:r>
    </w:p>
    <w:p w14:paraId="6F0F2169" w14:textId="77777777" w:rsidR="00852403" w:rsidRPr="00C96BB2" w:rsidRDefault="00852403" w:rsidP="002D6B4C">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družstva (3 až 5 týmů) jsou na startovní čáře přibližně 10 až 15 metrů od p</w:t>
      </w:r>
      <w:r>
        <w:rPr>
          <w:rFonts w:asciiTheme="minorHAnsi" w:hAnsiTheme="minorHAnsi" w:cstheme="minorHAnsi"/>
          <w:iCs/>
          <w:color w:val="auto"/>
          <w:szCs w:val="22"/>
        </w:rPr>
        <w:t xml:space="preserve">lochy </w:t>
      </w:r>
      <w:r w:rsidRPr="00C96BB2">
        <w:rPr>
          <w:rFonts w:asciiTheme="minorHAnsi" w:hAnsiTheme="minorHAnsi" w:cstheme="minorHAnsi"/>
          <w:iCs/>
          <w:color w:val="auto"/>
          <w:szCs w:val="22"/>
        </w:rPr>
        <w:t>s obrázky</w:t>
      </w:r>
    </w:p>
    <w:p w14:paraId="3281B261" w14:textId="77777777" w:rsidR="00852403" w:rsidRPr="00C96BB2" w:rsidRDefault="00852403" w:rsidP="002D6B4C">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učitel </w:t>
      </w:r>
      <w:r>
        <w:rPr>
          <w:rFonts w:asciiTheme="minorHAnsi" w:hAnsiTheme="minorHAnsi" w:cstheme="minorHAnsi"/>
          <w:iCs/>
          <w:color w:val="auto"/>
          <w:szCs w:val="22"/>
        </w:rPr>
        <w:t>je</w:t>
      </w:r>
      <w:r w:rsidRPr="00C96BB2">
        <w:rPr>
          <w:rFonts w:asciiTheme="minorHAnsi" w:hAnsiTheme="minorHAnsi" w:cstheme="minorHAnsi"/>
          <w:iCs/>
          <w:color w:val="auto"/>
          <w:szCs w:val="22"/>
        </w:rPr>
        <w:t xml:space="preserve"> rozhodčí</w:t>
      </w:r>
    </w:p>
    <w:p w14:paraId="34A5092F" w14:textId="77777777" w:rsidR="00852403" w:rsidRPr="00C96BB2" w:rsidRDefault="00852403" w:rsidP="002D6B4C">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z každého družstva vybíhá vždy pouze jeden člen</w:t>
      </w:r>
    </w:p>
    <w:p w14:paraId="3A5E10AA" w14:textId="232B6A49" w:rsidR="00852403" w:rsidRPr="00C96BB2" w:rsidRDefault="00852403" w:rsidP="002D6B4C">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hra začí</w:t>
      </w:r>
      <w:r w:rsidR="001A1E6C">
        <w:rPr>
          <w:rFonts w:asciiTheme="minorHAnsi" w:hAnsiTheme="minorHAnsi" w:cstheme="minorHAnsi"/>
          <w:iCs/>
          <w:color w:val="auto"/>
          <w:szCs w:val="22"/>
        </w:rPr>
        <w:t>ná povelem rozhodčího na slovo „</w:t>
      </w:r>
      <w:r w:rsidRPr="00C96BB2">
        <w:rPr>
          <w:rFonts w:asciiTheme="minorHAnsi" w:hAnsiTheme="minorHAnsi" w:cstheme="minorHAnsi"/>
          <w:iCs/>
          <w:color w:val="auto"/>
          <w:szCs w:val="22"/>
        </w:rPr>
        <w:t>start”</w:t>
      </w:r>
    </w:p>
    <w:p w14:paraId="45B21343" w14:textId="6BAF5C8A" w:rsidR="00852403" w:rsidRPr="00C96BB2" w:rsidRDefault="00852403" w:rsidP="002D6B4C">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každý hráč může přinést do družstva pouze </w:t>
      </w:r>
      <w:r w:rsidR="001A1E6C">
        <w:rPr>
          <w:rFonts w:asciiTheme="minorHAnsi" w:hAnsiTheme="minorHAnsi" w:cstheme="minorHAnsi"/>
          <w:iCs/>
          <w:color w:val="auto"/>
          <w:szCs w:val="22"/>
        </w:rPr>
        <w:t>jeden</w:t>
      </w:r>
      <w:r w:rsidRPr="00C96BB2">
        <w:rPr>
          <w:rFonts w:asciiTheme="minorHAnsi" w:hAnsiTheme="minorHAnsi" w:cstheme="minorHAnsi"/>
          <w:iCs/>
          <w:color w:val="auto"/>
          <w:szCs w:val="22"/>
        </w:rPr>
        <w:t xml:space="preserve"> obrázek</w:t>
      </w:r>
    </w:p>
    <w:p w14:paraId="5B99D272" w14:textId="16B25DA8" w:rsidR="00852403" w:rsidRPr="00C96BB2" w:rsidRDefault="00852403" w:rsidP="002D6B4C">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další člen startuje</w:t>
      </w:r>
      <w:r w:rsidR="001A1E6C">
        <w:rPr>
          <w:rFonts w:asciiTheme="minorHAnsi" w:hAnsiTheme="minorHAnsi" w:cstheme="minorHAnsi"/>
          <w:iCs/>
          <w:color w:val="auto"/>
          <w:szCs w:val="22"/>
        </w:rPr>
        <w:t>,</w:t>
      </w:r>
      <w:r w:rsidRPr="00C96BB2">
        <w:rPr>
          <w:rFonts w:asciiTheme="minorHAnsi" w:hAnsiTheme="minorHAnsi" w:cstheme="minorHAnsi"/>
          <w:iCs/>
          <w:color w:val="auto"/>
          <w:szCs w:val="22"/>
        </w:rPr>
        <w:t xml:space="preserve"> až když se předchozí běžec vrátil s obrázkem</w:t>
      </w:r>
    </w:p>
    <w:p w14:paraId="372B48D7" w14:textId="77777777" w:rsidR="00852403" w:rsidRPr="00C96BB2" w:rsidRDefault="00852403" w:rsidP="002D6B4C">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pokud družstvo usoudí, že obrázek, který </w:t>
      </w:r>
      <w:r>
        <w:rPr>
          <w:rFonts w:asciiTheme="minorHAnsi" w:hAnsiTheme="minorHAnsi" w:cstheme="minorHAnsi"/>
          <w:iCs/>
          <w:color w:val="auto"/>
          <w:szCs w:val="22"/>
        </w:rPr>
        <w:t>získalo,</w:t>
      </w:r>
      <w:r w:rsidRPr="00C96BB2">
        <w:rPr>
          <w:rFonts w:asciiTheme="minorHAnsi" w:hAnsiTheme="minorHAnsi" w:cstheme="minorHAnsi"/>
          <w:iCs/>
          <w:color w:val="auto"/>
          <w:szCs w:val="22"/>
        </w:rPr>
        <w:t xml:space="preserve"> nepatří k jejich stromu, jeden hráč z družstva ho běží vrátit zpět, ale nemůže přinést nový</w:t>
      </w:r>
    </w:p>
    <w:p w14:paraId="12962963" w14:textId="77777777" w:rsidR="00852403" w:rsidRPr="00C96BB2" w:rsidRDefault="00852403" w:rsidP="002D6B4C">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pokud si družstvo myslí, že už získalo všech 5 správných obrázků, osloví rozhodčího, který provede kontrolu</w:t>
      </w:r>
    </w:p>
    <w:p w14:paraId="25BE872B" w14:textId="2C8A932E" w:rsidR="00852403" w:rsidRPr="00C96BB2" w:rsidRDefault="00852403" w:rsidP="002D6B4C">
      <w:pPr>
        <w:numPr>
          <w:ilvl w:val="0"/>
          <w:numId w:val="2"/>
        </w:numPr>
        <w:jc w:val="both"/>
        <w:rPr>
          <w:rFonts w:asciiTheme="minorHAnsi" w:hAnsiTheme="minorHAnsi" w:cstheme="minorHAnsi"/>
          <w:iCs/>
          <w:color w:val="auto"/>
          <w:szCs w:val="22"/>
        </w:rPr>
      </w:pPr>
      <w:r w:rsidRPr="00C96BB2">
        <w:rPr>
          <w:rFonts w:asciiTheme="minorHAnsi" w:hAnsiTheme="minorHAnsi" w:cstheme="minorHAnsi"/>
          <w:iCs/>
          <w:color w:val="auto"/>
          <w:szCs w:val="22"/>
        </w:rPr>
        <w:t>rozhodčí označí obrázek, který není správný</w:t>
      </w:r>
      <w:r w:rsidR="001A1E6C">
        <w:rPr>
          <w:rFonts w:asciiTheme="minorHAnsi" w:hAnsiTheme="minorHAnsi" w:cstheme="minorHAnsi"/>
          <w:iCs/>
          <w:color w:val="auto"/>
          <w:szCs w:val="22"/>
        </w:rPr>
        <w:t>,</w:t>
      </w:r>
      <w:r w:rsidRPr="00C96BB2">
        <w:rPr>
          <w:rFonts w:asciiTheme="minorHAnsi" w:hAnsiTheme="minorHAnsi" w:cstheme="minorHAnsi"/>
          <w:iCs/>
          <w:color w:val="auto"/>
          <w:szCs w:val="22"/>
        </w:rPr>
        <w:t xml:space="preserve"> a hra pokračuje dál, ale pokud jsou všechny obrázky určeny správně</w:t>
      </w:r>
      <w:r>
        <w:rPr>
          <w:rFonts w:asciiTheme="minorHAnsi" w:hAnsiTheme="minorHAnsi" w:cstheme="minorHAnsi"/>
          <w:iCs/>
          <w:color w:val="auto"/>
          <w:szCs w:val="22"/>
        </w:rPr>
        <w:t>,</w:t>
      </w:r>
      <w:r w:rsidRPr="00C96BB2">
        <w:rPr>
          <w:rFonts w:asciiTheme="minorHAnsi" w:hAnsiTheme="minorHAnsi" w:cstheme="minorHAnsi"/>
          <w:iCs/>
          <w:color w:val="auto"/>
          <w:szCs w:val="22"/>
        </w:rPr>
        <w:t xml:space="preserve"> družstvo získává 1. místo</w:t>
      </w:r>
    </w:p>
    <w:p w14:paraId="271C0797" w14:textId="71779B2E" w:rsidR="005D41A9" w:rsidRDefault="00852403" w:rsidP="009D4FC6">
      <w:pPr>
        <w:numPr>
          <w:ilvl w:val="0"/>
          <w:numId w:val="2"/>
        </w:numPr>
        <w:ind w:left="714" w:hanging="357"/>
        <w:jc w:val="both"/>
        <w:rPr>
          <w:rFonts w:asciiTheme="minorHAnsi" w:hAnsiTheme="minorHAnsi" w:cstheme="minorHAnsi"/>
          <w:iCs/>
          <w:color w:val="auto"/>
          <w:szCs w:val="22"/>
        </w:rPr>
      </w:pPr>
      <w:r w:rsidRPr="00C96BB2">
        <w:rPr>
          <w:rFonts w:asciiTheme="minorHAnsi" w:hAnsiTheme="minorHAnsi" w:cstheme="minorHAnsi"/>
          <w:iCs/>
          <w:color w:val="auto"/>
          <w:szCs w:val="22"/>
        </w:rPr>
        <w:t>hra končí, když všechn</w:t>
      </w:r>
      <w:r w:rsidR="001A1E6C">
        <w:rPr>
          <w:rFonts w:asciiTheme="minorHAnsi" w:hAnsiTheme="minorHAnsi" w:cstheme="minorHAnsi"/>
          <w:iCs/>
          <w:color w:val="auto"/>
          <w:szCs w:val="22"/>
        </w:rPr>
        <w:t>a</w:t>
      </w:r>
      <w:r w:rsidRPr="00C96BB2">
        <w:rPr>
          <w:rFonts w:asciiTheme="minorHAnsi" w:hAnsiTheme="minorHAnsi" w:cstheme="minorHAnsi"/>
          <w:iCs/>
          <w:color w:val="auto"/>
          <w:szCs w:val="22"/>
        </w:rPr>
        <w:t xml:space="preserve"> družstva získají všechny obrázky pro svůj strom</w:t>
      </w:r>
    </w:p>
    <w:p w14:paraId="6B768B1E" w14:textId="77777777" w:rsidR="009D4FC6" w:rsidRPr="009D4FC6" w:rsidRDefault="009D4FC6" w:rsidP="009D4FC6">
      <w:pPr>
        <w:jc w:val="both"/>
        <w:rPr>
          <w:rFonts w:asciiTheme="minorHAnsi" w:hAnsiTheme="minorHAnsi" w:cstheme="minorHAnsi"/>
          <w:iCs/>
          <w:color w:val="auto"/>
          <w:szCs w:val="22"/>
        </w:rPr>
      </w:pPr>
    </w:p>
    <w:p w14:paraId="35DD1F14" w14:textId="1F5AC3C7" w:rsidR="005D41A9" w:rsidRPr="00C76230" w:rsidRDefault="005D41A9" w:rsidP="00432D4E">
      <w:pPr>
        <w:jc w:val="both"/>
        <w:rPr>
          <w:rFonts w:asciiTheme="minorHAnsi" w:hAnsiTheme="minorHAnsi"/>
          <w:bCs/>
          <w:color w:val="auto"/>
          <w:szCs w:val="22"/>
          <w:u w:val="single"/>
        </w:rPr>
      </w:pPr>
      <w:r w:rsidRPr="00C76230">
        <w:rPr>
          <w:rFonts w:asciiTheme="minorHAnsi" w:hAnsiTheme="minorHAnsi"/>
          <w:bCs/>
          <w:color w:val="auto"/>
          <w:szCs w:val="22"/>
          <w:u w:val="single"/>
        </w:rPr>
        <w:t>Metodické doporučení</w:t>
      </w:r>
    </w:p>
    <w:p w14:paraId="29D11B5D" w14:textId="465F7FCE" w:rsidR="005D41A9" w:rsidRPr="00C96BB2" w:rsidRDefault="005D41A9" w:rsidP="00D10980">
      <w:pPr>
        <w:jc w:val="both"/>
        <w:rPr>
          <w:rFonts w:asciiTheme="minorHAnsi" w:hAnsiTheme="minorHAnsi"/>
          <w:bCs/>
          <w:color w:val="auto"/>
          <w:szCs w:val="22"/>
        </w:rPr>
      </w:pPr>
      <w:r>
        <w:rPr>
          <w:rFonts w:asciiTheme="minorHAnsi" w:hAnsiTheme="minorHAnsi"/>
          <w:bCs/>
          <w:color w:val="auto"/>
          <w:szCs w:val="22"/>
        </w:rPr>
        <w:t>V příloze se nachází pět druhů stromů, takže tato hra je určená pro 3</w:t>
      </w:r>
      <w:r w:rsidR="005918D0">
        <w:rPr>
          <w:rFonts w:asciiTheme="minorHAnsi" w:hAnsiTheme="minorHAnsi"/>
          <w:bCs/>
          <w:color w:val="auto"/>
          <w:szCs w:val="22"/>
        </w:rPr>
        <w:t>–</w:t>
      </w:r>
      <w:r>
        <w:rPr>
          <w:rFonts w:asciiTheme="minorHAnsi" w:hAnsiTheme="minorHAnsi"/>
          <w:bCs/>
          <w:color w:val="auto"/>
          <w:szCs w:val="22"/>
        </w:rPr>
        <w:t>5 skupin. K ověřování správnosti mohou také žáci používat například určovací klíče. Během hry je potřeba hlídat, aby žác</w:t>
      </w:r>
      <w:r w:rsidR="00B930E2">
        <w:rPr>
          <w:rFonts w:asciiTheme="minorHAnsi" w:hAnsiTheme="minorHAnsi"/>
          <w:bCs/>
          <w:color w:val="auto"/>
          <w:szCs w:val="22"/>
        </w:rPr>
        <w:t>i, kteří hledají obrázek v terénu, ho na dálku neukazovali své skupině, ale rovnou s ním běželi do skupiny.</w:t>
      </w:r>
    </w:p>
    <w:p w14:paraId="0CC95B50" w14:textId="77777777" w:rsidR="00DA559C" w:rsidRPr="00C96BB2" w:rsidRDefault="00DA559C" w:rsidP="00432D4E">
      <w:pPr>
        <w:jc w:val="both"/>
        <w:rPr>
          <w:rFonts w:asciiTheme="minorHAnsi" w:hAnsiTheme="minorHAnsi"/>
          <w:bCs/>
          <w:color w:val="auto"/>
          <w:szCs w:val="22"/>
        </w:rPr>
      </w:pPr>
    </w:p>
    <w:p w14:paraId="1C62265E" w14:textId="416A9268" w:rsidR="00DA559C" w:rsidRPr="00C96BB2" w:rsidRDefault="00DA559C" w:rsidP="00432D4E">
      <w:pPr>
        <w:jc w:val="both"/>
        <w:rPr>
          <w:rFonts w:asciiTheme="minorHAnsi" w:hAnsiTheme="minorHAnsi" w:cstheme="minorHAnsi"/>
          <w:b/>
          <w:color w:val="auto"/>
          <w:szCs w:val="22"/>
        </w:rPr>
      </w:pPr>
      <w:r w:rsidRPr="00C96BB2">
        <w:rPr>
          <w:rFonts w:asciiTheme="minorHAnsi" w:hAnsiTheme="minorHAnsi"/>
          <w:b/>
          <w:color w:val="auto"/>
          <w:szCs w:val="22"/>
        </w:rPr>
        <w:t xml:space="preserve">c) </w:t>
      </w:r>
      <w:r w:rsidRPr="00C96BB2">
        <w:rPr>
          <w:rFonts w:asciiTheme="minorHAnsi" w:hAnsiTheme="minorHAnsi" w:cstheme="minorHAnsi"/>
          <w:b/>
          <w:color w:val="auto"/>
          <w:szCs w:val="22"/>
        </w:rPr>
        <w:t>Stromy v</w:t>
      </w:r>
      <w:r w:rsidR="001A1E6C">
        <w:rPr>
          <w:rFonts w:asciiTheme="minorHAnsi" w:hAnsiTheme="minorHAnsi" w:cstheme="minorHAnsi"/>
          <w:b/>
          <w:color w:val="auto"/>
          <w:szCs w:val="22"/>
        </w:rPr>
        <w:t> </w:t>
      </w:r>
      <w:r w:rsidRPr="00C96BB2">
        <w:rPr>
          <w:rFonts w:asciiTheme="minorHAnsi" w:hAnsiTheme="minorHAnsi" w:cstheme="minorHAnsi"/>
          <w:b/>
          <w:color w:val="auto"/>
          <w:szCs w:val="22"/>
        </w:rPr>
        <w:t>lese</w:t>
      </w:r>
      <w:r w:rsidR="005918D0">
        <w:rPr>
          <w:rFonts w:asciiTheme="minorHAnsi" w:hAnsiTheme="minorHAnsi" w:cstheme="minorHAnsi"/>
          <w:b/>
          <w:color w:val="auto"/>
          <w:szCs w:val="22"/>
        </w:rPr>
        <w:t xml:space="preserve"> – </w:t>
      </w:r>
      <w:r w:rsidR="000E15CE" w:rsidRPr="00C96BB2">
        <w:rPr>
          <w:rFonts w:asciiTheme="minorHAnsi" w:hAnsiTheme="minorHAnsi" w:cstheme="minorHAnsi"/>
          <w:b/>
          <w:color w:val="auto"/>
          <w:szCs w:val="22"/>
        </w:rPr>
        <w:t>5 minut</w:t>
      </w:r>
    </w:p>
    <w:p w14:paraId="32EE7B08" w14:textId="05BC6AA2" w:rsidR="00DA559C" w:rsidRPr="00C96BB2" w:rsidRDefault="00DA559C" w:rsidP="00D10980">
      <w:pPr>
        <w:jc w:val="both"/>
        <w:rPr>
          <w:rFonts w:asciiTheme="minorHAnsi" w:hAnsiTheme="minorHAnsi" w:cstheme="minorHAnsi"/>
          <w:bCs/>
          <w:color w:val="auto"/>
          <w:szCs w:val="22"/>
        </w:rPr>
      </w:pPr>
      <w:r w:rsidRPr="00C96BB2">
        <w:rPr>
          <w:rFonts w:asciiTheme="minorHAnsi" w:hAnsiTheme="minorHAnsi" w:cstheme="minorHAnsi"/>
          <w:bCs/>
          <w:color w:val="auto"/>
          <w:szCs w:val="22"/>
        </w:rPr>
        <w:t>Po hře „Běhej stromy“ vyučující žáky ve skupinách vyzve, aby vyrazili do terénu a začali hledat v lese svůj strom v živém podání. Upozorní je, že informace a indicie, které získali v předchozích aktivitách</w:t>
      </w:r>
      <w:r w:rsidR="001A1E6C">
        <w:rPr>
          <w:rFonts w:asciiTheme="minorHAnsi" w:hAnsiTheme="minorHAnsi" w:cstheme="minorHAnsi"/>
          <w:bCs/>
          <w:color w:val="auto"/>
          <w:szCs w:val="22"/>
        </w:rPr>
        <w:t>,</w:t>
      </w:r>
      <w:r w:rsidRPr="00C96BB2">
        <w:rPr>
          <w:rFonts w:asciiTheme="minorHAnsi" w:hAnsiTheme="minorHAnsi" w:cstheme="minorHAnsi"/>
          <w:bCs/>
          <w:color w:val="auto"/>
          <w:szCs w:val="22"/>
        </w:rPr>
        <w:t xml:space="preserve"> jim v hledání pom</w:t>
      </w:r>
      <w:r w:rsidR="001A1E6C">
        <w:rPr>
          <w:rFonts w:asciiTheme="minorHAnsi" w:hAnsiTheme="minorHAnsi" w:cstheme="minorHAnsi"/>
          <w:bCs/>
          <w:color w:val="auto"/>
          <w:szCs w:val="22"/>
        </w:rPr>
        <w:t>oh</w:t>
      </w:r>
      <w:r w:rsidRPr="00C96BB2">
        <w:rPr>
          <w:rFonts w:asciiTheme="minorHAnsi" w:hAnsiTheme="minorHAnsi" w:cstheme="minorHAnsi"/>
          <w:bCs/>
          <w:color w:val="auto"/>
          <w:szCs w:val="22"/>
        </w:rPr>
        <w:t xml:space="preserve">ou. </w:t>
      </w:r>
      <w:r w:rsidR="00852403">
        <w:rPr>
          <w:rFonts w:asciiTheme="minorHAnsi" w:hAnsiTheme="minorHAnsi" w:cstheme="minorHAnsi"/>
          <w:bCs/>
          <w:color w:val="auto"/>
          <w:szCs w:val="22"/>
        </w:rPr>
        <w:t>K</w:t>
      </w:r>
      <w:r w:rsidRPr="00C96BB2">
        <w:rPr>
          <w:rFonts w:asciiTheme="minorHAnsi" w:hAnsiTheme="minorHAnsi" w:cstheme="minorHAnsi"/>
          <w:bCs/>
          <w:color w:val="auto"/>
          <w:szCs w:val="22"/>
        </w:rPr>
        <w:t xml:space="preserve">dyž svůj strom najdou, vytvoří na něm své stanoviště. </w:t>
      </w:r>
      <w:r w:rsidR="004C0281" w:rsidRPr="00C96BB2">
        <w:rPr>
          <w:rFonts w:asciiTheme="minorHAnsi" w:hAnsiTheme="minorHAnsi" w:cstheme="minorHAnsi"/>
          <w:bCs/>
          <w:color w:val="auto"/>
          <w:szCs w:val="22"/>
        </w:rPr>
        <w:t xml:space="preserve">Učitel žáky pozoruje </w:t>
      </w:r>
      <w:r w:rsidR="00B75DA7">
        <w:rPr>
          <w:rFonts w:cstheme="minorHAnsi"/>
          <w:szCs w:val="22"/>
        </w:rPr>
        <w:br/>
      </w:r>
      <w:r w:rsidR="004C0281" w:rsidRPr="00C96BB2">
        <w:rPr>
          <w:rFonts w:asciiTheme="minorHAnsi" w:hAnsiTheme="minorHAnsi" w:cstheme="minorHAnsi"/>
          <w:bCs/>
          <w:color w:val="auto"/>
          <w:szCs w:val="22"/>
        </w:rPr>
        <w:t>a koriguje, aby se nevzdalovali příliš daleko, popřípadě stanov</w:t>
      </w:r>
      <w:r w:rsidR="00852403">
        <w:rPr>
          <w:rFonts w:asciiTheme="minorHAnsi" w:hAnsiTheme="minorHAnsi" w:cstheme="minorHAnsi"/>
          <w:bCs/>
          <w:color w:val="auto"/>
          <w:szCs w:val="22"/>
        </w:rPr>
        <w:t>í</w:t>
      </w:r>
      <w:r w:rsidR="004C0281" w:rsidRPr="00C96BB2">
        <w:rPr>
          <w:rFonts w:asciiTheme="minorHAnsi" w:hAnsiTheme="minorHAnsi" w:cstheme="minorHAnsi"/>
          <w:bCs/>
          <w:color w:val="auto"/>
          <w:szCs w:val="22"/>
        </w:rPr>
        <w:t xml:space="preserve"> hranice, kam už žáci nesmí. </w:t>
      </w:r>
    </w:p>
    <w:p w14:paraId="1BB14473" w14:textId="77777777" w:rsidR="004C0281" w:rsidRPr="00C96BB2" w:rsidRDefault="004C0281" w:rsidP="00432D4E">
      <w:pPr>
        <w:jc w:val="both"/>
        <w:rPr>
          <w:rFonts w:asciiTheme="minorHAnsi" w:hAnsiTheme="minorHAnsi" w:cstheme="minorHAnsi"/>
          <w:bCs/>
          <w:color w:val="auto"/>
          <w:szCs w:val="22"/>
        </w:rPr>
      </w:pPr>
    </w:p>
    <w:p w14:paraId="7CACD746" w14:textId="7563CA05" w:rsidR="004C0281" w:rsidRPr="00C96BB2" w:rsidRDefault="004C0281" w:rsidP="00432D4E">
      <w:pPr>
        <w:jc w:val="both"/>
        <w:rPr>
          <w:rFonts w:asciiTheme="minorHAnsi" w:hAnsiTheme="minorHAnsi" w:cstheme="minorHAnsi"/>
          <w:b/>
          <w:color w:val="auto"/>
          <w:szCs w:val="22"/>
        </w:rPr>
      </w:pPr>
      <w:r w:rsidRPr="00C96BB2">
        <w:rPr>
          <w:rFonts w:asciiTheme="minorHAnsi" w:hAnsiTheme="minorHAnsi"/>
          <w:b/>
          <w:color w:val="auto"/>
          <w:szCs w:val="22"/>
        </w:rPr>
        <w:t xml:space="preserve">d) </w:t>
      </w:r>
      <w:r w:rsidRPr="00C96BB2">
        <w:rPr>
          <w:rFonts w:asciiTheme="minorHAnsi" w:hAnsiTheme="minorHAnsi" w:cstheme="minorHAnsi"/>
          <w:b/>
          <w:color w:val="auto"/>
          <w:szCs w:val="22"/>
        </w:rPr>
        <w:t>Odborné stanoviště</w:t>
      </w:r>
      <w:r w:rsidR="005918D0">
        <w:rPr>
          <w:rFonts w:asciiTheme="minorHAnsi" w:hAnsiTheme="minorHAnsi" w:cstheme="minorHAnsi"/>
          <w:b/>
          <w:color w:val="auto"/>
          <w:szCs w:val="22"/>
        </w:rPr>
        <w:t xml:space="preserve"> – </w:t>
      </w:r>
      <w:r w:rsidR="000E15CE" w:rsidRPr="00C96BB2">
        <w:rPr>
          <w:rFonts w:asciiTheme="minorHAnsi" w:hAnsiTheme="minorHAnsi" w:cstheme="minorHAnsi"/>
          <w:b/>
          <w:color w:val="auto"/>
          <w:szCs w:val="22"/>
        </w:rPr>
        <w:t>15 minut</w:t>
      </w:r>
    </w:p>
    <w:p w14:paraId="38D8CBE5" w14:textId="324AD113" w:rsidR="004C0281" w:rsidRDefault="004C0281" w:rsidP="00D10980">
      <w:pPr>
        <w:jc w:val="both"/>
        <w:rPr>
          <w:rFonts w:asciiTheme="minorHAnsi" w:hAnsiTheme="minorHAnsi"/>
          <w:bCs/>
          <w:color w:val="auto"/>
          <w:szCs w:val="22"/>
        </w:rPr>
      </w:pPr>
      <w:r w:rsidRPr="00C96BB2">
        <w:rPr>
          <w:rFonts w:asciiTheme="minorHAnsi" w:hAnsiTheme="minorHAnsi"/>
          <w:bCs/>
          <w:color w:val="auto"/>
          <w:szCs w:val="22"/>
        </w:rPr>
        <w:t>Vyučující předá každé skupině určovací klíč a instrukce, jak si mají sv</w:t>
      </w:r>
      <w:r w:rsidR="00852403">
        <w:rPr>
          <w:rFonts w:asciiTheme="minorHAnsi" w:hAnsiTheme="minorHAnsi"/>
          <w:bCs/>
          <w:color w:val="auto"/>
          <w:szCs w:val="22"/>
        </w:rPr>
        <w:t>á</w:t>
      </w:r>
      <w:r w:rsidRPr="00C96BB2">
        <w:rPr>
          <w:rFonts w:asciiTheme="minorHAnsi" w:hAnsiTheme="minorHAnsi"/>
          <w:bCs/>
          <w:color w:val="auto"/>
          <w:szCs w:val="22"/>
        </w:rPr>
        <w:t xml:space="preserve"> stanoviště připravit. Prozradí jim, že se stali expertem na svůj strom a mají za úkol představit svůj strom ostatním žákům </w:t>
      </w:r>
      <w:r w:rsidR="00E10160">
        <w:rPr>
          <w:rFonts w:asciiTheme="minorHAnsi" w:hAnsiTheme="minorHAnsi"/>
          <w:bCs/>
          <w:color w:val="auto"/>
          <w:szCs w:val="22"/>
        </w:rPr>
        <w:t>z</w:t>
      </w:r>
      <w:r w:rsidRPr="00C96BB2">
        <w:rPr>
          <w:rFonts w:asciiTheme="minorHAnsi" w:hAnsiTheme="minorHAnsi"/>
          <w:bCs/>
          <w:color w:val="auto"/>
          <w:szCs w:val="22"/>
        </w:rPr>
        <w:t>e třídy. Pro prezentaci mají využít informace, které najdou v určovacím klíči</w:t>
      </w:r>
      <w:r w:rsidR="00964A09">
        <w:rPr>
          <w:rFonts w:asciiTheme="minorHAnsi" w:hAnsiTheme="minorHAnsi"/>
          <w:bCs/>
          <w:color w:val="auto"/>
          <w:szCs w:val="22"/>
        </w:rPr>
        <w:t>,</w:t>
      </w:r>
      <w:r w:rsidRPr="00C96BB2">
        <w:rPr>
          <w:rFonts w:asciiTheme="minorHAnsi" w:hAnsiTheme="minorHAnsi"/>
          <w:bCs/>
          <w:color w:val="auto"/>
          <w:szCs w:val="22"/>
        </w:rPr>
        <w:t xml:space="preserve"> a všech</w:t>
      </w:r>
      <w:r w:rsidR="00D568E8">
        <w:rPr>
          <w:rFonts w:asciiTheme="minorHAnsi" w:hAnsiTheme="minorHAnsi"/>
          <w:bCs/>
          <w:color w:val="auto"/>
          <w:szCs w:val="22"/>
        </w:rPr>
        <w:t>ny</w:t>
      </w:r>
      <w:r w:rsidRPr="00C96BB2">
        <w:rPr>
          <w:rFonts w:asciiTheme="minorHAnsi" w:hAnsiTheme="minorHAnsi"/>
          <w:bCs/>
          <w:color w:val="auto"/>
          <w:szCs w:val="22"/>
        </w:rPr>
        <w:t xml:space="preserve"> materiál</w:t>
      </w:r>
      <w:r w:rsidR="00D568E8">
        <w:rPr>
          <w:rFonts w:asciiTheme="minorHAnsi" w:hAnsiTheme="minorHAnsi"/>
          <w:bCs/>
          <w:color w:val="auto"/>
          <w:szCs w:val="22"/>
        </w:rPr>
        <w:t>y</w:t>
      </w:r>
      <w:r w:rsidRPr="00C96BB2">
        <w:rPr>
          <w:rFonts w:asciiTheme="minorHAnsi" w:hAnsiTheme="minorHAnsi"/>
          <w:bCs/>
          <w:color w:val="auto"/>
          <w:szCs w:val="22"/>
        </w:rPr>
        <w:t>, které nasbírali v průběhu hodiny. Učitel upozorní, že všichni ve skupině se do p</w:t>
      </w:r>
      <w:r w:rsidR="000E15CE" w:rsidRPr="00C96BB2">
        <w:rPr>
          <w:rFonts w:asciiTheme="minorHAnsi" w:hAnsiTheme="minorHAnsi"/>
          <w:bCs/>
          <w:color w:val="auto"/>
          <w:szCs w:val="22"/>
        </w:rPr>
        <w:t>ředstavení</w:t>
      </w:r>
      <w:r w:rsidRPr="00C96BB2">
        <w:rPr>
          <w:rFonts w:asciiTheme="minorHAnsi" w:hAnsiTheme="minorHAnsi"/>
          <w:bCs/>
          <w:color w:val="auto"/>
          <w:szCs w:val="22"/>
        </w:rPr>
        <w:t xml:space="preserve"> zapojí</w:t>
      </w:r>
      <w:r w:rsidR="000E15CE" w:rsidRPr="00C96BB2">
        <w:rPr>
          <w:rFonts w:asciiTheme="minorHAnsi" w:hAnsiTheme="minorHAnsi"/>
          <w:bCs/>
          <w:color w:val="auto"/>
          <w:szCs w:val="22"/>
        </w:rPr>
        <w:t xml:space="preserve">, </w:t>
      </w:r>
      <w:r w:rsidRPr="00C96BB2">
        <w:rPr>
          <w:rFonts w:asciiTheme="minorHAnsi" w:hAnsiTheme="minorHAnsi"/>
          <w:bCs/>
          <w:color w:val="auto"/>
          <w:szCs w:val="22"/>
        </w:rPr>
        <w:t xml:space="preserve">společně si </w:t>
      </w:r>
      <w:r w:rsidR="000E15CE" w:rsidRPr="00C96BB2">
        <w:rPr>
          <w:rFonts w:asciiTheme="minorHAnsi" w:hAnsiTheme="minorHAnsi"/>
          <w:bCs/>
          <w:color w:val="auto"/>
          <w:szCs w:val="22"/>
        </w:rPr>
        <w:t>ho</w:t>
      </w:r>
      <w:r w:rsidRPr="00C96BB2">
        <w:rPr>
          <w:rFonts w:asciiTheme="minorHAnsi" w:hAnsiTheme="minorHAnsi"/>
          <w:bCs/>
          <w:color w:val="auto"/>
          <w:szCs w:val="22"/>
        </w:rPr>
        <w:t xml:space="preserve"> natrénují</w:t>
      </w:r>
      <w:r w:rsidR="00852403">
        <w:rPr>
          <w:rFonts w:asciiTheme="minorHAnsi" w:hAnsiTheme="minorHAnsi"/>
          <w:bCs/>
          <w:color w:val="auto"/>
          <w:szCs w:val="22"/>
        </w:rPr>
        <w:t>. Jednotlivé p</w:t>
      </w:r>
      <w:r w:rsidR="000E15CE" w:rsidRPr="00C96BB2">
        <w:rPr>
          <w:rFonts w:asciiTheme="minorHAnsi" w:hAnsiTheme="minorHAnsi"/>
          <w:bCs/>
          <w:color w:val="auto"/>
          <w:szCs w:val="22"/>
        </w:rPr>
        <w:t xml:space="preserve">rezentace </w:t>
      </w:r>
      <w:r w:rsidR="000E15CE" w:rsidRPr="00C96BB2">
        <w:rPr>
          <w:rFonts w:asciiTheme="minorHAnsi" w:hAnsiTheme="minorHAnsi" w:cstheme="minorHAnsi"/>
          <w:bCs/>
          <w:color w:val="auto"/>
          <w:szCs w:val="22"/>
        </w:rPr>
        <w:t>by neměl</w:t>
      </w:r>
      <w:r w:rsidR="00852403">
        <w:rPr>
          <w:rFonts w:asciiTheme="minorHAnsi" w:hAnsiTheme="minorHAnsi" w:cstheme="minorHAnsi"/>
          <w:bCs/>
          <w:color w:val="auto"/>
          <w:szCs w:val="22"/>
        </w:rPr>
        <w:t>y</w:t>
      </w:r>
      <w:r w:rsidR="000E15CE" w:rsidRPr="00C96BB2">
        <w:rPr>
          <w:rFonts w:asciiTheme="minorHAnsi" w:hAnsiTheme="minorHAnsi" w:cstheme="minorHAnsi"/>
          <w:bCs/>
          <w:color w:val="auto"/>
          <w:szCs w:val="22"/>
        </w:rPr>
        <w:t xml:space="preserve"> přesáhnout 2 minuty.</w:t>
      </w:r>
    </w:p>
    <w:p w14:paraId="7B928E39" w14:textId="24D76A61" w:rsidR="009D4FC6" w:rsidRDefault="009D4FC6">
      <w:pPr>
        <w:rPr>
          <w:rFonts w:asciiTheme="minorHAnsi" w:hAnsiTheme="minorHAnsi"/>
          <w:bCs/>
          <w:color w:val="auto"/>
          <w:szCs w:val="22"/>
        </w:rPr>
      </w:pPr>
      <w:r>
        <w:rPr>
          <w:rFonts w:asciiTheme="minorHAnsi" w:hAnsiTheme="minorHAnsi"/>
          <w:bCs/>
          <w:color w:val="auto"/>
          <w:szCs w:val="22"/>
        </w:rPr>
        <w:br w:type="page"/>
      </w:r>
    </w:p>
    <w:p w14:paraId="0D840B32" w14:textId="77777777" w:rsidR="009D4FC6" w:rsidRDefault="00BC4430" w:rsidP="00432D4E">
      <w:pPr>
        <w:jc w:val="both"/>
        <w:rPr>
          <w:rFonts w:asciiTheme="minorHAnsi" w:hAnsiTheme="minorHAnsi" w:cstheme="minorHAnsi"/>
          <w:iCs/>
          <w:color w:val="auto"/>
          <w:szCs w:val="22"/>
        </w:rPr>
      </w:pPr>
      <w:r>
        <w:rPr>
          <w:rFonts w:asciiTheme="minorHAnsi" w:hAnsiTheme="minorHAnsi" w:cstheme="minorHAnsi"/>
          <w:b/>
          <w:iCs/>
          <w:color w:val="4472C4" w:themeColor="accent1"/>
          <w:szCs w:val="22"/>
        </w:rPr>
        <w:lastRenderedPageBreak/>
        <w:t>Instrukce</w:t>
      </w:r>
      <w:r w:rsidRPr="00AA40A5">
        <w:rPr>
          <w:rFonts w:asciiTheme="minorHAnsi" w:hAnsiTheme="minorHAnsi" w:cstheme="minorHAnsi"/>
          <w:b/>
          <w:iCs/>
          <w:color w:val="4472C4" w:themeColor="accent1"/>
          <w:szCs w:val="22"/>
        </w:rPr>
        <w:t>:</w:t>
      </w:r>
      <w:r>
        <w:rPr>
          <w:rFonts w:asciiTheme="minorHAnsi" w:hAnsiTheme="minorHAnsi" w:cstheme="minorHAnsi"/>
          <w:iCs/>
          <w:color w:val="auto"/>
          <w:szCs w:val="22"/>
        </w:rPr>
        <w:t xml:space="preserve"> </w:t>
      </w:r>
    </w:p>
    <w:p w14:paraId="2081FEDE" w14:textId="3DF02C7A" w:rsidR="00BC4430" w:rsidRPr="009D4FC6" w:rsidRDefault="00BC4430" w:rsidP="00D10980">
      <w:pPr>
        <w:jc w:val="both"/>
        <w:rPr>
          <w:rFonts w:asciiTheme="minorHAnsi" w:hAnsiTheme="minorHAnsi" w:cstheme="minorHAnsi"/>
          <w:iCs/>
          <w:color w:val="auto"/>
          <w:szCs w:val="22"/>
        </w:rPr>
      </w:pPr>
      <w:r w:rsidRPr="009D4FC6">
        <w:rPr>
          <w:rFonts w:asciiTheme="minorHAnsi" w:hAnsiTheme="minorHAnsi" w:cstheme="minorHAnsi"/>
          <w:color w:val="auto"/>
          <w:szCs w:val="22"/>
        </w:rPr>
        <w:t xml:space="preserve">Každá skupina se stala expertem na jeden strom. U </w:t>
      </w:r>
      <w:r w:rsidR="004B3C31">
        <w:rPr>
          <w:rFonts w:asciiTheme="minorHAnsi" w:hAnsiTheme="minorHAnsi" w:cstheme="minorHAnsi"/>
          <w:color w:val="auto"/>
          <w:szCs w:val="22"/>
        </w:rPr>
        <w:t>svého</w:t>
      </w:r>
      <w:r w:rsidR="004B3C31" w:rsidRPr="009D4FC6">
        <w:rPr>
          <w:rFonts w:asciiTheme="minorHAnsi" w:hAnsiTheme="minorHAnsi" w:cstheme="minorHAnsi"/>
          <w:color w:val="auto"/>
          <w:szCs w:val="22"/>
        </w:rPr>
        <w:t xml:space="preserve"> </w:t>
      </w:r>
      <w:r w:rsidRPr="009D4FC6">
        <w:rPr>
          <w:rFonts w:asciiTheme="minorHAnsi" w:hAnsiTheme="minorHAnsi" w:cstheme="minorHAnsi"/>
          <w:color w:val="auto"/>
          <w:szCs w:val="22"/>
        </w:rPr>
        <w:t>stromu připravte odborné stanoviště. Připravte si všechny obrázky, které jste si vyběhali, pro názornost i konkrétní živé ukázky na stromě. Rozdělte si informace, které chcete prezentovat</w:t>
      </w:r>
      <w:r w:rsidR="00D568E8">
        <w:rPr>
          <w:rFonts w:asciiTheme="minorHAnsi" w:hAnsiTheme="minorHAnsi" w:cstheme="minorHAnsi"/>
          <w:color w:val="auto"/>
          <w:szCs w:val="22"/>
        </w:rPr>
        <w:t>,</w:t>
      </w:r>
      <w:r w:rsidRPr="009D4FC6">
        <w:rPr>
          <w:rFonts w:asciiTheme="minorHAnsi" w:hAnsiTheme="minorHAnsi" w:cstheme="minorHAnsi"/>
          <w:color w:val="auto"/>
          <w:szCs w:val="22"/>
        </w:rPr>
        <w:t xml:space="preserve"> a natrénujte si, jak chcete </w:t>
      </w:r>
      <w:r w:rsidR="004B3C31">
        <w:rPr>
          <w:rFonts w:asciiTheme="minorHAnsi" w:hAnsiTheme="minorHAnsi" w:cstheme="minorHAnsi"/>
          <w:color w:val="auto"/>
          <w:szCs w:val="22"/>
        </w:rPr>
        <w:t>svůj</w:t>
      </w:r>
      <w:r w:rsidRPr="009D4FC6">
        <w:rPr>
          <w:rFonts w:asciiTheme="minorHAnsi" w:hAnsiTheme="minorHAnsi" w:cstheme="minorHAnsi"/>
          <w:color w:val="auto"/>
          <w:szCs w:val="22"/>
        </w:rPr>
        <w:t xml:space="preserve"> strom představit.</w:t>
      </w:r>
    </w:p>
    <w:p w14:paraId="18079FA4" w14:textId="77777777" w:rsidR="004C0281" w:rsidRPr="00C96BB2" w:rsidRDefault="004C0281" w:rsidP="00432D4E">
      <w:pPr>
        <w:jc w:val="both"/>
        <w:rPr>
          <w:rFonts w:asciiTheme="minorHAnsi" w:hAnsiTheme="minorHAnsi"/>
          <w:bCs/>
          <w:color w:val="auto"/>
          <w:szCs w:val="22"/>
        </w:rPr>
      </w:pPr>
    </w:p>
    <w:p w14:paraId="2561838F" w14:textId="320DA5F7" w:rsidR="000E15CE" w:rsidRPr="00C96BB2" w:rsidRDefault="004C0281" w:rsidP="00432D4E">
      <w:pPr>
        <w:jc w:val="both"/>
        <w:rPr>
          <w:rFonts w:asciiTheme="minorHAnsi" w:hAnsiTheme="minorHAnsi" w:cstheme="minorHAnsi"/>
          <w:b/>
          <w:color w:val="auto"/>
          <w:szCs w:val="22"/>
        </w:rPr>
      </w:pPr>
      <w:r w:rsidRPr="00C96BB2">
        <w:rPr>
          <w:rFonts w:asciiTheme="minorHAnsi" w:hAnsiTheme="minorHAnsi"/>
          <w:b/>
          <w:color w:val="auto"/>
          <w:szCs w:val="22"/>
        </w:rPr>
        <w:t xml:space="preserve">e) </w:t>
      </w:r>
      <w:r w:rsidR="000E15CE" w:rsidRPr="00C96BB2">
        <w:rPr>
          <w:rFonts w:asciiTheme="minorHAnsi" w:hAnsiTheme="minorHAnsi" w:cstheme="minorHAnsi"/>
          <w:b/>
          <w:color w:val="auto"/>
          <w:szCs w:val="22"/>
        </w:rPr>
        <w:t>Ukázka stromů a shrnutí</w:t>
      </w:r>
      <w:r w:rsidR="005918D0">
        <w:rPr>
          <w:rFonts w:asciiTheme="minorHAnsi" w:hAnsiTheme="minorHAnsi" w:cstheme="minorHAnsi"/>
          <w:b/>
          <w:color w:val="auto"/>
          <w:szCs w:val="22"/>
        </w:rPr>
        <w:t xml:space="preserve"> – </w:t>
      </w:r>
      <w:r w:rsidR="000E15CE" w:rsidRPr="00C96BB2">
        <w:rPr>
          <w:rFonts w:asciiTheme="minorHAnsi" w:hAnsiTheme="minorHAnsi" w:cstheme="minorHAnsi"/>
          <w:b/>
          <w:color w:val="auto"/>
          <w:szCs w:val="22"/>
        </w:rPr>
        <w:t>10 minut</w:t>
      </w:r>
    </w:p>
    <w:p w14:paraId="5791636F" w14:textId="02A40512" w:rsidR="000E15CE" w:rsidRPr="00C96BB2" w:rsidRDefault="000E15CE" w:rsidP="00D10980">
      <w:pPr>
        <w:jc w:val="both"/>
        <w:rPr>
          <w:rFonts w:asciiTheme="minorHAnsi" w:hAnsiTheme="minorHAnsi" w:cstheme="minorHAnsi"/>
          <w:bCs/>
          <w:color w:val="auto"/>
          <w:szCs w:val="22"/>
        </w:rPr>
      </w:pPr>
      <w:r w:rsidRPr="00C96BB2">
        <w:rPr>
          <w:rFonts w:asciiTheme="minorHAnsi" w:hAnsiTheme="minorHAnsi" w:cstheme="minorHAnsi"/>
          <w:bCs/>
          <w:color w:val="auto"/>
          <w:szCs w:val="22"/>
        </w:rPr>
        <w:t xml:space="preserve">Vyučující ukončí přípravu odborného stanoviště a vybere první skupinu, která bude představovat jeden listnatý strom. Požádá žáky, aby se přesunuli k první skupině a byli ohleduplní a pozorně skupinu sledovali. Po představení stromu </w:t>
      </w:r>
      <w:r w:rsidR="00852403">
        <w:rPr>
          <w:rFonts w:asciiTheme="minorHAnsi" w:hAnsiTheme="minorHAnsi" w:cstheme="minorHAnsi"/>
          <w:bCs/>
          <w:color w:val="auto"/>
          <w:szCs w:val="22"/>
        </w:rPr>
        <w:t>poskytne</w:t>
      </w:r>
      <w:r w:rsidRPr="00C96BB2">
        <w:rPr>
          <w:rFonts w:asciiTheme="minorHAnsi" w:hAnsiTheme="minorHAnsi" w:cstheme="minorHAnsi"/>
          <w:bCs/>
          <w:color w:val="auto"/>
          <w:szCs w:val="22"/>
        </w:rPr>
        <w:t xml:space="preserve"> učitel prostor </w:t>
      </w:r>
      <w:r w:rsidR="00852403">
        <w:rPr>
          <w:rFonts w:asciiTheme="minorHAnsi" w:hAnsiTheme="minorHAnsi" w:cstheme="minorHAnsi"/>
          <w:bCs/>
          <w:color w:val="auto"/>
          <w:szCs w:val="22"/>
        </w:rPr>
        <w:t xml:space="preserve">na otázky </w:t>
      </w:r>
      <w:r w:rsidR="005706FD" w:rsidRPr="00C96BB2">
        <w:rPr>
          <w:rFonts w:asciiTheme="minorHAnsi" w:hAnsiTheme="minorHAnsi" w:cstheme="minorHAnsi"/>
          <w:bCs/>
          <w:color w:val="auto"/>
          <w:szCs w:val="22"/>
        </w:rPr>
        <w:t xml:space="preserve">ostatním </w:t>
      </w:r>
      <w:r w:rsidRPr="00C96BB2">
        <w:rPr>
          <w:rFonts w:asciiTheme="minorHAnsi" w:hAnsiTheme="minorHAnsi" w:cstheme="minorHAnsi"/>
          <w:bCs/>
          <w:color w:val="auto"/>
          <w:szCs w:val="22"/>
        </w:rPr>
        <w:t>žákům</w:t>
      </w:r>
      <w:r w:rsidR="00852403">
        <w:rPr>
          <w:rFonts w:asciiTheme="minorHAnsi" w:hAnsiTheme="minorHAnsi" w:cstheme="minorHAnsi"/>
          <w:bCs/>
          <w:color w:val="auto"/>
          <w:szCs w:val="22"/>
        </w:rPr>
        <w:t>.</w:t>
      </w:r>
      <w:r w:rsidR="005706FD" w:rsidRPr="00C96BB2">
        <w:rPr>
          <w:rFonts w:asciiTheme="minorHAnsi" w:hAnsiTheme="minorHAnsi" w:cstheme="minorHAnsi"/>
          <w:bCs/>
          <w:color w:val="auto"/>
          <w:szCs w:val="22"/>
        </w:rPr>
        <w:t xml:space="preserve"> Takto žáci s vyučujícím projdou všechn</w:t>
      </w:r>
      <w:r w:rsidR="00852403">
        <w:rPr>
          <w:rFonts w:asciiTheme="minorHAnsi" w:hAnsiTheme="minorHAnsi" w:cstheme="minorHAnsi"/>
          <w:bCs/>
          <w:color w:val="auto"/>
          <w:szCs w:val="22"/>
        </w:rPr>
        <w:t>a</w:t>
      </w:r>
      <w:r w:rsidR="005706FD" w:rsidRPr="00C96BB2">
        <w:rPr>
          <w:rFonts w:asciiTheme="minorHAnsi" w:hAnsiTheme="minorHAnsi" w:cstheme="minorHAnsi"/>
          <w:bCs/>
          <w:color w:val="auto"/>
          <w:szCs w:val="22"/>
        </w:rPr>
        <w:t xml:space="preserve"> stanoviště. Na závěr si s učitelem žáci odpoví na shrnuj</w:t>
      </w:r>
      <w:r w:rsidR="00FD0EA6">
        <w:rPr>
          <w:rFonts w:asciiTheme="minorHAnsi" w:hAnsiTheme="minorHAnsi" w:cstheme="minorHAnsi"/>
          <w:bCs/>
          <w:color w:val="auto"/>
          <w:szCs w:val="22"/>
        </w:rPr>
        <w:t>íc</w:t>
      </w:r>
      <w:r w:rsidR="005706FD" w:rsidRPr="00C96BB2">
        <w:rPr>
          <w:rFonts w:asciiTheme="minorHAnsi" w:hAnsiTheme="minorHAnsi" w:cstheme="minorHAnsi"/>
          <w:bCs/>
          <w:color w:val="auto"/>
          <w:szCs w:val="22"/>
        </w:rPr>
        <w:t xml:space="preserve">í otázky, které najdou v žákovském sešitě. </w:t>
      </w:r>
    </w:p>
    <w:p w14:paraId="4E09FBD8" w14:textId="77777777" w:rsidR="00852403" w:rsidRDefault="00852403" w:rsidP="00BC4430">
      <w:pPr>
        <w:jc w:val="both"/>
        <w:rPr>
          <w:rFonts w:asciiTheme="minorHAnsi" w:hAnsiTheme="minorHAnsi" w:cstheme="minorHAnsi"/>
          <w:b/>
          <w:iCs/>
          <w:color w:val="4472C4" w:themeColor="accent1"/>
          <w:szCs w:val="22"/>
        </w:rPr>
      </w:pPr>
    </w:p>
    <w:p w14:paraId="0B5A3B00" w14:textId="59A946B2" w:rsidR="00BC4430" w:rsidRPr="00F460BF" w:rsidRDefault="00BC4430" w:rsidP="00BC4430">
      <w:pPr>
        <w:jc w:val="both"/>
        <w:rPr>
          <w:rFonts w:asciiTheme="minorHAnsi" w:hAnsiTheme="minorHAnsi" w:cstheme="minorHAnsi"/>
          <w:b/>
          <w:iCs/>
          <w:color w:val="4472C4" w:themeColor="accent1"/>
          <w:szCs w:val="22"/>
        </w:rPr>
      </w:pPr>
      <w:r w:rsidRPr="00F460BF">
        <w:rPr>
          <w:rFonts w:asciiTheme="minorHAnsi" w:hAnsiTheme="minorHAnsi" w:cstheme="minorHAnsi"/>
          <w:b/>
          <w:iCs/>
          <w:color w:val="4472C4" w:themeColor="accent1"/>
          <w:szCs w:val="22"/>
        </w:rPr>
        <w:t xml:space="preserve">Shrnující otázky: </w:t>
      </w:r>
    </w:p>
    <w:p w14:paraId="50A055BB" w14:textId="23949320" w:rsidR="00BC4430" w:rsidRPr="00C96BB2" w:rsidRDefault="00BC4430" w:rsidP="002D6B4C">
      <w:pPr>
        <w:numPr>
          <w:ilvl w:val="0"/>
          <w:numId w:val="3"/>
        </w:numPr>
        <w:jc w:val="both"/>
        <w:rPr>
          <w:rFonts w:asciiTheme="minorHAnsi" w:hAnsiTheme="minorHAnsi" w:cstheme="minorHAnsi"/>
          <w:iCs/>
          <w:color w:val="auto"/>
          <w:szCs w:val="22"/>
        </w:rPr>
      </w:pPr>
      <w:r w:rsidRPr="00C96BB2">
        <w:rPr>
          <w:rFonts w:asciiTheme="minorHAnsi" w:hAnsiTheme="minorHAnsi" w:cstheme="minorHAnsi"/>
          <w:iCs/>
          <w:color w:val="auto"/>
          <w:szCs w:val="22"/>
        </w:rPr>
        <w:t>Co mají všechny stromy společného?</w:t>
      </w:r>
      <w:r>
        <w:rPr>
          <w:rFonts w:asciiTheme="minorHAnsi" w:hAnsiTheme="minorHAnsi" w:cstheme="minorHAnsi"/>
          <w:iCs/>
          <w:color w:val="auto"/>
          <w:szCs w:val="22"/>
        </w:rPr>
        <w:t xml:space="preserve"> </w:t>
      </w:r>
      <w:r w:rsidR="008F6536">
        <w:rPr>
          <w:rFonts w:asciiTheme="minorHAnsi" w:hAnsiTheme="minorHAnsi" w:cstheme="minorHAnsi"/>
          <w:iCs/>
          <w:color w:val="auto"/>
          <w:szCs w:val="22"/>
        </w:rPr>
        <w:t>Např.</w:t>
      </w:r>
      <w:r>
        <w:rPr>
          <w:rFonts w:asciiTheme="minorHAnsi" w:hAnsiTheme="minorHAnsi" w:cstheme="minorHAnsi"/>
          <w:iCs/>
          <w:color w:val="auto"/>
          <w:szCs w:val="22"/>
        </w:rPr>
        <w:t xml:space="preserve"> rostou v mírném podnebném pásu, vytvářejí kyslík pomocí fotosyntézy, mají listy</w:t>
      </w:r>
      <w:r w:rsidR="008F6536">
        <w:rPr>
          <w:rFonts w:asciiTheme="minorHAnsi" w:hAnsiTheme="minorHAnsi" w:cstheme="minorHAnsi"/>
          <w:iCs/>
          <w:color w:val="auto"/>
          <w:szCs w:val="22"/>
        </w:rPr>
        <w:t>.</w:t>
      </w:r>
    </w:p>
    <w:p w14:paraId="0D1EF2FC" w14:textId="76027A09" w:rsidR="00BC4430" w:rsidRPr="00C96BB2" w:rsidRDefault="00BC4430" w:rsidP="002D6B4C">
      <w:pPr>
        <w:numPr>
          <w:ilvl w:val="0"/>
          <w:numId w:val="3"/>
        </w:numPr>
        <w:jc w:val="both"/>
        <w:rPr>
          <w:rFonts w:asciiTheme="minorHAnsi" w:hAnsiTheme="minorHAnsi" w:cstheme="minorHAnsi"/>
          <w:iCs/>
          <w:color w:val="auto"/>
          <w:szCs w:val="22"/>
        </w:rPr>
      </w:pPr>
      <w:r w:rsidRPr="00C96BB2">
        <w:rPr>
          <w:rFonts w:asciiTheme="minorHAnsi" w:hAnsiTheme="minorHAnsi" w:cstheme="minorHAnsi"/>
          <w:iCs/>
          <w:color w:val="auto"/>
          <w:szCs w:val="22"/>
        </w:rPr>
        <w:t>Který strom je ti nejbližší?</w:t>
      </w:r>
      <w:r w:rsidR="008F6536">
        <w:rPr>
          <w:rFonts w:asciiTheme="minorHAnsi" w:hAnsiTheme="minorHAnsi" w:cstheme="minorHAnsi"/>
          <w:iCs/>
          <w:color w:val="auto"/>
          <w:szCs w:val="22"/>
        </w:rPr>
        <w:t xml:space="preserve"> Např.</w:t>
      </w:r>
      <w:r>
        <w:rPr>
          <w:rFonts w:asciiTheme="minorHAnsi" w:hAnsiTheme="minorHAnsi" w:cstheme="minorHAnsi"/>
          <w:iCs/>
          <w:color w:val="auto"/>
          <w:szCs w:val="22"/>
        </w:rPr>
        <w:t xml:space="preserve"> javor, protože se z něho vyrábí javorový sirup</w:t>
      </w:r>
      <w:r w:rsidR="00D568E8">
        <w:rPr>
          <w:rFonts w:asciiTheme="minorHAnsi" w:hAnsiTheme="minorHAnsi" w:cstheme="minorHAnsi"/>
          <w:iCs/>
          <w:color w:val="auto"/>
          <w:szCs w:val="22"/>
        </w:rPr>
        <w:t>,</w:t>
      </w:r>
      <w:r>
        <w:rPr>
          <w:rFonts w:asciiTheme="minorHAnsi" w:hAnsiTheme="minorHAnsi" w:cstheme="minorHAnsi"/>
          <w:iCs/>
          <w:color w:val="auto"/>
          <w:szCs w:val="22"/>
        </w:rPr>
        <w:t xml:space="preserve"> nebo lípa, protože je to náš národní strom</w:t>
      </w:r>
      <w:r w:rsidR="008F6536">
        <w:rPr>
          <w:rFonts w:asciiTheme="minorHAnsi" w:hAnsiTheme="minorHAnsi" w:cstheme="minorHAnsi"/>
          <w:iCs/>
          <w:color w:val="auto"/>
          <w:szCs w:val="22"/>
        </w:rPr>
        <w:t>.</w:t>
      </w:r>
    </w:p>
    <w:p w14:paraId="033E8F39" w14:textId="698326EA" w:rsidR="00BC4430" w:rsidRDefault="00BC4430" w:rsidP="009D4FC6">
      <w:pPr>
        <w:numPr>
          <w:ilvl w:val="0"/>
          <w:numId w:val="3"/>
        </w:numPr>
        <w:ind w:left="714" w:hanging="357"/>
        <w:jc w:val="both"/>
        <w:rPr>
          <w:rFonts w:asciiTheme="minorHAnsi" w:hAnsiTheme="minorHAnsi" w:cstheme="minorHAnsi"/>
          <w:iCs/>
          <w:color w:val="auto"/>
          <w:szCs w:val="22"/>
        </w:rPr>
      </w:pPr>
      <w:r w:rsidRPr="00C96BB2">
        <w:rPr>
          <w:rFonts w:asciiTheme="minorHAnsi" w:hAnsiTheme="minorHAnsi" w:cstheme="minorHAnsi"/>
          <w:iCs/>
          <w:color w:val="auto"/>
          <w:szCs w:val="22"/>
        </w:rPr>
        <w:t>Máte nějaké listnaté stromy doma na zahradě? A jaké?</w:t>
      </w:r>
      <w:r w:rsidR="008F6536">
        <w:rPr>
          <w:rFonts w:asciiTheme="minorHAnsi" w:hAnsiTheme="minorHAnsi" w:cstheme="minorHAnsi"/>
          <w:iCs/>
          <w:color w:val="auto"/>
          <w:szCs w:val="22"/>
        </w:rPr>
        <w:t xml:space="preserve"> Např.</w:t>
      </w:r>
      <w:r>
        <w:rPr>
          <w:rFonts w:asciiTheme="minorHAnsi" w:hAnsiTheme="minorHAnsi" w:cstheme="minorHAnsi"/>
          <w:iCs/>
          <w:color w:val="auto"/>
          <w:szCs w:val="22"/>
        </w:rPr>
        <w:t xml:space="preserve"> jabloně, švestku, ořešák</w:t>
      </w:r>
      <w:r w:rsidR="008F6536">
        <w:rPr>
          <w:rFonts w:asciiTheme="minorHAnsi" w:hAnsiTheme="minorHAnsi" w:cstheme="minorHAnsi"/>
          <w:iCs/>
          <w:color w:val="auto"/>
          <w:szCs w:val="22"/>
        </w:rPr>
        <w:t>.</w:t>
      </w:r>
    </w:p>
    <w:p w14:paraId="2342F466" w14:textId="77777777" w:rsidR="009D4FC6" w:rsidRDefault="009D4FC6" w:rsidP="009D4FC6">
      <w:pPr>
        <w:jc w:val="both"/>
        <w:rPr>
          <w:rFonts w:asciiTheme="minorHAnsi" w:hAnsiTheme="minorHAnsi" w:cstheme="minorHAnsi"/>
          <w:iCs/>
          <w:color w:val="auto"/>
          <w:szCs w:val="22"/>
        </w:rPr>
      </w:pPr>
    </w:p>
    <w:p w14:paraId="5AA6B49C" w14:textId="77777777" w:rsidR="009D4FC6" w:rsidRDefault="00954BC1" w:rsidP="00432D4E">
      <w:pPr>
        <w:jc w:val="both"/>
        <w:rPr>
          <w:rFonts w:asciiTheme="minorHAnsi" w:hAnsiTheme="minorHAnsi" w:cstheme="minorHAnsi"/>
          <w:b/>
          <w:bCs/>
          <w:color w:val="4472C4" w:themeColor="accent1"/>
          <w:szCs w:val="22"/>
        </w:rPr>
      </w:pPr>
      <w:r w:rsidRPr="00954BC1">
        <w:rPr>
          <w:rFonts w:asciiTheme="minorHAnsi" w:hAnsiTheme="minorHAnsi" w:cstheme="minorHAnsi"/>
          <w:b/>
          <w:bCs/>
          <w:color w:val="4472C4" w:themeColor="accent1"/>
          <w:szCs w:val="22"/>
        </w:rPr>
        <w:t>Shrnutí učitele</w:t>
      </w:r>
      <w:r w:rsidRPr="009D4FC6">
        <w:rPr>
          <w:rFonts w:asciiTheme="minorHAnsi" w:hAnsiTheme="minorHAnsi" w:cstheme="minorHAnsi"/>
          <w:b/>
          <w:bCs/>
          <w:color w:val="4472C4" w:themeColor="accent1"/>
          <w:szCs w:val="22"/>
        </w:rPr>
        <w:t xml:space="preserve">: </w:t>
      </w:r>
    </w:p>
    <w:p w14:paraId="10B1670D" w14:textId="3E87BCB9" w:rsidR="00F425CA" w:rsidRPr="009D4FC6" w:rsidRDefault="00954BC1" w:rsidP="00D10980">
      <w:pPr>
        <w:jc w:val="both"/>
        <w:rPr>
          <w:rFonts w:asciiTheme="minorHAnsi" w:hAnsiTheme="minorHAnsi" w:cstheme="minorHAnsi"/>
          <w:b/>
          <w:bCs/>
          <w:color w:val="4472C4" w:themeColor="accent1"/>
          <w:szCs w:val="22"/>
        </w:rPr>
      </w:pPr>
      <w:r w:rsidRPr="009D4FC6">
        <w:rPr>
          <w:rFonts w:asciiTheme="minorHAnsi" w:hAnsiTheme="minorHAnsi" w:cstheme="minorHAnsi"/>
          <w:color w:val="auto"/>
          <w:szCs w:val="22"/>
        </w:rPr>
        <w:t>V listnatých lesích se v České republice nejčastěji vyskytuje buk lesní, jehož plodem je bukvice</w:t>
      </w:r>
      <w:r w:rsidR="00D568E8">
        <w:rPr>
          <w:rFonts w:asciiTheme="minorHAnsi" w:hAnsiTheme="minorHAnsi" w:cstheme="minorHAnsi"/>
          <w:color w:val="auto"/>
          <w:szCs w:val="22"/>
        </w:rPr>
        <w:t>,</w:t>
      </w:r>
      <w:r w:rsidRPr="009D4FC6">
        <w:rPr>
          <w:rFonts w:asciiTheme="minorHAnsi" w:hAnsiTheme="minorHAnsi" w:cstheme="minorHAnsi"/>
          <w:color w:val="auto"/>
          <w:szCs w:val="22"/>
        </w:rPr>
        <w:t xml:space="preserve"> a dub letní, který má laločnaté listy a plodem je žalud. Český národní strom je lípa srdčitá a také se tu vyskytují různé druhy javorů.</w:t>
      </w:r>
    </w:p>
    <w:p w14:paraId="40115F30" w14:textId="77777777" w:rsidR="00BC4430" w:rsidRPr="00C96BB2" w:rsidRDefault="00BC4430" w:rsidP="00432D4E">
      <w:pPr>
        <w:jc w:val="both"/>
        <w:rPr>
          <w:rFonts w:asciiTheme="minorHAnsi" w:hAnsiTheme="minorHAnsi" w:cstheme="minorHAnsi"/>
          <w:bCs/>
          <w:color w:val="auto"/>
          <w:szCs w:val="22"/>
        </w:rPr>
      </w:pPr>
    </w:p>
    <w:p w14:paraId="7B1AF680" w14:textId="77777777" w:rsidR="00F425CA" w:rsidRPr="00C96BB2" w:rsidRDefault="00F425CA"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 xml:space="preserve">Kompetence rozvíjené v tématu </w:t>
      </w:r>
      <w:r w:rsidR="0024307A" w:rsidRPr="00C96BB2">
        <w:rPr>
          <w:rFonts w:asciiTheme="minorHAnsi" w:hAnsiTheme="minorHAnsi" w:cstheme="minorHAnsi"/>
          <w:color w:val="auto"/>
          <w:szCs w:val="22"/>
          <w:u w:val="single"/>
        </w:rPr>
        <w:t>Druhy stromů</w:t>
      </w:r>
    </w:p>
    <w:p w14:paraId="2E6EC006" w14:textId="71852810" w:rsidR="00F425CA" w:rsidRPr="00C96BB2" w:rsidRDefault="00F425CA" w:rsidP="00D10980">
      <w:pPr>
        <w:jc w:val="both"/>
        <w:rPr>
          <w:rFonts w:asciiTheme="minorHAnsi" w:hAnsiTheme="minorHAnsi"/>
          <w:color w:val="auto"/>
          <w:szCs w:val="22"/>
        </w:rPr>
      </w:pPr>
      <w:r w:rsidRPr="00C96BB2">
        <w:rPr>
          <w:rFonts w:asciiTheme="minorHAnsi" w:hAnsiTheme="minorHAnsi"/>
          <w:color w:val="auto"/>
          <w:szCs w:val="22"/>
        </w:rPr>
        <w:t>V průběhu hodiny žáci uplatňují při práci ve skupinách kooperaci. Při jednotlivých aktivitách se učí porovnávat informace s názornými ukázkami. Pracují s</w:t>
      </w:r>
      <w:r w:rsidR="0024307A" w:rsidRPr="00C96BB2">
        <w:rPr>
          <w:rFonts w:asciiTheme="minorHAnsi" w:hAnsiTheme="minorHAnsi"/>
          <w:color w:val="auto"/>
          <w:szCs w:val="22"/>
        </w:rPr>
        <w:t> </w:t>
      </w:r>
      <w:r w:rsidRPr="00C96BB2">
        <w:rPr>
          <w:rFonts w:asciiTheme="minorHAnsi" w:hAnsiTheme="minorHAnsi"/>
          <w:color w:val="auto"/>
          <w:szCs w:val="22"/>
        </w:rPr>
        <w:t>literaturou</w:t>
      </w:r>
      <w:r w:rsidR="0024307A" w:rsidRPr="00C96BB2">
        <w:rPr>
          <w:rFonts w:asciiTheme="minorHAnsi" w:hAnsiTheme="minorHAnsi"/>
          <w:color w:val="auto"/>
          <w:szCs w:val="22"/>
        </w:rPr>
        <w:t>,</w:t>
      </w:r>
      <w:r w:rsidRPr="00C96BB2">
        <w:rPr>
          <w:rFonts w:asciiTheme="minorHAnsi" w:hAnsiTheme="minorHAnsi"/>
          <w:color w:val="auto"/>
          <w:szCs w:val="22"/>
        </w:rPr>
        <w:t xml:space="preserve"> takže se učí orientovat </w:t>
      </w:r>
      <w:r w:rsidR="00D346E2">
        <w:rPr>
          <w:rFonts w:asciiTheme="minorHAnsi" w:hAnsiTheme="minorHAnsi"/>
          <w:color w:val="auto"/>
          <w:szCs w:val="22"/>
        </w:rPr>
        <w:t>v nových informacích. V životě</w:t>
      </w:r>
      <w:r w:rsidR="0024307A" w:rsidRPr="00C96BB2">
        <w:rPr>
          <w:rFonts w:asciiTheme="minorHAnsi" w:hAnsiTheme="minorHAnsi"/>
          <w:color w:val="auto"/>
          <w:szCs w:val="22"/>
        </w:rPr>
        <w:t xml:space="preserve"> také budou potřebovat být iniciativní a podnikav</w:t>
      </w:r>
      <w:r w:rsidR="00852403">
        <w:rPr>
          <w:rFonts w:asciiTheme="minorHAnsi" w:hAnsiTheme="minorHAnsi"/>
          <w:color w:val="auto"/>
          <w:szCs w:val="22"/>
        </w:rPr>
        <w:t>í</w:t>
      </w:r>
      <w:r w:rsidR="0024307A" w:rsidRPr="00C96BB2">
        <w:rPr>
          <w:rFonts w:asciiTheme="minorHAnsi" w:hAnsiTheme="minorHAnsi"/>
          <w:color w:val="auto"/>
          <w:szCs w:val="22"/>
        </w:rPr>
        <w:t xml:space="preserve">, aby se ve světě neztratili a měli pozitivní přístup k životu. </w:t>
      </w:r>
      <w:r w:rsidR="00DB4F30">
        <w:rPr>
          <w:rFonts w:asciiTheme="minorHAnsi" w:hAnsiTheme="minorHAnsi"/>
          <w:color w:val="auto"/>
          <w:szCs w:val="22"/>
        </w:rPr>
        <w:t>To</w:t>
      </w:r>
      <w:r w:rsidR="0024307A" w:rsidRPr="00C96BB2">
        <w:rPr>
          <w:rFonts w:asciiTheme="minorHAnsi" w:hAnsiTheme="minorHAnsi"/>
          <w:color w:val="auto"/>
          <w:szCs w:val="22"/>
        </w:rPr>
        <w:t xml:space="preserve"> budeme uplatňovat v aktivitě, </w:t>
      </w:r>
      <w:r w:rsidR="00852403">
        <w:rPr>
          <w:rFonts w:asciiTheme="minorHAnsi" w:hAnsiTheme="minorHAnsi"/>
          <w:color w:val="auto"/>
          <w:szCs w:val="22"/>
        </w:rPr>
        <w:t>ve které</w:t>
      </w:r>
      <w:r w:rsidR="0024307A" w:rsidRPr="00C96BB2">
        <w:rPr>
          <w:rFonts w:asciiTheme="minorHAnsi" w:hAnsiTheme="minorHAnsi"/>
          <w:color w:val="auto"/>
          <w:szCs w:val="22"/>
        </w:rPr>
        <w:t xml:space="preserve"> budou připravovat odborn</w:t>
      </w:r>
      <w:r w:rsidR="00852403">
        <w:rPr>
          <w:rFonts w:asciiTheme="minorHAnsi" w:hAnsiTheme="minorHAnsi"/>
          <w:color w:val="auto"/>
          <w:szCs w:val="22"/>
        </w:rPr>
        <w:t>á</w:t>
      </w:r>
      <w:r w:rsidR="0024307A" w:rsidRPr="00C96BB2">
        <w:rPr>
          <w:rFonts w:asciiTheme="minorHAnsi" w:hAnsiTheme="minorHAnsi"/>
          <w:color w:val="auto"/>
          <w:szCs w:val="22"/>
        </w:rPr>
        <w:t xml:space="preserve"> stanoviště.</w:t>
      </w:r>
    </w:p>
    <w:p w14:paraId="5DBC631D" w14:textId="77777777" w:rsidR="00F425CA" w:rsidRPr="00C96BB2" w:rsidRDefault="00F425CA" w:rsidP="00432D4E">
      <w:pPr>
        <w:jc w:val="both"/>
        <w:rPr>
          <w:rFonts w:asciiTheme="minorHAnsi" w:hAnsiTheme="minorHAnsi" w:cstheme="minorHAnsi"/>
          <w:color w:val="auto"/>
          <w:szCs w:val="22"/>
          <w:u w:val="single"/>
        </w:rPr>
      </w:pPr>
    </w:p>
    <w:p w14:paraId="4B281F77" w14:textId="77777777" w:rsidR="00F425CA" w:rsidRPr="00C96BB2" w:rsidRDefault="00F425CA"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Reflexe</w:t>
      </w:r>
    </w:p>
    <w:p w14:paraId="78AC5072" w14:textId="40202A0C" w:rsidR="00F425CA" w:rsidRPr="00C96BB2" w:rsidRDefault="0024307A" w:rsidP="00D10980">
      <w:pPr>
        <w:jc w:val="both"/>
        <w:rPr>
          <w:rFonts w:asciiTheme="minorHAnsi" w:hAnsiTheme="minorHAnsi" w:cstheme="minorHAnsi"/>
          <w:color w:val="auto"/>
          <w:szCs w:val="22"/>
        </w:rPr>
      </w:pPr>
      <w:r w:rsidRPr="00C96BB2">
        <w:rPr>
          <w:rFonts w:asciiTheme="minorHAnsi" w:hAnsiTheme="minorHAnsi" w:cstheme="minorHAnsi"/>
          <w:color w:val="auto"/>
          <w:szCs w:val="22"/>
        </w:rPr>
        <w:t>Cílem tohoto bloku je, aby žáci znali a uměli poznat základní listnaté strom</w:t>
      </w:r>
      <w:r w:rsidR="0000352F">
        <w:rPr>
          <w:rFonts w:asciiTheme="minorHAnsi" w:hAnsiTheme="minorHAnsi" w:cstheme="minorHAnsi"/>
          <w:color w:val="auto"/>
          <w:szCs w:val="22"/>
        </w:rPr>
        <w:t>y</w:t>
      </w:r>
      <w:r w:rsidRPr="00C96BB2">
        <w:rPr>
          <w:rFonts w:asciiTheme="minorHAnsi" w:hAnsiTheme="minorHAnsi" w:cstheme="minorHAnsi"/>
          <w:color w:val="auto"/>
          <w:szCs w:val="22"/>
        </w:rPr>
        <w:t>, které rostou v</w:t>
      </w:r>
      <w:r w:rsidR="0000352F">
        <w:rPr>
          <w:rFonts w:asciiTheme="minorHAnsi" w:hAnsiTheme="minorHAnsi" w:cstheme="minorHAnsi"/>
          <w:color w:val="auto"/>
          <w:szCs w:val="22"/>
        </w:rPr>
        <w:t xml:space="preserve"> místě </w:t>
      </w:r>
      <w:r w:rsidRPr="00C96BB2">
        <w:rPr>
          <w:rFonts w:asciiTheme="minorHAnsi" w:hAnsiTheme="minorHAnsi" w:cstheme="minorHAnsi"/>
          <w:color w:val="auto"/>
          <w:szCs w:val="22"/>
        </w:rPr>
        <w:t>jejich bydlišt</w:t>
      </w:r>
      <w:r w:rsidR="0000352F">
        <w:rPr>
          <w:rFonts w:asciiTheme="minorHAnsi" w:hAnsiTheme="minorHAnsi" w:cstheme="minorHAnsi"/>
          <w:color w:val="auto"/>
          <w:szCs w:val="22"/>
        </w:rPr>
        <w:t>ě</w:t>
      </w:r>
      <w:r w:rsidRPr="00C96BB2">
        <w:rPr>
          <w:rFonts w:asciiTheme="minorHAnsi" w:hAnsiTheme="minorHAnsi" w:cstheme="minorHAnsi"/>
          <w:color w:val="auto"/>
          <w:szCs w:val="22"/>
        </w:rPr>
        <w:t>.</w:t>
      </w:r>
      <w:r w:rsidR="0000352F">
        <w:rPr>
          <w:rFonts w:asciiTheme="minorHAnsi" w:hAnsiTheme="minorHAnsi" w:cstheme="minorHAnsi"/>
          <w:color w:val="auto"/>
          <w:szCs w:val="22"/>
        </w:rPr>
        <w:t xml:space="preserve"> Cíl se nám podařilo naplnit, žáci díky hrám a zvolenému prostředí aktivně pracovali a při závěrečných prezentacích vykazovali nabyté znalosti.</w:t>
      </w:r>
    </w:p>
    <w:p w14:paraId="659666EB" w14:textId="77777777" w:rsidR="00F425CA" w:rsidRPr="00C96BB2" w:rsidRDefault="00F425CA" w:rsidP="00432D4E">
      <w:pPr>
        <w:jc w:val="both"/>
        <w:rPr>
          <w:rFonts w:asciiTheme="minorHAnsi" w:hAnsiTheme="minorHAnsi" w:cstheme="minorHAnsi"/>
          <w:color w:val="auto"/>
          <w:szCs w:val="22"/>
          <w:u w:val="single"/>
        </w:rPr>
      </w:pPr>
    </w:p>
    <w:p w14:paraId="5B6B2CF4" w14:textId="77777777" w:rsidR="00F425CA" w:rsidRPr="00C96BB2" w:rsidRDefault="00F425CA"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Přínos spolupráce formálního a neformálního vzdělávání</w:t>
      </w:r>
    </w:p>
    <w:p w14:paraId="6CC3F69E" w14:textId="553DCD78" w:rsidR="00F425CA" w:rsidRPr="00C96BB2" w:rsidRDefault="0024307A" w:rsidP="00D10980">
      <w:pPr>
        <w:jc w:val="both"/>
        <w:rPr>
          <w:rFonts w:asciiTheme="minorHAnsi" w:hAnsiTheme="minorHAnsi" w:cstheme="minorHAnsi"/>
          <w:color w:val="auto"/>
          <w:szCs w:val="22"/>
        </w:rPr>
      </w:pPr>
      <w:r w:rsidRPr="00C96BB2">
        <w:rPr>
          <w:rFonts w:asciiTheme="minorHAnsi" w:hAnsiTheme="minorHAnsi" w:cstheme="minorHAnsi"/>
          <w:color w:val="auto"/>
          <w:szCs w:val="22"/>
        </w:rPr>
        <w:t>Velkým přínosem je možnost výuky v prostředí lesa, pohybovat se v terénu a prohlížet si přírodu z</w:t>
      </w:r>
      <w:r w:rsidR="00D346E2">
        <w:rPr>
          <w:rFonts w:asciiTheme="minorHAnsi" w:hAnsiTheme="minorHAnsi" w:cstheme="minorHAnsi"/>
          <w:color w:val="auto"/>
          <w:szCs w:val="22"/>
        </w:rPr>
        <w:t> </w:t>
      </w:r>
      <w:r w:rsidRPr="00C96BB2">
        <w:rPr>
          <w:rFonts w:asciiTheme="minorHAnsi" w:hAnsiTheme="minorHAnsi" w:cstheme="minorHAnsi"/>
          <w:color w:val="auto"/>
          <w:szCs w:val="22"/>
        </w:rPr>
        <w:t>blízka</w:t>
      </w:r>
      <w:r w:rsidR="00D346E2">
        <w:rPr>
          <w:rFonts w:asciiTheme="minorHAnsi" w:hAnsiTheme="minorHAnsi" w:cstheme="minorHAnsi"/>
          <w:color w:val="auto"/>
          <w:szCs w:val="22"/>
        </w:rPr>
        <w:t>, ne pouze na obrázku, dále p</w:t>
      </w:r>
      <w:r w:rsidRPr="00C96BB2">
        <w:rPr>
          <w:rFonts w:asciiTheme="minorHAnsi" w:hAnsiTheme="minorHAnsi" w:cstheme="minorHAnsi"/>
          <w:color w:val="auto"/>
          <w:szCs w:val="22"/>
        </w:rPr>
        <w:t xml:space="preserve">ropojit výuku s aktivitami, které potřebují více prostoru, zároveň </w:t>
      </w:r>
      <w:r w:rsidR="00DB4F30">
        <w:rPr>
          <w:rFonts w:asciiTheme="minorHAnsi" w:hAnsiTheme="minorHAnsi" w:cstheme="minorHAnsi"/>
          <w:color w:val="auto"/>
          <w:szCs w:val="22"/>
        </w:rPr>
        <w:t xml:space="preserve">tak </w:t>
      </w:r>
      <w:r w:rsidRPr="00C96BB2">
        <w:rPr>
          <w:rFonts w:asciiTheme="minorHAnsi" w:hAnsiTheme="minorHAnsi" w:cstheme="minorHAnsi"/>
          <w:color w:val="auto"/>
          <w:szCs w:val="22"/>
        </w:rPr>
        <w:t xml:space="preserve">provázat přírodopis s pohybovou činností. </w:t>
      </w:r>
    </w:p>
    <w:p w14:paraId="27E573D0" w14:textId="77777777" w:rsidR="0024307A" w:rsidRPr="00C96BB2" w:rsidRDefault="0024307A" w:rsidP="00432D4E">
      <w:pPr>
        <w:jc w:val="both"/>
        <w:rPr>
          <w:rFonts w:asciiTheme="minorHAnsi" w:hAnsiTheme="minorHAnsi" w:cstheme="minorHAnsi"/>
          <w:color w:val="auto"/>
          <w:szCs w:val="22"/>
        </w:rPr>
      </w:pPr>
    </w:p>
    <w:p w14:paraId="6292FF1B" w14:textId="77777777" w:rsidR="00F425CA" w:rsidRPr="00C96BB2" w:rsidRDefault="00F425CA"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Literatura a zdroje</w:t>
      </w:r>
    </w:p>
    <w:p w14:paraId="1E670071" w14:textId="77777777" w:rsidR="00F425CA" w:rsidRPr="0000352F" w:rsidRDefault="00E10160" w:rsidP="00432D4E">
      <w:pPr>
        <w:jc w:val="both"/>
        <w:rPr>
          <w:rFonts w:asciiTheme="minorHAnsi" w:hAnsiTheme="minorHAnsi" w:cstheme="minorHAnsi"/>
          <w:bCs/>
          <w:color w:val="auto"/>
          <w:szCs w:val="22"/>
        </w:rPr>
      </w:pPr>
      <w:r w:rsidRPr="0000352F">
        <w:rPr>
          <w:rFonts w:asciiTheme="minorHAnsi" w:hAnsiTheme="minorHAnsi" w:cstheme="minorHAnsi"/>
          <w:bCs/>
          <w:color w:val="auto"/>
          <w:szCs w:val="22"/>
        </w:rPr>
        <w:t>Vlastní fotografie</w:t>
      </w:r>
    </w:p>
    <w:p w14:paraId="41D5464E" w14:textId="77777777" w:rsidR="00C64E3F" w:rsidRPr="0000352F" w:rsidRDefault="00C64E3F" w:rsidP="009248F9">
      <w:pPr>
        <w:jc w:val="both"/>
        <w:rPr>
          <w:rFonts w:asciiTheme="minorHAnsi" w:hAnsiTheme="minorHAnsi" w:cstheme="minorHAnsi"/>
        </w:rPr>
      </w:pPr>
      <w:r w:rsidRPr="0000352F">
        <w:rPr>
          <w:rFonts w:asciiTheme="minorHAnsi" w:hAnsiTheme="minorHAnsi" w:cstheme="minorHAnsi"/>
        </w:rPr>
        <w:t xml:space="preserve">HEDBÁVNÁ, Hana. </w:t>
      </w:r>
      <w:r w:rsidRPr="0000352F">
        <w:rPr>
          <w:rFonts w:asciiTheme="minorHAnsi" w:hAnsiTheme="minorHAnsi" w:cstheme="minorHAnsi"/>
          <w:i/>
          <w:iCs/>
        </w:rPr>
        <w:t>Přírodopis: učebnice</w:t>
      </w:r>
      <w:r w:rsidRPr="0000352F">
        <w:rPr>
          <w:rFonts w:asciiTheme="minorHAnsi" w:hAnsiTheme="minorHAnsi" w:cstheme="minorHAnsi"/>
        </w:rPr>
        <w:t>. 2. díl, Botanika. Brno: Nová škola, 2008. Duhová řada. ISBN 978-80-7289-093-4.</w:t>
      </w:r>
    </w:p>
    <w:p w14:paraId="53FC8B84" w14:textId="665BDA5A" w:rsidR="009D4FC6" w:rsidRDefault="009D4FC6">
      <w:pPr>
        <w:rPr>
          <w:rFonts w:asciiTheme="minorHAnsi" w:hAnsiTheme="minorHAnsi" w:cstheme="minorHAnsi"/>
          <w:bCs/>
          <w:color w:val="auto"/>
          <w:szCs w:val="22"/>
        </w:rPr>
      </w:pPr>
      <w:r>
        <w:rPr>
          <w:rFonts w:asciiTheme="minorHAnsi" w:hAnsiTheme="minorHAnsi" w:cstheme="minorHAnsi"/>
          <w:bCs/>
          <w:color w:val="auto"/>
          <w:szCs w:val="22"/>
        </w:rPr>
        <w:br w:type="page"/>
      </w:r>
    </w:p>
    <w:p w14:paraId="24EA5951" w14:textId="2E9296D4" w:rsidR="00376223" w:rsidRPr="009D4FC6" w:rsidRDefault="0000352F" w:rsidP="009D4FC6">
      <w:pPr>
        <w:pStyle w:val="Nadpis3"/>
      </w:pPr>
      <w:r w:rsidRPr="00C96BB2">
        <w:lastRenderedPageBreak/>
        <w:t>3.3.4 Rostliny</w:t>
      </w:r>
      <w:r w:rsidR="005706FD" w:rsidRPr="00C96BB2">
        <w:t xml:space="preserve"> v lese a jejich sběr</w:t>
      </w:r>
      <w:r w:rsidR="005918D0">
        <w:t xml:space="preserve"> – </w:t>
      </w:r>
      <w:r w:rsidR="005706FD" w:rsidRPr="00C96BB2">
        <w:t>45 minut</w:t>
      </w:r>
    </w:p>
    <w:p w14:paraId="2CCA83F4" w14:textId="2D114968" w:rsidR="00AE5004" w:rsidRPr="00AE5004" w:rsidRDefault="00AE5004" w:rsidP="00432D4E">
      <w:pPr>
        <w:jc w:val="both"/>
        <w:rPr>
          <w:rFonts w:asciiTheme="minorHAnsi" w:hAnsiTheme="minorHAnsi" w:cstheme="minorHAnsi"/>
          <w:b/>
          <w:bCs/>
          <w:color w:val="auto"/>
          <w:szCs w:val="22"/>
        </w:rPr>
      </w:pPr>
      <w:r w:rsidRPr="00AE5004">
        <w:rPr>
          <w:rFonts w:asciiTheme="minorHAnsi" w:hAnsiTheme="minorHAnsi" w:cstheme="minorHAnsi"/>
          <w:b/>
          <w:bCs/>
          <w:color w:val="auto"/>
          <w:szCs w:val="22"/>
        </w:rPr>
        <w:t>4.</w:t>
      </w:r>
      <w:r w:rsidR="00D346E2">
        <w:rPr>
          <w:rFonts w:asciiTheme="minorHAnsi" w:hAnsiTheme="minorHAnsi" w:cstheme="minorHAnsi"/>
          <w:b/>
          <w:bCs/>
          <w:color w:val="auto"/>
          <w:szCs w:val="22"/>
        </w:rPr>
        <w:t xml:space="preserve"> </w:t>
      </w:r>
      <w:r w:rsidRPr="00AE5004">
        <w:rPr>
          <w:rFonts w:asciiTheme="minorHAnsi" w:hAnsiTheme="minorHAnsi" w:cstheme="minorHAnsi"/>
          <w:b/>
          <w:bCs/>
          <w:color w:val="auto"/>
          <w:szCs w:val="22"/>
        </w:rPr>
        <w:t>hodina</w:t>
      </w:r>
    </w:p>
    <w:p w14:paraId="780B17B2" w14:textId="324CFC0F" w:rsidR="005706FD" w:rsidRPr="00C96BB2" w:rsidRDefault="005706FD" w:rsidP="00D10980">
      <w:pPr>
        <w:jc w:val="both"/>
        <w:rPr>
          <w:rFonts w:asciiTheme="minorHAnsi" w:hAnsiTheme="minorHAnsi" w:cstheme="minorHAnsi"/>
          <w:color w:val="auto"/>
          <w:szCs w:val="22"/>
        </w:rPr>
      </w:pPr>
      <w:r w:rsidRPr="00C96BB2">
        <w:rPr>
          <w:rFonts w:asciiTheme="minorHAnsi" w:hAnsiTheme="minorHAnsi" w:cstheme="minorHAnsi"/>
          <w:color w:val="auto"/>
          <w:szCs w:val="22"/>
        </w:rPr>
        <w:t>Forma závěrečné vyučovací hodiny bloku č. 3 je zaměřena na poznávání rostlin, které rostou v lese. Cílem je, aby žáci získali přehled o rostlinách, které ros</w:t>
      </w:r>
      <w:r w:rsidR="00062171">
        <w:rPr>
          <w:rFonts w:asciiTheme="minorHAnsi" w:hAnsiTheme="minorHAnsi" w:cstheme="minorHAnsi"/>
          <w:color w:val="auto"/>
          <w:szCs w:val="22"/>
        </w:rPr>
        <w:t>tou v lese v Píseckých horách, j</w:t>
      </w:r>
      <w:r w:rsidRPr="00C96BB2">
        <w:rPr>
          <w:rFonts w:asciiTheme="minorHAnsi" w:hAnsiTheme="minorHAnsi" w:cstheme="minorHAnsi"/>
          <w:color w:val="auto"/>
          <w:szCs w:val="22"/>
        </w:rPr>
        <w:t xml:space="preserve">aký mají význam pro hospodářství a praktické využití v běžném životě. V této hodině je zahrnuta práce s určovacím klíčem, aby žák </w:t>
      </w:r>
      <w:r w:rsidR="0000352F">
        <w:rPr>
          <w:rFonts w:asciiTheme="minorHAnsi" w:hAnsiTheme="minorHAnsi" w:cstheme="minorHAnsi"/>
          <w:color w:val="auto"/>
          <w:szCs w:val="22"/>
        </w:rPr>
        <w:t>dokázal</w:t>
      </w:r>
      <w:r w:rsidRPr="00C96BB2">
        <w:rPr>
          <w:rFonts w:asciiTheme="minorHAnsi" w:hAnsiTheme="minorHAnsi" w:cstheme="minorHAnsi"/>
          <w:color w:val="auto"/>
          <w:szCs w:val="22"/>
        </w:rPr>
        <w:t xml:space="preserve"> vyhledávat a porovnávat jednotlivé rostliny na obráz</w:t>
      </w:r>
      <w:r w:rsidR="004E48DA">
        <w:rPr>
          <w:rFonts w:asciiTheme="minorHAnsi" w:hAnsiTheme="minorHAnsi" w:cstheme="minorHAnsi"/>
          <w:color w:val="auto"/>
          <w:szCs w:val="22"/>
        </w:rPr>
        <w:t>cích</w:t>
      </w:r>
      <w:r w:rsidRPr="00C96BB2">
        <w:rPr>
          <w:rFonts w:asciiTheme="minorHAnsi" w:hAnsiTheme="minorHAnsi" w:cstheme="minorHAnsi"/>
          <w:color w:val="auto"/>
          <w:szCs w:val="22"/>
        </w:rPr>
        <w:t xml:space="preserve"> a ve skutečnosti. Žáci pracují ve skupinách a plní zadané aktivy, které jim pomohou lépe poznat lesní květenu. Hodina probíhá v lese v Píseckých horách. </w:t>
      </w:r>
    </w:p>
    <w:p w14:paraId="760DAE74" w14:textId="77777777" w:rsidR="005706FD" w:rsidRPr="00C96BB2" w:rsidRDefault="005706FD" w:rsidP="00432D4E">
      <w:pPr>
        <w:jc w:val="both"/>
        <w:rPr>
          <w:rFonts w:asciiTheme="minorHAnsi" w:hAnsiTheme="minorHAnsi" w:cstheme="minorHAnsi"/>
          <w:color w:val="auto"/>
          <w:szCs w:val="22"/>
        </w:rPr>
      </w:pPr>
    </w:p>
    <w:p w14:paraId="7A08D90D" w14:textId="77777777" w:rsidR="0000352F" w:rsidRPr="00C96BB2" w:rsidRDefault="0000352F" w:rsidP="0000352F">
      <w:pPr>
        <w:jc w:val="both"/>
        <w:rPr>
          <w:rFonts w:asciiTheme="minorHAnsi" w:hAnsiTheme="minorHAnsi" w:cstheme="minorHAnsi"/>
          <w:color w:val="auto"/>
          <w:szCs w:val="22"/>
        </w:rPr>
      </w:pPr>
      <w:r w:rsidRPr="00C96BB2">
        <w:rPr>
          <w:rFonts w:asciiTheme="minorHAnsi" w:hAnsiTheme="minorHAnsi" w:cstheme="minorHAnsi"/>
          <w:color w:val="auto"/>
          <w:szCs w:val="22"/>
        </w:rPr>
        <w:t>Znalostní cíl:</w:t>
      </w:r>
    </w:p>
    <w:p w14:paraId="407BCD18" w14:textId="77777777" w:rsidR="0000352F" w:rsidRPr="00C96BB2" w:rsidRDefault="0000352F" w:rsidP="0000352F">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Žák </w:t>
      </w:r>
      <w:r>
        <w:rPr>
          <w:rFonts w:asciiTheme="minorHAnsi" w:hAnsiTheme="minorHAnsi" w:cstheme="minorHAnsi"/>
          <w:color w:val="auto"/>
          <w:szCs w:val="22"/>
        </w:rPr>
        <w:t>pozná a pojmenuje</w:t>
      </w:r>
      <w:r w:rsidRPr="00C96BB2">
        <w:rPr>
          <w:rFonts w:asciiTheme="minorHAnsi" w:hAnsiTheme="minorHAnsi" w:cstheme="minorHAnsi"/>
          <w:color w:val="auto"/>
          <w:szCs w:val="22"/>
        </w:rPr>
        <w:t xml:space="preserve"> minimálně 1</w:t>
      </w:r>
      <w:r>
        <w:rPr>
          <w:rFonts w:asciiTheme="minorHAnsi" w:hAnsiTheme="minorHAnsi" w:cstheme="minorHAnsi"/>
          <w:color w:val="auto"/>
          <w:szCs w:val="22"/>
        </w:rPr>
        <w:t>8</w:t>
      </w:r>
      <w:r w:rsidRPr="00C96BB2">
        <w:rPr>
          <w:rFonts w:asciiTheme="minorHAnsi" w:hAnsiTheme="minorHAnsi" w:cstheme="minorHAnsi"/>
          <w:color w:val="auto"/>
          <w:szCs w:val="22"/>
        </w:rPr>
        <w:t xml:space="preserve"> rostlin, které rostou v lese.</w:t>
      </w:r>
    </w:p>
    <w:p w14:paraId="6877F7D8" w14:textId="77777777" w:rsidR="0000352F" w:rsidRPr="00C96BB2" w:rsidRDefault="0000352F" w:rsidP="0000352F">
      <w:pPr>
        <w:jc w:val="both"/>
        <w:rPr>
          <w:rFonts w:asciiTheme="minorHAnsi" w:hAnsiTheme="minorHAnsi" w:cstheme="minorHAnsi"/>
          <w:color w:val="auto"/>
          <w:szCs w:val="22"/>
        </w:rPr>
      </w:pPr>
    </w:p>
    <w:p w14:paraId="5D6C0969" w14:textId="77777777" w:rsidR="0000352F" w:rsidRPr="00C96BB2" w:rsidRDefault="0000352F" w:rsidP="0000352F">
      <w:pPr>
        <w:jc w:val="both"/>
        <w:rPr>
          <w:rFonts w:asciiTheme="minorHAnsi" w:hAnsiTheme="minorHAnsi" w:cstheme="minorHAnsi"/>
          <w:color w:val="auto"/>
          <w:szCs w:val="22"/>
        </w:rPr>
      </w:pPr>
      <w:r w:rsidRPr="00C96BB2">
        <w:rPr>
          <w:rFonts w:asciiTheme="minorHAnsi" w:hAnsiTheme="minorHAnsi" w:cstheme="minorHAnsi"/>
          <w:color w:val="auto"/>
          <w:szCs w:val="22"/>
        </w:rPr>
        <w:t>Dovednostní cíl:</w:t>
      </w:r>
    </w:p>
    <w:p w14:paraId="14B1E939" w14:textId="77777777" w:rsidR="0000352F" w:rsidRPr="00C96BB2" w:rsidRDefault="0000352F" w:rsidP="0000352F">
      <w:pPr>
        <w:jc w:val="both"/>
        <w:rPr>
          <w:rFonts w:asciiTheme="minorHAnsi" w:hAnsiTheme="minorHAnsi" w:cstheme="minorHAnsi"/>
          <w:color w:val="auto"/>
          <w:szCs w:val="22"/>
        </w:rPr>
      </w:pPr>
      <w:r w:rsidRPr="00C96BB2">
        <w:rPr>
          <w:rFonts w:asciiTheme="minorHAnsi" w:hAnsiTheme="minorHAnsi" w:cstheme="minorHAnsi"/>
          <w:color w:val="auto"/>
          <w:szCs w:val="22"/>
        </w:rPr>
        <w:t>Žák prac</w:t>
      </w:r>
      <w:r>
        <w:rPr>
          <w:rFonts w:asciiTheme="minorHAnsi" w:hAnsiTheme="minorHAnsi" w:cstheme="minorHAnsi"/>
          <w:color w:val="auto"/>
          <w:szCs w:val="22"/>
        </w:rPr>
        <w:t>uje</w:t>
      </w:r>
      <w:r w:rsidRPr="00C96BB2">
        <w:rPr>
          <w:rFonts w:asciiTheme="minorHAnsi" w:hAnsiTheme="minorHAnsi" w:cstheme="minorHAnsi"/>
          <w:color w:val="auto"/>
          <w:szCs w:val="22"/>
        </w:rPr>
        <w:t xml:space="preserve"> s určovacím klíčem.</w:t>
      </w:r>
    </w:p>
    <w:p w14:paraId="084CEEA7" w14:textId="77777777" w:rsidR="0000352F" w:rsidRPr="00C96BB2" w:rsidRDefault="0000352F" w:rsidP="0000352F">
      <w:pPr>
        <w:jc w:val="both"/>
        <w:rPr>
          <w:rFonts w:asciiTheme="minorHAnsi" w:hAnsiTheme="minorHAnsi" w:cstheme="minorHAnsi"/>
          <w:color w:val="auto"/>
          <w:szCs w:val="22"/>
        </w:rPr>
      </w:pPr>
      <w:r w:rsidRPr="00C96BB2">
        <w:rPr>
          <w:rFonts w:asciiTheme="minorHAnsi" w:hAnsiTheme="minorHAnsi" w:cstheme="minorHAnsi"/>
          <w:color w:val="auto"/>
          <w:szCs w:val="22"/>
        </w:rPr>
        <w:t>Žák využívá znalosti (poznatky) z předchozích hodin prakticky, fo</w:t>
      </w:r>
      <w:r>
        <w:rPr>
          <w:rFonts w:asciiTheme="minorHAnsi" w:hAnsiTheme="minorHAnsi" w:cstheme="minorHAnsi"/>
          <w:color w:val="auto"/>
          <w:szCs w:val="22"/>
        </w:rPr>
        <w:t>tí</w:t>
      </w:r>
      <w:r w:rsidRPr="00C96BB2">
        <w:rPr>
          <w:rFonts w:asciiTheme="minorHAnsi" w:hAnsiTheme="minorHAnsi" w:cstheme="minorHAnsi"/>
          <w:color w:val="auto"/>
          <w:szCs w:val="22"/>
        </w:rPr>
        <w:t xml:space="preserve"> do fotoherbáře.</w:t>
      </w:r>
    </w:p>
    <w:p w14:paraId="0A6C1FF6" w14:textId="77777777" w:rsidR="0000352F" w:rsidRPr="00C96BB2" w:rsidRDefault="0000352F" w:rsidP="0000352F">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Žák </w:t>
      </w:r>
      <w:r>
        <w:rPr>
          <w:rFonts w:asciiTheme="minorHAnsi" w:hAnsiTheme="minorHAnsi" w:cstheme="minorHAnsi"/>
          <w:color w:val="auto"/>
          <w:szCs w:val="22"/>
        </w:rPr>
        <w:t>spolupracuje</w:t>
      </w:r>
      <w:r w:rsidRPr="00C96BB2">
        <w:rPr>
          <w:rFonts w:asciiTheme="minorHAnsi" w:hAnsiTheme="minorHAnsi" w:cstheme="minorHAnsi"/>
          <w:color w:val="auto"/>
          <w:szCs w:val="22"/>
        </w:rPr>
        <w:t xml:space="preserve"> ve skupině.</w:t>
      </w:r>
    </w:p>
    <w:p w14:paraId="7955E85B" w14:textId="77777777" w:rsidR="005706FD" w:rsidRPr="00C96BB2" w:rsidRDefault="005706FD" w:rsidP="00432D4E">
      <w:pPr>
        <w:pStyle w:val="Normlnweb"/>
        <w:spacing w:beforeAutospacing="0" w:afterAutospacing="0"/>
        <w:jc w:val="both"/>
        <w:rPr>
          <w:rFonts w:asciiTheme="minorHAnsi" w:hAnsiTheme="minorHAnsi" w:cstheme="minorHAnsi"/>
          <w:color w:val="auto"/>
          <w:sz w:val="22"/>
          <w:szCs w:val="22"/>
        </w:rPr>
      </w:pPr>
    </w:p>
    <w:p w14:paraId="610D6518" w14:textId="5D02BD63" w:rsidR="005706FD" w:rsidRPr="00C96BB2" w:rsidRDefault="005706FD"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V souvislosti s cíli hodiny se zaměřujeme především na kompetence: základní schopnosti v oblasti vědy, schopnost učit se, schopnost práce s digitálními technologiemi, schopnost kooperace, objevování </w:t>
      </w:r>
      <w:r w:rsidR="00B75DA7">
        <w:rPr>
          <w:rFonts w:cstheme="minorHAnsi"/>
          <w:szCs w:val="22"/>
        </w:rPr>
        <w:br/>
      </w:r>
      <w:r w:rsidRPr="00C96BB2">
        <w:rPr>
          <w:rFonts w:asciiTheme="minorHAnsi" w:hAnsiTheme="minorHAnsi" w:cstheme="minorHAnsi"/>
          <w:color w:val="auto"/>
          <w:szCs w:val="22"/>
        </w:rPr>
        <w:t>a orientaci v</w:t>
      </w:r>
      <w:r w:rsidR="00062171">
        <w:rPr>
          <w:rFonts w:asciiTheme="minorHAnsi" w:hAnsiTheme="minorHAnsi" w:cstheme="minorHAnsi"/>
          <w:color w:val="auto"/>
          <w:szCs w:val="22"/>
        </w:rPr>
        <w:t> </w:t>
      </w:r>
      <w:r w:rsidRPr="00C96BB2">
        <w:rPr>
          <w:rFonts w:asciiTheme="minorHAnsi" w:hAnsiTheme="minorHAnsi" w:cstheme="minorHAnsi"/>
          <w:color w:val="auto"/>
          <w:szCs w:val="22"/>
        </w:rPr>
        <w:t>informacích</w:t>
      </w:r>
      <w:r w:rsidR="00062171">
        <w:rPr>
          <w:rFonts w:asciiTheme="minorHAnsi" w:hAnsiTheme="minorHAnsi" w:cstheme="minorHAnsi"/>
          <w:color w:val="auto"/>
          <w:szCs w:val="22"/>
        </w:rPr>
        <w:t>.</w:t>
      </w:r>
    </w:p>
    <w:p w14:paraId="47A1F791" w14:textId="77777777" w:rsidR="005706FD" w:rsidRPr="00C96BB2" w:rsidRDefault="005706FD" w:rsidP="00432D4E">
      <w:pPr>
        <w:jc w:val="both"/>
        <w:rPr>
          <w:rFonts w:asciiTheme="minorHAnsi" w:hAnsiTheme="minorHAnsi" w:cstheme="minorHAnsi"/>
          <w:b/>
          <w:color w:val="auto"/>
          <w:szCs w:val="22"/>
        </w:rPr>
      </w:pPr>
    </w:p>
    <w:p w14:paraId="213D95C1" w14:textId="38FDB480" w:rsidR="00976BBF" w:rsidRDefault="00976BBF" w:rsidP="00432D4E">
      <w:pPr>
        <w:jc w:val="both"/>
        <w:rPr>
          <w:rFonts w:asciiTheme="minorHAnsi" w:hAnsiTheme="minorHAnsi"/>
          <w:bCs/>
          <w:color w:val="auto"/>
          <w:szCs w:val="22"/>
          <w:u w:val="single"/>
        </w:rPr>
      </w:pPr>
      <w:r w:rsidRPr="00976BBF">
        <w:rPr>
          <w:rFonts w:asciiTheme="minorHAnsi" w:hAnsiTheme="minorHAnsi"/>
          <w:bCs/>
          <w:color w:val="auto"/>
          <w:szCs w:val="22"/>
          <w:u w:val="single"/>
        </w:rPr>
        <w:t>Pomůcky pro žáka a učitele</w:t>
      </w:r>
    </w:p>
    <w:p w14:paraId="6B50785B" w14:textId="68663A8F" w:rsidR="00976BBF" w:rsidRDefault="001B3E9D" w:rsidP="00976BBF">
      <w:pPr>
        <w:jc w:val="both"/>
        <w:rPr>
          <w:rFonts w:asciiTheme="minorHAnsi" w:hAnsiTheme="minorHAnsi" w:cstheme="minorHAnsi"/>
          <w:iCs/>
          <w:color w:val="auto"/>
          <w:szCs w:val="22"/>
        </w:rPr>
      </w:pPr>
      <w:r>
        <w:rPr>
          <w:rFonts w:asciiTheme="minorHAnsi" w:hAnsiTheme="minorHAnsi" w:cstheme="minorHAnsi"/>
          <w:iCs/>
          <w:color w:val="auto"/>
          <w:szCs w:val="22"/>
        </w:rPr>
        <w:t>Ticho v lese</w:t>
      </w:r>
      <w:r w:rsidR="005918D0">
        <w:rPr>
          <w:rFonts w:asciiTheme="minorHAnsi" w:hAnsiTheme="minorHAnsi" w:cstheme="minorHAnsi"/>
          <w:iCs/>
          <w:color w:val="auto"/>
          <w:szCs w:val="22"/>
        </w:rPr>
        <w:t xml:space="preserve"> – </w:t>
      </w:r>
      <w:r>
        <w:rPr>
          <w:rFonts w:asciiTheme="minorHAnsi" w:hAnsiTheme="minorHAnsi" w:cstheme="minorHAnsi"/>
          <w:iCs/>
          <w:color w:val="auto"/>
          <w:szCs w:val="22"/>
        </w:rPr>
        <w:t>k</w:t>
      </w:r>
      <w:r w:rsidR="00976BBF" w:rsidRPr="00C96BB2">
        <w:rPr>
          <w:rFonts w:asciiTheme="minorHAnsi" w:hAnsiTheme="minorHAnsi" w:cstheme="minorHAnsi"/>
          <w:iCs/>
          <w:color w:val="auto"/>
          <w:szCs w:val="22"/>
        </w:rPr>
        <w:t xml:space="preserve">arty na záda (název, obrázek a </w:t>
      </w:r>
      <w:r w:rsidR="00062171">
        <w:rPr>
          <w:rFonts w:asciiTheme="minorHAnsi" w:hAnsiTheme="minorHAnsi" w:cstheme="minorHAnsi"/>
          <w:iCs/>
          <w:color w:val="auto"/>
          <w:szCs w:val="22"/>
        </w:rPr>
        <w:t>dva</w:t>
      </w:r>
      <w:r w:rsidR="00976BBF" w:rsidRPr="00C96BB2">
        <w:rPr>
          <w:rFonts w:asciiTheme="minorHAnsi" w:hAnsiTheme="minorHAnsi" w:cstheme="minorHAnsi"/>
          <w:iCs/>
          <w:color w:val="auto"/>
          <w:szCs w:val="22"/>
        </w:rPr>
        <w:t xml:space="preserve"> popisy</w:t>
      </w:r>
      <w:r w:rsidR="005918D0">
        <w:rPr>
          <w:rFonts w:asciiTheme="minorHAnsi" w:hAnsiTheme="minorHAnsi" w:cstheme="minorHAnsi"/>
          <w:iCs/>
          <w:color w:val="auto"/>
          <w:szCs w:val="22"/>
        </w:rPr>
        <w:t xml:space="preserve"> – </w:t>
      </w:r>
      <w:r w:rsidR="00062171">
        <w:rPr>
          <w:rFonts w:asciiTheme="minorHAnsi" w:hAnsiTheme="minorHAnsi" w:cstheme="minorHAnsi"/>
          <w:iCs/>
          <w:color w:val="auto"/>
          <w:szCs w:val="22"/>
        </w:rPr>
        <w:t>dvou</w:t>
      </w:r>
      <w:r w:rsidR="00976BBF" w:rsidRPr="00C96BB2">
        <w:rPr>
          <w:rFonts w:asciiTheme="minorHAnsi" w:hAnsiTheme="minorHAnsi" w:cstheme="minorHAnsi"/>
          <w:iCs/>
          <w:color w:val="auto"/>
          <w:szCs w:val="22"/>
        </w:rPr>
        <w:t xml:space="preserve"> léčivých rostlin a </w:t>
      </w:r>
      <w:r w:rsidR="00062171">
        <w:rPr>
          <w:rFonts w:asciiTheme="minorHAnsi" w:hAnsiTheme="minorHAnsi" w:cstheme="minorHAnsi"/>
          <w:iCs/>
          <w:color w:val="auto"/>
          <w:szCs w:val="22"/>
        </w:rPr>
        <w:t>dvou</w:t>
      </w:r>
      <w:r w:rsidR="00976BBF" w:rsidRPr="00C96BB2">
        <w:rPr>
          <w:rFonts w:asciiTheme="minorHAnsi" w:hAnsiTheme="minorHAnsi" w:cstheme="minorHAnsi"/>
          <w:iCs/>
          <w:color w:val="auto"/>
          <w:szCs w:val="22"/>
        </w:rPr>
        <w:t xml:space="preserve"> jedovatých rostlin)</w:t>
      </w:r>
      <w:r w:rsidR="00976BBF">
        <w:rPr>
          <w:rFonts w:asciiTheme="minorHAnsi" w:hAnsiTheme="minorHAnsi" w:cstheme="minorHAnsi"/>
          <w:iCs/>
          <w:color w:val="auto"/>
          <w:szCs w:val="22"/>
        </w:rPr>
        <w:t xml:space="preserve"> (příloha č. 4.3.7)</w:t>
      </w:r>
    </w:p>
    <w:p w14:paraId="0926228A" w14:textId="04946962" w:rsidR="00976BBF" w:rsidRDefault="00976BBF" w:rsidP="00976BBF">
      <w:p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4x karty </w:t>
      </w:r>
      <w:r w:rsidR="001B3E9D">
        <w:rPr>
          <w:rFonts w:asciiTheme="minorHAnsi" w:hAnsiTheme="minorHAnsi" w:cstheme="minorHAnsi"/>
          <w:iCs/>
          <w:color w:val="auto"/>
          <w:szCs w:val="22"/>
        </w:rPr>
        <w:t>Řetěz</w:t>
      </w:r>
      <w:r>
        <w:rPr>
          <w:rFonts w:asciiTheme="minorHAnsi" w:hAnsiTheme="minorHAnsi" w:cstheme="minorHAnsi"/>
          <w:iCs/>
          <w:color w:val="auto"/>
          <w:szCs w:val="22"/>
        </w:rPr>
        <w:t xml:space="preserve"> (příloha č. 4.3.8)</w:t>
      </w:r>
    </w:p>
    <w:p w14:paraId="1707B5C4" w14:textId="77777777" w:rsidR="00976BBF" w:rsidRPr="00C96BB2" w:rsidRDefault="00976BBF" w:rsidP="00976BBF">
      <w:p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8x klíč k určování rostlin </w:t>
      </w:r>
    </w:p>
    <w:p w14:paraId="1DD4EB6F" w14:textId="77777777" w:rsidR="00976BBF" w:rsidRPr="00C96BB2" w:rsidRDefault="00976BBF" w:rsidP="00976BBF">
      <w:pPr>
        <w:jc w:val="both"/>
        <w:rPr>
          <w:rFonts w:asciiTheme="minorHAnsi" w:hAnsiTheme="minorHAnsi" w:cstheme="minorHAnsi"/>
          <w:iCs/>
          <w:color w:val="auto"/>
          <w:szCs w:val="22"/>
        </w:rPr>
      </w:pPr>
      <w:r w:rsidRPr="00C96BB2">
        <w:rPr>
          <w:rFonts w:asciiTheme="minorHAnsi" w:hAnsiTheme="minorHAnsi" w:cstheme="minorHAnsi"/>
          <w:iCs/>
          <w:color w:val="auto"/>
          <w:szCs w:val="22"/>
        </w:rPr>
        <w:t>mobilní telefon s</w:t>
      </w:r>
      <w:r>
        <w:rPr>
          <w:rFonts w:asciiTheme="minorHAnsi" w:hAnsiTheme="minorHAnsi" w:cstheme="minorHAnsi"/>
          <w:iCs/>
          <w:color w:val="auto"/>
          <w:szCs w:val="22"/>
        </w:rPr>
        <w:t xml:space="preserve"> fotoaparátem </w:t>
      </w:r>
      <w:r w:rsidRPr="00C96BB2">
        <w:rPr>
          <w:rFonts w:asciiTheme="minorHAnsi" w:hAnsiTheme="minorHAnsi" w:cstheme="minorHAnsi"/>
          <w:iCs/>
          <w:color w:val="auto"/>
          <w:szCs w:val="22"/>
        </w:rPr>
        <w:t>nebo fo</w:t>
      </w:r>
      <w:r>
        <w:rPr>
          <w:rFonts w:asciiTheme="minorHAnsi" w:hAnsiTheme="minorHAnsi" w:cstheme="minorHAnsi"/>
          <w:iCs/>
          <w:color w:val="auto"/>
          <w:szCs w:val="22"/>
        </w:rPr>
        <w:t>toaparát</w:t>
      </w:r>
    </w:p>
    <w:p w14:paraId="0C58C2E4" w14:textId="77777777" w:rsidR="00976BBF" w:rsidRPr="00C96BB2" w:rsidRDefault="00976BBF" w:rsidP="00976BBF">
      <w:pPr>
        <w:jc w:val="both"/>
        <w:rPr>
          <w:rFonts w:asciiTheme="minorHAnsi" w:hAnsiTheme="minorHAnsi" w:cstheme="minorHAnsi"/>
          <w:iCs/>
          <w:color w:val="auto"/>
          <w:szCs w:val="22"/>
        </w:rPr>
      </w:pPr>
      <w:r w:rsidRPr="00C96BB2">
        <w:rPr>
          <w:rFonts w:asciiTheme="minorHAnsi" w:hAnsiTheme="minorHAnsi" w:cstheme="minorHAnsi"/>
          <w:iCs/>
          <w:color w:val="auto"/>
          <w:szCs w:val="22"/>
        </w:rPr>
        <w:t>12x lupy</w:t>
      </w:r>
    </w:p>
    <w:p w14:paraId="443955D5" w14:textId="0B75447F" w:rsidR="00976BBF" w:rsidRDefault="00062171" w:rsidP="00976BBF">
      <w:pPr>
        <w:jc w:val="both"/>
        <w:rPr>
          <w:rFonts w:asciiTheme="minorHAnsi" w:hAnsiTheme="minorHAnsi" w:cstheme="minorHAnsi"/>
          <w:iCs/>
          <w:color w:val="auto"/>
          <w:szCs w:val="22"/>
        </w:rPr>
      </w:pPr>
      <w:r>
        <w:rPr>
          <w:rFonts w:asciiTheme="minorHAnsi" w:hAnsiTheme="minorHAnsi" w:cstheme="minorHAnsi"/>
          <w:iCs/>
          <w:color w:val="auto"/>
          <w:szCs w:val="22"/>
        </w:rPr>
        <w:t>l</w:t>
      </w:r>
      <w:r w:rsidR="00976BBF">
        <w:rPr>
          <w:rFonts w:asciiTheme="minorHAnsi" w:hAnsiTheme="minorHAnsi" w:cstheme="minorHAnsi"/>
          <w:iCs/>
          <w:color w:val="auto"/>
          <w:szCs w:val="22"/>
        </w:rPr>
        <w:t>epicí páska</w:t>
      </w:r>
    </w:p>
    <w:p w14:paraId="669E9E46" w14:textId="470EAC36" w:rsidR="00976BBF" w:rsidRDefault="00062171" w:rsidP="00976BBF">
      <w:pPr>
        <w:jc w:val="both"/>
        <w:rPr>
          <w:rFonts w:asciiTheme="minorHAnsi" w:hAnsiTheme="minorHAnsi" w:cstheme="minorHAnsi"/>
          <w:iCs/>
          <w:color w:val="auto"/>
          <w:szCs w:val="22"/>
        </w:rPr>
      </w:pPr>
      <w:r>
        <w:rPr>
          <w:rFonts w:asciiTheme="minorHAnsi" w:hAnsiTheme="minorHAnsi" w:cstheme="minorHAnsi"/>
          <w:iCs/>
          <w:color w:val="auto"/>
          <w:szCs w:val="22"/>
        </w:rPr>
        <w:t>n</w:t>
      </w:r>
      <w:r w:rsidR="00976BBF">
        <w:rPr>
          <w:rFonts w:asciiTheme="minorHAnsi" w:hAnsiTheme="minorHAnsi" w:cstheme="minorHAnsi"/>
          <w:iCs/>
          <w:color w:val="auto"/>
          <w:szCs w:val="22"/>
        </w:rPr>
        <w:t>ůžky</w:t>
      </w:r>
    </w:p>
    <w:p w14:paraId="6E2AD1B9" w14:textId="77777777" w:rsidR="00976BBF" w:rsidRDefault="00976BBF" w:rsidP="00976BBF">
      <w:pPr>
        <w:jc w:val="both"/>
        <w:rPr>
          <w:rFonts w:asciiTheme="minorHAnsi" w:hAnsiTheme="minorHAnsi" w:cstheme="minorHAnsi"/>
          <w:iCs/>
          <w:color w:val="auto"/>
          <w:szCs w:val="22"/>
        </w:rPr>
      </w:pPr>
      <w:r>
        <w:rPr>
          <w:rFonts w:asciiTheme="minorHAnsi" w:hAnsiTheme="minorHAnsi" w:cstheme="minorHAnsi"/>
          <w:iCs/>
          <w:color w:val="auto"/>
          <w:szCs w:val="22"/>
        </w:rPr>
        <w:t>8x papírový sáček</w:t>
      </w:r>
    </w:p>
    <w:p w14:paraId="7BBC8E6E" w14:textId="11129135" w:rsidR="00976BBF" w:rsidRPr="00C96BB2" w:rsidRDefault="00062171" w:rsidP="00976BBF">
      <w:pPr>
        <w:jc w:val="both"/>
        <w:rPr>
          <w:rFonts w:asciiTheme="minorHAnsi" w:hAnsiTheme="minorHAnsi" w:cstheme="minorHAnsi"/>
          <w:iCs/>
          <w:color w:val="auto"/>
          <w:szCs w:val="22"/>
        </w:rPr>
      </w:pPr>
      <w:r>
        <w:rPr>
          <w:rFonts w:asciiTheme="minorHAnsi" w:hAnsiTheme="minorHAnsi" w:cstheme="minorHAnsi"/>
          <w:iCs/>
          <w:color w:val="auto"/>
          <w:szCs w:val="22"/>
        </w:rPr>
        <w:t>botanický bat</w:t>
      </w:r>
      <w:r w:rsidR="00976BBF">
        <w:rPr>
          <w:rFonts w:asciiTheme="minorHAnsi" w:hAnsiTheme="minorHAnsi" w:cstheme="minorHAnsi"/>
          <w:iCs/>
          <w:color w:val="auto"/>
          <w:szCs w:val="22"/>
        </w:rPr>
        <w:t>ůžek (1 do skupiny)</w:t>
      </w:r>
    </w:p>
    <w:p w14:paraId="0BB10547" w14:textId="77777777" w:rsidR="00976BBF" w:rsidRPr="00976BBF" w:rsidRDefault="00976BBF" w:rsidP="00976BBF">
      <w:pPr>
        <w:jc w:val="both"/>
        <w:rPr>
          <w:rFonts w:asciiTheme="minorHAnsi" w:hAnsiTheme="minorHAnsi"/>
          <w:bCs/>
          <w:color w:val="auto"/>
          <w:szCs w:val="22"/>
        </w:rPr>
      </w:pPr>
      <w:r>
        <w:rPr>
          <w:rFonts w:asciiTheme="minorHAnsi" w:hAnsiTheme="minorHAnsi"/>
          <w:bCs/>
          <w:color w:val="auto"/>
          <w:szCs w:val="22"/>
        </w:rPr>
        <w:t>Ticho v lese – řešení (příloha č. 5.3.5)</w:t>
      </w:r>
    </w:p>
    <w:p w14:paraId="78025256" w14:textId="719AF079" w:rsidR="00976BBF" w:rsidRPr="00976BBF" w:rsidRDefault="00976BBF" w:rsidP="00432D4E">
      <w:pPr>
        <w:jc w:val="both"/>
        <w:rPr>
          <w:rFonts w:asciiTheme="minorHAnsi" w:hAnsiTheme="minorHAnsi"/>
          <w:bCs/>
          <w:color w:val="auto"/>
          <w:szCs w:val="22"/>
        </w:rPr>
      </w:pPr>
    </w:p>
    <w:p w14:paraId="77B34C3F" w14:textId="34CA340F" w:rsidR="004C0281" w:rsidRPr="00C96BB2" w:rsidRDefault="005706FD" w:rsidP="00432D4E">
      <w:pPr>
        <w:jc w:val="both"/>
        <w:rPr>
          <w:rFonts w:asciiTheme="minorHAnsi" w:hAnsiTheme="minorHAnsi"/>
          <w:b/>
          <w:color w:val="auto"/>
          <w:szCs w:val="22"/>
        </w:rPr>
      </w:pPr>
      <w:r w:rsidRPr="00C96BB2">
        <w:rPr>
          <w:rFonts w:asciiTheme="minorHAnsi" w:hAnsiTheme="minorHAnsi"/>
          <w:b/>
          <w:color w:val="auto"/>
          <w:szCs w:val="22"/>
        </w:rPr>
        <w:t>a) Ticho v</w:t>
      </w:r>
      <w:r w:rsidR="00062171">
        <w:rPr>
          <w:rFonts w:asciiTheme="minorHAnsi" w:hAnsiTheme="minorHAnsi"/>
          <w:b/>
          <w:color w:val="auto"/>
          <w:szCs w:val="22"/>
        </w:rPr>
        <w:t> </w:t>
      </w:r>
      <w:r w:rsidRPr="00C96BB2">
        <w:rPr>
          <w:rFonts w:asciiTheme="minorHAnsi" w:hAnsiTheme="minorHAnsi"/>
          <w:b/>
          <w:color w:val="auto"/>
          <w:szCs w:val="22"/>
        </w:rPr>
        <w:t>lese</w:t>
      </w:r>
      <w:r w:rsidR="005918D0">
        <w:rPr>
          <w:rFonts w:asciiTheme="minorHAnsi" w:hAnsiTheme="minorHAnsi"/>
          <w:b/>
          <w:color w:val="auto"/>
          <w:szCs w:val="22"/>
        </w:rPr>
        <w:t xml:space="preserve"> – </w:t>
      </w:r>
      <w:r w:rsidR="00E917D6" w:rsidRPr="00C96BB2">
        <w:rPr>
          <w:rFonts w:asciiTheme="minorHAnsi" w:hAnsiTheme="minorHAnsi"/>
          <w:b/>
          <w:color w:val="auto"/>
          <w:szCs w:val="22"/>
        </w:rPr>
        <w:t>10 minut</w:t>
      </w:r>
    </w:p>
    <w:p w14:paraId="0F0C873B" w14:textId="680639A5" w:rsidR="005706FD" w:rsidRDefault="005706FD" w:rsidP="00D10980">
      <w:pPr>
        <w:jc w:val="both"/>
        <w:rPr>
          <w:rFonts w:asciiTheme="minorHAnsi" w:hAnsiTheme="minorHAnsi"/>
          <w:bCs/>
          <w:color w:val="auto"/>
          <w:szCs w:val="22"/>
        </w:rPr>
      </w:pPr>
      <w:r w:rsidRPr="00C96BB2">
        <w:rPr>
          <w:rFonts w:asciiTheme="minorHAnsi" w:hAnsiTheme="minorHAnsi"/>
          <w:bCs/>
          <w:color w:val="auto"/>
          <w:szCs w:val="22"/>
        </w:rPr>
        <w:t>Jelikož v předchozích hodinách žáci hodně prezentovali, tak nyní na úvod učitel zadá, aby se úplně ztišili a poslouchali hlasy lesa. Vyučující začne popisovat, že si zahrají hru „Ticho v lese“</w:t>
      </w:r>
      <w:r w:rsidR="003558A9">
        <w:rPr>
          <w:rFonts w:asciiTheme="minorHAnsi" w:hAnsiTheme="minorHAnsi"/>
          <w:bCs/>
          <w:color w:val="auto"/>
          <w:szCs w:val="22"/>
        </w:rPr>
        <w:t xml:space="preserve"> (příloha č. </w:t>
      </w:r>
      <w:r w:rsidR="004F4D92" w:rsidRPr="00C96BB2">
        <w:rPr>
          <w:rFonts w:asciiTheme="minorHAnsi" w:hAnsiTheme="minorHAnsi" w:cstheme="minorHAnsi"/>
          <w:color w:val="auto"/>
          <w:szCs w:val="22"/>
        </w:rPr>
        <w:t>4.3.</w:t>
      </w:r>
      <w:r w:rsidR="004F4D92">
        <w:rPr>
          <w:rFonts w:asciiTheme="minorHAnsi" w:hAnsiTheme="minorHAnsi" w:cstheme="minorHAnsi"/>
          <w:color w:val="auto"/>
          <w:szCs w:val="22"/>
        </w:rPr>
        <w:t>7</w:t>
      </w:r>
      <w:r w:rsidR="003558A9">
        <w:rPr>
          <w:rFonts w:asciiTheme="minorHAnsi" w:hAnsiTheme="minorHAnsi"/>
          <w:bCs/>
          <w:color w:val="auto"/>
          <w:szCs w:val="22"/>
        </w:rPr>
        <w:t>)</w:t>
      </w:r>
      <w:r w:rsidRPr="00C96BB2">
        <w:rPr>
          <w:rFonts w:asciiTheme="minorHAnsi" w:hAnsiTheme="minorHAnsi"/>
          <w:bCs/>
          <w:color w:val="auto"/>
          <w:szCs w:val="22"/>
        </w:rPr>
        <w:t xml:space="preserve">. </w:t>
      </w:r>
      <w:r w:rsidR="00E917D6" w:rsidRPr="00C96BB2">
        <w:rPr>
          <w:rFonts w:asciiTheme="minorHAnsi" w:hAnsiTheme="minorHAnsi"/>
          <w:bCs/>
          <w:color w:val="auto"/>
          <w:szCs w:val="22"/>
        </w:rPr>
        <w:t xml:space="preserve">Postupně všem žákům nalepí na záda papír s nějakou indicií. Vysvětlí třídě pravidla hry a zdůrazní, že hra probíhá bez mluvení. Když si žáci budou myslet, že už mají správné řešení, mohou </w:t>
      </w:r>
      <w:r w:rsidR="00A03CAA" w:rsidRPr="00C96BB2">
        <w:rPr>
          <w:rFonts w:asciiTheme="minorHAnsi" w:hAnsiTheme="minorHAnsi"/>
          <w:bCs/>
          <w:color w:val="auto"/>
          <w:szCs w:val="22"/>
        </w:rPr>
        <w:t xml:space="preserve">učitele </w:t>
      </w:r>
      <w:r w:rsidR="00E917D6" w:rsidRPr="00C96BB2">
        <w:rPr>
          <w:rFonts w:asciiTheme="minorHAnsi" w:hAnsiTheme="minorHAnsi"/>
          <w:bCs/>
          <w:color w:val="auto"/>
          <w:szCs w:val="22"/>
        </w:rPr>
        <w:t xml:space="preserve">přivolat přihlášením. Pokud všichni žáci zvládnou vytvořit správné skupiny, vyučující hru zastaví a požádá </w:t>
      </w:r>
      <w:r w:rsidR="00862C87">
        <w:rPr>
          <w:rFonts w:asciiTheme="minorHAnsi" w:hAnsiTheme="minorHAnsi"/>
          <w:bCs/>
          <w:color w:val="auto"/>
          <w:szCs w:val="22"/>
        </w:rPr>
        <w:t xml:space="preserve">žáky </w:t>
      </w:r>
      <w:r w:rsidR="00E917D6" w:rsidRPr="00C96BB2">
        <w:rPr>
          <w:rFonts w:asciiTheme="minorHAnsi" w:hAnsiTheme="minorHAnsi"/>
          <w:bCs/>
          <w:color w:val="auto"/>
          <w:szCs w:val="22"/>
        </w:rPr>
        <w:t>nově vznikl</w:t>
      </w:r>
      <w:r w:rsidR="00862C87">
        <w:rPr>
          <w:rFonts w:asciiTheme="minorHAnsi" w:hAnsiTheme="minorHAnsi"/>
          <w:bCs/>
          <w:color w:val="auto"/>
          <w:szCs w:val="22"/>
        </w:rPr>
        <w:t>ých</w:t>
      </w:r>
      <w:r w:rsidR="00E917D6" w:rsidRPr="00C96BB2">
        <w:rPr>
          <w:rFonts w:asciiTheme="minorHAnsi" w:hAnsiTheme="minorHAnsi"/>
          <w:bCs/>
          <w:color w:val="auto"/>
          <w:szCs w:val="22"/>
        </w:rPr>
        <w:t xml:space="preserve"> skupin, aby třídě představili květinu, o které měli informace na zádech.</w:t>
      </w:r>
    </w:p>
    <w:p w14:paraId="3D395982" w14:textId="77777777" w:rsidR="00052ECB" w:rsidRDefault="00052ECB" w:rsidP="00BC4430">
      <w:pPr>
        <w:jc w:val="both"/>
        <w:rPr>
          <w:rFonts w:asciiTheme="minorHAnsi" w:hAnsiTheme="minorHAnsi" w:cstheme="minorHAnsi"/>
          <w:b/>
          <w:iCs/>
          <w:color w:val="4472C4" w:themeColor="accent1"/>
          <w:szCs w:val="22"/>
        </w:rPr>
      </w:pPr>
    </w:p>
    <w:p w14:paraId="3708206C" w14:textId="4BDECBB2" w:rsidR="00BC4430" w:rsidRPr="00343722" w:rsidRDefault="00BC4430" w:rsidP="00BC4430">
      <w:pPr>
        <w:jc w:val="both"/>
        <w:rPr>
          <w:rFonts w:asciiTheme="minorHAnsi" w:hAnsiTheme="minorHAnsi" w:cstheme="minorHAnsi"/>
          <w:b/>
          <w:iCs/>
          <w:color w:val="4472C4" w:themeColor="accent1"/>
          <w:szCs w:val="22"/>
        </w:rPr>
      </w:pPr>
      <w:r w:rsidRPr="00343722">
        <w:rPr>
          <w:rFonts w:asciiTheme="minorHAnsi" w:hAnsiTheme="minorHAnsi" w:cstheme="minorHAnsi"/>
          <w:b/>
          <w:iCs/>
          <w:color w:val="4472C4" w:themeColor="accent1"/>
          <w:szCs w:val="22"/>
        </w:rPr>
        <w:t>Pravidla</w:t>
      </w:r>
      <w:r>
        <w:rPr>
          <w:rFonts w:asciiTheme="minorHAnsi" w:hAnsiTheme="minorHAnsi" w:cstheme="minorHAnsi"/>
          <w:b/>
          <w:iCs/>
          <w:color w:val="4472C4" w:themeColor="accent1"/>
          <w:szCs w:val="22"/>
        </w:rPr>
        <w:t xml:space="preserve"> hry</w:t>
      </w:r>
      <w:r w:rsidRPr="00343722">
        <w:rPr>
          <w:rFonts w:asciiTheme="minorHAnsi" w:hAnsiTheme="minorHAnsi" w:cstheme="minorHAnsi"/>
          <w:b/>
          <w:iCs/>
          <w:color w:val="4472C4" w:themeColor="accent1"/>
          <w:szCs w:val="22"/>
        </w:rPr>
        <w:t>:</w:t>
      </w:r>
    </w:p>
    <w:p w14:paraId="3684AEC9" w14:textId="77777777" w:rsidR="00BC4430" w:rsidRPr="00C96BB2" w:rsidRDefault="00BC4430" w:rsidP="002D6B4C">
      <w:pPr>
        <w:numPr>
          <w:ilvl w:val="0"/>
          <w:numId w:val="4"/>
        </w:numPr>
        <w:jc w:val="both"/>
        <w:rPr>
          <w:rFonts w:asciiTheme="minorHAnsi" w:hAnsiTheme="minorHAnsi" w:cstheme="minorHAnsi"/>
          <w:iCs/>
          <w:color w:val="auto"/>
          <w:szCs w:val="22"/>
        </w:rPr>
      </w:pPr>
      <w:r w:rsidRPr="00C96BB2">
        <w:rPr>
          <w:rFonts w:asciiTheme="minorHAnsi" w:hAnsiTheme="minorHAnsi" w:cstheme="minorHAnsi"/>
          <w:iCs/>
          <w:color w:val="auto"/>
          <w:szCs w:val="22"/>
        </w:rPr>
        <w:t>pohybujete se po lese v tichosti</w:t>
      </w:r>
    </w:p>
    <w:p w14:paraId="42022660" w14:textId="77777777" w:rsidR="00BC4430" w:rsidRPr="00C96BB2" w:rsidRDefault="00BC4430" w:rsidP="002D6B4C">
      <w:pPr>
        <w:numPr>
          <w:ilvl w:val="0"/>
          <w:numId w:val="4"/>
        </w:num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přemýšlejte o informacích na zádech vašich spolužáků </w:t>
      </w:r>
    </w:p>
    <w:p w14:paraId="28699237" w14:textId="77777777" w:rsidR="00BC4430" w:rsidRPr="00C96BB2" w:rsidRDefault="00BC4430" w:rsidP="002D6B4C">
      <w:pPr>
        <w:numPr>
          <w:ilvl w:val="0"/>
          <w:numId w:val="4"/>
        </w:numPr>
        <w:jc w:val="both"/>
        <w:rPr>
          <w:rFonts w:asciiTheme="minorHAnsi" w:hAnsiTheme="minorHAnsi" w:cstheme="minorHAnsi"/>
          <w:iCs/>
          <w:color w:val="auto"/>
          <w:szCs w:val="22"/>
        </w:rPr>
      </w:pPr>
      <w:r w:rsidRPr="00C96BB2">
        <w:rPr>
          <w:rFonts w:asciiTheme="minorHAnsi" w:hAnsiTheme="minorHAnsi" w:cstheme="minorHAnsi"/>
          <w:iCs/>
          <w:color w:val="auto"/>
          <w:szCs w:val="22"/>
        </w:rPr>
        <w:t xml:space="preserve">spolupracujte </w:t>
      </w:r>
    </w:p>
    <w:p w14:paraId="2F79E86D" w14:textId="77777777" w:rsidR="00BC4430" w:rsidRPr="005D0CAB" w:rsidRDefault="00BC4430" w:rsidP="005D0CAB">
      <w:pPr>
        <w:numPr>
          <w:ilvl w:val="0"/>
          <w:numId w:val="4"/>
        </w:numPr>
        <w:ind w:left="714" w:hanging="357"/>
        <w:jc w:val="both"/>
        <w:rPr>
          <w:rFonts w:asciiTheme="minorHAnsi" w:hAnsiTheme="minorHAnsi" w:cstheme="minorHAnsi"/>
          <w:i/>
          <w:color w:val="auto"/>
          <w:szCs w:val="22"/>
        </w:rPr>
      </w:pPr>
      <w:r w:rsidRPr="00C96BB2">
        <w:rPr>
          <w:rFonts w:asciiTheme="minorHAnsi" w:hAnsiTheme="minorHAnsi" w:cstheme="minorHAnsi"/>
          <w:iCs/>
          <w:color w:val="auto"/>
          <w:szCs w:val="22"/>
        </w:rPr>
        <w:t>podle informací na zádech svých spolužáků utvořte čtveřice</w:t>
      </w:r>
    </w:p>
    <w:p w14:paraId="66695700" w14:textId="723B7DD4" w:rsidR="005D0CAB" w:rsidRDefault="005D0CAB">
      <w:pPr>
        <w:rPr>
          <w:rFonts w:asciiTheme="minorHAnsi" w:hAnsiTheme="minorHAnsi" w:cstheme="minorHAnsi"/>
          <w:iCs/>
          <w:color w:val="auto"/>
          <w:szCs w:val="22"/>
        </w:rPr>
      </w:pPr>
      <w:r>
        <w:rPr>
          <w:rFonts w:asciiTheme="minorHAnsi" w:hAnsiTheme="minorHAnsi" w:cstheme="minorHAnsi"/>
          <w:iCs/>
          <w:color w:val="auto"/>
          <w:szCs w:val="22"/>
        </w:rPr>
        <w:br w:type="page"/>
      </w:r>
    </w:p>
    <w:p w14:paraId="0959290F" w14:textId="108ED99D" w:rsidR="004F4D92" w:rsidRDefault="005D0CAB" w:rsidP="005D0CAB">
      <w:pPr>
        <w:tabs>
          <w:tab w:val="left" w:pos="4665"/>
        </w:tabs>
        <w:jc w:val="center"/>
        <w:rPr>
          <w:sz w:val="24"/>
          <w:szCs w:val="24"/>
        </w:rPr>
      </w:pPr>
      <w:r>
        <w:rPr>
          <w:noProof/>
        </w:rPr>
        <w:lastRenderedPageBreak/>
        <w:drawing>
          <wp:inline distT="0" distB="0" distL="0" distR="0" wp14:anchorId="533F1A00" wp14:editId="36D55428">
            <wp:extent cx="5353050" cy="3781425"/>
            <wp:effectExtent l="0" t="0" r="0" b="9525"/>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53050" cy="3781425"/>
                    </a:xfrm>
                    <a:prstGeom prst="rect">
                      <a:avLst/>
                    </a:prstGeom>
                  </pic:spPr>
                </pic:pic>
              </a:graphicData>
            </a:graphic>
          </wp:inline>
        </w:drawing>
      </w:r>
    </w:p>
    <w:p w14:paraId="66C672FA" w14:textId="77777777" w:rsidR="005D0CAB" w:rsidRDefault="005D0CAB" w:rsidP="004F4D92">
      <w:pPr>
        <w:tabs>
          <w:tab w:val="left" w:pos="4665"/>
        </w:tabs>
        <w:rPr>
          <w:szCs w:val="22"/>
        </w:rPr>
      </w:pPr>
    </w:p>
    <w:p w14:paraId="33524058" w14:textId="77777777" w:rsidR="004F4D92" w:rsidRPr="00052ECB" w:rsidRDefault="004F4D92" w:rsidP="005D0CAB">
      <w:pPr>
        <w:tabs>
          <w:tab w:val="left" w:pos="4665"/>
        </w:tabs>
        <w:jc w:val="center"/>
        <w:rPr>
          <w:szCs w:val="22"/>
        </w:rPr>
      </w:pPr>
      <w:r w:rsidRPr="00052ECB">
        <w:rPr>
          <w:szCs w:val="22"/>
        </w:rPr>
        <w:t>(příloha č. 5.3.5)</w:t>
      </w:r>
    </w:p>
    <w:p w14:paraId="365386CD" w14:textId="77777777" w:rsidR="00BC4430" w:rsidRPr="00343722" w:rsidRDefault="00BC4430" w:rsidP="00BC4430">
      <w:pPr>
        <w:jc w:val="both"/>
        <w:rPr>
          <w:sz w:val="24"/>
          <w:szCs w:val="24"/>
        </w:rPr>
      </w:pPr>
    </w:p>
    <w:p w14:paraId="310A5A6C" w14:textId="77777777" w:rsidR="005D0CAB" w:rsidRDefault="00954BC1" w:rsidP="005D0CAB">
      <w:pPr>
        <w:jc w:val="both"/>
        <w:rPr>
          <w:rFonts w:asciiTheme="minorHAnsi" w:hAnsiTheme="minorHAnsi"/>
          <w:b/>
          <w:bCs/>
          <w:color w:val="4472C4" w:themeColor="accent1"/>
          <w:szCs w:val="22"/>
        </w:rPr>
      </w:pPr>
      <w:r>
        <w:rPr>
          <w:rFonts w:asciiTheme="minorHAnsi" w:hAnsiTheme="minorHAnsi"/>
          <w:b/>
          <w:bCs/>
          <w:color w:val="4472C4" w:themeColor="accent1"/>
          <w:szCs w:val="22"/>
        </w:rPr>
        <w:t xml:space="preserve">Shrnutí učitele: </w:t>
      </w:r>
    </w:p>
    <w:p w14:paraId="768E5634" w14:textId="27C3D750" w:rsidR="00BC4430" w:rsidRPr="00826724" w:rsidRDefault="004E5F5D" w:rsidP="00D10980">
      <w:pPr>
        <w:jc w:val="both"/>
        <w:rPr>
          <w:rFonts w:asciiTheme="minorHAnsi" w:hAnsiTheme="minorHAnsi" w:cstheme="minorHAnsi"/>
          <w:b/>
          <w:iCs/>
          <w:color w:val="auto"/>
          <w:szCs w:val="22"/>
        </w:rPr>
      </w:pPr>
      <w:r w:rsidRPr="005D0CAB">
        <w:rPr>
          <w:rFonts w:asciiTheme="minorHAnsi" w:hAnsiTheme="minorHAnsi"/>
          <w:bCs/>
          <w:iCs/>
          <w:color w:val="auto"/>
          <w:szCs w:val="22"/>
        </w:rPr>
        <w:t>Co mají rostliny společného</w:t>
      </w:r>
      <w:r w:rsidR="00EE03C1" w:rsidRPr="005D0CAB">
        <w:rPr>
          <w:rFonts w:asciiTheme="minorHAnsi" w:hAnsiTheme="minorHAnsi"/>
          <w:bCs/>
          <w:iCs/>
          <w:color w:val="auto"/>
          <w:szCs w:val="22"/>
        </w:rPr>
        <w:t>? V</w:t>
      </w:r>
      <w:r w:rsidRPr="005D0CAB">
        <w:rPr>
          <w:rFonts w:asciiTheme="minorHAnsi" w:hAnsiTheme="minorHAnsi"/>
          <w:bCs/>
          <w:iCs/>
          <w:color w:val="auto"/>
          <w:szCs w:val="22"/>
        </w:rPr>
        <w:t>šechny je najdeme v lese.</w:t>
      </w:r>
      <w:r w:rsidRPr="005D0CAB">
        <w:rPr>
          <w:rFonts w:asciiTheme="minorHAnsi" w:hAnsiTheme="minorHAnsi"/>
          <w:b/>
          <w:bCs/>
          <w:iCs/>
          <w:color w:val="4472C4" w:themeColor="accent1"/>
          <w:szCs w:val="22"/>
        </w:rPr>
        <w:t xml:space="preserve"> </w:t>
      </w:r>
      <w:r w:rsidRPr="005D0CAB">
        <w:rPr>
          <w:rFonts w:asciiTheme="minorHAnsi" w:hAnsiTheme="minorHAnsi" w:cstheme="minorHAnsi"/>
          <w:iCs/>
          <w:color w:val="auto"/>
          <w:szCs w:val="22"/>
        </w:rPr>
        <w:t>N</w:t>
      </w:r>
      <w:r w:rsidR="00954BC1" w:rsidRPr="005D0CAB">
        <w:rPr>
          <w:rFonts w:asciiTheme="minorHAnsi" w:hAnsiTheme="minorHAnsi" w:cstheme="minorHAnsi"/>
          <w:iCs/>
          <w:color w:val="auto"/>
          <w:szCs w:val="22"/>
        </w:rPr>
        <w:t>ěkteré ros</w:t>
      </w:r>
      <w:r w:rsidR="00062171">
        <w:rPr>
          <w:rFonts w:asciiTheme="minorHAnsi" w:hAnsiTheme="minorHAnsi" w:cstheme="minorHAnsi"/>
          <w:iCs/>
          <w:color w:val="auto"/>
          <w:szCs w:val="22"/>
        </w:rPr>
        <w:t>tliny mají léčivé účinky</w:t>
      </w:r>
      <w:r w:rsidR="00545EE2">
        <w:rPr>
          <w:rFonts w:asciiTheme="minorHAnsi" w:hAnsiTheme="minorHAnsi" w:cstheme="minorHAnsi"/>
          <w:iCs/>
          <w:color w:val="auto"/>
          <w:szCs w:val="22"/>
        </w:rPr>
        <w:t>,</w:t>
      </w:r>
      <w:r w:rsidR="00062171">
        <w:rPr>
          <w:rFonts w:asciiTheme="minorHAnsi" w:hAnsiTheme="minorHAnsi" w:cstheme="minorHAnsi"/>
          <w:iCs/>
          <w:color w:val="auto"/>
          <w:szCs w:val="22"/>
        </w:rPr>
        <w:t xml:space="preserve"> např.</w:t>
      </w:r>
      <w:r w:rsidR="00954BC1" w:rsidRPr="005D0CAB">
        <w:rPr>
          <w:rFonts w:asciiTheme="minorHAnsi" w:hAnsiTheme="minorHAnsi" w:cstheme="minorHAnsi"/>
          <w:iCs/>
          <w:color w:val="auto"/>
          <w:szCs w:val="22"/>
        </w:rPr>
        <w:t xml:space="preserve"> </w:t>
      </w:r>
      <w:r w:rsidR="00EE03C1" w:rsidRPr="005D0CAB">
        <w:rPr>
          <w:rFonts w:asciiTheme="minorHAnsi" w:hAnsiTheme="minorHAnsi" w:cstheme="minorHAnsi"/>
          <w:iCs/>
          <w:color w:val="auto"/>
          <w:szCs w:val="22"/>
        </w:rPr>
        <w:t>p</w:t>
      </w:r>
      <w:r w:rsidR="00954BC1" w:rsidRPr="005D0CAB">
        <w:rPr>
          <w:rFonts w:asciiTheme="minorHAnsi" w:hAnsiTheme="minorHAnsi" w:cstheme="minorHAnsi"/>
          <w:iCs/>
          <w:color w:val="auto"/>
          <w:szCs w:val="22"/>
        </w:rPr>
        <w:t xml:space="preserve">licník lékařský se používal </w:t>
      </w:r>
      <w:r w:rsidR="00EE03C1" w:rsidRPr="005D0CAB">
        <w:rPr>
          <w:rFonts w:asciiTheme="minorHAnsi" w:hAnsiTheme="minorHAnsi" w:cstheme="minorHAnsi"/>
          <w:iCs/>
          <w:color w:val="auto"/>
          <w:szCs w:val="22"/>
        </w:rPr>
        <w:t xml:space="preserve">při </w:t>
      </w:r>
      <w:r w:rsidR="00954BC1" w:rsidRPr="005D0CAB">
        <w:rPr>
          <w:rFonts w:asciiTheme="minorHAnsi" w:hAnsiTheme="minorHAnsi" w:cstheme="minorHAnsi"/>
          <w:iCs/>
          <w:color w:val="auto"/>
          <w:szCs w:val="22"/>
        </w:rPr>
        <w:t>plicní</w:t>
      </w:r>
      <w:r w:rsidR="00EE03C1" w:rsidRPr="005D0CAB">
        <w:rPr>
          <w:rFonts w:asciiTheme="minorHAnsi" w:hAnsiTheme="minorHAnsi" w:cstheme="minorHAnsi"/>
          <w:iCs/>
          <w:color w:val="auto"/>
          <w:szCs w:val="22"/>
        </w:rPr>
        <w:t>ch</w:t>
      </w:r>
      <w:r w:rsidR="00954BC1" w:rsidRPr="005D0CAB">
        <w:rPr>
          <w:rFonts w:asciiTheme="minorHAnsi" w:hAnsiTheme="minorHAnsi" w:cstheme="minorHAnsi"/>
          <w:iCs/>
          <w:color w:val="auto"/>
          <w:szCs w:val="22"/>
        </w:rPr>
        <w:t xml:space="preserve"> onemocnění a jiné jsou pro člověka velmi jedovaté</w:t>
      </w:r>
      <w:r w:rsidR="00062171">
        <w:rPr>
          <w:rFonts w:asciiTheme="minorHAnsi" w:hAnsiTheme="minorHAnsi" w:cstheme="minorHAnsi"/>
          <w:iCs/>
          <w:color w:val="auto"/>
          <w:szCs w:val="22"/>
        </w:rPr>
        <w:t>, např.</w:t>
      </w:r>
      <w:r w:rsidR="00954BC1" w:rsidRPr="005D0CAB">
        <w:rPr>
          <w:rFonts w:asciiTheme="minorHAnsi" w:hAnsiTheme="minorHAnsi" w:cstheme="minorHAnsi"/>
          <w:iCs/>
          <w:color w:val="auto"/>
          <w:szCs w:val="22"/>
        </w:rPr>
        <w:t xml:space="preserve"> </w:t>
      </w:r>
      <w:r w:rsidR="00EE03C1" w:rsidRPr="005D0CAB">
        <w:rPr>
          <w:rFonts w:asciiTheme="minorHAnsi" w:hAnsiTheme="minorHAnsi" w:cstheme="minorHAnsi"/>
          <w:iCs/>
          <w:color w:val="auto"/>
          <w:szCs w:val="22"/>
        </w:rPr>
        <w:t>r</w:t>
      </w:r>
      <w:r w:rsidR="00954BC1" w:rsidRPr="005D0CAB">
        <w:rPr>
          <w:rFonts w:asciiTheme="minorHAnsi" w:hAnsiTheme="minorHAnsi" w:cstheme="minorHAnsi"/>
          <w:iCs/>
          <w:color w:val="auto"/>
          <w:szCs w:val="22"/>
        </w:rPr>
        <w:t xml:space="preserve">ulík zlomocný nebo </w:t>
      </w:r>
      <w:r w:rsidR="00EE03C1" w:rsidRPr="005D0CAB">
        <w:rPr>
          <w:rFonts w:asciiTheme="minorHAnsi" w:hAnsiTheme="minorHAnsi" w:cstheme="minorHAnsi"/>
          <w:iCs/>
          <w:color w:val="auto"/>
          <w:szCs w:val="22"/>
        </w:rPr>
        <w:t>k</w:t>
      </w:r>
      <w:r w:rsidR="00954BC1" w:rsidRPr="005D0CAB">
        <w:rPr>
          <w:rFonts w:asciiTheme="minorHAnsi" w:hAnsiTheme="minorHAnsi" w:cstheme="minorHAnsi"/>
          <w:iCs/>
          <w:color w:val="auto"/>
          <w:szCs w:val="22"/>
        </w:rPr>
        <w:t>onvalinka vonná jsou smrtelně jedovaté.</w:t>
      </w:r>
    </w:p>
    <w:p w14:paraId="582CAAFF" w14:textId="77777777" w:rsidR="00B930E2" w:rsidRDefault="00B930E2" w:rsidP="00432D4E">
      <w:pPr>
        <w:jc w:val="both"/>
        <w:rPr>
          <w:rFonts w:asciiTheme="minorHAnsi" w:hAnsiTheme="minorHAnsi"/>
          <w:bCs/>
          <w:color w:val="auto"/>
          <w:szCs w:val="22"/>
        </w:rPr>
      </w:pPr>
    </w:p>
    <w:p w14:paraId="43B2F1D6" w14:textId="77777777" w:rsidR="00B930E2" w:rsidRPr="00C76230" w:rsidRDefault="00B930E2" w:rsidP="00432D4E">
      <w:pPr>
        <w:jc w:val="both"/>
        <w:rPr>
          <w:rFonts w:asciiTheme="minorHAnsi" w:hAnsiTheme="minorHAnsi"/>
          <w:bCs/>
          <w:color w:val="auto"/>
          <w:szCs w:val="22"/>
          <w:u w:val="single"/>
        </w:rPr>
      </w:pPr>
      <w:r w:rsidRPr="00C76230">
        <w:rPr>
          <w:rFonts w:asciiTheme="minorHAnsi" w:hAnsiTheme="minorHAnsi"/>
          <w:bCs/>
          <w:color w:val="auto"/>
          <w:szCs w:val="22"/>
          <w:u w:val="single"/>
        </w:rPr>
        <w:t>Metodické doporučení:</w:t>
      </w:r>
    </w:p>
    <w:p w14:paraId="2ABFB6F0" w14:textId="44FDDEAF" w:rsidR="00B930E2" w:rsidRPr="00C96BB2" w:rsidRDefault="00B930E2" w:rsidP="00D10980">
      <w:pPr>
        <w:jc w:val="both"/>
        <w:rPr>
          <w:rFonts w:asciiTheme="minorHAnsi" w:hAnsiTheme="minorHAnsi"/>
          <w:bCs/>
          <w:color w:val="auto"/>
          <w:szCs w:val="22"/>
        </w:rPr>
      </w:pPr>
      <w:r>
        <w:rPr>
          <w:rFonts w:asciiTheme="minorHAnsi" w:hAnsiTheme="minorHAnsi"/>
          <w:bCs/>
          <w:color w:val="auto"/>
          <w:szCs w:val="22"/>
        </w:rPr>
        <w:t>Tato hra se skládá ze čtyř rostlin a ke k</w:t>
      </w:r>
      <w:r w:rsidR="00062171">
        <w:rPr>
          <w:rFonts w:asciiTheme="minorHAnsi" w:hAnsiTheme="minorHAnsi"/>
          <w:bCs/>
          <w:color w:val="auto"/>
          <w:szCs w:val="22"/>
        </w:rPr>
        <w:t xml:space="preserve">aždé jsou čtyři </w:t>
      </w:r>
      <w:r w:rsidR="00545EE2">
        <w:rPr>
          <w:rFonts w:asciiTheme="minorHAnsi" w:hAnsiTheme="minorHAnsi"/>
          <w:bCs/>
          <w:color w:val="auto"/>
          <w:szCs w:val="22"/>
        </w:rPr>
        <w:t>indicie</w:t>
      </w:r>
      <w:r>
        <w:rPr>
          <w:rFonts w:asciiTheme="minorHAnsi" w:hAnsiTheme="minorHAnsi"/>
          <w:bCs/>
          <w:color w:val="auto"/>
          <w:szCs w:val="22"/>
        </w:rPr>
        <w:t xml:space="preserve">. Pro menší počet žáků je možné část indicií odebrat. Také je třeba počítat s časovou rezervou na nalepení indicií na záda, je dobré, když </w:t>
      </w:r>
      <w:r w:rsidR="00EE03C1">
        <w:rPr>
          <w:rFonts w:asciiTheme="minorHAnsi" w:hAnsiTheme="minorHAnsi"/>
          <w:bCs/>
          <w:color w:val="auto"/>
          <w:szCs w:val="22"/>
        </w:rPr>
        <w:t>má k této aktivitě vyučující</w:t>
      </w:r>
      <w:r w:rsidR="00880674">
        <w:rPr>
          <w:rFonts w:asciiTheme="minorHAnsi" w:hAnsiTheme="minorHAnsi"/>
          <w:bCs/>
          <w:color w:val="auto"/>
          <w:szCs w:val="22"/>
        </w:rPr>
        <w:t xml:space="preserve"> k ruce asistenta</w:t>
      </w:r>
      <w:r>
        <w:rPr>
          <w:rFonts w:asciiTheme="minorHAnsi" w:hAnsiTheme="minorHAnsi"/>
          <w:bCs/>
          <w:color w:val="auto"/>
          <w:szCs w:val="22"/>
        </w:rPr>
        <w:t xml:space="preserve">. Časová dotace na tuto hru je pouhým odhadem, záleží na rychlosti žáků, jak se jim podaří udělat skupiny. Je potřeba pečlivě hlídat, aby si žáci nepovídali. </w:t>
      </w:r>
    </w:p>
    <w:p w14:paraId="718EF448" w14:textId="77777777" w:rsidR="00E917D6" w:rsidRPr="00C96BB2" w:rsidRDefault="00E917D6" w:rsidP="00432D4E">
      <w:pPr>
        <w:jc w:val="both"/>
        <w:rPr>
          <w:rFonts w:asciiTheme="minorHAnsi" w:hAnsiTheme="minorHAnsi"/>
          <w:bCs/>
          <w:color w:val="auto"/>
          <w:szCs w:val="22"/>
        </w:rPr>
      </w:pPr>
    </w:p>
    <w:p w14:paraId="3A467A68" w14:textId="0DA0E9E3" w:rsidR="00E917D6" w:rsidRPr="00C96BB2" w:rsidRDefault="00E917D6" w:rsidP="00432D4E">
      <w:pPr>
        <w:jc w:val="both"/>
        <w:rPr>
          <w:rFonts w:asciiTheme="minorHAnsi" w:hAnsiTheme="minorHAnsi" w:cstheme="minorHAnsi"/>
          <w:b/>
          <w:color w:val="auto"/>
          <w:szCs w:val="22"/>
        </w:rPr>
      </w:pPr>
      <w:r w:rsidRPr="00C96BB2">
        <w:rPr>
          <w:rFonts w:asciiTheme="minorHAnsi" w:hAnsiTheme="minorHAnsi"/>
          <w:b/>
          <w:color w:val="auto"/>
          <w:szCs w:val="22"/>
        </w:rPr>
        <w:t>b)</w:t>
      </w:r>
      <w:r w:rsidRPr="00C96BB2">
        <w:rPr>
          <w:rFonts w:asciiTheme="minorHAnsi" w:hAnsiTheme="minorHAnsi"/>
          <w:bCs/>
          <w:color w:val="auto"/>
          <w:szCs w:val="22"/>
        </w:rPr>
        <w:t xml:space="preserve"> </w:t>
      </w:r>
      <w:r w:rsidRPr="00C96BB2">
        <w:rPr>
          <w:rFonts w:asciiTheme="minorHAnsi" w:hAnsiTheme="minorHAnsi" w:cstheme="minorHAnsi"/>
          <w:b/>
          <w:color w:val="auto"/>
          <w:szCs w:val="22"/>
        </w:rPr>
        <w:t>Řetězová reakce</w:t>
      </w:r>
      <w:r w:rsidR="005918D0">
        <w:rPr>
          <w:rFonts w:asciiTheme="minorHAnsi" w:hAnsiTheme="minorHAnsi" w:cstheme="minorHAnsi"/>
          <w:b/>
          <w:color w:val="auto"/>
          <w:szCs w:val="22"/>
        </w:rPr>
        <w:t xml:space="preserve"> – </w:t>
      </w:r>
      <w:r w:rsidR="003E065D" w:rsidRPr="00C96BB2">
        <w:rPr>
          <w:rFonts w:asciiTheme="minorHAnsi" w:hAnsiTheme="minorHAnsi" w:cstheme="minorHAnsi"/>
          <w:b/>
          <w:color w:val="auto"/>
          <w:szCs w:val="22"/>
        </w:rPr>
        <w:t>10 minut</w:t>
      </w:r>
    </w:p>
    <w:p w14:paraId="2ED13B00" w14:textId="0DC676C8" w:rsidR="003E065D" w:rsidRDefault="003E065D" w:rsidP="00D10980">
      <w:pPr>
        <w:jc w:val="both"/>
        <w:rPr>
          <w:rFonts w:asciiTheme="minorHAnsi" w:hAnsiTheme="minorHAnsi" w:cstheme="minorHAnsi"/>
          <w:iCs/>
          <w:color w:val="auto"/>
          <w:szCs w:val="22"/>
        </w:rPr>
      </w:pPr>
      <w:r w:rsidRPr="00C96BB2">
        <w:rPr>
          <w:rFonts w:asciiTheme="minorHAnsi" w:hAnsiTheme="minorHAnsi" w:cstheme="minorHAnsi"/>
          <w:bCs/>
          <w:color w:val="auto"/>
          <w:szCs w:val="22"/>
        </w:rPr>
        <w:t xml:space="preserve">Nyní vyučující požádá žáky, aby se vrátili do svých původních skupin, ve kterých pracovali po celý program. Každé skupině předá sadu karet, na které jsou obrázky rostlin a </w:t>
      </w:r>
      <w:r w:rsidR="00953379" w:rsidRPr="00C96BB2">
        <w:rPr>
          <w:rFonts w:asciiTheme="minorHAnsi" w:hAnsiTheme="minorHAnsi" w:cstheme="minorHAnsi"/>
          <w:bCs/>
          <w:color w:val="auto"/>
          <w:szCs w:val="22"/>
        </w:rPr>
        <w:t>názvy rostlin</w:t>
      </w:r>
      <w:r w:rsidR="003558A9">
        <w:rPr>
          <w:rFonts w:asciiTheme="minorHAnsi" w:hAnsiTheme="minorHAnsi" w:cstheme="minorHAnsi"/>
          <w:bCs/>
          <w:color w:val="auto"/>
          <w:szCs w:val="22"/>
        </w:rPr>
        <w:t xml:space="preserve"> (příloha </w:t>
      </w:r>
      <w:r w:rsidR="00A53E43" w:rsidRPr="006A5A0B">
        <w:rPr>
          <w:rFonts w:asciiTheme="minorHAnsi" w:hAnsiTheme="minorHAnsi" w:cstheme="minorHAnsi"/>
          <w:color w:val="auto"/>
          <w:szCs w:val="22"/>
        </w:rPr>
        <w:t>4.3.9</w:t>
      </w:r>
      <w:r w:rsidR="003558A9">
        <w:rPr>
          <w:rFonts w:asciiTheme="minorHAnsi" w:hAnsiTheme="minorHAnsi" w:cstheme="minorHAnsi"/>
          <w:bCs/>
          <w:color w:val="auto"/>
          <w:szCs w:val="22"/>
        </w:rPr>
        <w:t>)</w:t>
      </w:r>
      <w:r w:rsidR="00953379" w:rsidRPr="00C96BB2">
        <w:rPr>
          <w:rFonts w:asciiTheme="minorHAnsi" w:hAnsiTheme="minorHAnsi" w:cstheme="minorHAnsi"/>
          <w:bCs/>
          <w:color w:val="auto"/>
          <w:szCs w:val="22"/>
        </w:rPr>
        <w:t xml:space="preserve">. Vysvětlí, že </w:t>
      </w:r>
      <w:r w:rsidR="00953379" w:rsidRPr="00C96BB2">
        <w:rPr>
          <w:rFonts w:asciiTheme="minorHAnsi" w:hAnsiTheme="minorHAnsi" w:cstheme="minorHAnsi"/>
          <w:iCs/>
          <w:color w:val="auto"/>
          <w:szCs w:val="22"/>
        </w:rPr>
        <w:t xml:space="preserve">karty na sebe navazují, obrázek rostliny musí navazovat na správný název, který je na jiné kartě. Nakonec z karet vznikne řetěz květin. Předá jim informaci, že jako první je karta s nápisem ZAČÁTEK. Na pomoc učitel </w:t>
      </w:r>
      <w:r w:rsidR="00880674">
        <w:rPr>
          <w:rFonts w:asciiTheme="minorHAnsi" w:hAnsiTheme="minorHAnsi" w:cstheme="minorHAnsi"/>
          <w:iCs/>
          <w:color w:val="auto"/>
          <w:szCs w:val="22"/>
        </w:rPr>
        <w:t>poskytne</w:t>
      </w:r>
      <w:r w:rsidR="00953379" w:rsidRPr="00C96BB2">
        <w:rPr>
          <w:rFonts w:asciiTheme="minorHAnsi" w:hAnsiTheme="minorHAnsi" w:cstheme="minorHAnsi"/>
          <w:iCs/>
          <w:color w:val="auto"/>
          <w:szCs w:val="22"/>
        </w:rPr>
        <w:t xml:space="preserve"> do každé skupiny určovací klíče. Vyučující zdůrazní, ž</w:t>
      </w:r>
      <w:r w:rsidR="00545EE2">
        <w:rPr>
          <w:rFonts w:asciiTheme="minorHAnsi" w:hAnsiTheme="minorHAnsi" w:cstheme="minorHAnsi"/>
          <w:iCs/>
          <w:color w:val="auto"/>
          <w:szCs w:val="22"/>
        </w:rPr>
        <w:t>e mají vytvořit řetěz z rostlin</w:t>
      </w:r>
      <w:r w:rsidR="00953379" w:rsidRPr="00C96BB2">
        <w:rPr>
          <w:rFonts w:asciiTheme="minorHAnsi" w:hAnsiTheme="minorHAnsi" w:cstheme="minorHAnsi"/>
          <w:iCs/>
          <w:color w:val="auto"/>
          <w:szCs w:val="22"/>
        </w:rPr>
        <w:t xml:space="preserve"> tak</w:t>
      </w:r>
      <w:r w:rsidR="00545EE2">
        <w:rPr>
          <w:rFonts w:asciiTheme="minorHAnsi" w:hAnsiTheme="minorHAnsi" w:cstheme="minorHAnsi"/>
          <w:iCs/>
          <w:color w:val="auto"/>
          <w:szCs w:val="22"/>
        </w:rPr>
        <w:t>,</w:t>
      </w:r>
      <w:r w:rsidR="00953379" w:rsidRPr="00C96BB2">
        <w:rPr>
          <w:rFonts w:asciiTheme="minorHAnsi" w:hAnsiTheme="minorHAnsi" w:cstheme="minorHAnsi"/>
          <w:iCs/>
          <w:color w:val="auto"/>
          <w:szCs w:val="22"/>
        </w:rPr>
        <w:t xml:space="preserve"> aby na sebe název a obrázek rostliny správně navazoval. Na konci Řetězové reakce je karta KONEC. Pokud je skupina hotová</w:t>
      </w:r>
      <w:r w:rsidR="00880674">
        <w:rPr>
          <w:rFonts w:asciiTheme="minorHAnsi" w:hAnsiTheme="minorHAnsi" w:cstheme="minorHAnsi"/>
          <w:iCs/>
          <w:color w:val="auto"/>
          <w:szCs w:val="22"/>
        </w:rPr>
        <w:t>,</w:t>
      </w:r>
      <w:r w:rsidR="00953379" w:rsidRPr="00C96BB2">
        <w:rPr>
          <w:rFonts w:asciiTheme="minorHAnsi" w:hAnsiTheme="minorHAnsi" w:cstheme="minorHAnsi"/>
          <w:iCs/>
          <w:color w:val="auto"/>
          <w:szCs w:val="22"/>
        </w:rPr>
        <w:t xml:space="preserve"> přivolá učitele, který zkontroluje, jestli se jim úkol podařil</w:t>
      </w:r>
      <w:r w:rsidR="00880674">
        <w:rPr>
          <w:rFonts w:asciiTheme="minorHAnsi" w:hAnsiTheme="minorHAnsi" w:cstheme="minorHAnsi"/>
          <w:iCs/>
          <w:color w:val="auto"/>
          <w:szCs w:val="22"/>
        </w:rPr>
        <w:t>o vyřešit</w:t>
      </w:r>
      <w:r w:rsidR="00953379" w:rsidRPr="00C96BB2">
        <w:rPr>
          <w:rFonts w:asciiTheme="minorHAnsi" w:hAnsiTheme="minorHAnsi" w:cstheme="minorHAnsi"/>
          <w:iCs/>
          <w:color w:val="auto"/>
          <w:szCs w:val="22"/>
        </w:rPr>
        <w:t xml:space="preserve">. </w:t>
      </w:r>
    </w:p>
    <w:p w14:paraId="1985FB31" w14:textId="77777777" w:rsidR="00954BC1" w:rsidRPr="00D10980" w:rsidRDefault="00954BC1" w:rsidP="00432D4E">
      <w:pPr>
        <w:jc w:val="both"/>
        <w:rPr>
          <w:rFonts w:asciiTheme="minorHAnsi" w:hAnsiTheme="minorHAnsi" w:cstheme="minorHAnsi"/>
          <w:b/>
          <w:iCs/>
          <w:color w:val="auto"/>
          <w:szCs w:val="22"/>
        </w:rPr>
      </w:pPr>
    </w:p>
    <w:p w14:paraId="66A83947" w14:textId="028363C1" w:rsidR="00C76230" w:rsidRPr="00880674" w:rsidRDefault="00954BC1" w:rsidP="00432D4E">
      <w:pPr>
        <w:jc w:val="both"/>
        <w:rPr>
          <w:rFonts w:asciiTheme="minorHAnsi" w:hAnsiTheme="minorHAnsi" w:cstheme="minorHAnsi"/>
          <w:iCs/>
          <w:color w:val="auto"/>
          <w:szCs w:val="22"/>
        </w:rPr>
      </w:pPr>
      <w:r w:rsidRPr="00954BC1">
        <w:rPr>
          <w:rFonts w:asciiTheme="minorHAnsi" w:hAnsiTheme="minorHAnsi" w:cstheme="minorHAnsi"/>
          <w:b/>
          <w:iCs/>
          <w:color w:val="4472C4" w:themeColor="accent1"/>
          <w:szCs w:val="22"/>
        </w:rPr>
        <w:t>Řešení:</w:t>
      </w:r>
      <w:r w:rsidR="00230531">
        <w:rPr>
          <w:rFonts w:asciiTheme="minorHAnsi" w:hAnsiTheme="minorHAnsi" w:cstheme="minorHAnsi"/>
          <w:b/>
          <w:iCs/>
          <w:color w:val="4472C4" w:themeColor="accent1"/>
          <w:szCs w:val="22"/>
        </w:rPr>
        <w:t xml:space="preserve"> </w:t>
      </w:r>
      <w:r w:rsidR="00230531" w:rsidRPr="00230531">
        <w:rPr>
          <w:rFonts w:asciiTheme="minorHAnsi" w:hAnsiTheme="minorHAnsi" w:cstheme="minorHAnsi"/>
          <w:iCs/>
          <w:color w:val="auto"/>
          <w:szCs w:val="22"/>
        </w:rPr>
        <w:t>Začátek</w:t>
      </w:r>
      <w:r w:rsidR="005918D0">
        <w:rPr>
          <w:rFonts w:asciiTheme="minorHAnsi" w:hAnsiTheme="minorHAnsi" w:cstheme="minorHAnsi"/>
          <w:iCs/>
          <w:color w:val="auto"/>
          <w:szCs w:val="22"/>
        </w:rPr>
        <w:t xml:space="preserve"> – </w:t>
      </w:r>
      <w:r w:rsidR="00545EE2">
        <w:rPr>
          <w:rFonts w:asciiTheme="minorHAnsi" w:hAnsiTheme="minorHAnsi" w:cstheme="minorHAnsi"/>
          <w:iCs/>
          <w:color w:val="auto"/>
          <w:szCs w:val="22"/>
        </w:rPr>
        <w:t>k</w:t>
      </w:r>
      <w:r w:rsidR="00230531" w:rsidRPr="00230531">
        <w:rPr>
          <w:rFonts w:asciiTheme="minorHAnsi" w:hAnsiTheme="minorHAnsi" w:cstheme="minorHAnsi"/>
          <w:iCs/>
          <w:color w:val="auto"/>
          <w:szCs w:val="22"/>
        </w:rPr>
        <w:t>onvalinka vonná</w:t>
      </w:r>
      <w:r w:rsidR="005918D0">
        <w:rPr>
          <w:rFonts w:asciiTheme="minorHAnsi" w:hAnsiTheme="minorHAnsi" w:cstheme="minorHAnsi"/>
          <w:iCs/>
          <w:color w:val="auto"/>
          <w:szCs w:val="22"/>
        </w:rPr>
        <w:t xml:space="preserve"> – </w:t>
      </w:r>
      <w:r w:rsidR="00545EE2">
        <w:rPr>
          <w:rFonts w:asciiTheme="minorHAnsi" w:hAnsiTheme="minorHAnsi" w:cstheme="minorHAnsi"/>
          <w:iCs/>
          <w:color w:val="auto"/>
          <w:szCs w:val="22"/>
        </w:rPr>
        <w:t>o</w:t>
      </w:r>
      <w:r w:rsidR="00230531" w:rsidRPr="00230531">
        <w:rPr>
          <w:rFonts w:asciiTheme="minorHAnsi" w:hAnsiTheme="minorHAnsi" w:cstheme="minorHAnsi"/>
          <w:iCs/>
          <w:color w:val="auto"/>
          <w:szCs w:val="22"/>
        </w:rPr>
        <w:t>stružiník křovitý</w:t>
      </w:r>
      <w:r w:rsidR="005918D0">
        <w:rPr>
          <w:rFonts w:asciiTheme="minorHAnsi" w:hAnsiTheme="minorHAnsi" w:cstheme="minorHAnsi"/>
          <w:iCs/>
          <w:color w:val="auto"/>
          <w:szCs w:val="22"/>
        </w:rPr>
        <w:t xml:space="preserve"> – </w:t>
      </w:r>
      <w:r w:rsidR="00545EE2">
        <w:rPr>
          <w:rFonts w:asciiTheme="minorHAnsi" w:hAnsiTheme="minorHAnsi" w:cstheme="minorHAnsi"/>
          <w:iCs/>
          <w:color w:val="auto"/>
          <w:szCs w:val="22"/>
        </w:rPr>
        <w:t>k</w:t>
      </w:r>
      <w:r w:rsidR="00230531" w:rsidRPr="00230531">
        <w:rPr>
          <w:rFonts w:asciiTheme="minorHAnsi" w:hAnsiTheme="minorHAnsi" w:cstheme="minorHAnsi"/>
          <w:iCs/>
          <w:color w:val="auto"/>
          <w:szCs w:val="22"/>
        </w:rPr>
        <w:t>akost smrdutý</w:t>
      </w:r>
      <w:r w:rsidR="005918D0">
        <w:rPr>
          <w:rFonts w:asciiTheme="minorHAnsi" w:hAnsiTheme="minorHAnsi" w:cstheme="minorHAnsi"/>
          <w:iCs/>
          <w:color w:val="auto"/>
          <w:szCs w:val="22"/>
        </w:rPr>
        <w:t xml:space="preserve"> – </w:t>
      </w:r>
      <w:r w:rsidR="00545EE2">
        <w:rPr>
          <w:rFonts w:asciiTheme="minorHAnsi" w:hAnsiTheme="minorHAnsi" w:cstheme="minorHAnsi"/>
          <w:iCs/>
          <w:color w:val="auto"/>
          <w:szCs w:val="22"/>
        </w:rPr>
        <w:t>s</w:t>
      </w:r>
      <w:r w:rsidR="00230531" w:rsidRPr="00230531">
        <w:rPr>
          <w:rFonts w:asciiTheme="minorHAnsi" w:hAnsiTheme="minorHAnsi" w:cstheme="minorHAnsi"/>
          <w:iCs/>
          <w:color w:val="auto"/>
          <w:szCs w:val="22"/>
        </w:rPr>
        <w:t>vízel přítula</w:t>
      </w:r>
      <w:r w:rsidR="005918D0">
        <w:rPr>
          <w:rFonts w:asciiTheme="minorHAnsi" w:hAnsiTheme="minorHAnsi" w:cstheme="minorHAnsi"/>
          <w:iCs/>
          <w:color w:val="auto"/>
          <w:szCs w:val="22"/>
        </w:rPr>
        <w:t xml:space="preserve"> – </w:t>
      </w:r>
      <w:r w:rsidR="00545EE2">
        <w:rPr>
          <w:rFonts w:asciiTheme="minorHAnsi" w:hAnsiTheme="minorHAnsi" w:cstheme="minorHAnsi"/>
          <w:iCs/>
          <w:color w:val="auto"/>
          <w:szCs w:val="22"/>
        </w:rPr>
        <w:t>h</w:t>
      </w:r>
      <w:r w:rsidR="00230531" w:rsidRPr="00230531">
        <w:rPr>
          <w:rFonts w:asciiTheme="minorHAnsi" w:hAnsiTheme="minorHAnsi" w:cstheme="minorHAnsi"/>
          <w:iCs/>
          <w:color w:val="auto"/>
          <w:szCs w:val="22"/>
        </w:rPr>
        <w:t>luchavka skvrnitá</w:t>
      </w:r>
      <w:r w:rsidR="005918D0">
        <w:rPr>
          <w:rFonts w:asciiTheme="minorHAnsi" w:hAnsiTheme="minorHAnsi" w:cstheme="minorHAnsi"/>
          <w:iCs/>
          <w:color w:val="auto"/>
          <w:szCs w:val="22"/>
        </w:rPr>
        <w:t xml:space="preserve"> – </w:t>
      </w:r>
      <w:r w:rsidR="00545EE2">
        <w:rPr>
          <w:rFonts w:asciiTheme="minorHAnsi" w:hAnsiTheme="minorHAnsi" w:cstheme="minorHAnsi"/>
          <w:iCs/>
          <w:color w:val="auto"/>
          <w:szCs w:val="22"/>
        </w:rPr>
        <w:t>p</w:t>
      </w:r>
      <w:r w:rsidR="00230531" w:rsidRPr="00230531">
        <w:rPr>
          <w:rFonts w:asciiTheme="minorHAnsi" w:hAnsiTheme="minorHAnsi" w:cstheme="minorHAnsi"/>
          <w:iCs/>
          <w:color w:val="auto"/>
          <w:szCs w:val="22"/>
        </w:rPr>
        <w:t>řeslička lesní</w:t>
      </w:r>
      <w:r w:rsidR="005918D0">
        <w:rPr>
          <w:rFonts w:asciiTheme="minorHAnsi" w:hAnsiTheme="minorHAnsi" w:cstheme="minorHAnsi"/>
          <w:iCs/>
          <w:color w:val="auto"/>
          <w:szCs w:val="22"/>
        </w:rPr>
        <w:t xml:space="preserve"> – </w:t>
      </w:r>
      <w:r w:rsidR="00545EE2">
        <w:rPr>
          <w:rFonts w:asciiTheme="minorHAnsi" w:hAnsiTheme="minorHAnsi" w:cstheme="minorHAnsi"/>
          <w:iCs/>
          <w:color w:val="auto"/>
          <w:szCs w:val="22"/>
        </w:rPr>
        <w:t>s</w:t>
      </w:r>
      <w:r w:rsidR="00230531" w:rsidRPr="00230531">
        <w:rPr>
          <w:rFonts w:asciiTheme="minorHAnsi" w:hAnsiTheme="minorHAnsi" w:cstheme="minorHAnsi"/>
          <w:iCs/>
          <w:color w:val="auto"/>
          <w:szCs w:val="22"/>
        </w:rPr>
        <w:t>asanka lesní</w:t>
      </w:r>
      <w:r w:rsidR="005918D0">
        <w:rPr>
          <w:rFonts w:asciiTheme="minorHAnsi" w:hAnsiTheme="minorHAnsi" w:cstheme="minorHAnsi"/>
          <w:iCs/>
          <w:color w:val="auto"/>
          <w:szCs w:val="22"/>
        </w:rPr>
        <w:t xml:space="preserve"> – </w:t>
      </w:r>
      <w:r w:rsidR="00545EE2">
        <w:rPr>
          <w:rFonts w:asciiTheme="minorHAnsi" w:hAnsiTheme="minorHAnsi" w:cstheme="minorHAnsi"/>
          <w:iCs/>
          <w:color w:val="auto"/>
          <w:szCs w:val="22"/>
        </w:rPr>
        <w:t>n</w:t>
      </w:r>
      <w:r w:rsidR="00230531" w:rsidRPr="00230531">
        <w:rPr>
          <w:rFonts w:asciiTheme="minorHAnsi" w:hAnsiTheme="minorHAnsi" w:cstheme="minorHAnsi"/>
          <w:iCs/>
          <w:color w:val="auto"/>
          <w:szCs w:val="22"/>
        </w:rPr>
        <w:t>áprstník červený</w:t>
      </w:r>
      <w:r w:rsidR="005918D0">
        <w:rPr>
          <w:rFonts w:asciiTheme="minorHAnsi" w:hAnsiTheme="minorHAnsi" w:cstheme="minorHAnsi"/>
          <w:iCs/>
          <w:color w:val="auto"/>
          <w:szCs w:val="22"/>
        </w:rPr>
        <w:t xml:space="preserve"> – </w:t>
      </w:r>
      <w:r w:rsidR="00545EE2">
        <w:rPr>
          <w:rFonts w:asciiTheme="minorHAnsi" w:hAnsiTheme="minorHAnsi" w:cstheme="minorHAnsi"/>
          <w:iCs/>
          <w:color w:val="auto"/>
          <w:szCs w:val="22"/>
        </w:rPr>
        <w:t>t</w:t>
      </w:r>
      <w:r w:rsidR="00230531" w:rsidRPr="00230531">
        <w:rPr>
          <w:rFonts w:asciiTheme="minorHAnsi" w:hAnsiTheme="minorHAnsi" w:cstheme="minorHAnsi"/>
          <w:iCs/>
          <w:color w:val="auto"/>
          <w:szCs w:val="22"/>
        </w:rPr>
        <w:t>řezalka tečkovaná</w:t>
      </w:r>
      <w:r w:rsidR="005918D0">
        <w:rPr>
          <w:rFonts w:asciiTheme="minorHAnsi" w:hAnsiTheme="minorHAnsi" w:cstheme="minorHAnsi"/>
          <w:iCs/>
          <w:color w:val="auto"/>
          <w:szCs w:val="22"/>
        </w:rPr>
        <w:t xml:space="preserve"> – </w:t>
      </w:r>
      <w:r w:rsidR="00545EE2">
        <w:rPr>
          <w:rFonts w:asciiTheme="minorHAnsi" w:hAnsiTheme="minorHAnsi" w:cstheme="minorHAnsi"/>
          <w:iCs/>
          <w:color w:val="auto"/>
          <w:szCs w:val="22"/>
        </w:rPr>
        <w:t>j</w:t>
      </w:r>
      <w:r w:rsidR="00230531" w:rsidRPr="00230531">
        <w:rPr>
          <w:rFonts w:asciiTheme="minorHAnsi" w:hAnsiTheme="minorHAnsi" w:cstheme="minorHAnsi"/>
          <w:iCs/>
          <w:color w:val="auto"/>
          <w:szCs w:val="22"/>
        </w:rPr>
        <w:t>ahodník obecný</w:t>
      </w:r>
      <w:r w:rsidR="0027483C">
        <w:rPr>
          <w:rFonts w:asciiTheme="minorHAnsi" w:hAnsiTheme="minorHAnsi" w:cstheme="minorHAnsi"/>
          <w:iCs/>
          <w:color w:val="auto"/>
          <w:szCs w:val="22"/>
        </w:rPr>
        <w:t>.</w:t>
      </w:r>
    </w:p>
    <w:p w14:paraId="72FC4D7F" w14:textId="543607EF" w:rsidR="00954BC1" w:rsidRDefault="005D0CAB" w:rsidP="005D0CAB">
      <w:pPr>
        <w:rPr>
          <w:rFonts w:asciiTheme="minorHAnsi" w:hAnsiTheme="minorHAnsi" w:cstheme="minorHAnsi"/>
          <w:iCs/>
          <w:color w:val="auto"/>
          <w:szCs w:val="22"/>
        </w:rPr>
      </w:pPr>
      <w:r>
        <w:rPr>
          <w:rFonts w:asciiTheme="minorHAnsi" w:hAnsiTheme="minorHAnsi" w:cstheme="minorHAnsi"/>
          <w:iCs/>
          <w:color w:val="auto"/>
          <w:szCs w:val="22"/>
        </w:rPr>
        <w:br w:type="page"/>
      </w:r>
    </w:p>
    <w:p w14:paraId="3419E839" w14:textId="77777777" w:rsidR="00C76230" w:rsidRDefault="00C76230" w:rsidP="00432D4E">
      <w:pPr>
        <w:jc w:val="both"/>
        <w:rPr>
          <w:rFonts w:asciiTheme="minorHAnsi" w:hAnsiTheme="minorHAnsi" w:cstheme="minorHAnsi"/>
          <w:iCs/>
          <w:color w:val="auto"/>
          <w:szCs w:val="22"/>
          <w:u w:val="single"/>
        </w:rPr>
      </w:pPr>
      <w:r w:rsidRPr="00C76230">
        <w:rPr>
          <w:rFonts w:asciiTheme="minorHAnsi" w:hAnsiTheme="minorHAnsi" w:cstheme="minorHAnsi"/>
          <w:iCs/>
          <w:color w:val="auto"/>
          <w:szCs w:val="22"/>
          <w:u w:val="single"/>
        </w:rPr>
        <w:lastRenderedPageBreak/>
        <w:t>Metodické doporučení:</w:t>
      </w:r>
    </w:p>
    <w:p w14:paraId="5AC821A2" w14:textId="5284609B" w:rsidR="00C76230" w:rsidRPr="00C76230" w:rsidRDefault="00C9416B" w:rsidP="00D10980">
      <w:pPr>
        <w:jc w:val="both"/>
        <w:rPr>
          <w:rFonts w:asciiTheme="minorHAnsi" w:hAnsiTheme="minorHAnsi" w:cstheme="minorHAnsi"/>
          <w:iCs/>
          <w:color w:val="auto"/>
          <w:szCs w:val="22"/>
        </w:rPr>
      </w:pPr>
      <w:r>
        <w:rPr>
          <w:rFonts w:asciiTheme="minorHAnsi" w:hAnsiTheme="minorHAnsi" w:cstheme="minorHAnsi"/>
          <w:iCs/>
          <w:color w:val="auto"/>
          <w:szCs w:val="22"/>
        </w:rPr>
        <w:t>Vyučujícím doporučujeme p</w:t>
      </w:r>
      <w:r w:rsidR="00C76230">
        <w:rPr>
          <w:rFonts w:asciiTheme="minorHAnsi" w:hAnsiTheme="minorHAnsi" w:cstheme="minorHAnsi"/>
          <w:iCs/>
          <w:color w:val="auto"/>
          <w:szCs w:val="22"/>
        </w:rPr>
        <w:t xml:space="preserve">ohlídat, aby jednotlivé skupiny byly od sebe dostatečně daleko, aby se nerušily a </w:t>
      </w:r>
      <w:r w:rsidR="002F6963">
        <w:rPr>
          <w:rFonts w:asciiTheme="minorHAnsi" w:hAnsiTheme="minorHAnsi" w:cstheme="minorHAnsi"/>
          <w:iCs/>
          <w:color w:val="auto"/>
          <w:szCs w:val="22"/>
        </w:rPr>
        <w:t>zároveň nekoukaly k sousedovi, dále pak také upozornit žáky, aby měli</w:t>
      </w:r>
      <w:r w:rsidR="00C76230">
        <w:rPr>
          <w:rFonts w:asciiTheme="minorHAnsi" w:hAnsiTheme="minorHAnsi" w:cstheme="minorHAnsi"/>
          <w:iCs/>
          <w:color w:val="auto"/>
          <w:szCs w:val="22"/>
        </w:rPr>
        <w:t xml:space="preserve"> dostatek místa na naskládání karet vedle sebe.</w:t>
      </w:r>
    </w:p>
    <w:p w14:paraId="447B2103" w14:textId="77777777" w:rsidR="00953379" w:rsidRPr="00C96BB2" w:rsidRDefault="00953379" w:rsidP="00432D4E">
      <w:pPr>
        <w:jc w:val="both"/>
        <w:rPr>
          <w:rFonts w:asciiTheme="minorHAnsi" w:hAnsiTheme="minorHAnsi" w:cstheme="minorHAnsi"/>
          <w:iCs/>
          <w:color w:val="auto"/>
          <w:szCs w:val="22"/>
        </w:rPr>
      </w:pPr>
    </w:p>
    <w:p w14:paraId="60752C8B" w14:textId="7B6DA4F7" w:rsidR="00953379" w:rsidRPr="00C96BB2" w:rsidRDefault="00953379" w:rsidP="00432D4E">
      <w:pPr>
        <w:jc w:val="both"/>
        <w:rPr>
          <w:rFonts w:asciiTheme="minorHAnsi" w:hAnsiTheme="minorHAnsi" w:cstheme="minorHAnsi"/>
          <w:b/>
          <w:color w:val="auto"/>
          <w:szCs w:val="22"/>
        </w:rPr>
      </w:pPr>
      <w:r w:rsidRPr="00C96BB2">
        <w:rPr>
          <w:rFonts w:asciiTheme="minorHAnsi" w:hAnsiTheme="minorHAnsi" w:cstheme="minorHAnsi"/>
          <w:b/>
          <w:bCs/>
          <w:iCs/>
          <w:color w:val="auto"/>
          <w:szCs w:val="22"/>
        </w:rPr>
        <w:t>c)</w:t>
      </w:r>
      <w:r w:rsidRPr="00C96BB2">
        <w:rPr>
          <w:rFonts w:asciiTheme="minorHAnsi" w:hAnsiTheme="minorHAnsi" w:cstheme="minorHAnsi"/>
          <w:iCs/>
          <w:color w:val="auto"/>
          <w:szCs w:val="22"/>
        </w:rPr>
        <w:t xml:space="preserve"> </w:t>
      </w:r>
      <w:r w:rsidRPr="00C96BB2">
        <w:rPr>
          <w:rFonts w:asciiTheme="minorHAnsi" w:hAnsiTheme="minorHAnsi" w:cstheme="minorHAnsi"/>
          <w:b/>
          <w:color w:val="auto"/>
          <w:szCs w:val="22"/>
        </w:rPr>
        <w:t>Sběr a fotodokumentace rostlin</w:t>
      </w:r>
      <w:r w:rsidR="005918D0">
        <w:rPr>
          <w:rFonts w:asciiTheme="minorHAnsi" w:hAnsiTheme="minorHAnsi" w:cstheme="minorHAnsi"/>
          <w:b/>
          <w:color w:val="auto"/>
          <w:szCs w:val="22"/>
        </w:rPr>
        <w:t xml:space="preserve"> – </w:t>
      </w:r>
      <w:r w:rsidRPr="00C96BB2">
        <w:rPr>
          <w:rFonts w:asciiTheme="minorHAnsi" w:hAnsiTheme="minorHAnsi" w:cstheme="minorHAnsi"/>
          <w:b/>
          <w:color w:val="auto"/>
          <w:szCs w:val="22"/>
        </w:rPr>
        <w:t>13 minut</w:t>
      </w:r>
    </w:p>
    <w:p w14:paraId="431D1DCF" w14:textId="2C4F7F32" w:rsidR="009D7456" w:rsidRDefault="009D7456" w:rsidP="00D10980">
      <w:pPr>
        <w:jc w:val="both"/>
        <w:rPr>
          <w:rFonts w:asciiTheme="minorHAnsi" w:hAnsiTheme="minorHAnsi"/>
          <w:bCs/>
          <w:color w:val="auto"/>
          <w:szCs w:val="22"/>
        </w:rPr>
      </w:pPr>
      <w:r w:rsidRPr="00C96BB2">
        <w:rPr>
          <w:rFonts w:asciiTheme="minorHAnsi" w:hAnsiTheme="minorHAnsi"/>
          <w:bCs/>
          <w:color w:val="auto"/>
          <w:szCs w:val="22"/>
        </w:rPr>
        <w:t>Vyučující shrne, které rostliny v lese už žáci znají</w:t>
      </w:r>
      <w:r w:rsidR="00C9416B">
        <w:rPr>
          <w:rFonts w:asciiTheme="minorHAnsi" w:hAnsiTheme="minorHAnsi"/>
          <w:bCs/>
          <w:color w:val="auto"/>
          <w:szCs w:val="22"/>
        </w:rPr>
        <w:t>.</w:t>
      </w:r>
      <w:r w:rsidRPr="00C96BB2">
        <w:rPr>
          <w:rFonts w:asciiTheme="minorHAnsi" w:hAnsiTheme="minorHAnsi"/>
          <w:bCs/>
          <w:color w:val="auto"/>
          <w:szCs w:val="22"/>
        </w:rPr>
        <w:t xml:space="preserve"> </w:t>
      </w:r>
      <w:r w:rsidR="00C9416B">
        <w:rPr>
          <w:rFonts w:asciiTheme="minorHAnsi" w:hAnsiTheme="minorHAnsi"/>
          <w:bCs/>
          <w:color w:val="auto"/>
          <w:szCs w:val="22"/>
        </w:rPr>
        <w:t>Představí další aktivitu. Pů</w:t>
      </w:r>
      <w:r w:rsidRPr="00C96BB2">
        <w:rPr>
          <w:rFonts w:asciiTheme="minorHAnsi" w:hAnsiTheme="minorHAnsi"/>
          <w:bCs/>
          <w:color w:val="auto"/>
          <w:szCs w:val="22"/>
        </w:rPr>
        <w:t xml:space="preserve">jdou hledat, zkoumat </w:t>
      </w:r>
      <w:r w:rsidR="00B75DA7">
        <w:rPr>
          <w:rFonts w:cstheme="minorHAnsi"/>
          <w:szCs w:val="22"/>
        </w:rPr>
        <w:br/>
      </w:r>
      <w:r w:rsidRPr="00C96BB2">
        <w:rPr>
          <w:rFonts w:asciiTheme="minorHAnsi" w:hAnsiTheme="minorHAnsi"/>
          <w:bCs/>
          <w:color w:val="auto"/>
          <w:szCs w:val="22"/>
        </w:rPr>
        <w:t>a pozorovat rostliny, které momentálně v lese rostou. Upozorní skupiny, aby si vybral</w:t>
      </w:r>
      <w:r w:rsidR="00C9416B">
        <w:rPr>
          <w:rFonts w:asciiTheme="minorHAnsi" w:hAnsiTheme="minorHAnsi"/>
          <w:bCs/>
          <w:color w:val="auto"/>
          <w:szCs w:val="22"/>
        </w:rPr>
        <w:t>y</w:t>
      </w:r>
      <w:r w:rsidRPr="00C96BB2">
        <w:rPr>
          <w:rFonts w:asciiTheme="minorHAnsi" w:hAnsiTheme="minorHAnsi"/>
          <w:bCs/>
          <w:color w:val="auto"/>
          <w:szCs w:val="22"/>
        </w:rPr>
        <w:t xml:space="preserve"> </w:t>
      </w:r>
      <w:r w:rsidR="002F6963">
        <w:rPr>
          <w:rFonts w:asciiTheme="minorHAnsi" w:hAnsiTheme="minorHAnsi"/>
          <w:bCs/>
          <w:color w:val="auto"/>
          <w:szCs w:val="22"/>
        </w:rPr>
        <w:t>čtyři</w:t>
      </w:r>
      <w:r w:rsidRPr="00C96BB2">
        <w:rPr>
          <w:rFonts w:asciiTheme="minorHAnsi" w:hAnsiTheme="minorHAnsi"/>
          <w:bCs/>
          <w:color w:val="auto"/>
          <w:szCs w:val="22"/>
        </w:rPr>
        <w:t xml:space="preserve"> rostliny, které vyfotografují do svého fotoherbáře, zároveň si je vyhledají v určovacím klíči. Připomene, aby také hledali a sbírali byliny, které mohou využít v závěrečném bloku na výrobu čaje nebo sirupu</w:t>
      </w:r>
      <w:r w:rsidR="002C5D96">
        <w:rPr>
          <w:rFonts w:asciiTheme="minorHAnsi" w:hAnsiTheme="minorHAnsi"/>
          <w:bCs/>
          <w:color w:val="auto"/>
          <w:szCs w:val="22"/>
        </w:rPr>
        <w:t xml:space="preserve">, konkrétně </w:t>
      </w:r>
      <w:r w:rsidR="002C5D96">
        <w:rPr>
          <w:rFonts w:asciiTheme="minorHAnsi" w:hAnsiTheme="minorHAnsi" w:cstheme="minorHAnsi"/>
          <w:iCs/>
          <w:color w:val="auto"/>
        </w:rPr>
        <w:t>20 listů kopřivy dvoudomé a 20 listů ostružiníku maliníku</w:t>
      </w:r>
      <w:r w:rsidRPr="00C96BB2">
        <w:rPr>
          <w:rFonts w:asciiTheme="minorHAnsi" w:hAnsiTheme="minorHAnsi"/>
          <w:bCs/>
          <w:color w:val="auto"/>
          <w:szCs w:val="22"/>
        </w:rPr>
        <w:t xml:space="preserve">. Vybaví žáky lupami a pošle je do terénu. </w:t>
      </w:r>
    </w:p>
    <w:p w14:paraId="1C7DFABA" w14:textId="77777777" w:rsidR="00C76230" w:rsidRPr="00C76230" w:rsidRDefault="00C76230" w:rsidP="00432D4E">
      <w:pPr>
        <w:jc w:val="both"/>
        <w:rPr>
          <w:rFonts w:asciiTheme="minorHAnsi" w:hAnsiTheme="minorHAnsi"/>
          <w:bCs/>
          <w:color w:val="auto"/>
          <w:szCs w:val="22"/>
          <w:u w:val="single"/>
        </w:rPr>
      </w:pPr>
    </w:p>
    <w:p w14:paraId="16824392" w14:textId="77777777" w:rsidR="00C76230" w:rsidRDefault="00C76230" w:rsidP="00432D4E">
      <w:pPr>
        <w:jc w:val="both"/>
        <w:rPr>
          <w:rFonts w:asciiTheme="minorHAnsi" w:hAnsiTheme="minorHAnsi"/>
          <w:bCs/>
          <w:color w:val="auto"/>
          <w:szCs w:val="22"/>
          <w:u w:val="single"/>
        </w:rPr>
      </w:pPr>
      <w:r w:rsidRPr="00C76230">
        <w:rPr>
          <w:rFonts w:asciiTheme="minorHAnsi" w:hAnsiTheme="minorHAnsi"/>
          <w:bCs/>
          <w:color w:val="auto"/>
          <w:szCs w:val="22"/>
          <w:u w:val="single"/>
        </w:rPr>
        <w:t>Metodické doporučení:</w:t>
      </w:r>
    </w:p>
    <w:p w14:paraId="38028907" w14:textId="04DBF12E" w:rsidR="00C76230" w:rsidRPr="00C76230" w:rsidRDefault="00C76230" w:rsidP="00D10980">
      <w:pPr>
        <w:jc w:val="both"/>
        <w:rPr>
          <w:rFonts w:asciiTheme="minorHAnsi" w:hAnsiTheme="minorHAnsi"/>
          <w:bCs/>
          <w:color w:val="auto"/>
          <w:szCs w:val="22"/>
        </w:rPr>
      </w:pPr>
      <w:r>
        <w:rPr>
          <w:rFonts w:asciiTheme="minorHAnsi" w:hAnsiTheme="minorHAnsi"/>
          <w:bCs/>
          <w:color w:val="auto"/>
          <w:szCs w:val="22"/>
        </w:rPr>
        <w:t>Upozornit žáky, aby rostlinu fotili nejlépe celou, pokud budou fotografovat strom, tak naopak vyfotit větvičku s listem a květem nebo plodem. Zkontrolovat si, že fotografie jsou dostatečně ostré.</w:t>
      </w:r>
      <w:r w:rsidR="000064C0">
        <w:rPr>
          <w:rFonts w:asciiTheme="minorHAnsi" w:hAnsiTheme="minorHAnsi"/>
          <w:bCs/>
          <w:color w:val="auto"/>
          <w:szCs w:val="22"/>
        </w:rPr>
        <w:t xml:space="preserve"> Možnost seznám</w:t>
      </w:r>
      <w:r w:rsidR="002F6963">
        <w:rPr>
          <w:rFonts w:asciiTheme="minorHAnsi" w:hAnsiTheme="minorHAnsi"/>
          <w:bCs/>
          <w:color w:val="auto"/>
          <w:szCs w:val="22"/>
        </w:rPr>
        <w:t>it žáky a využít aplikaci PlantN</w:t>
      </w:r>
      <w:r w:rsidR="000064C0">
        <w:rPr>
          <w:rFonts w:asciiTheme="minorHAnsi" w:hAnsiTheme="minorHAnsi"/>
          <w:bCs/>
          <w:color w:val="auto"/>
          <w:szCs w:val="22"/>
        </w:rPr>
        <w:t>et při určování jednotlivých rostlin</w:t>
      </w:r>
      <w:r w:rsidR="00C9416B">
        <w:rPr>
          <w:rFonts w:asciiTheme="minorHAnsi" w:hAnsiTheme="minorHAnsi"/>
          <w:bCs/>
          <w:color w:val="auto"/>
          <w:szCs w:val="22"/>
        </w:rPr>
        <w:t xml:space="preserve"> (pokud tak již neučinil v předchozích blocích)</w:t>
      </w:r>
      <w:r w:rsidR="000064C0">
        <w:rPr>
          <w:rFonts w:asciiTheme="minorHAnsi" w:hAnsiTheme="minorHAnsi"/>
          <w:bCs/>
          <w:color w:val="auto"/>
          <w:szCs w:val="22"/>
        </w:rPr>
        <w:t>.</w:t>
      </w:r>
    </w:p>
    <w:p w14:paraId="415284E4" w14:textId="77777777" w:rsidR="009D7456" w:rsidRPr="00C96BB2" w:rsidRDefault="009D7456" w:rsidP="00432D4E">
      <w:pPr>
        <w:jc w:val="both"/>
        <w:rPr>
          <w:rFonts w:asciiTheme="minorHAnsi" w:hAnsiTheme="minorHAnsi"/>
          <w:bCs/>
          <w:color w:val="auto"/>
          <w:szCs w:val="22"/>
        </w:rPr>
      </w:pPr>
    </w:p>
    <w:p w14:paraId="3AC71522" w14:textId="5009FB98" w:rsidR="009D7456" w:rsidRPr="00C96BB2" w:rsidRDefault="009D7456" w:rsidP="00432D4E">
      <w:pPr>
        <w:jc w:val="both"/>
        <w:rPr>
          <w:rFonts w:asciiTheme="minorHAnsi" w:hAnsiTheme="minorHAnsi" w:cstheme="minorHAnsi"/>
          <w:b/>
          <w:color w:val="auto"/>
          <w:szCs w:val="22"/>
        </w:rPr>
      </w:pPr>
      <w:r w:rsidRPr="00C96BB2">
        <w:rPr>
          <w:rFonts w:asciiTheme="minorHAnsi" w:hAnsiTheme="minorHAnsi"/>
          <w:b/>
          <w:color w:val="auto"/>
          <w:szCs w:val="22"/>
        </w:rPr>
        <w:t>d)</w:t>
      </w:r>
      <w:r w:rsidRPr="00C96BB2">
        <w:rPr>
          <w:rFonts w:asciiTheme="minorHAnsi" w:hAnsiTheme="minorHAnsi"/>
          <w:bCs/>
          <w:color w:val="auto"/>
          <w:szCs w:val="22"/>
        </w:rPr>
        <w:t xml:space="preserve"> </w:t>
      </w:r>
      <w:r w:rsidRPr="00C96BB2">
        <w:rPr>
          <w:rFonts w:asciiTheme="minorHAnsi" w:hAnsiTheme="minorHAnsi" w:cstheme="minorHAnsi"/>
          <w:b/>
          <w:color w:val="auto"/>
          <w:szCs w:val="22"/>
        </w:rPr>
        <w:t>Shrnutí a sebereflexe</w:t>
      </w:r>
      <w:r w:rsidR="005918D0">
        <w:rPr>
          <w:rFonts w:asciiTheme="minorHAnsi" w:hAnsiTheme="minorHAnsi" w:cstheme="minorHAnsi"/>
          <w:b/>
          <w:color w:val="auto"/>
          <w:szCs w:val="22"/>
        </w:rPr>
        <w:t xml:space="preserve"> – </w:t>
      </w:r>
      <w:r w:rsidR="0024307A" w:rsidRPr="00C96BB2">
        <w:rPr>
          <w:rFonts w:asciiTheme="minorHAnsi" w:hAnsiTheme="minorHAnsi" w:cstheme="minorHAnsi"/>
          <w:b/>
          <w:color w:val="auto"/>
          <w:szCs w:val="22"/>
        </w:rPr>
        <w:t>2 minuty</w:t>
      </w:r>
    </w:p>
    <w:p w14:paraId="04AB881F" w14:textId="1F14B4A9" w:rsidR="009D7456" w:rsidRPr="00C96BB2" w:rsidRDefault="009D7456" w:rsidP="00D10980">
      <w:pPr>
        <w:jc w:val="both"/>
        <w:rPr>
          <w:rFonts w:asciiTheme="minorHAnsi" w:hAnsiTheme="minorHAnsi" w:cstheme="minorHAnsi"/>
          <w:bCs/>
          <w:color w:val="auto"/>
          <w:szCs w:val="22"/>
        </w:rPr>
      </w:pPr>
      <w:r w:rsidRPr="00C96BB2">
        <w:rPr>
          <w:rFonts w:asciiTheme="minorHAnsi" w:hAnsiTheme="minorHAnsi" w:cstheme="minorHAnsi"/>
          <w:bCs/>
          <w:color w:val="auto"/>
          <w:szCs w:val="22"/>
        </w:rPr>
        <w:t xml:space="preserve">Na závěr celého bloku vyučující požádá žáky, aby odpověděli na </w:t>
      </w:r>
      <w:r w:rsidR="007C7E6D" w:rsidRPr="00C96BB2">
        <w:rPr>
          <w:rFonts w:asciiTheme="minorHAnsi" w:hAnsiTheme="minorHAnsi" w:cstheme="minorHAnsi"/>
          <w:bCs/>
          <w:color w:val="auto"/>
          <w:szCs w:val="22"/>
        </w:rPr>
        <w:t>čtyři</w:t>
      </w:r>
      <w:r w:rsidRPr="00C96BB2">
        <w:rPr>
          <w:rFonts w:asciiTheme="minorHAnsi" w:hAnsiTheme="minorHAnsi" w:cstheme="minorHAnsi"/>
          <w:bCs/>
          <w:color w:val="auto"/>
          <w:szCs w:val="22"/>
        </w:rPr>
        <w:t xml:space="preserve"> krátké otázky, které najdou ve svém žákovském sešitě</w:t>
      </w:r>
      <w:r w:rsidR="00862C87">
        <w:rPr>
          <w:rFonts w:asciiTheme="minorHAnsi" w:hAnsiTheme="minorHAnsi" w:cstheme="minorHAnsi"/>
          <w:bCs/>
          <w:color w:val="auto"/>
          <w:szCs w:val="22"/>
        </w:rPr>
        <w:t>,</w:t>
      </w:r>
      <w:r w:rsidRPr="00C96BB2">
        <w:rPr>
          <w:rFonts w:asciiTheme="minorHAnsi" w:hAnsiTheme="minorHAnsi" w:cstheme="minorHAnsi"/>
          <w:bCs/>
          <w:color w:val="auto"/>
          <w:szCs w:val="22"/>
        </w:rPr>
        <w:t xml:space="preserve"> a společně aktivity </w:t>
      </w:r>
      <w:r w:rsidR="00DC1386" w:rsidRPr="00C96BB2">
        <w:rPr>
          <w:rFonts w:asciiTheme="minorHAnsi" w:hAnsiTheme="minorHAnsi" w:cstheme="minorHAnsi"/>
          <w:bCs/>
          <w:color w:val="auto"/>
          <w:szCs w:val="22"/>
        </w:rPr>
        <w:t xml:space="preserve">vyhodnotí. </w:t>
      </w:r>
    </w:p>
    <w:p w14:paraId="36A2DEB6" w14:textId="77777777" w:rsidR="0024307A" w:rsidRPr="00C96BB2" w:rsidRDefault="0024307A" w:rsidP="00432D4E">
      <w:pPr>
        <w:jc w:val="both"/>
        <w:rPr>
          <w:rFonts w:asciiTheme="minorHAnsi" w:hAnsiTheme="minorHAnsi" w:cstheme="minorHAnsi"/>
          <w:bCs/>
          <w:color w:val="auto"/>
          <w:szCs w:val="22"/>
        </w:rPr>
      </w:pPr>
    </w:p>
    <w:p w14:paraId="5FB26C99" w14:textId="77777777" w:rsidR="0024307A" w:rsidRPr="00C96BB2" w:rsidRDefault="0024307A"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 xml:space="preserve">Kompetence rozvíjené v tématu </w:t>
      </w:r>
      <w:r w:rsidR="00E95729" w:rsidRPr="00C96BB2">
        <w:rPr>
          <w:rFonts w:asciiTheme="minorHAnsi" w:hAnsiTheme="minorHAnsi" w:cstheme="minorHAnsi"/>
          <w:color w:val="auto"/>
          <w:szCs w:val="22"/>
          <w:u w:val="single"/>
        </w:rPr>
        <w:t>Rostliny v lese a jejich sběr</w:t>
      </w:r>
    </w:p>
    <w:p w14:paraId="6975B0C1" w14:textId="7A92082C" w:rsidR="00E95729" w:rsidRPr="00C96BB2" w:rsidRDefault="00E95729" w:rsidP="00D10980">
      <w:pPr>
        <w:jc w:val="both"/>
        <w:rPr>
          <w:rFonts w:asciiTheme="minorHAnsi" w:hAnsiTheme="minorHAnsi" w:cstheme="minorHAnsi"/>
          <w:color w:val="auto"/>
          <w:szCs w:val="22"/>
        </w:rPr>
      </w:pPr>
      <w:r w:rsidRPr="00C96BB2">
        <w:rPr>
          <w:rFonts w:asciiTheme="minorHAnsi" w:hAnsiTheme="minorHAnsi" w:cstheme="minorHAnsi"/>
          <w:color w:val="auto"/>
          <w:szCs w:val="22"/>
        </w:rPr>
        <w:t>Žáci při práci ve skupinách v průběhu celého bloku rozvíjí kooperaci. Tato schopnost je v práci v kolektivech už běžná metoda spolupráce, proto j</w:t>
      </w:r>
      <w:r w:rsidR="002F6963">
        <w:rPr>
          <w:rFonts w:asciiTheme="minorHAnsi" w:hAnsiTheme="minorHAnsi" w:cstheme="minorHAnsi"/>
          <w:color w:val="auto"/>
          <w:szCs w:val="22"/>
        </w:rPr>
        <w:t>i</w:t>
      </w:r>
      <w:r w:rsidRPr="00C96BB2">
        <w:rPr>
          <w:rFonts w:asciiTheme="minorHAnsi" w:hAnsiTheme="minorHAnsi" w:cstheme="minorHAnsi"/>
          <w:color w:val="auto"/>
          <w:szCs w:val="22"/>
        </w:rPr>
        <w:t xml:space="preserve"> v rámci projektu hodně uplatňujeme. Při práci s určovacím klíčem se žáci učí orientovat v informacích, které potřebují k tvorbě fotoherbáře a sběru bylin. Pro tvorbu fotoherbáře je potřeba, aby uměli ovládat a používat fotoaparát, je to další digitální technologie, která se v běžném životě používá velmi často. Rozšiřujeme tak možnosti, jak mohou </w:t>
      </w:r>
      <w:r w:rsidR="00C9416B" w:rsidRPr="00C96BB2">
        <w:rPr>
          <w:rFonts w:asciiTheme="minorHAnsi" w:hAnsiTheme="minorHAnsi" w:cstheme="minorHAnsi"/>
          <w:color w:val="auto"/>
          <w:szCs w:val="22"/>
        </w:rPr>
        <w:t>fotoaparát využívat</w:t>
      </w:r>
      <w:r w:rsidR="00161504" w:rsidRPr="00C96BB2">
        <w:rPr>
          <w:rFonts w:asciiTheme="minorHAnsi" w:hAnsiTheme="minorHAnsi" w:cstheme="minorHAnsi"/>
          <w:color w:val="auto"/>
          <w:szCs w:val="22"/>
        </w:rPr>
        <w:t>.</w:t>
      </w:r>
      <w:r w:rsidRPr="00C96BB2">
        <w:rPr>
          <w:rFonts w:asciiTheme="minorHAnsi" w:hAnsiTheme="minorHAnsi" w:cstheme="minorHAnsi"/>
          <w:color w:val="auto"/>
          <w:szCs w:val="22"/>
        </w:rPr>
        <w:t xml:space="preserve"> </w:t>
      </w:r>
    </w:p>
    <w:p w14:paraId="0347D1D5" w14:textId="77777777" w:rsidR="0024307A" w:rsidRPr="00C96BB2" w:rsidRDefault="0024307A" w:rsidP="00432D4E">
      <w:pPr>
        <w:jc w:val="both"/>
        <w:rPr>
          <w:rFonts w:asciiTheme="minorHAnsi" w:hAnsiTheme="minorHAnsi" w:cstheme="minorHAnsi"/>
          <w:color w:val="auto"/>
          <w:szCs w:val="22"/>
          <w:u w:val="single"/>
        </w:rPr>
      </w:pPr>
    </w:p>
    <w:p w14:paraId="7ABF23C0" w14:textId="77777777" w:rsidR="0024307A" w:rsidRPr="00C96BB2" w:rsidRDefault="0024307A"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Reflexe</w:t>
      </w:r>
    </w:p>
    <w:p w14:paraId="0C298F7D" w14:textId="6CB64EA5" w:rsidR="0024307A" w:rsidRPr="00C96BB2" w:rsidRDefault="00161504" w:rsidP="00D10980">
      <w:pPr>
        <w:jc w:val="both"/>
        <w:rPr>
          <w:rFonts w:asciiTheme="minorHAnsi" w:hAnsiTheme="minorHAnsi" w:cstheme="minorHAnsi"/>
          <w:color w:val="auto"/>
          <w:szCs w:val="22"/>
        </w:rPr>
      </w:pPr>
      <w:r w:rsidRPr="00C96BB2">
        <w:rPr>
          <w:rFonts w:asciiTheme="minorHAnsi" w:hAnsiTheme="minorHAnsi" w:cstheme="minorHAnsi"/>
          <w:color w:val="auto"/>
          <w:szCs w:val="22"/>
        </w:rPr>
        <w:t>Žáci měli za úkol, aby se naučili několik druhů rostlin. Cílem bylo, aby se hravou formou seznámili s rostlinami, které rostou v </w:t>
      </w:r>
      <w:r w:rsidR="00062171" w:rsidRPr="00C96BB2">
        <w:rPr>
          <w:rFonts w:asciiTheme="minorHAnsi" w:hAnsiTheme="minorHAnsi" w:cstheme="minorHAnsi"/>
          <w:color w:val="auto"/>
          <w:szCs w:val="22"/>
        </w:rPr>
        <w:t>našich</w:t>
      </w:r>
      <w:r w:rsidR="002F6963">
        <w:rPr>
          <w:rFonts w:asciiTheme="minorHAnsi" w:hAnsiTheme="minorHAnsi" w:cstheme="minorHAnsi"/>
          <w:color w:val="auto"/>
          <w:szCs w:val="22"/>
        </w:rPr>
        <w:t xml:space="preserve"> lesích, d</w:t>
      </w:r>
      <w:r w:rsidRPr="00C96BB2">
        <w:rPr>
          <w:rFonts w:asciiTheme="minorHAnsi" w:hAnsiTheme="minorHAnsi" w:cstheme="minorHAnsi"/>
          <w:color w:val="auto"/>
          <w:szCs w:val="22"/>
        </w:rPr>
        <w:t xml:space="preserve">ále aby procvičili práci s určovacím klíčem a nafotili si rostliny do svých fotoherbářů. </w:t>
      </w:r>
    </w:p>
    <w:p w14:paraId="3AE1DF72" w14:textId="77777777" w:rsidR="0024307A" w:rsidRPr="00C96BB2" w:rsidRDefault="0024307A" w:rsidP="00432D4E">
      <w:pPr>
        <w:jc w:val="both"/>
        <w:rPr>
          <w:rFonts w:asciiTheme="minorHAnsi" w:hAnsiTheme="minorHAnsi" w:cstheme="minorHAnsi"/>
          <w:color w:val="auto"/>
          <w:szCs w:val="22"/>
          <w:u w:val="single"/>
        </w:rPr>
      </w:pPr>
    </w:p>
    <w:p w14:paraId="2CB4F11B" w14:textId="77777777" w:rsidR="0024307A" w:rsidRPr="00C96BB2" w:rsidRDefault="0024307A"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Přínos spolupráce formálního a neformálního vzdělávání</w:t>
      </w:r>
    </w:p>
    <w:p w14:paraId="617E6213" w14:textId="7FD8AB06" w:rsidR="0024307A" w:rsidRPr="00C96BB2" w:rsidRDefault="009C33BE" w:rsidP="00D10980">
      <w:pPr>
        <w:jc w:val="both"/>
        <w:rPr>
          <w:rFonts w:asciiTheme="minorHAnsi" w:hAnsiTheme="minorHAnsi" w:cstheme="minorHAnsi"/>
          <w:color w:val="auto"/>
          <w:szCs w:val="22"/>
        </w:rPr>
      </w:pPr>
      <w:r>
        <w:rPr>
          <w:rFonts w:asciiTheme="minorHAnsi" w:hAnsiTheme="minorHAnsi" w:cstheme="minorHAnsi"/>
          <w:color w:val="auto"/>
          <w:szCs w:val="22"/>
        </w:rPr>
        <w:t>V</w:t>
      </w:r>
      <w:r w:rsidR="00161504" w:rsidRPr="00C96BB2">
        <w:rPr>
          <w:rFonts w:asciiTheme="minorHAnsi" w:hAnsiTheme="minorHAnsi" w:cstheme="minorHAnsi"/>
          <w:color w:val="auto"/>
          <w:szCs w:val="22"/>
        </w:rPr>
        <w:t>elkým přínosem je</w:t>
      </w:r>
      <w:r>
        <w:rPr>
          <w:rFonts w:asciiTheme="minorHAnsi" w:hAnsiTheme="minorHAnsi" w:cstheme="minorHAnsi"/>
          <w:color w:val="auto"/>
          <w:szCs w:val="22"/>
        </w:rPr>
        <w:t xml:space="preserve"> opět</w:t>
      </w:r>
      <w:r w:rsidR="00161504" w:rsidRPr="00C96BB2">
        <w:rPr>
          <w:rFonts w:asciiTheme="minorHAnsi" w:hAnsiTheme="minorHAnsi" w:cstheme="minorHAnsi"/>
          <w:color w:val="auto"/>
          <w:szCs w:val="22"/>
        </w:rPr>
        <w:t xml:space="preserve"> možnost provázet žáky při </w:t>
      </w:r>
      <w:r w:rsidR="002F6963">
        <w:rPr>
          <w:rFonts w:asciiTheme="minorHAnsi" w:hAnsiTheme="minorHAnsi" w:cstheme="minorHAnsi"/>
          <w:color w:val="auto"/>
          <w:szCs w:val="22"/>
        </w:rPr>
        <w:t>výuce v přírodě a p</w:t>
      </w:r>
      <w:r w:rsidR="009824E8" w:rsidRPr="00C96BB2">
        <w:rPr>
          <w:rFonts w:asciiTheme="minorHAnsi" w:hAnsiTheme="minorHAnsi" w:cstheme="minorHAnsi"/>
          <w:color w:val="auto"/>
          <w:szCs w:val="22"/>
        </w:rPr>
        <w:t>ropojit výuku s hrou. Žáci mají možnost si rostliny prohlédnout z</w:t>
      </w:r>
      <w:r>
        <w:rPr>
          <w:rFonts w:asciiTheme="minorHAnsi" w:hAnsiTheme="minorHAnsi" w:cstheme="minorHAnsi"/>
          <w:color w:val="auto"/>
          <w:szCs w:val="22"/>
        </w:rPr>
        <w:t xml:space="preserve"> </w:t>
      </w:r>
      <w:r w:rsidR="009824E8" w:rsidRPr="00C96BB2">
        <w:rPr>
          <w:rFonts w:asciiTheme="minorHAnsi" w:hAnsiTheme="minorHAnsi" w:cstheme="minorHAnsi"/>
          <w:color w:val="auto"/>
          <w:szCs w:val="22"/>
        </w:rPr>
        <w:t xml:space="preserve">blízka, </w:t>
      </w:r>
      <w:r w:rsidR="002F6963">
        <w:rPr>
          <w:rFonts w:asciiTheme="minorHAnsi" w:hAnsiTheme="minorHAnsi" w:cstheme="minorHAnsi"/>
          <w:color w:val="auto"/>
          <w:szCs w:val="22"/>
        </w:rPr>
        <w:t>používat při výuce fotoaparát, s</w:t>
      </w:r>
      <w:r w:rsidR="009824E8" w:rsidRPr="00C96BB2">
        <w:rPr>
          <w:rFonts w:asciiTheme="minorHAnsi" w:hAnsiTheme="minorHAnsi" w:cstheme="minorHAnsi"/>
          <w:color w:val="auto"/>
          <w:szCs w:val="22"/>
        </w:rPr>
        <w:t xml:space="preserve">bírat rostliny, které mohou využít pro výrobu </w:t>
      </w:r>
      <w:r w:rsidR="00254CBB" w:rsidRPr="00C96BB2">
        <w:rPr>
          <w:rFonts w:asciiTheme="minorHAnsi" w:hAnsiTheme="minorHAnsi" w:cstheme="minorHAnsi"/>
          <w:color w:val="auto"/>
          <w:szCs w:val="22"/>
        </w:rPr>
        <w:t xml:space="preserve">vlastního čaje. </w:t>
      </w:r>
    </w:p>
    <w:p w14:paraId="284F2E65" w14:textId="77777777" w:rsidR="0024307A" w:rsidRPr="00C96BB2" w:rsidRDefault="0024307A" w:rsidP="00432D4E">
      <w:pPr>
        <w:jc w:val="both"/>
        <w:rPr>
          <w:rFonts w:asciiTheme="minorHAnsi" w:hAnsiTheme="minorHAnsi" w:cstheme="minorHAnsi"/>
          <w:color w:val="auto"/>
          <w:szCs w:val="22"/>
        </w:rPr>
      </w:pPr>
    </w:p>
    <w:p w14:paraId="72DB3549" w14:textId="77777777" w:rsidR="0024307A" w:rsidRPr="009248F9" w:rsidRDefault="0024307A"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Literatura a zdroje</w:t>
      </w:r>
    </w:p>
    <w:p w14:paraId="687CCB83" w14:textId="279591FE" w:rsidR="008F4946" w:rsidRPr="00C9416B" w:rsidRDefault="00B661DF" w:rsidP="00432D4E">
      <w:pPr>
        <w:jc w:val="both"/>
      </w:pPr>
      <w:r w:rsidRPr="00B661DF">
        <w:t>SPOHN, Margot. Co tu kvete?: originální průvodce přírodou. Ilustroval Marianne GOLTE-BECHTLE, přeložil Hana JANÁČKOVÁ. Praha: Knižní klub, 2016. ISBN 978-80-242-5066-3.</w:t>
      </w:r>
    </w:p>
    <w:p w14:paraId="0A2EA44D" w14:textId="77777777" w:rsidR="00C9416B" w:rsidRDefault="00C9416B">
      <w:pPr>
        <w:rPr>
          <w:rFonts w:asciiTheme="minorHAnsi" w:eastAsia="Times New Roman" w:hAnsiTheme="minorHAnsi" w:cstheme="minorHAnsi"/>
          <w:b/>
          <w:bCs/>
          <w:iCs/>
          <w:color w:val="auto"/>
          <w:szCs w:val="22"/>
        </w:rPr>
      </w:pPr>
      <w:bookmarkStart w:id="83" w:name="_Toc48733560"/>
      <w:r>
        <w:rPr>
          <w:rFonts w:asciiTheme="minorHAnsi" w:hAnsiTheme="minorHAnsi" w:cstheme="minorHAnsi"/>
          <w:color w:val="auto"/>
          <w:szCs w:val="22"/>
        </w:rPr>
        <w:br w:type="page"/>
      </w:r>
    </w:p>
    <w:p w14:paraId="26F7A8D2" w14:textId="46CCAF8C" w:rsidR="00AA32F1" w:rsidRPr="00C9416B" w:rsidRDefault="008A3988" w:rsidP="00F00B57">
      <w:pPr>
        <w:pStyle w:val="Nadpis2"/>
      </w:pPr>
      <w:bookmarkStart w:id="84" w:name="_Toc92272021"/>
      <w:r w:rsidRPr="00C96BB2">
        <w:lastRenderedPageBreak/>
        <w:t>3.4 Metodický blok č. 4</w:t>
      </w:r>
      <w:r w:rsidR="002F6963">
        <w:t>:</w:t>
      </w:r>
      <w:r w:rsidRPr="00C96BB2">
        <w:t xml:space="preserve"> </w:t>
      </w:r>
      <w:r w:rsidR="003558A9">
        <w:t>Rosteme pro život</w:t>
      </w:r>
      <w:r w:rsidRPr="00C96BB2">
        <w:t xml:space="preserve"> – </w:t>
      </w:r>
      <w:r w:rsidR="003558A9">
        <w:t xml:space="preserve">4 </w:t>
      </w:r>
      <w:r w:rsidRPr="00C96BB2">
        <w:t>vyučovací hodiny</w:t>
      </w:r>
      <w:bookmarkEnd w:id="83"/>
      <w:bookmarkEnd w:id="84"/>
    </w:p>
    <w:p w14:paraId="3A8C50CF" w14:textId="11A98238" w:rsidR="00E5261C" w:rsidRPr="00FE4C32" w:rsidRDefault="00E5261C" w:rsidP="00D10980">
      <w:pPr>
        <w:jc w:val="both"/>
        <w:rPr>
          <w:rFonts w:asciiTheme="minorHAnsi" w:hAnsiTheme="minorHAnsi" w:cstheme="minorHAnsi"/>
          <w:color w:val="auto"/>
          <w:szCs w:val="22"/>
        </w:rPr>
      </w:pPr>
      <w:r w:rsidRPr="00FE4C32">
        <w:rPr>
          <w:rFonts w:asciiTheme="minorHAnsi" w:hAnsiTheme="minorHAnsi" w:cstheme="minorHAnsi"/>
          <w:color w:val="auto"/>
          <w:szCs w:val="22"/>
        </w:rPr>
        <w:t>Poslední metodický blok programu se od</w:t>
      </w:r>
      <w:r w:rsidR="00CB04C3">
        <w:rPr>
          <w:rFonts w:asciiTheme="minorHAnsi" w:hAnsiTheme="minorHAnsi" w:cstheme="minorHAnsi"/>
          <w:color w:val="auto"/>
          <w:szCs w:val="22"/>
        </w:rPr>
        <w:t>ehrává v neformálním prostředí m</w:t>
      </w:r>
      <w:r w:rsidRPr="00FE4C32">
        <w:rPr>
          <w:rFonts w:asciiTheme="minorHAnsi" w:hAnsiTheme="minorHAnsi" w:cstheme="minorHAnsi"/>
          <w:color w:val="auto"/>
          <w:szCs w:val="22"/>
        </w:rPr>
        <w:t xml:space="preserve">ěstské knihovny, a to konkrétně ve výcvikové kuchyňce. Druhá polovina bloku je realizována v počítačové učebně. Žáci se nejprve věnují experimentům s rostlinami. V průběhu dvou vyučovacích hodin vyrábějí </w:t>
      </w:r>
      <w:r w:rsidR="00CB04C3">
        <w:rPr>
          <w:rFonts w:asciiTheme="minorHAnsi" w:hAnsiTheme="minorHAnsi" w:cstheme="minorHAnsi"/>
          <w:color w:val="auto"/>
          <w:szCs w:val="22"/>
        </w:rPr>
        <w:t>jitrocelový sirup, ší</w:t>
      </w:r>
      <w:r w:rsidR="00FE4C32" w:rsidRPr="00FE4C32">
        <w:rPr>
          <w:rFonts w:asciiTheme="minorHAnsi" w:hAnsiTheme="minorHAnsi" w:cstheme="minorHAnsi"/>
          <w:color w:val="auto"/>
          <w:szCs w:val="22"/>
        </w:rPr>
        <w:t>pkovou marmeládu, muffiny a mýdlo. Ve všech výrobcích v</w:t>
      </w:r>
      <w:r w:rsidRPr="00FE4C32">
        <w:rPr>
          <w:rFonts w:asciiTheme="minorHAnsi" w:hAnsiTheme="minorHAnsi" w:cstheme="minorHAnsi"/>
          <w:color w:val="auto"/>
          <w:szCs w:val="22"/>
        </w:rPr>
        <w:t>yužívají</w:t>
      </w:r>
      <w:r w:rsidR="00FE4C32" w:rsidRPr="00FE4C32">
        <w:rPr>
          <w:rFonts w:asciiTheme="minorHAnsi" w:hAnsiTheme="minorHAnsi" w:cstheme="minorHAnsi"/>
          <w:color w:val="auto"/>
          <w:szCs w:val="22"/>
        </w:rPr>
        <w:t xml:space="preserve"> </w:t>
      </w:r>
      <w:r w:rsidRPr="00FE4C32">
        <w:rPr>
          <w:rFonts w:asciiTheme="minorHAnsi" w:hAnsiTheme="minorHAnsi" w:cstheme="minorHAnsi"/>
          <w:color w:val="auto"/>
          <w:szCs w:val="22"/>
        </w:rPr>
        <w:t>rostliny</w:t>
      </w:r>
      <w:r w:rsidR="00FE4C32" w:rsidRPr="00FE4C32">
        <w:rPr>
          <w:rFonts w:asciiTheme="minorHAnsi" w:hAnsiTheme="minorHAnsi" w:cstheme="minorHAnsi"/>
          <w:color w:val="auto"/>
          <w:szCs w:val="22"/>
        </w:rPr>
        <w:t>, které nasbírali během programu. Druhá část se věnuje zakončení celého programu a splnění jeho hlavního výstupu – tvorba fotoherbáře. V závěru bloku žáci prezentují své výstupy a reflektují své zkušenosti s programem.</w:t>
      </w:r>
      <w:r w:rsidRPr="00FE4C32">
        <w:rPr>
          <w:rFonts w:asciiTheme="minorHAnsi" w:hAnsiTheme="minorHAnsi" w:cstheme="minorHAnsi"/>
          <w:color w:val="auto"/>
          <w:szCs w:val="22"/>
        </w:rPr>
        <w:t xml:space="preserve"> </w:t>
      </w:r>
    </w:p>
    <w:p w14:paraId="3CDFBF48" w14:textId="0553B91E" w:rsidR="009A4F5E" w:rsidRPr="005D0CAB" w:rsidRDefault="009A4F5E" w:rsidP="00D10980">
      <w:pPr>
        <w:pStyle w:val="Nadpis3"/>
        <w:rPr>
          <w:rFonts w:eastAsiaTheme="minorEastAsia"/>
          <w:color w:val="000000"/>
        </w:rPr>
      </w:pPr>
      <w:r>
        <w:t>3.4.1</w:t>
      </w:r>
      <w:r w:rsidR="000D2BD2">
        <w:t xml:space="preserve"> </w:t>
      </w:r>
      <w:r>
        <w:t>Experimentujeme s</w:t>
      </w:r>
      <w:r w:rsidR="00062171">
        <w:t> </w:t>
      </w:r>
      <w:r>
        <w:t>rostlinami</w:t>
      </w:r>
      <w:r w:rsidR="00062171">
        <w:t xml:space="preserve"> </w:t>
      </w:r>
      <w:r w:rsidR="000D2BD2">
        <w:t xml:space="preserve">– </w:t>
      </w:r>
      <w:r>
        <w:t>2x 45</w:t>
      </w:r>
      <w:r w:rsidR="000D2BD2">
        <w:t xml:space="preserve"> min.</w:t>
      </w:r>
    </w:p>
    <w:p w14:paraId="3D1EF680" w14:textId="2DFF248C" w:rsidR="00AE5004" w:rsidRPr="00AE5004" w:rsidRDefault="00AE5004" w:rsidP="00D10980">
      <w:pPr>
        <w:jc w:val="both"/>
        <w:rPr>
          <w:b/>
          <w:bCs/>
        </w:rPr>
      </w:pPr>
      <w:r w:rsidRPr="00AE5004">
        <w:rPr>
          <w:b/>
          <w:bCs/>
        </w:rPr>
        <w:t>1. a 2. hodina</w:t>
      </w:r>
    </w:p>
    <w:p w14:paraId="5422082D" w14:textId="164D30AD" w:rsidR="000D2BD2" w:rsidRDefault="000D2BD2" w:rsidP="00D10980">
      <w:pPr>
        <w:jc w:val="both"/>
      </w:pPr>
      <w:r>
        <w:t xml:space="preserve">Žáci si prakticky vyzkouší výrobu výrobků dle návodu. Budou postupovat po jednotlivých krocích </w:t>
      </w:r>
      <w:r w:rsidR="00B75DA7">
        <w:rPr>
          <w:rFonts w:cstheme="minorHAnsi"/>
          <w:szCs w:val="22"/>
        </w:rPr>
        <w:br/>
      </w:r>
      <w:r>
        <w:t>a vytvoří výrobky z dříve nasbíraných rostlin. Hlavním cílem je spolupráce ve skupinách a podpora tvořivé aktivity v souladu s předloženým podrobným pracovním postupem</w:t>
      </w:r>
      <w:r w:rsidR="00101D31">
        <w:t xml:space="preserve"> </w:t>
      </w:r>
      <w:r w:rsidR="009A4F5E">
        <w:t>(příloha č. 4.4.1)</w:t>
      </w:r>
      <w:r w:rsidR="00101D31">
        <w:t>.</w:t>
      </w:r>
    </w:p>
    <w:p w14:paraId="0F964381" w14:textId="77777777" w:rsidR="000D2BD2" w:rsidRDefault="000D2BD2" w:rsidP="00D10980">
      <w:pPr>
        <w:jc w:val="both"/>
        <w:rPr>
          <w:rFonts w:asciiTheme="minorHAnsi" w:hAnsiTheme="minorHAnsi" w:cstheme="minorHAnsi"/>
        </w:rPr>
      </w:pPr>
    </w:p>
    <w:p w14:paraId="1EC783F1" w14:textId="77777777" w:rsidR="00101D31" w:rsidRPr="00C96BB2" w:rsidRDefault="00101D31" w:rsidP="00D10980">
      <w:pPr>
        <w:jc w:val="both"/>
        <w:rPr>
          <w:rFonts w:asciiTheme="minorHAnsi" w:hAnsiTheme="minorHAnsi" w:cstheme="minorHAnsi"/>
          <w:color w:val="auto"/>
          <w:szCs w:val="22"/>
        </w:rPr>
      </w:pPr>
      <w:r w:rsidRPr="00C96BB2">
        <w:rPr>
          <w:rFonts w:asciiTheme="minorHAnsi" w:hAnsiTheme="minorHAnsi" w:cstheme="minorHAnsi"/>
          <w:color w:val="auto"/>
          <w:szCs w:val="22"/>
        </w:rPr>
        <w:t>Znalostní cíl:</w:t>
      </w:r>
    </w:p>
    <w:p w14:paraId="671D7C7B" w14:textId="77777777" w:rsidR="00101D31" w:rsidRDefault="00101D31" w:rsidP="00D10980">
      <w:pPr>
        <w:jc w:val="both"/>
        <w:rPr>
          <w:rFonts w:asciiTheme="minorHAnsi" w:eastAsiaTheme="minorEastAsia" w:hAnsiTheme="minorHAnsi" w:cstheme="minorHAnsi"/>
          <w:szCs w:val="22"/>
        </w:rPr>
      </w:pPr>
      <w:r w:rsidRPr="004A424F">
        <w:rPr>
          <w:rFonts w:asciiTheme="minorHAnsi" w:eastAsiaTheme="minorEastAsia" w:hAnsiTheme="minorHAnsi" w:cstheme="minorHAnsi"/>
          <w:szCs w:val="22"/>
        </w:rPr>
        <w:t xml:space="preserve">Žák </w:t>
      </w:r>
      <w:r>
        <w:rPr>
          <w:rFonts w:asciiTheme="minorHAnsi" w:eastAsiaTheme="minorEastAsia" w:hAnsiTheme="minorHAnsi" w:cstheme="minorHAnsi"/>
          <w:szCs w:val="22"/>
        </w:rPr>
        <w:t>určí a vhodně zvolí požadované byliny podle informací z určovacího klíče.</w:t>
      </w:r>
    </w:p>
    <w:p w14:paraId="713D62E8" w14:textId="77777777" w:rsidR="00101D31" w:rsidRPr="004A424F" w:rsidRDefault="00101D31" w:rsidP="00D10980">
      <w:pPr>
        <w:jc w:val="both"/>
        <w:rPr>
          <w:rFonts w:asciiTheme="minorHAnsi" w:eastAsiaTheme="minorEastAsia" w:hAnsiTheme="minorHAnsi" w:cstheme="minorHAnsi"/>
        </w:rPr>
      </w:pPr>
      <w:r>
        <w:rPr>
          <w:rFonts w:asciiTheme="minorHAnsi" w:eastAsiaTheme="minorEastAsia" w:hAnsiTheme="minorHAnsi" w:cstheme="minorHAnsi"/>
        </w:rPr>
        <w:t xml:space="preserve">Žák se bezpečně orientuje v převodech váhových a objemových jednotek. </w:t>
      </w:r>
    </w:p>
    <w:p w14:paraId="5B085185" w14:textId="77777777" w:rsidR="00101D31" w:rsidRDefault="00101D31" w:rsidP="00D10980">
      <w:pPr>
        <w:jc w:val="both"/>
        <w:rPr>
          <w:rFonts w:asciiTheme="minorHAnsi" w:hAnsiTheme="minorHAnsi" w:cstheme="minorHAnsi"/>
          <w:color w:val="auto"/>
          <w:szCs w:val="22"/>
        </w:rPr>
      </w:pPr>
    </w:p>
    <w:p w14:paraId="692C433D" w14:textId="77777777" w:rsidR="00101D31" w:rsidRPr="00C96BB2" w:rsidRDefault="00101D31" w:rsidP="00D10980">
      <w:pPr>
        <w:jc w:val="both"/>
        <w:rPr>
          <w:rFonts w:asciiTheme="minorHAnsi" w:hAnsiTheme="minorHAnsi" w:cstheme="minorHAnsi"/>
          <w:color w:val="auto"/>
          <w:szCs w:val="22"/>
        </w:rPr>
      </w:pPr>
      <w:r w:rsidRPr="00C96BB2">
        <w:rPr>
          <w:rFonts w:asciiTheme="minorHAnsi" w:hAnsiTheme="minorHAnsi" w:cstheme="minorHAnsi"/>
          <w:color w:val="auto"/>
          <w:szCs w:val="22"/>
        </w:rPr>
        <w:t>Dovednostní cíl:</w:t>
      </w:r>
    </w:p>
    <w:p w14:paraId="621C78E3" w14:textId="77777777" w:rsidR="00101D31" w:rsidRDefault="00101D31" w:rsidP="00D10980">
      <w:pPr>
        <w:jc w:val="both"/>
        <w:rPr>
          <w:rFonts w:asciiTheme="minorHAnsi" w:eastAsiaTheme="minorEastAsia" w:hAnsiTheme="minorHAnsi" w:cstheme="minorHAnsi"/>
          <w:szCs w:val="22"/>
        </w:rPr>
      </w:pPr>
      <w:r>
        <w:rPr>
          <w:rFonts w:asciiTheme="minorHAnsi" w:eastAsiaTheme="minorEastAsia" w:hAnsiTheme="minorHAnsi" w:cstheme="minorHAnsi"/>
          <w:szCs w:val="22"/>
        </w:rPr>
        <w:t>Žák váží a odměřuje požadované množství látek.</w:t>
      </w:r>
    </w:p>
    <w:p w14:paraId="795694B9" w14:textId="7960951D" w:rsidR="00101D31" w:rsidRDefault="00101D31" w:rsidP="00D10980">
      <w:pPr>
        <w:jc w:val="both"/>
        <w:rPr>
          <w:rFonts w:asciiTheme="minorHAnsi" w:eastAsiaTheme="minorEastAsia" w:hAnsiTheme="minorHAnsi" w:cstheme="minorHAnsi"/>
          <w:szCs w:val="22"/>
        </w:rPr>
      </w:pPr>
      <w:r>
        <w:rPr>
          <w:rFonts w:asciiTheme="minorHAnsi" w:eastAsiaTheme="minorEastAsia" w:hAnsiTheme="minorHAnsi" w:cstheme="minorHAnsi"/>
          <w:szCs w:val="22"/>
        </w:rPr>
        <w:t>Žák pracuje samostatně</w:t>
      </w:r>
      <w:r w:rsidR="00636DCF">
        <w:rPr>
          <w:rFonts w:asciiTheme="minorHAnsi" w:eastAsiaTheme="minorEastAsia" w:hAnsiTheme="minorHAnsi" w:cstheme="minorHAnsi"/>
          <w:szCs w:val="22"/>
        </w:rPr>
        <w:t>,</w:t>
      </w:r>
      <w:r>
        <w:rPr>
          <w:rFonts w:asciiTheme="minorHAnsi" w:eastAsiaTheme="minorEastAsia" w:hAnsiTheme="minorHAnsi" w:cstheme="minorHAnsi"/>
          <w:szCs w:val="22"/>
        </w:rPr>
        <w:t xml:space="preserve"> či ve skupině a vyrobí zadaný výrobek.</w:t>
      </w:r>
    </w:p>
    <w:p w14:paraId="09946B81" w14:textId="77777777" w:rsidR="00101D31" w:rsidRPr="004A424F" w:rsidRDefault="00101D31" w:rsidP="00D10980">
      <w:pPr>
        <w:jc w:val="both"/>
        <w:rPr>
          <w:rFonts w:asciiTheme="minorHAnsi" w:eastAsiaTheme="minorEastAsia" w:hAnsiTheme="minorHAnsi" w:cstheme="minorHAnsi"/>
        </w:rPr>
      </w:pPr>
      <w:r>
        <w:rPr>
          <w:rFonts w:asciiTheme="minorHAnsi" w:eastAsiaTheme="minorEastAsia" w:hAnsiTheme="minorHAnsi" w:cstheme="minorHAnsi"/>
          <w:szCs w:val="22"/>
        </w:rPr>
        <w:t>Žák vyřeší vzniklé problémy či vybere náhradní vhodné řešení při samostatné či skupinové práci.</w:t>
      </w:r>
    </w:p>
    <w:p w14:paraId="37098E63" w14:textId="77777777" w:rsidR="000D2BD2" w:rsidRPr="004A424F" w:rsidRDefault="000D2BD2" w:rsidP="00D10980">
      <w:pPr>
        <w:jc w:val="both"/>
        <w:rPr>
          <w:rFonts w:asciiTheme="minorHAnsi" w:hAnsiTheme="minorHAnsi" w:cstheme="minorHAnsi"/>
          <w:szCs w:val="22"/>
        </w:rPr>
      </w:pPr>
    </w:p>
    <w:p w14:paraId="4720647C" w14:textId="565232ED" w:rsidR="000D2BD2" w:rsidRPr="004A424F" w:rsidRDefault="000D2BD2" w:rsidP="00D10980">
      <w:pPr>
        <w:jc w:val="both"/>
        <w:rPr>
          <w:rFonts w:asciiTheme="minorHAnsi" w:hAnsiTheme="minorHAnsi" w:cstheme="minorHAnsi"/>
        </w:rPr>
      </w:pPr>
      <w:r w:rsidRPr="004A424F">
        <w:rPr>
          <w:rFonts w:asciiTheme="minorHAnsi" w:hAnsiTheme="minorHAnsi" w:cstheme="minorHAnsi"/>
          <w:szCs w:val="22"/>
        </w:rPr>
        <w:t xml:space="preserve">V souvislosti s cíli hodiny se zaměřujeme především na kompetence: </w:t>
      </w:r>
      <w:r>
        <w:rPr>
          <w:rFonts w:asciiTheme="minorHAnsi" w:hAnsiTheme="minorHAnsi" w:cstheme="minorHAnsi"/>
          <w:szCs w:val="22"/>
        </w:rPr>
        <w:t>komunikace v mateřském jazyce</w:t>
      </w:r>
      <w:r w:rsidRPr="004A424F">
        <w:rPr>
          <w:rFonts w:asciiTheme="minorHAnsi" w:hAnsiTheme="minorHAnsi" w:cstheme="minorHAnsi"/>
          <w:szCs w:val="22"/>
        </w:rPr>
        <w:t xml:space="preserve">, </w:t>
      </w:r>
      <w:r>
        <w:rPr>
          <w:rFonts w:asciiTheme="minorHAnsi" w:hAnsiTheme="minorHAnsi" w:cstheme="minorHAnsi"/>
          <w:szCs w:val="22"/>
        </w:rPr>
        <w:t xml:space="preserve">kompetence </w:t>
      </w:r>
      <w:r w:rsidRPr="004A424F">
        <w:rPr>
          <w:rFonts w:asciiTheme="minorHAnsi" w:hAnsiTheme="minorHAnsi" w:cstheme="minorHAnsi"/>
          <w:szCs w:val="22"/>
        </w:rPr>
        <w:t>ke kooperaci</w:t>
      </w:r>
      <w:r>
        <w:rPr>
          <w:rFonts w:asciiTheme="minorHAnsi" w:hAnsiTheme="minorHAnsi" w:cstheme="minorHAnsi"/>
          <w:szCs w:val="22"/>
        </w:rPr>
        <w:t xml:space="preserve"> a k objevování, kompetence k řešení problémů, kompetence k aktivnímu přístupu.</w:t>
      </w:r>
      <w:r w:rsidRPr="004A424F">
        <w:rPr>
          <w:rFonts w:asciiTheme="minorHAnsi" w:hAnsiTheme="minorHAnsi" w:cstheme="minorHAnsi"/>
          <w:szCs w:val="22"/>
        </w:rPr>
        <w:t xml:space="preserve"> </w:t>
      </w:r>
    </w:p>
    <w:p w14:paraId="0A377B76" w14:textId="0CB904BC" w:rsidR="000D2BD2" w:rsidRDefault="000D2BD2" w:rsidP="00D10980">
      <w:pPr>
        <w:jc w:val="both"/>
        <w:rPr>
          <w:rFonts w:asciiTheme="minorHAnsi" w:hAnsiTheme="minorHAnsi" w:cstheme="minorHAnsi"/>
          <w:u w:val="single"/>
        </w:rPr>
      </w:pPr>
    </w:p>
    <w:p w14:paraId="30F757BF" w14:textId="26168190" w:rsidR="00376223" w:rsidRDefault="00376223" w:rsidP="00D10980">
      <w:pPr>
        <w:jc w:val="both"/>
        <w:rPr>
          <w:rFonts w:asciiTheme="minorHAnsi" w:hAnsiTheme="minorHAnsi" w:cstheme="minorHAnsi"/>
          <w:u w:val="single"/>
        </w:rPr>
      </w:pPr>
      <w:r>
        <w:rPr>
          <w:rFonts w:asciiTheme="minorHAnsi" w:hAnsiTheme="minorHAnsi" w:cstheme="minorHAnsi"/>
          <w:u w:val="single"/>
        </w:rPr>
        <w:t>Pomůcky pro žáka a učitele</w:t>
      </w:r>
    </w:p>
    <w:p w14:paraId="2FF6B580" w14:textId="5D22DCBD" w:rsidR="001B3E9D" w:rsidRPr="00C96BB2" w:rsidRDefault="00CB04C3" w:rsidP="00D10980">
      <w:pPr>
        <w:jc w:val="both"/>
        <w:rPr>
          <w:rFonts w:asciiTheme="minorHAnsi" w:hAnsiTheme="minorHAnsi" w:cstheme="minorHAnsi"/>
          <w:color w:val="auto"/>
          <w:szCs w:val="22"/>
        </w:rPr>
      </w:pPr>
      <w:r>
        <w:rPr>
          <w:rFonts w:asciiTheme="minorHAnsi" w:hAnsiTheme="minorHAnsi" w:cstheme="minorHAnsi"/>
          <w:color w:val="auto"/>
          <w:szCs w:val="22"/>
        </w:rPr>
        <w:t>p</w:t>
      </w:r>
      <w:r w:rsidR="001B3E9D">
        <w:rPr>
          <w:rFonts w:asciiTheme="minorHAnsi" w:hAnsiTheme="minorHAnsi" w:cstheme="minorHAnsi"/>
          <w:color w:val="auto"/>
          <w:szCs w:val="22"/>
        </w:rPr>
        <w:t>odrobné návody + soupis potřebných pomůcek a materiálu (autorské</w:t>
      </w:r>
      <w:r w:rsidR="00FE1187">
        <w:rPr>
          <w:rFonts w:asciiTheme="minorHAnsi" w:hAnsiTheme="minorHAnsi" w:cstheme="minorHAnsi"/>
          <w:color w:val="auto"/>
          <w:szCs w:val="22"/>
        </w:rPr>
        <w:t xml:space="preserve">, </w:t>
      </w:r>
      <w:r w:rsidR="001B3E9D">
        <w:rPr>
          <w:rFonts w:asciiTheme="minorHAnsi" w:hAnsiTheme="minorHAnsi" w:cstheme="minorHAnsi"/>
          <w:color w:val="auto"/>
          <w:szCs w:val="22"/>
        </w:rPr>
        <w:t>příloha č. 4.4.1)</w:t>
      </w:r>
    </w:p>
    <w:p w14:paraId="269DBC4E" w14:textId="7CD1336A" w:rsidR="001B3E9D" w:rsidRDefault="00CB04C3" w:rsidP="00D10980">
      <w:pPr>
        <w:jc w:val="both"/>
        <w:rPr>
          <w:rFonts w:asciiTheme="minorHAnsi" w:hAnsiTheme="minorHAnsi" w:cstheme="minorHAnsi"/>
          <w:color w:val="auto"/>
          <w:szCs w:val="22"/>
        </w:rPr>
      </w:pPr>
      <w:r>
        <w:rPr>
          <w:rFonts w:asciiTheme="minorHAnsi" w:hAnsiTheme="minorHAnsi" w:cstheme="minorHAnsi"/>
          <w:color w:val="auto"/>
          <w:szCs w:val="22"/>
        </w:rPr>
        <w:t>p</w:t>
      </w:r>
      <w:r w:rsidR="001B3E9D">
        <w:rPr>
          <w:rFonts w:asciiTheme="minorHAnsi" w:hAnsiTheme="minorHAnsi" w:cstheme="minorHAnsi"/>
          <w:color w:val="auto"/>
          <w:szCs w:val="22"/>
        </w:rPr>
        <w:t>otřebné pomůcky a materiál na výrobu jednotlivých výrobků (viz žákovský sešit – pomůcky dle výběru výrobku)</w:t>
      </w:r>
    </w:p>
    <w:p w14:paraId="4AE9D17D" w14:textId="77777777" w:rsidR="00376223" w:rsidRDefault="00376223" w:rsidP="00D10980">
      <w:pPr>
        <w:jc w:val="both"/>
        <w:rPr>
          <w:rFonts w:asciiTheme="minorHAnsi" w:hAnsiTheme="minorHAnsi" w:cstheme="minorHAnsi"/>
          <w:u w:val="single"/>
        </w:rPr>
      </w:pPr>
    </w:p>
    <w:p w14:paraId="7A212E0B" w14:textId="77777777" w:rsidR="000D2BD2" w:rsidRPr="006C1489" w:rsidRDefault="009A4F5E" w:rsidP="00D10980">
      <w:pPr>
        <w:jc w:val="both"/>
        <w:rPr>
          <w:rFonts w:asciiTheme="minorHAnsi" w:hAnsiTheme="minorHAnsi" w:cstheme="minorHAnsi"/>
          <w:b/>
          <w:bCs/>
        </w:rPr>
      </w:pPr>
      <w:r>
        <w:rPr>
          <w:rFonts w:asciiTheme="minorHAnsi" w:hAnsiTheme="minorHAnsi" w:cstheme="minorHAnsi"/>
          <w:b/>
          <w:bCs/>
        </w:rPr>
        <w:t xml:space="preserve">a) </w:t>
      </w:r>
      <w:r w:rsidR="000D2BD2">
        <w:rPr>
          <w:rFonts w:asciiTheme="minorHAnsi" w:hAnsiTheme="minorHAnsi" w:cstheme="minorHAnsi"/>
          <w:b/>
          <w:bCs/>
        </w:rPr>
        <w:t>Výroba z bylin</w:t>
      </w:r>
    </w:p>
    <w:p w14:paraId="791A5214" w14:textId="389B6234" w:rsidR="000D2BD2" w:rsidRDefault="000D2BD2" w:rsidP="00D10980">
      <w:pPr>
        <w:jc w:val="both"/>
      </w:pPr>
      <w:r>
        <w:t>V této části budou žáci vážit, míchat, přil</w:t>
      </w:r>
      <w:r w:rsidR="00101D31">
        <w:t>é</w:t>
      </w:r>
      <w:r>
        <w:t>vat – zkrátka vyrábět a experimentovat. Je zde připraveno několik stanovišť. Hodina může být vedena dvěma způsoby. Buď si každá skupina vyrobí každý výrobek</w:t>
      </w:r>
      <w:r w:rsidR="00A03CAA">
        <w:t>,</w:t>
      </w:r>
      <w:r>
        <w:t xml:space="preserve"> nebo každá skupina vyrobí jen jeden výrobek, ale v množství, které vystačí pro všechny žáky. Žáci se</w:t>
      </w:r>
      <w:r w:rsidR="00A03CAA">
        <w:br/>
      </w:r>
      <w:r>
        <w:t>o výrobky podělí. V závěru hodiny si žáci uvaří bylinkový čaj a mohou si udělat malou hostinu z jedlých výrobků. Ostatní výrobky jim zůstanou.</w:t>
      </w:r>
    </w:p>
    <w:p w14:paraId="25AEEB9C" w14:textId="77777777" w:rsidR="00557C78" w:rsidRDefault="00557C78" w:rsidP="00D10980">
      <w:pPr>
        <w:jc w:val="both"/>
      </w:pPr>
    </w:p>
    <w:p w14:paraId="1D152C86" w14:textId="77777777" w:rsidR="00557C78" w:rsidRDefault="00557C78" w:rsidP="00D10980">
      <w:pPr>
        <w:jc w:val="both"/>
        <w:rPr>
          <w:b/>
          <w:color w:val="4472C4" w:themeColor="accent1"/>
        </w:rPr>
      </w:pPr>
      <w:r w:rsidRPr="00557C78">
        <w:rPr>
          <w:b/>
          <w:color w:val="4472C4" w:themeColor="accent1"/>
        </w:rPr>
        <w:t xml:space="preserve">Návody a pomůcky: </w:t>
      </w:r>
    </w:p>
    <w:p w14:paraId="5BFAE024" w14:textId="77777777" w:rsidR="00557C78" w:rsidRDefault="00557C78" w:rsidP="00D10980">
      <w:pPr>
        <w:jc w:val="both"/>
        <w:rPr>
          <w:b/>
          <w:color w:val="auto"/>
          <w:sz w:val="24"/>
          <w:szCs w:val="24"/>
        </w:rPr>
      </w:pPr>
      <w:r>
        <w:rPr>
          <w:b/>
          <w:sz w:val="24"/>
          <w:szCs w:val="24"/>
        </w:rPr>
        <w:t>Jitrocelový sirup</w:t>
      </w:r>
    </w:p>
    <w:p w14:paraId="3434BBE1" w14:textId="77777777" w:rsidR="00557C78" w:rsidRDefault="00557C78" w:rsidP="00D10980">
      <w:pPr>
        <w:jc w:val="both"/>
        <w:rPr>
          <w:szCs w:val="22"/>
        </w:rPr>
      </w:pPr>
      <w:r>
        <w:t>1 l vody</w:t>
      </w:r>
    </w:p>
    <w:p w14:paraId="4EB87F8E" w14:textId="77777777" w:rsidR="00557C78" w:rsidRDefault="00557C78" w:rsidP="00D10980">
      <w:pPr>
        <w:jc w:val="both"/>
      </w:pPr>
      <w:r>
        <w:t>1 ks citronu</w:t>
      </w:r>
    </w:p>
    <w:p w14:paraId="4AF1A52D" w14:textId="77777777" w:rsidR="00557C78" w:rsidRDefault="00557C78" w:rsidP="00D10980">
      <w:pPr>
        <w:jc w:val="both"/>
      </w:pPr>
      <w:r>
        <w:t>100 ks listů jitrocele kopinatého</w:t>
      </w:r>
    </w:p>
    <w:p w14:paraId="5BF67D62" w14:textId="77777777" w:rsidR="00557C78" w:rsidRDefault="00557C78" w:rsidP="00D10980">
      <w:pPr>
        <w:jc w:val="both"/>
      </w:pPr>
      <w:r>
        <w:t>1,6 kg cukru krupice</w:t>
      </w:r>
    </w:p>
    <w:p w14:paraId="7A3AAC03" w14:textId="77777777" w:rsidR="00557C78" w:rsidRDefault="00557C78" w:rsidP="00D10980">
      <w:pPr>
        <w:jc w:val="both"/>
      </w:pPr>
      <w:r>
        <w:t>Listy jitrocele opláchneme a vložíme do studené vody. Přikryté pokličkou uvedeme do varu, občas promícháme a mírným varem vaříme 30 minut. Vyvařenou vodu doplníme. Pak necháme trochu zchladnout a scedíme přes sítko. Ke scezené tekutině přidáme cukr, vymačkanou šťávu z citronu, zamícháme a nalijeme do skleniček. Uchováváme v chladu.</w:t>
      </w:r>
    </w:p>
    <w:p w14:paraId="42246A39" w14:textId="6E591B6E" w:rsidR="005D0CAB" w:rsidRDefault="005D0CAB" w:rsidP="00D10980">
      <w:pPr>
        <w:jc w:val="both"/>
      </w:pPr>
      <w:r>
        <w:br w:type="page"/>
      </w:r>
    </w:p>
    <w:p w14:paraId="3169F4FA" w14:textId="77777777" w:rsidR="00557C78" w:rsidRDefault="00557C78" w:rsidP="00513E23">
      <w:pPr>
        <w:jc w:val="both"/>
        <w:rPr>
          <w:b/>
          <w:sz w:val="24"/>
          <w:szCs w:val="24"/>
        </w:rPr>
      </w:pPr>
      <w:r>
        <w:rPr>
          <w:b/>
          <w:sz w:val="24"/>
          <w:szCs w:val="24"/>
        </w:rPr>
        <w:lastRenderedPageBreak/>
        <w:t>Šípková marmeláda</w:t>
      </w:r>
    </w:p>
    <w:p w14:paraId="3F20FDC7" w14:textId="0B617988" w:rsidR="00557C78" w:rsidRDefault="00CB04C3" w:rsidP="00513E23">
      <w:pPr>
        <w:jc w:val="both"/>
        <w:rPr>
          <w:szCs w:val="22"/>
        </w:rPr>
      </w:pPr>
      <w:r>
        <w:t>š</w:t>
      </w:r>
      <w:r w:rsidR="00557C78">
        <w:t>ípky – plod</w:t>
      </w:r>
    </w:p>
    <w:p w14:paraId="45FB03E8" w14:textId="4E0A2E9E" w:rsidR="00557C78" w:rsidRDefault="00CB04C3" w:rsidP="00513E23">
      <w:pPr>
        <w:jc w:val="both"/>
      </w:pPr>
      <w:r>
        <w:t>c</w:t>
      </w:r>
      <w:r w:rsidR="00557C78">
        <w:t>ukr krupice dle množství šípkového protlaku</w:t>
      </w:r>
    </w:p>
    <w:p w14:paraId="219AA6BD" w14:textId="77777777" w:rsidR="00557C78" w:rsidRDefault="00557C78" w:rsidP="00513E23">
      <w:pPr>
        <w:jc w:val="both"/>
      </w:pPr>
      <w:r>
        <w:t>5 ks hřebíček</w:t>
      </w:r>
    </w:p>
    <w:p w14:paraId="4E726A51" w14:textId="17A1F185" w:rsidR="00557C78" w:rsidRDefault="00557C78" w:rsidP="00513E23">
      <w:pPr>
        <w:jc w:val="both"/>
      </w:pPr>
      <w:r>
        <w:t>Šípky rozpůlíme, očistíme a dobře propláchneme vodou. Trochu podlité je dusíme v kastrolu doměkka. Uvařené šípky propasírujeme přes jemné sítko. V</w:t>
      </w:r>
      <w:r w:rsidR="00E41068">
        <w:t>zniklý šípkový protlak zvážíme,</w:t>
      </w:r>
      <w:r>
        <w:t xml:space="preserve"> přidáme stejné množství cukru (jako je váha protlaku) a pomalu přivedeme k varu. Okořeníme hřebíčkem a dále vaříme do zhoustnutí. Potom plníme do skleniček.</w:t>
      </w:r>
    </w:p>
    <w:p w14:paraId="36CAC27D" w14:textId="77777777" w:rsidR="00557C78" w:rsidRDefault="00557C78" w:rsidP="00513E23">
      <w:pPr>
        <w:jc w:val="both"/>
      </w:pPr>
    </w:p>
    <w:p w14:paraId="55231FD6" w14:textId="77777777" w:rsidR="00557C78" w:rsidRDefault="00557C78" w:rsidP="00513E23">
      <w:pPr>
        <w:jc w:val="both"/>
        <w:rPr>
          <w:b/>
          <w:sz w:val="24"/>
          <w:szCs w:val="24"/>
        </w:rPr>
      </w:pPr>
      <w:r>
        <w:rPr>
          <w:b/>
          <w:sz w:val="24"/>
          <w:szCs w:val="24"/>
        </w:rPr>
        <w:t>Muffiny s jedlými květy</w:t>
      </w:r>
    </w:p>
    <w:p w14:paraId="797011FA" w14:textId="77777777" w:rsidR="00557C78" w:rsidRDefault="00557C78" w:rsidP="00513E23">
      <w:pPr>
        <w:jc w:val="both"/>
        <w:rPr>
          <w:szCs w:val="22"/>
        </w:rPr>
      </w:pPr>
      <w:r>
        <w:t>3 hrnečky polohrubé mouky</w:t>
      </w:r>
    </w:p>
    <w:p w14:paraId="45598045" w14:textId="77777777" w:rsidR="00557C78" w:rsidRDefault="00557C78" w:rsidP="00513E23">
      <w:pPr>
        <w:jc w:val="both"/>
      </w:pPr>
      <w:r>
        <w:t>2 hrnečky cukru krupice</w:t>
      </w:r>
    </w:p>
    <w:p w14:paraId="623BE6B9" w14:textId="77777777" w:rsidR="00557C78" w:rsidRDefault="00557C78" w:rsidP="00513E23">
      <w:pPr>
        <w:jc w:val="both"/>
      </w:pPr>
      <w:r>
        <w:t>1 prášek do pečiva</w:t>
      </w:r>
    </w:p>
    <w:p w14:paraId="128E178D" w14:textId="77777777" w:rsidR="00557C78" w:rsidRDefault="00557C78" w:rsidP="00513E23">
      <w:pPr>
        <w:jc w:val="both"/>
      </w:pPr>
      <w:r>
        <w:t>2 vejce</w:t>
      </w:r>
    </w:p>
    <w:p w14:paraId="54690612" w14:textId="77777777" w:rsidR="00557C78" w:rsidRDefault="00557C78" w:rsidP="00513E23">
      <w:pPr>
        <w:jc w:val="both"/>
      </w:pPr>
      <w:r>
        <w:t>1 hrneček mléka</w:t>
      </w:r>
    </w:p>
    <w:p w14:paraId="64158946" w14:textId="77777777" w:rsidR="00557C78" w:rsidRDefault="00557C78" w:rsidP="00513E23">
      <w:pPr>
        <w:jc w:val="both"/>
      </w:pPr>
      <w:r>
        <w:t>¾ hrnečku oleje</w:t>
      </w:r>
    </w:p>
    <w:p w14:paraId="4F3E9EC3" w14:textId="38C74624" w:rsidR="00557C78" w:rsidRDefault="00557C78" w:rsidP="00513E23">
      <w:pPr>
        <w:jc w:val="both"/>
      </w:pPr>
      <w:r>
        <w:t>jedlé květy – sedmikráska, levandule, fialka, bezinka atd.</w:t>
      </w:r>
    </w:p>
    <w:p w14:paraId="4CFB8D9D" w14:textId="14C5869E" w:rsidR="00557C78" w:rsidRDefault="00557C78" w:rsidP="00513E23">
      <w:pPr>
        <w:jc w:val="both"/>
      </w:pPr>
      <w:r>
        <w:t>Troubu zahřejeme na 175</w:t>
      </w:r>
      <w:r w:rsidR="001C4CFB">
        <w:t xml:space="preserve"> </w:t>
      </w:r>
      <w:r w:rsidR="00E41068" w:rsidRPr="00E41068">
        <w:t>°C</w:t>
      </w:r>
      <w:r>
        <w:t xml:space="preserve">. Mouku smícháme s cukrem a práškem do pečiva. Přidáme vejce, mléko </w:t>
      </w:r>
      <w:r w:rsidR="00B75DA7">
        <w:rPr>
          <w:rFonts w:cstheme="minorHAnsi"/>
          <w:szCs w:val="22"/>
        </w:rPr>
        <w:br/>
      </w:r>
      <w:r>
        <w:t>a olej. Plech na muffiny vyložíme pečícími košíčky, do každého vložíme 1</w:t>
      </w:r>
      <w:r w:rsidR="005A7E0D">
        <w:t>,</w:t>
      </w:r>
      <w:r>
        <w:t xml:space="preserve"> nebo 2 omyté jedlé květy </w:t>
      </w:r>
      <w:r w:rsidR="00B75DA7">
        <w:rPr>
          <w:rFonts w:cstheme="minorHAnsi"/>
          <w:szCs w:val="22"/>
        </w:rPr>
        <w:br/>
      </w:r>
      <w:r>
        <w:t xml:space="preserve">a přilijeme vzniklé těsto. Pečeme v předehřáté troubě cca </w:t>
      </w:r>
      <w:r w:rsidR="00C50FD2">
        <w:t>15–20</w:t>
      </w:r>
      <w:r>
        <w:t xml:space="preserve"> minut.</w:t>
      </w:r>
    </w:p>
    <w:p w14:paraId="2EAF0182" w14:textId="77777777" w:rsidR="00557C78" w:rsidRDefault="00557C78" w:rsidP="00513E23">
      <w:pPr>
        <w:jc w:val="both"/>
        <w:rPr>
          <w:b/>
          <w:sz w:val="24"/>
          <w:szCs w:val="24"/>
        </w:rPr>
      </w:pPr>
    </w:p>
    <w:p w14:paraId="3F44079C" w14:textId="77777777" w:rsidR="00557C78" w:rsidRDefault="00557C78" w:rsidP="00513E23">
      <w:pPr>
        <w:jc w:val="both"/>
        <w:rPr>
          <w:b/>
          <w:sz w:val="24"/>
          <w:szCs w:val="24"/>
        </w:rPr>
      </w:pPr>
      <w:r>
        <w:rPr>
          <w:b/>
          <w:sz w:val="24"/>
          <w:szCs w:val="24"/>
        </w:rPr>
        <w:t>Ozdobné mýdlo s květy</w:t>
      </w:r>
    </w:p>
    <w:p w14:paraId="753A67AA" w14:textId="1D99EE34" w:rsidR="00557C78" w:rsidRDefault="00E41068" w:rsidP="00513E23">
      <w:pPr>
        <w:jc w:val="both"/>
        <w:rPr>
          <w:szCs w:val="22"/>
        </w:rPr>
      </w:pPr>
      <w:r>
        <w:t>g</w:t>
      </w:r>
      <w:r w:rsidR="00557C78">
        <w:t>lycerin</w:t>
      </w:r>
    </w:p>
    <w:p w14:paraId="63AC3D4B" w14:textId="562332DC" w:rsidR="00557C78" w:rsidRDefault="00E41068" w:rsidP="00513E23">
      <w:pPr>
        <w:jc w:val="both"/>
      </w:pPr>
      <w:r>
        <w:t>v</w:t>
      </w:r>
      <w:r w:rsidR="00557C78">
        <w:t>ůně do mýdla</w:t>
      </w:r>
    </w:p>
    <w:p w14:paraId="5621E86C" w14:textId="57164B56" w:rsidR="00557C78" w:rsidRDefault="00E41068" w:rsidP="00513E23">
      <w:pPr>
        <w:jc w:val="both"/>
      </w:pPr>
      <w:r>
        <w:t>t</w:t>
      </w:r>
      <w:r w:rsidR="00557C78">
        <w:t>řpytky do mýdla</w:t>
      </w:r>
    </w:p>
    <w:p w14:paraId="4AE2BEDA" w14:textId="1D0087B1" w:rsidR="00557C78" w:rsidRDefault="00E41068" w:rsidP="00513E23">
      <w:pPr>
        <w:jc w:val="both"/>
      </w:pPr>
      <w:r>
        <w:t>b</w:t>
      </w:r>
      <w:r w:rsidR="00557C78">
        <w:t>arevné květy</w:t>
      </w:r>
    </w:p>
    <w:p w14:paraId="3518F9D9" w14:textId="05ACC496" w:rsidR="00557C78" w:rsidRDefault="00E41068" w:rsidP="00513E23">
      <w:pPr>
        <w:jc w:val="both"/>
      </w:pPr>
      <w:r>
        <w:t>o</w:t>
      </w:r>
      <w:r w:rsidR="00557C78">
        <w:t>zdobné formičky</w:t>
      </w:r>
    </w:p>
    <w:p w14:paraId="04C05EE7" w14:textId="5955F545" w:rsidR="00557C78" w:rsidRDefault="00557C78" w:rsidP="00513E23">
      <w:pPr>
        <w:jc w:val="both"/>
      </w:pPr>
      <w:r>
        <w:t xml:space="preserve">Glycerin rozehřejeme ve vodní lázni. Když je dostatečně tekutý, přidáme k němu třpytky a mýdlovou vůni. Do ozdobných formiček nadrobíme usušené barevné květy (je vhodnější nemíchat barvy) </w:t>
      </w:r>
      <w:r w:rsidR="00B75DA7">
        <w:rPr>
          <w:rFonts w:cstheme="minorHAnsi"/>
          <w:szCs w:val="22"/>
        </w:rPr>
        <w:br/>
      </w:r>
      <w:r>
        <w:t>a přilijeme tekutý glycerin. Necháme cca 45 minut vychladnout.</w:t>
      </w:r>
    </w:p>
    <w:p w14:paraId="22C360CA" w14:textId="77777777" w:rsidR="00557C78" w:rsidRDefault="00557C78" w:rsidP="00513E23">
      <w:pPr>
        <w:jc w:val="both"/>
      </w:pPr>
    </w:p>
    <w:p w14:paraId="01B86A49" w14:textId="77777777" w:rsidR="00557C78" w:rsidRDefault="00557C78" w:rsidP="00513E23">
      <w:pPr>
        <w:jc w:val="both"/>
        <w:rPr>
          <w:b/>
          <w:sz w:val="24"/>
          <w:szCs w:val="24"/>
        </w:rPr>
      </w:pPr>
      <w:r>
        <w:rPr>
          <w:b/>
          <w:sz w:val="24"/>
          <w:szCs w:val="24"/>
        </w:rPr>
        <w:t>Bylinná směs na čaj</w:t>
      </w:r>
    </w:p>
    <w:p w14:paraId="663A9400" w14:textId="77777777" w:rsidR="00557C78" w:rsidRDefault="00557C78" w:rsidP="00513E23">
      <w:pPr>
        <w:jc w:val="both"/>
        <w:rPr>
          <w:szCs w:val="22"/>
        </w:rPr>
      </w:pPr>
      <w:r>
        <w:t>Sušené byliny</w:t>
      </w:r>
    </w:p>
    <w:p w14:paraId="3B19C640" w14:textId="77777777" w:rsidR="00557C78" w:rsidRPr="00557C78" w:rsidRDefault="00557C78" w:rsidP="00513E23">
      <w:pPr>
        <w:jc w:val="both"/>
      </w:pPr>
      <w:r>
        <w:t>Žáci si z vlastních usušených bylin namíchají čajovou směs.</w:t>
      </w:r>
    </w:p>
    <w:p w14:paraId="5244676D" w14:textId="77777777" w:rsidR="000D2BD2" w:rsidRPr="00654D4A" w:rsidRDefault="000D2BD2" w:rsidP="00513E23">
      <w:pPr>
        <w:jc w:val="both"/>
        <w:rPr>
          <w:rFonts w:asciiTheme="minorHAnsi" w:hAnsiTheme="minorHAnsi" w:cstheme="minorHAnsi"/>
          <w:iCs/>
        </w:rPr>
      </w:pPr>
    </w:p>
    <w:p w14:paraId="441944D7" w14:textId="77777777" w:rsidR="00AE5004" w:rsidRDefault="000D2BD2" w:rsidP="00513E23">
      <w:pPr>
        <w:jc w:val="both"/>
        <w:rPr>
          <w:rFonts w:asciiTheme="minorHAnsi" w:hAnsiTheme="minorHAnsi"/>
          <w:bCs/>
          <w:color w:val="auto"/>
          <w:szCs w:val="22"/>
          <w:u w:val="single"/>
        </w:rPr>
      </w:pPr>
      <w:r w:rsidRPr="00C76230">
        <w:rPr>
          <w:rFonts w:asciiTheme="minorHAnsi" w:hAnsiTheme="minorHAnsi"/>
          <w:bCs/>
          <w:color w:val="auto"/>
          <w:szCs w:val="22"/>
          <w:u w:val="single"/>
        </w:rPr>
        <w:t>Metodické doporučení:</w:t>
      </w:r>
    </w:p>
    <w:p w14:paraId="08FEC024" w14:textId="0B98FBEF" w:rsidR="000D2BD2" w:rsidRDefault="00376223" w:rsidP="00D10980">
      <w:pPr>
        <w:jc w:val="both"/>
        <w:rPr>
          <w:rFonts w:asciiTheme="minorHAnsi" w:hAnsiTheme="minorHAnsi"/>
          <w:bCs/>
          <w:color w:val="auto"/>
          <w:szCs w:val="22"/>
        </w:rPr>
      </w:pPr>
      <w:r>
        <w:rPr>
          <w:rFonts w:asciiTheme="minorHAnsi" w:hAnsiTheme="minorHAnsi"/>
          <w:bCs/>
          <w:color w:val="auto"/>
          <w:szCs w:val="22"/>
        </w:rPr>
        <w:t>V případě, že cvičná kuchyně je menší, doporučujeme postupovat druhým způsobem, a to tak, že si každá skupina vyrobí pouze jeden výrobek a žáci se o něj podělí.</w:t>
      </w:r>
    </w:p>
    <w:p w14:paraId="0705BD45" w14:textId="023AB173" w:rsidR="00376223" w:rsidRDefault="00376223" w:rsidP="00513E23">
      <w:pPr>
        <w:jc w:val="both"/>
        <w:rPr>
          <w:rFonts w:asciiTheme="minorHAnsi" w:hAnsiTheme="minorHAnsi"/>
          <w:bCs/>
          <w:color w:val="auto"/>
          <w:szCs w:val="22"/>
        </w:rPr>
      </w:pPr>
    </w:p>
    <w:p w14:paraId="07167EE2" w14:textId="0D858DDD" w:rsidR="00376223" w:rsidRPr="00FE4C32" w:rsidRDefault="00376223" w:rsidP="00513E23">
      <w:pPr>
        <w:jc w:val="both"/>
        <w:rPr>
          <w:rFonts w:asciiTheme="minorHAnsi" w:hAnsiTheme="minorHAnsi" w:cstheme="minorHAnsi"/>
          <w:color w:val="auto"/>
          <w:szCs w:val="22"/>
          <w:u w:val="single"/>
        </w:rPr>
      </w:pPr>
      <w:r w:rsidRPr="00FE4C32">
        <w:rPr>
          <w:rFonts w:asciiTheme="minorHAnsi" w:hAnsiTheme="minorHAnsi" w:cstheme="minorHAnsi"/>
          <w:color w:val="auto"/>
          <w:szCs w:val="22"/>
          <w:u w:val="single"/>
        </w:rPr>
        <w:t xml:space="preserve">Kompetence rozvíjené v tématu </w:t>
      </w:r>
      <w:r w:rsidR="00FE4C32" w:rsidRPr="00FE4C32">
        <w:rPr>
          <w:rFonts w:asciiTheme="minorHAnsi" w:hAnsiTheme="minorHAnsi" w:cstheme="minorHAnsi"/>
          <w:color w:val="auto"/>
          <w:szCs w:val="22"/>
          <w:u w:val="single"/>
        </w:rPr>
        <w:t>Experimentujeme s rostlinami</w:t>
      </w:r>
    </w:p>
    <w:p w14:paraId="050E48BF" w14:textId="0379A8A0" w:rsidR="00376223" w:rsidRPr="00FE4C32" w:rsidRDefault="00376223" w:rsidP="00D10980">
      <w:pPr>
        <w:jc w:val="both"/>
        <w:rPr>
          <w:rFonts w:asciiTheme="minorHAnsi" w:hAnsiTheme="minorHAnsi"/>
          <w:color w:val="auto"/>
          <w:szCs w:val="22"/>
        </w:rPr>
      </w:pPr>
      <w:r w:rsidRPr="00FE4C32">
        <w:rPr>
          <w:rFonts w:asciiTheme="minorHAnsi" w:hAnsiTheme="minorHAnsi"/>
          <w:color w:val="auto"/>
          <w:szCs w:val="22"/>
        </w:rPr>
        <w:t xml:space="preserve">V průběhu hodiny žáci uplatňují při práci ve skupinách kooperaci. </w:t>
      </w:r>
      <w:r w:rsidR="00FE4C32" w:rsidRPr="00FE4C32">
        <w:rPr>
          <w:rFonts w:asciiTheme="minorHAnsi" w:hAnsiTheme="minorHAnsi"/>
          <w:color w:val="auto"/>
          <w:szCs w:val="22"/>
        </w:rPr>
        <w:t>Společně pracují na společném cíli – výroba produktů z bylin. K úspěšnému cíli je potřebná komunikace v mateřském jazyce a schopnost kooperace. Dále žáci rozvíjí kompetenci k aktivnímu přístupu tak, že se iniciativně zapojují do vyrábění ve výcvikové kuchyňce.</w:t>
      </w:r>
    </w:p>
    <w:p w14:paraId="1009740C" w14:textId="77777777" w:rsidR="00376223" w:rsidRPr="00376223" w:rsidRDefault="00376223" w:rsidP="00513E23">
      <w:pPr>
        <w:jc w:val="both"/>
        <w:rPr>
          <w:rFonts w:asciiTheme="minorHAnsi" w:hAnsiTheme="minorHAnsi" w:cstheme="minorHAnsi"/>
          <w:color w:val="auto"/>
          <w:szCs w:val="22"/>
          <w:highlight w:val="green"/>
          <w:u w:val="single"/>
        </w:rPr>
      </w:pPr>
    </w:p>
    <w:p w14:paraId="55B5ADBA" w14:textId="77777777" w:rsidR="00376223" w:rsidRPr="00C00063" w:rsidRDefault="00376223" w:rsidP="00513E23">
      <w:pPr>
        <w:jc w:val="both"/>
        <w:rPr>
          <w:rFonts w:asciiTheme="minorHAnsi" w:hAnsiTheme="minorHAnsi" w:cstheme="minorHAnsi"/>
          <w:color w:val="auto"/>
          <w:szCs w:val="22"/>
          <w:u w:val="single"/>
        </w:rPr>
      </w:pPr>
      <w:r w:rsidRPr="00C00063">
        <w:rPr>
          <w:rFonts w:asciiTheme="minorHAnsi" w:hAnsiTheme="minorHAnsi" w:cstheme="minorHAnsi"/>
          <w:color w:val="auto"/>
          <w:szCs w:val="22"/>
          <w:u w:val="single"/>
        </w:rPr>
        <w:t>Reflexe</w:t>
      </w:r>
    </w:p>
    <w:p w14:paraId="35D68958" w14:textId="261C0BB0" w:rsidR="00376223" w:rsidRPr="00C00063" w:rsidRDefault="00376223" w:rsidP="00D10980">
      <w:pPr>
        <w:jc w:val="both"/>
        <w:rPr>
          <w:rFonts w:asciiTheme="minorHAnsi" w:hAnsiTheme="minorHAnsi" w:cstheme="minorHAnsi"/>
          <w:color w:val="auto"/>
          <w:szCs w:val="22"/>
        </w:rPr>
      </w:pPr>
      <w:r w:rsidRPr="00C00063">
        <w:rPr>
          <w:rFonts w:asciiTheme="minorHAnsi" w:hAnsiTheme="minorHAnsi" w:cstheme="minorHAnsi"/>
          <w:color w:val="auto"/>
          <w:szCs w:val="22"/>
        </w:rPr>
        <w:t xml:space="preserve">Cílem tohoto bloku </w:t>
      </w:r>
      <w:r w:rsidR="00FE4C32" w:rsidRPr="00C00063">
        <w:rPr>
          <w:rFonts w:asciiTheme="minorHAnsi" w:hAnsiTheme="minorHAnsi" w:cstheme="minorHAnsi"/>
          <w:color w:val="auto"/>
          <w:szCs w:val="22"/>
        </w:rPr>
        <w:t>je, aby žáci</w:t>
      </w:r>
      <w:r w:rsidR="00C00063" w:rsidRPr="00C00063">
        <w:rPr>
          <w:rFonts w:asciiTheme="minorHAnsi" w:hAnsiTheme="minorHAnsi" w:cstheme="minorHAnsi"/>
          <w:color w:val="auto"/>
          <w:szCs w:val="22"/>
        </w:rPr>
        <w:t xml:space="preserve"> poznali potenciál rostlin a dokázali je využít v běžném životě. Dílčím cílem je vyzkoušet si praktické činnosti</w:t>
      </w:r>
      <w:r w:rsidR="00C50ECC">
        <w:rPr>
          <w:rFonts w:asciiTheme="minorHAnsi" w:hAnsiTheme="minorHAnsi" w:cstheme="minorHAnsi"/>
          <w:color w:val="auto"/>
          <w:szCs w:val="22"/>
        </w:rPr>
        <w:t>,</w:t>
      </w:r>
      <w:r w:rsidR="00C00063" w:rsidRPr="00C00063">
        <w:rPr>
          <w:rFonts w:asciiTheme="minorHAnsi" w:hAnsiTheme="minorHAnsi" w:cstheme="minorHAnsi"/>
          <w:color w:val="auto"/>
          <w:szCs w:val="22"/>
        </w:rPr>
        <w:t xml:space="preserve"> jako je odměřování a vážení. Žáci během hodin výrobky vytvořili, úspěšně komunikovali a praktické dovednosti jim nečinily větší potíže.</w:t>
      </w:r>
    </w:p>
    <w:p w14:paraId="025FC778" w14:textId="63EBC079" w:rsidR="005D0CAB" w:rsidRDefault="005D0CAB" w:rsidP="00513E23">
      <w:pPr>
        <w:jc w:val="both"/>
        <w:rPr>
          <w:rFonts w:asciiTheme="minorHAnsi" w:hAnsiTheme="minorHAnsi" w:cstheme="minorHAnsi"/>
          <w:color w:val="auto"/>
          <w:szCs w:val="22"/>
          <w:highlight w:val="green"/>
          <w:u w:val="single"/>
        </w:rPr>
      </w:pPr>
      <w:r>
        <w:rPr>
          <w:rFonts w:asciiTheme="minorHAnsi" w:hAnsiTheme="minorHAnsi" w:cstheme="minorHAnsi"/>
          <w:color w:val="auto"/>
          <w:szCs w:val="22"/>
          <w:highlight w:val="green"/>
          <w:u w:val="single"/>
        </w:rPr>
        <w:br w:type="page"/>
      </w:r>
    </w:p>
    <w:p w14:paraId="2F73F98C" w14:textId="77777777" w:rsidR="00376223" w:rsidRPr="00C00063" w:rsidRDefault="00376223" w:rsidP="00513E23">
      <w:pPr>
        <w:jc w:val="both"/>
        <w:rPr>
          <w:rFonts w:asciiTheme="minorHAnsi" w:hAnsiTheme="minorHAnsi" w:cstheme="minorHAnsi"/>
          <w:color w:val="auto"/>
          <w:szCs w:val="22"/>
          <w:u w:val="single"/>
        </w:rPr>
      </w:pPr>
      <w:r w:rsidRPr="00C00063">
        <w:rPr>
          <w:rFonts w:asciiTheme="minorHAnsi" w:hAnsiTheme="minorHAnsi" w:cstheme="minorHAnsi"/>
          <w:color w:val="auto"/>
          <w:szCs w:val="22"/>
          <w:u w:val="single"/>
        </w:rPr>
        <w:lastRenderedPageBreak/>
        <w:t>Přínos spolupráce formálního a neformálního vzdělávání</w:t>
      </w:r>
    </w:p>
    <w:p w14:paraId="0F39371F" w14:textId="528594E4" w:rsidR="00376223" w:rsidRPr="00C00063" w:rsidRDefault="00C00063" w:rsidP="00D10980">
      <w:pPr>
        <w:jc w:val="both"/>
        <w:rPr>
          <w:rFonts w:asciiTheme="minorHAnsi" w:hAnsiTheme="minorHAnsi" w:cstheme="minorHAnsi"/>
          <w:color w:val="auto"/>
          <w:szCs w:val="22"/>
        </w:rPr>
      </w:pPr>
      <w:r w:rsidRPr="00C00063">
        <w:rPr>
          <w:rFonts w:asciiTheme="minorHAnsi" w:hAnsiTheme="minorHAnsi" w:cstheme="minorHAnsi"/>
          <w:color w:val="auto"/>
          <w:szCs w:val="22"/>
        </w:rPr>
        <w:t>Díky realizaci experimentů mimo školní třídu a školu samotnou jsou žáci uvolněnější. Nejsou ovlivněni časovou dotací, ale zaměřují se přímo na splnění úkolu. Jako velmi motivující se jeví orientace na produkt, který si žáci po skončení programu nechávají.</w:t>
      </w:r>
    </w:p>
    <w:p w14:paraId="210460C7" w14:textId="77777777" w:rsidR="00376223" w:rsidRPr="00C00063" w:rsidRDefault="00376223" w:rsidP="00513E23">
      <w:pPr>
        <w:jc w:val="both"/>
        <w:rPr>
          <w:rFonts w:asciiTheme="minorHAnsi" w:hAnsiTheme="minorHAnsi" w:cstheme="minorHAnsi"/>
          <w:color w:val="auto"/>
          <w:szCs w:val="22"/>
        </w:rPr>
      </w:pPr>
    </w:p>
    <w:p w14:paraId="400174D4" w14:textId="77777777" w:rsidR="00376223" w:rsidRPr="00C00063" w:rsidRDefault="00376223" w:rsidP="00513E23">
      <w:pPr>
        <w:jc w:val="both"/>
        <w:rPr>
          <w:rFonts w:asciiTheme="minorHAnsi" w:hAnsiTheme="minorHAnsi" w:cstheme="minorHAnsi"/>
          <w:color w:val="auto"/>
          <w:szCs w:val="22"/>
          <w:u w:val="single"/>
        </w:rPr>
      </w:pPr>
      <w:r w:rsidRPr="00C00063">
        <w:rPr>
          <w:rFonts w:asciiTheme="minorHAnsi" w:hAnsiTheme="minorHAnsi" w:cstheme="minorHAnsi"/>
          <w:color w:val="auto"/>
          <w:szCs w:val="22"/>
          <w:u w:val="single"/>
        </w:rPr>
        <w:t>Literatura a zdroje</w:t>
      </w:r>
    </w:p>
    <w:p w14:paraId="49871886" w14:textId="52347400" w:rsidR="003D2474" w:rsidRPr="005D0CAB" w:rsidRDefault="00376223" w:rsidP="00513E23">
      <w:pPr>
        <w:jc w:val="both"/>
        <w:rPr>
          <w:rFonts w:asciiTheme="minorHAnsi" w:hAnsiTheme="minorHAnsi" w:cstheme="minorHAnsi"/>
          <w:bCs/>
          <w:color w:val="auto"/>
          <w:szCs w:val="22"/>
        </w:rPr>
      </w:pPr>
      <w:r w:rsidRPr="00C00063">
        <w:rPr>
          <w:rFonts w:asciiTheme="minorHAnsi" w:hAnsiTheme="minorHAnsi" w:cstheme="minorHAnsi"/>
          <w:bCs/>
          <w:color w:val="auto"/>
          <w:szCs w:val="22"/>
        </w:rPr>
        <w:t xml:space="preserve">Vlastní </w:t>
      </w:r>
      <w:r w:rsidR="00C00063" w:rsidRPr="00C00063">
        <w:rPr>
          <w:rFonts w:asciiTheme="minorHAnsi" w:hAnsiTheme="minorHAnsi" w:cstheme="minorHAnsi"/>
          <w:bCs/>
          <w:color w:val="auto"/>
          <w:szCs w:val="22"/>
        </w:rPr>
        <w:t>zdroje</w:t>
      </w:r>
    </w:p>
    <w:p w14:paraId="2AC7C029" w14:textId="3777F6CB" w:rsidR="00B44851" w:rsidRPr="00C96BB2" w:rsidRDefault="008A3988" w:rsidP="00513E23">
      <w:pPr>
        <w:pStyle w:val="Nadpis3"/>
      </w:pPr>
      <w:r w:rsidRPr="00C96BB2">
        <w:t xml:space="preserve">3.4.2 </w:t>
      </w:r>
      <w:r w:rsidR="001045AD">
        <w:t>Tvorba a prezentace fotoherbáře</w:t>
      </w:r>
      <w:r w:rsidRPr="00C96BB2">
        <w:t xml:space="preserve"> – 2x 45 minut</w:t>
      </w:r>
    </w:p>
    <w:p w14:paraId="756304D2" w14:textId="6192D2CD" w:rsidR="003D2474" w:rsidRPr="00C96BB2" w:rsidRDefault="001045AD" w:rsidP="00513E23">
      <w:pPr>
        <w:spacing w:before="120"/>
        <w:jc w:val="both"/>
        <w:rPr>
          <w:rFonts w:asciiTheme="minorHAnsi" w:hAnsiTheme="minorHAnsi" w:cstheme="minorHAnsi"/>
          <w:b/>
          <w:color w:val="auto"/>
          <w:szCs w:val="22"/>
        </w:rPr>
      </w:pPr>
      <w:r>
        <w:rPr>
          <w:rFonts w:asciiTheme="minorHAnsi" w:hAnsiTheme="minorHAnsi" w:cstheme="minorHAnsi"/>
          <w:b/>
          <w:color w:val="auto"/>
          <w:szCs w:val="22"/>
        </w:rPr>
        <w:t>3</w:t>
      </w:r>
      <w:r w:rsidR="008A3988" w:rsidRPr="00C96BB2">
        <w:rPr>
          <w:rFonts w:asciiTheme="minorHAnsi" w:hAnsiTheme="minorHAnsi" w:cstheme="minorHAnsi"/>
          <w:b/>
          <w:color w:val="auto"/>
          <w:szCs w:val="22"/>
        </w:rPr>
        <w:t>.</w:t>
      </w:r>
      <w:r w:rsidR="00AE5004">
        <w:rPr>
          <w:rFonts w:asciiTheme="minorHAnsi" w:hAnsiTheme="minorHAnsi" w:cstheme="minorHAnsi"/>
          <w:b/>
          <w:color w:val="auto"/>
          <w:szCs w:val="22"/>
        </w:rPr>
        <w:t xml:space="preserve"> a</w:t>
      </w:r>
      <w:r>
        <w:rPr>
          <w:rFonts w:asciiTheme="minorHAnsi" w:hAnsiTheme="minorHAnsi" w:cstheme="minorHAnsi"/>
          <w:b/>
          <w:color w:val="auto"/>
          <w:szCs w:val="22"/>
        </w:rPr>
        <w:t xml:space="preserve"> 4.</w:t>
      </w:r>
      <w:r w:rsidR="008A3988" w:rsidRPr="00C96BB2">
        <w:rPr>
          <w:rFonts w:asciiTheme="minorHAnsi" w:hAnsiTheme="minorHAnsi" w:cstheme="minorHAnsi"/>
          <w:b/>
          <w:color w:val="auto"/>
          <w:szCs w:val="22"/>
        </w:rPr>
        <w:t xml:space="preserve"> hodina</w:t>
      </w:r>
    </w:p>
    <w:p w14:paraId="711552FC" w14:textId="68B65CD9" w:rsidR="001045AD" w:rsidRDefault="001045AD" w:rsidP="00D10980">
      <w:pPr>
        <w:jc w:val="both"/>
      </w:pPr>
      <w:r>
        <w:t>Žáci si z vlastních (dříve pořízených) fotografií rostlin ve skupinách sestaví svůj fotoherbář. Budou pracovat na počítači v programu Power</w:t>
      </w:r>
      <w:r w:rsidR="00062171">
        <w:t>P</w:t>
      </w:r>
      <w:r>
        <w:t>oint. Budou seznámeni s náležitostmi tzv. popisných štítků k představovaným rostlinám. Následně jim bude ponechán čas na samostatnou práci, kterou všem v závěru představí.</w:t>
      </w:r>
    </w:p>
    <w:p w14:paraId="3BD1ED56" w14:textId="77777777" w:rsidR="001045AD" w:rsidRPr="00A20A1E" w:rsidRDefault="001045AD" w:rsidP="00513E23">
      <w:pPr>
        <w:jc w:val="both"/>
      </w:pPr>
    </w:p>
    <w:p w14:paraId="01B3E65D" w14:textId="77777777" w:rsidR="00376223" w:rsidRPr="00C96BB2" w:rsidRDefault="00376223" w:rsidP="00513E23">
      <w:pPr>
        <w:jc w:val="both"/>
        <w:rPr>
          <w:rFonts w:asciiTheme="minorHAnsi" w:hAnsiTheme="minorHAnsi" w:cstheme="minorHAnsi"/>
          <w:color w:val="auto"/>
          <w:szCs w:val="22"/>
        </w:rPr>
      </w:pPr>
      <w:r w:rsidRPr="00C96BB2">
        <w:rPr>
          <w:rFonts w:asciiTheme="minorHAnsi" w:hAnsiTheme="minorHAnsi" w:cstheme="minorHAnsi"/>
          <w:color w:val="auto"/>
          <w:szCs w:val="22"/>
        </w:rPr>
        <w:t>Znalostní cíl:</w:t>
      </w:r>
    </w:p>
    <w:p w14:paraId="6D993262" w14:textId="77777777" w:rsidR="00376223" w:rsidRPr="00C96BB2" w:rsidRDefault="00376223" w:rsidP="00513E23">
      <w:pPr>
        <w:jc w:val="both"/>
        <w:rPr>
          <w:rFonts w:asciiTheme="minorHAnsi" w:hAnsiTheme="minorHAnsi" w:cstheme="minorHAnsi"/>
          <w:color w:val="auto"/>
          <w:szCs w:val="22"/>
        </w:rPr>
      </w:pPr>
      <w:r>
        <w:rPr>
          <w:rFonts w:asciiTheme="minorHAnsi" w:hAnsiTheme="minorHAnsi" w:cstheme="minorHAnsi"/>
          <w:color w:val="auto"/>
          <w:szCs w:val="22"/>
        </w:rPr>
        <w:t>Žák shrne informace o popisném štítku v herbáři.</w:t>
      </w:r>
    </w:p>
    <w:p w14:paraId="292EC713" w14:textId="77777777" w:rsidR="00376223" w:rsidRPr="00C96BB2" w:rsidRDefault="00376223" w:rsidP="00513E23">
      <w:pPr>
        <w:jc w:val="both"/>
        <w:rPr>
          <w:rFonts w:asciiTheme="minorHAnsi" w:hAnsiTheme="minorHAnsi" w:cstheme="minorHAnsi"/>
          <w:color w:val="auto"/>
          <w:szCs w:val="22"/>
        </w:rPr>
      </w:pPr>
    </w:p>
    <w:p w14:paraId="0297FCD9" w14:textId="77777777" w:rsidR="00376223" w:rsidRPr="00C96BB2" w:rsidRDefault="00376223" w:rsidP="00513E23">
      <w:pPr>
        <w:jc w:val="both"/>
        <w:rPr>
          <w:rFonts w:asciiTheme="minorHAnsi" w:hAnsiTheme="minorHAnsi" w:cstheme="minorHAnsi"/>
          <w:color w:val="auto"/>
          <w:szCs w:val="22"/>
        </w:rPr>
      </w:pPr>
      <w:r w:rsidRPr="00C96BB2">
        <w:rPr>
          <w:rFonts w:asciiTheme="minorHAnsi" w:hAnsiTheme="minorHAnsi" w:cstheme="minorHAnsi"/>
          <w:color w:val="auto"/>
          <w:szCs w:val="22"/>
        </w:rPr>
        <w:t>Dovednostní cíl:</w:t>
      </w:r>
    </w:p>
    <w:p w14:paraId="70F5165E" w14:textId="0B4B7A38" w:rsidR="00376223" w:rsidRPr="00A91D41" w:rsidRDefault="00376223" w:rsidP="00513E23">
      <w:pPr>
        <w:jc w:val="both"/>
        <w:rPr>
          <w:rFonts w:asciiTheme="minorHAnsi" w:hAnsiTheme="minorHAnsi" w:cstheme="minorHAnsi"/>
          <w:color w:val="auto"/>
          <w:szCs w:val="22"/>
        </w:rPr>
      </w:pPr>
      <w:r w:rsidRPr="00A91D41">
        <w:rPr>
          <w:rFonts w:asciiTheme="minorHAnsi" w:hAnsiTheme="minorHAnsi" w:cstheme="minorHAnsi"/>
          <w:color w:val="auto"/>
          <w:szCs w:val="22"/>
        </w:rPr>
        <w:t xml:space="preserve">Žák </w:t>
      </w:r>
      <w:r>
        <w:rPr>
          <w:rFonts w:asciiTheme="minorHAnsi" w:hAnsiTheme="minorHAnsi" w:cstheme="minorHAnsi"/>
          <w:color w:val="auto"/>
          <w:szCs w:val="22"/>
        </w:rPr>
        <w:t>vytvoří</w:t>
      </w:r>
      <w:r w:rsidRPr="00A91D41">
        <w:rPr>
          <w:rFonts w:asciiTheme="minorHAnsi" w:hAnsiTheme="minorHAnsi" w:cstheme="minorHAnsi"/>
          <w:color w:val="auto"/>
          <w:szCs w:val="22"/>
        </w:rPr>
        <w:t xml:space="preserve"> prezentaci v Power</w:t>
      </w:r>
      <w:r w:rsidR="00B079FD">
        <w:rPr>
          <w:rFonts w:asciiTheme="minorHAnsi" w:hAnsiTheme="minorHAnsi" w:cstheme="minorHAnsi"/>
          <w:color w:val="auto"/>
          <w:szCs w:val="22"/>
        </w:rPr>
        <w:t>P</w:t>
      </w:r>
      <w:r w:rsidRPr="00A91D41">
        <w:rPr>
          <w:rFonts w:asciiTheme="minorHAnsi" w:hAnsiTheme="minorHAnsi" w:cstheme="minorHAnsi"/>
          <w:color w:val="auto"/>
          <w:szCs w:val="22"/>
        </w:rPr>
        <w:t>ointu.</w:t>
      </w:r>
    </w:p>
    <w:p w14:paraId="0567F4E3" w14:textId="77777777" w:rsidR="00376223" w:rsidRPr="00A91D41" w:rsidRDefault="00376223" w:rsidP="00513E23">
      <w:pPr>
        <w:jc w:val="both"/>
        <w:rPr>
          <w:rFonts w:asciiTheme="minorHAnsi" w:hAnsiTheme="minorHAnsi" w:cstheme="minorHAnsi"/>
          <w:color w:val="auto"/>
          <w:szCs w:val="22"/>
        </w:rPr>
      </w:pPr>
      <w:r w:rsidRPr="00A91D41">
        <w:rPr>
          <w:rFonts w:asciiTheme="minorHAnsi" w:hAnsiTheme="minorHAnsi" w:cstheme="minorHAnsi"/>
          <w:color w:val="auto"/>
          <w:szCs w:val="22"/>
        </w:rPr>
        <w:t xml:space="preserve">Žák </w:t>
      </w:r>
      <w:r>
        <w:rPr>
          <w:rFonts w:asciiTheme="minorHAnsi" w:hAnsiTheme="minorHAnsi" w:cstheme="minorHAnsi"/>
          <w:color w:val="auto"/>
          <w:szCs w:val="22"/>
        </w:rPr>
        <w:t>vyhledá</w:t>
      </w:r>
      <w:r w:rsidRPr="00A91D41">
        <w:rPr>
          <w:rFonts w:asciiTheme="minorHAnsi" w:hAnsiTheme="minorHAnsi" w:cstheme="minorHAnsi"/>
          <w:color w:val="auto"/>
          <w:szCs w:val="22"/>
        </w:rPr>
        <w:t xml:space="preserve"> informace na internetu.</w:t>
      </w:r>
    </w:p>
    <w:p w14:paraId="002A48C3" w14:textId="77777777" w:rsidR="00376223" w:rsidRPr="00A91D41" w:rsidRDefault="00376223" w:rsidP="00513E23">
      <w:pPr>
        <w:jc w:val="both"/>
        <w:rPr>
          <w:rFonts w:asciiTheme="minorHAnsi" w:hAnsiTheme="minorHAnsi" w:cstheme="minorHAnsi"/>
          <w:color w:val="auto"/>
          <w:szCs w:val="22"/>
        </w:rPr>
      </w:pPr>
      <w:r w:rsidRPr="00A91D41">
        <w:rPr>
          <w:rFonts w:asciiTheme="minorHAnsi" w:hAnsiTheme="minorHAnsi" w:cstheme="minorHAnsi"/>
          <w:color w:val="auto"/>
          <w:szCs w:val="22"/>
        </w:rPr>
        <w:t>Žák spoluprac</w:t>
      </w:r>
      <w:r>
        <w:rPr>
          <w:rFonts w:asciiTheme="minorHAnsi" w:hAnsiTheme="minorHAnsi" w:cstheme="minorHAnsi"/>
          <w:color w:val="auto"/>
          <w:szCs w:val="22"/>
        </w:rPr>
        <w:t xml:space="preserve">uje </w:t>
      </w:r>
      <w:r w:rsidRPr="00A91D41">
        <w:rPr>
          <w:rFonts w:asciiTheme="minorHAnsi" w:hAnsiTheme="minorHAnsi" w:cstheme="minorHAnsi"/>
          <w:color w:val="auto"/>
          <w:szCs w:val="22"/>
        </w:rPr>
        <w:t>v týmu.</w:t>
      </w:r>
    </w:p>
    <w:p w14:paraId="71361F54" w14:textId="77777777" w:rsidR="00376223" w:rsidRPr="00C96BB2" w:rsidRDefault="00376223" w:rsidP="00513E23">
      <w:pPr>
        <w:jc w:val="both"/>
        <w:rPr>
          <w:rFonts w:asciiTheme="minorHAnsi" w:hAnsiTheme="minorHAnsi" w:cstheme="minorHAnsi"/>
          <w:color w:val="auto"/>
          <w:szCs w:val="22"/>
        </w:rPr>
      </w:pPr>
      <w:r w:rsidRPr="00A91D41">
        <w:rPr>
          <w:rFonts w:asciiTheme="minorHAnsi" w:hAnsiTheme="minorHAnsi" w:cstheme="minorHAnsi"/>
          <w:color w:val="auto"/>
          <w:szCs w:val="22"/>
        </w:rPr>
        <w:t xml:space="preserve">Žák </w:t>
      </w:r>
      <w:r>
        <w:rPr>
          <w:rFonts w:asciiTheme="minorHAnsi" w:hAnsiTheme="minorHAnsi" w:cstheme="minorHAnsi"/>
          <w:color w:val="auto"/>
          <w:szCs w:val="22"/>
        </w:rPr>
        <w:t>prezentuje a obhajuje</w:t>
      </w:r>
      <w:r w:rsidRPr="00A91D41">
        <w:rPr>
          <w:rFonts w:asciiTheme="minorHAnsi" w:hAnsiTheme="minorHAnsi" w:cstheme="minorHAnsi"/>
          <w:color w:val="auto"/>
          <w:szCs w:val="22"/>
        </w:rPr>
        <w:t xml:space="preserve"> svou práci.</w:t>
      </w:r>
    </w:p>
    <w:p w14:paraId="433FB565" w14:textId="77777777" w:rsidR="001045AD" w:rsidRPr="00C96BB2" w:rsidRDefault="001045AD" w:rsidP="00513E23">
      <w:pPr>
        <w:jc w:val="both"/>
        <w:rPr>
          <w:rFonts w:asciiTheme="minorHAnsi" w:hAnsiTheme="minorHAnsi" w:cstheme="minorHAnsi"/>
          <w:color w:val="auto"/>
          <w:szCs w:val="22"/>
        </w:rPr>
      </w:pPr>
    </w:p>
    <w:p w14:paraId="65D9C36B" w14:textId="4F5F477B" w:rsidR="001045AD" w:rsidRDefault="001045AD" w:rsidP="00513E23">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V souvislosti s cíli hodiny se zaměřujeme především na kompetence: </w:t>
      </w:r>
      <w:r w:rsidRPr="00D8314D">
        <w:rPr>
          <w:rFonts w:asciiTheme="minorHAnsi" w:hAnsiTheme="minorHAnsi" w:cstheme="minorHAnsi"/>
          <w:color w:val="auto"/>
          <w:szCs w:val="22"/>
        </w:rPr>
        <w:t>komunikace a kooperace v týmu, kreativita</w:t>
      </w:r>
      <w:r w:rsidR="00B079FD">
        <w:rPr>
          <w:rFonts w:asciiTheme="minorHAnsi" w:hAnsiTheme="minorHAnsi" w:cstheme="minorHAnsi"/>
          <w:color w:val="auto"/>
          <w:szCs w:val="22"/>
        </w:rPr>
        <w:t>.</w:t>
      </w:r>
    </w:p>
    <w:p w14:paraId="40CA4F73" w14:textId="2C56D402" w:rsidR="00376223" w:rsidRDefault="00376223" w:rsidP="00513E23">
      <w:pPr>
        <w:jc w:val="both"/>
        <w:rPr>
          <w:rFonts w:asciiTheme="minorHAnsi" w:hAnsiTheme="minorHAnsi" w:cstheme="minorHAnsi"/>
          <w:color w:val="auto"/>
          <w:szCs w:val="22"/>
        </w:rPr>
      </w:pPr>
    </w:p>
    <w:p w14:paraId="6998735D" w14:textId="77777777" w:rsidR="001B3E9D" w:rsidRPr="00C96BB2" w:rsidRDefault="001B3E9D" w:rsidP="00513E23">
      <w:pPr>
        <w:jc w:val="both"/>
        <w:rPr>
          <w:rFonts w:asciiTheme="minorHAnsi" w:hAnsiTheme="minorHAnsi" w:cstheme="minorHAnsi"/>
          <w:color w:val="auto"/>
          <w:szCs w:val="22"/>
        </w:rPr>
      </w:pPr>
      <w:r w:rsidRPr="00C96BB2">
        <w:rPr>
          <w:rFonts w:asciiTheme="minorHAnsi" w:hAnsiTheme="minorHAnsi" w:cstheme="minorHAnsi"/>
          <w:color w:val="auto"/>
          <w:szCs w:val="22"/>
          <w:u w:val="single"/>
        </w:rPr>
        <w:t>Pomůcky</w:t>
      </w:r>
      <w:r>
        <w:rPr>
          <w:rFonts w:asciiTheme="minorHAnsi" w:hAnsiTheme="minorHAnsi" w:cstheme="minorHAnsi"/>
          <w:color w:val="auto"/>
          <w:szCs w:val="22"/>
          <w:u w:val="single"/>
        </w:rPr>
        <w:t xml:space="preserve"> pro žáka a učitele</w:t>
      </w:r>
    </w:p>
    <w:p w14:paraId="188EB113" w14:textId="0A85FC24" w:rsidR="001B3E9D" w:rsidRDefault="00B079FD" w:rsidP="00513E23">
      <w:pPr>
        <w:jc w:val="both"/>
      </w:pPr>
      <w:r>
        <w:t>m</w:t>
      </w:r>
      <w:r w:rsidR="001B3E9D">
        <w:t>obilní telefon s vlastními dříve pořízenými fotografiemi rostlin</w:t>
      </w:r>
    </w:p>
    <w:p w14:paraId="352BDACD" w14:textId="5037A852" w:rsidR="001B3E9D" w:rsidRDefault="00B079FD" w:rsidP="00513E23">
      <w:pPr>
        <w:jc w:val="both"/>
      </w:pPr>
      <w:r>
        <w:t>p</w:t>
      </w:r>
      <w:r w:rsidR="001B3E9D">
        <w:t xml:space="preserve">očítač </w:t>
      </w:r>
    </w:p>
    <w:p w14:paraId="14B4D627" w14:textId="77777777" w:rsidR="00F03A98" w:rsidRDefault="00F03A98" w:rsidP="00513E23">
      <w:pPr>
        <w:jc w:val="both"/>
      </w:pPr>
      <w:r>
        <w:t>8x „Klíč k určování rostlin“</w:t>
      </w:r>
    </w:p>
    <w:p w14:paraId="51643681" w14:textId="77777777" w:rsidR="00B44851" w:rsidRPr="00C96BB2" w:rsidRDefault="00B44851" w:rsidP="00513E23">
      <w:pPr>
        <w:jc w:val="both"/>
        <w:rPr>
          <w:rFonts w:asciiTheme="minorHAnsi" w:hAnsiTheme="minorHAnsi" w:cstheme="minorHAnsi"/>
          <w:color w:val="auto"/>
          <w:szCs w:val="22"/>
        </w:rPr>
      </w:pPr>
    </w:p>
    <w:p w14:paraId="3EE5B783" w14:textId="77777777" w:rsidR="003D2474" w:rsidRPr="00C96BB2" w:rsidRDefault="008A3988" w:rsidP="00513E23">
      <w:pPr>
        <w:jc w:val="both"/>
        <w:rPr>
          <w:rFonts w:asciiTheme="minorHAnsi" w:hAnsiTheme="minorHAnsi" w:cstheme="minorHAnsi"/>
          <w:b/>
          <w:color w:val="auto"/>
          <w:szCs w:val="22"/>
        </w:rPr>
      </w:pPr>
      <w:r w:rsidRPr="00C96BB2">
        <w:rPr>
          <w:rFonts w:asciiTheme="minorHAnsi" w:hAnsiTheme="minorHAnsi" w:cstheme="minorHAnsi"/>
          <w:b/>
          <w:color w:val="auto"/>
          <w:szCs w:val="22"/>
        </w:rPr>
        <w:t xml:space="preserve">a) </w:t>
      </w:r>
      <w:r w:rsidR="00423AD6">
        <w:rPr>
          <w:rFonts w:asciiTheme="minorHAnsi" w:hAnsiTheme="minorHAnsi" w:cstheme="minorHAnsi"/>
          <w:b/>
          <w:color w:val="auto"/>
          <w:szCs w:val="22"/>
        </w:rPr>
        <w:t>Tvorba fotoherbáře</w:t>
      </w:r>
      <w:r w:rsidRPr="00C96BB2">
        <w:rPr>
          <w:rFonts w:asciiTheme="minorHAnsi" w:hAnsiTheme="minorHAnsi" w:cstheme="minorHAnsi"/>
          <w:b/>
          <w:color w:val="auto"/>
          <w:szCs w:val="22"/>
        </w:rPr>
        <w:t xml:space="preserve"> – </w:t>
      </w:r>
      <w:r w:rsidR="00423AD6">
        <w:rPr>
          <w:rFonts w:asciiTheme="minorHAnsi" w:hAnsiTheme="minorHAnsi" w:cstheme="minorHAnsi"/>
          <w:b/>
          <w:color w:val="auto"/>
          <w:szCs w:val="22"/>
        </w:rPr>
        <w:t>60</w:t>
      </w:r>
      <w:r w:rsidRPr="00C96BB2">
        <w:rPr>
          <w:rFonts w:asciiTheme="minorHAnsi" w:hAnsiTheme="minorHAnsi" w:cstheme="minorHAnsi"/>
          <w:b/>
          <w:color w:val="auto"/>
          <w:szCs w:val="22"/>
        </w:rPr>
        <w:t xml:space="preserve"> min.</w:t>
      </w:r>
    </w:p>
    <w:p w14:paraId="300D6311" w14:textId="67A3953B" w:rsidR="00423AD6" w:rsidRDefault="00423AD6" w:rsidP="00D10980">
      <w:pPr>
        <w:jc w:val="both"/>
        <w:rPr>
          <w:rFonts w:asciiTheme="minorHAnsi" w:hAnsiTheme="minorHAnsi" w:cstheme="minorHAnsi"/>
          <w:color w:val="auto"/>
          <w:szCs w:val="22"/>
        </w:rPr>
      </w:pPr>
      <w:r>
        <w:rPr>
          <w:rFonts w:asciiTheme="minorHAnsi" w:hAnsiTheme="minorHAnsi" w:cstheme="minorHAnsi"/>
          <w:color w:val="auto"/>
          <w:szCs w:val="22"/>
        </w:rPr>
        <w:t xml:space="preserve">Žáci se na začátku hodiny seznámí s tím, jak má vypadat popisný štítek a jaký bude mít obsah. Vyučující upozorní žáky, aby si do počítače </w:t>
      </w:r>
      <w:r w:rsidR="00376223">
        <w:rPr>
          <w:rFonts w:asciiTheme="minorHAnsi" w:hAnsiTheme="minorHAnsi" w:cstheme="minorHAnsi"/>
          <w:color w:val="auto"/>
          <w:szCs w:val="22"/>
        </w:rPr>
        <w:t>nahráli</w:t>
      </w:r>
      <w:r>
        <w:rPr>
          <w:rFonts w:asciiTheme="minorHAnsi" w:hAnsiTheme="minorHAnsi" w:cstheme="minorHAnsi"/>
          <w:color w:val="auto"/>
          <w:szCs w:val="22"/>
        </w:rPr>
        <w:t xml:space="preserve"> fotografie rostlin, které mají vyfo</w:t>
      </w:r>
      <w:r w:rsidR="00376223">
        <w:rPr>
          <w:rFonts w:asciiTheme="minorHAnsi" w:hAnsiTheme="minorHAnsi" w:cstheme="minorHAnsi"/>
          <w:color w:val="auto"/>
          <w:szCs w:val="22"/>
        </w:rPr>
        <w:t>tografované</w:t>
      </w:r>
      <w:r>
        <w:rPr>
          <w:rFonts w:asciiTheme="minorHAnsi" w:hAnsiTheme="minorHAnsi" w:cstheme="minorHAnsi"/>
          <w:color w:val="auto"/>
          <w:szCs w:val="22"/>
        </w:rPr>
        <w:t xml:space="preserve"> ve svých telefonech z předchozích bloků. Následně žákům řekne, že fotoherbář budou vytvářet v programu </w:t>
      </w:r>
      <w:r w:rsidR="00062171">
        <w:rPr>
          <w:rFonts w:asciiTheme="minorHAnsi" w:hAnsiTheme="minorHAnsi" w:cstheme="minorHAnsi"/>
          <w:color w:val="auto"/>
          <w:szCs w:val="22"/>
        </w:rPr>
        <w:t>PowerPoint</w:t>
      </w:r>
      <w:r>
        <w:rPr>
          <w:rFonts w:asciiTheme="minorHAnsi" w:hAnsiTheme="minorHAnsi" w:cstheme="minorHAnsi"/>
          <w:color w:val="auto"/>
          <w:szCs w:val="22"/>
        </w:rPr>
        <w:t xml:space="preserve">. Na vypracování úkolu jim vyučující nechá 60 minut. </w:t>
      </w:r>
    </w:p>
    <w:p w14:paraId="0BDDEA17" w14:textId="77777777" w:rsidR="00557C78" w:rsidRDefault="00557C78" w:rsidP="00513E23">
      <w:pPr>
        <w:jc w:val="both"/>
        <w:rPr>
          <w:rFonts w:asciiTheme="minorHAnsi" w:hAnsiTheme="minorHAnsi" w:cstheme="minorHAnsi"/>
          <w:color w:val="auto"/>
          <w:szCs w:val="22"/>
        </w:rPr>
      </w:pPr>
    </w:p>
    <w:p w14:paraId="5D14A1B9" w14:textId="77777777" w:rsidR="00557C78" w:rsidRPr="005C6232" w:rsidRDefault="00557C78" w:rsidP="00513E23">
      <w:pPr>
        <w:jc w:val="both"/>
        <w:rPr>
          <w:b/>
          <w:bCs/>
          <w:color w:val="4472C4" w:themeColor="accent1"/>
        </w:rPr>
      </w:pPr>
      <w:r w:rsidRPr="005C6232">
        <w:rPr>
          <w:b/>
          <w:bCs/>
          <w:color w:val="4472C4" w:themeColor="accent1"/>
        </w:rPr>
        <w:t>Obsah popisného štítku:</w:t>
      </w:r>
    </w:p>
    <w:p w14:paraId="5A2C3E85" w14:textId="77777777" w:rsidR="00557C78" w:rsidRDefault="00557C78" w:rsidP="00513E23">
      <w:pPr>
        <w:pStyle w:val="Odstavecseseznamem"/>
        <w:numPr>
          <w:ilvl w:val="0"/>
          <w:numId w:val="19"/>
        </w:numPr>
        <w:spacing w:after="0" w:line="240" w:lineRule="auto"/>
        <w:ind w:left="714" w:hanging="357"/>
        <w:jc w:val="both"/>
      </w:pPr>
      <w:r>
        <w:t>český název</w:t>
      </w:r>
    </w:p>
    <w:p w14:paraId="584E7963" w14:textId="77777777" w:rsidR="00557C78" w:rsidRDefault="00557C78" w:rsidP="00513E23">
      <w:pPr>
        <w:pStyle w:val="Odstavecseseznamem"/>
        <w:numPr>
          <w:ilvl w:val="0"/>
          <w:numId w:val="19"/>
        </w:numPr>
        <w:spacing w:after="0" w:line="240" w:lineRule="auto"/>
        <w:ind w:left="714" w:hanging="357"/>
        <w:jc w:val="both"/>
      </w:pPr>
      <w:r>
        <w:t>latinský název</w:t>
      </w:r>
    </w:p>
    <w:p w14:paraId="6DD41415" w14:textId="77777777" w:rsidR="00557C78" w:rsidRDefault="00557C78" w:rsidP="00513E23">
      <w:pPr>
        <w:pStyle w:val="Odstavecseseznamem"/>
        <w:numPr>
          <w:ilvl w:val="0"/>
          <w:numId w:val="19"/>
        </w:numPr>
        <w:spacing w:after="0" w:line="240" w:lineRule="auto"/>
        <w:ind w:left="714" w:hanging="357"/>
        <w:jc w:val="both"/>
      </w:pPr>
      <w:r>
        <w:t>zařazení do čeledi</w:t>
      </w:r>
    </w:p>
    <w:p w14:paraId="6A384249" w14:textId="77777777" w:rsidR="00557C78" w:rsidRDefault="00557C78" w:rsidP="00513E23">
      <w:pPr>
        <w:pStyle w:val="Odstavecseseznamem"/>
        <w:numPr>
          <w:ilvl w:val="0"/>
          <w:numId w:val="19"/>
        </w:numPr>
        <w:spacing w:after="0" w:line="240" w:lineRule="auto"/>
        <w:ind w:left="714" w:hanging="357"/>
        <w:jc w:val="both"/>
      </w:pPr>
      <w:r>
        <w:t>lokalita fotografování</w:t>
      </w:r>
    </w:p>
    <w:p w14:paraId="58DD3A0D" w14:textId="77777777" w:rsidR="00557C78" w:rsidRDefault="00557C78" w:rsidP="00513E23">
      <w:pPr>
        <w:pStyle w:val="Odstavecseseznamem"/>
        <w:numPr>
          <w:ilvl w:val="0"/>
          <w:numId w:val="19"/>
        </w:numPr>
        <w:spacing w:after="0" w:line="240" w:lineRule="auto"/>
        <w:ind w:left="714" w:hanging="357"/>
        <w:jc w:val="both"/>
      </w:pPr>
      <w:r>
        <w:t xml:space="preserve">datum fotografování </w:t>
      </w:r>
    </w:p>
    <w:p w14:paraId="5CDC4DAB" w14:textId="77777777" w:rsidR="00557C78" w:rsidRPr="00557C78" w:rsidRDefault="00557C78" w:rsidP="00513E23">
      <w:pPr>
        <w:pStyle w:val="Odstavecseseznamem"/>
        <w:numPr>
          <w:ilvl w:val="0"/>
          <w:numId w:val="19"/>
        </w:numPr>
        <w:spacing w:after="0" w:line="240" w:lineRule="auto"/>
        <w:ind w:left="714" w:hanging="357"/>
        <w:jc w:val="both"/>
      </w:pPr>
      <w:r>
        <w:t>kdo fotku pořídil</w:t>
      </w:r>
    </w:p>
    <w:p w14:paraId="77CBE861" w14:textId="77777777" w:rsidR="003D2474" w:rsidRPr="00C96BB2" w:rsidRDefault="003D2474" w:rsidP="00513E23">
      <w:pPr>
        <w:jc w:val="both"/>
        <w:rPr>
          <w:rFonts w:asciiTheme="minorHAnsi" w:hAnsiTheme="minorHAnsi" w:cstheme="minorHAnsi"/>
          <w:color w:val="auto"/>
          <w:szCs w:val="22"/>
        </w:rPr>
      </w:pPr>
    </w:p>
    <w:p w14:paraId="37216CEE" w14:textId="77777777" w:rsidR="001E4CB5" w:rsidRPr="00376223" w:rsidRDefault="001E4CB5" w:rsidP="00513E23">
      <w:pPr>
        <w:jc w:val="both"/>
        <w:rPr>
          <w:rFonts w:asciiTheme="minorHAnsi" w:hAnsiTheme="minorHAnsi" w:cstheme="minorHAnsi"/>
          <w:bCs/>
          <w:color w:val="auto"/>
          <w:szCs w:val="22"/>
          <w:u w:val="single"/>
        </w:rPr>
      </w:pPr>
      <w:r w:rsidRPr="00376223">
        <w:rPr>
          <w:rFonts w:asciiTheme="minorHAnsi" w:hAnsiTheme="minorHAnsi" w:cstheme="minorHAnsi"/>
          <w:bCs/>
          <w:color w:val="auto"/>
          <w:szCs w:val="22"/>
          <w:u w:val="single"/>
        </w:rPr>
        <w:t>Metodické doporučení:</w:t>
      </w:r>
    </w:p>
    <w:p w14:paraId="35CDDE75" w14:textId="208C9EE8" w:rsidR="001E4CB5" w:rsidRDefault="001E4CB5" w:rsidP="00D10980">
      <w:pPr>
        <w:jc w:val="both"/>
        <w:rPr>
          <w:rFonts w:asciiTheme="minorHAnsi" w:hAnsiTheme="minorHAnsi" w:cstheme="minorHAnsi"/>
          <w:bCs/>
          <w:color w:val="auto"/>
          <w:szCs w:val="22"/>
        </w:rPr>
      </w:pPr>
      <w:r>
        <w:rPr>
          <w:rFonts w:asciiTheme="minorHAnsi" w:hAnsiTheme="minorHAnsi" w:cstheme="minorHAnsi"/>
          <w:bCs/>
          <w:color w:val="auto"/>
          <w:szCs w:val="22"/>
        </w:rPr>
        <w:t xml:space="preserve">Žáci mohou pracovat ve skupině na jednom počítači, ale je lepší umožnit každé skupině pracovat na </w:t>
      </w:r>
      <w:r w:rsidR="00F03A98">
        <w:rPr>
          <w:rFonts w:asciiTheme="minorHAnsi" w:hAnsiTheme="minorHAnsi" w:cstheme="minorHAnsi"/>
          <w:bCs/>
          <w:color w:val="auto"/>
          <w:szCs w:val="22"/>
        </w:rPr>
        <w:t>dvou</w:t>
      </w:r>
      <w:r>
        <w:rPr>
          <w:rFonts w:asciiTheme="minorHAnsi" w:hAnsiTheme="minorHAnsi" w:cstheme="minorHAnsi"/>
          <w:bCs/>
          <w:color w:val="auto"/>
          <w:szCs w:val="22"/>
        </w:rPr>
        <w:t xml:space="preserve"> počítačích, aby prezentaci stihli vytvořit za stanovený čas. </w:t>
      </w:r>
    </w:p>
    <w:p w14:paraId="30AA8F23" w14:textId="7F054CD6" w:rsidR="005D0CAB" w:rsidRDefault="005D0CAB">
      <w:pPr>
        <w:rPr>
          <w:rFonts w:asciiTheme="minorHAnsi" w:hAnsiTheme="minorHAnsi" w:cstheme="minorHAnsi"/>
          <w:color w:val="auto"/>
          <w:szCs w:val="22"/>
        </w:rPr>
      </w:pPr>
      <w:r>
        <w:rPr>
          <w:rFonts w:asciiTheme="minorHAnsi" w:hAnsiTheme="minorHAnsi" w:cstheme="minorHAnsi"/>
          <w:color w:val="auto"/>
          <w:szCs w:val="22"/>
        </w:rPr>
        <w:br w:type="page"/>
      </w:r>
    </w:p>
    <w:p w14:paraId="23B283F3" w14:textId="77777777" w:rsidR="003D2474" w:rsidRPr="00C96BB2" w:rsidRDefault="008A3988"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lastRenderedPageBreak/>
        <w:t xml:space="preserve">b) </w:t>
      </w:r>
      <w:r w:rsidR="00DE6734">
        <w:rPr>
          <w:rFonts w:asciiTheme="minorHAnsi" w:hAnsiTheme="minorHAnsi" w:cstheme="minorHAnsi"/>
          <w:b/>
          <w:color w:val="auto"/>
          <w:szCs w:val="22"/>
        </w:rPr>
        <w:t>Prezentace fotoherbáře</w:t>
      </w:r>
      <w:r w:rsidRPr="00C96BB2">
        <w:rPr>
          <w:rFonts w:asciiTheme="minorHAnsi" w:hAnsiTheme="minorHAnsi" w:cstheme="minorHAnsi"/>
          <w:b/>
          <w:color w:val="auto"/>
          <w:szCs w:val="22"/>
        </w:rPr>
        <w:t xml:space="preserve"> – </w:t>
      </w:r>
      <w:r w:rsidR="00DE6734">
        <w:rPr>
          <w:rFonts w:asciiTheme="minorHAnsi" w:hAnsiTheme="minorHAnsi" w:cstheme="minorHAnsi"/>
          <w:b/>
          <w:color w:val="auto"/>
          <w:szCs w:val="22"/>
        </w:rPr>
        <w:t xml:space="preserve">20 </w:t>
      </w:r>
      <w:r w:rsidRPr="00C96BB2">
        <w:rPr>
          <w:rFonts w:asciiTheme="minorHAnsi" w:hAnsiTheme="minorHAnsi" w:cstheme="minorHAnsi"/>
          <w:b/>
          <w:color w:val="auto"/>
          <w:szCs w:val="22"/>
        </w:rPr>
        <w:t>min.</w:t>
      </w:r>
    </w:p>
    <w:p w14:paraId="43FE151A" w14:textId="323DE2C2" w:rsidR="003D2474" w:rsidRDefault="00DE6734" w:rsidP="00D10980">
      <w:pPr>
        <w:jc w:val="both"/>
        <w:rPr>
          <w:rFonts w:asciiTheme="minorHAnsi" w:hAnsiTheme="minorHAnsi" w:cstheme="minorHAnsi"/>
          <w:color w:val="auto"/>
          <w:szCs w:val="22"/>
        </w:rPr>
      </w:pPr>
      <w:r>
        <w:rPr>
          <w:rFonts w:asciiTheme="minorHAnsi" w:hAnsiTheme="minorHAnsi" w:cstheme="minorHAnsi"/>
          <w:color w:val="auto"/>
          <w:szCs w:val="22"/>
        </w:rPr>
        <w:t>Učitel postupně oslovuje jednotlivé skupiny, které prezentují svůj vytvořený fotoherbář. Vyučující po odprezentování dané skupiny</w:t>
      </w:r>
      <w:r w:rsidR="00DD624A">
        <w:rPr>
          <w:rFonts w:asciiTheme="minorHAnsi" w:hAnsiTheme="minorHAnsi" w:cstheme="minorHAnsi"/>
          <w:color w:val="auto"/>
          <w:szCs w:val="22"/>
        </w:rPr>
        <w:t xml:space="preserve"> </w:t>
      </w:r>
      <w:r>
        <w:rPr>
          <w:rFonts w:asciiTheme="minorHAnsi" w:hAnsiTheme="minorHAnsi" w:cstheme="minorHAnsi"/>
          <w:color w:val="auto"/>
          <w:szCs w:val="22"/>
        </w:rPr>
        <w:t xml:space="preserve">zhodnotí jejich práci a upozorní na možné úpravy. </w:t>
      </w:r>
    </w:p>
    <w:p w14:paraId="0B30E7F9" w14:textId="6E3FF779" w:rsidR="00DD624A" w:rsidRDefault="00DD624A" w:rsidP="00432D4E">
      <w:pPr>
        <w:jc w:val="both"/>
        <w:rPr>
          <w:rFonts w:asciiTheme="minorHAnsi" w:hAnsiTheme="minorHAnsi" w:cstheme="minorHAnsi"/>
          <w:color w:val="auto"/>
          <w:szCs w:val="22"/>
        </w:rPr>
      </w:pPr>
    </w:p>
    <w:p w14:paraId="2705C9C1" w14:textId="5308CD12" w:rsidR="00DD624A" w:rsidRPr="00DD624A" w:rsidRDefault="00DD624A" w:rsidP="00432D4E">
      <w:pPr>
        <w:jc w:val="both"/>
        <w:rPr>
          <w:rFonts w:asciiTheme="minorHAnsi" w:hAnsiTheme="minorHAnsi" w:cstheme="minorHAnsi"/>
          <w:color w:val="auto"/>
          <w:szCs w:val="22"/>
          <w:u w:val="single"/>
        </w:rPr>
      </w:pPr>
      <w:r w:rsidRPr="00DD624A">
        <w:rPr>
          <w:rFonts w:asciiTheme="minorHAnsi" w:hAnsiTheme="minorHAnsi" w:cstheme="minorHAnsi"/>
          <w:color w:val="auto"/>
          <w:szCs w:val="22"/>
          <w:u w:val="single"/>
        </w:rPr>
        <w:t>Metodické doporučení</w:t>
      </w:r>
    </w:p>
    <w:p w14:paraId="4E4D0102" w14:textId="0FBCACBB" w:rsidR="003D2474" w:rsidRDefault="00DD624A" w:rsidP="00D10980">
      <w:pPr>
        <w:jc w:val="both"/>
        <w:rPr>
          <w:rFonts w:asciiTheme="minorHAnsi" w:hAnsiTheme="minorHAnsi" w:cstheme="minorHAnsi"/>
          <w:color w:val="auto"/>
          <w:szCs w:val="22"/>
        </w:rPr>
      </w:pPr>
      <w:r>
        <w:rPr>
          <w:rFonts w:asciiTheme="minorHAnsi" w:hAnsiTheme="minorHAnsi" w:cstheme="minorHAnsi"/>
          <w:color w:val="auto"/>
          <w:szCs w:val="22"/>
        </w:rPr>
        <w:t>Hodnocení prezentací doporučujeme udělat společně s ostatními skupinami. Jednotlivé skupiny hodnotí prezentaci ostatních. Vyzdvihují její klady a zápory. Navrhují zlepšení.</w:t>
      </w:r>
    </w:p>
    <w:p w14:paraId="543B42F8" w14:textId="77777777" w:rsidR="00DD624A" w:rsidRPr="00C96BB2" w:rsidRDefault="00DD624A" w:rsidP="00432D4E">
      <w:pPr>
        <w:jc w:val="both"/>
        <w:rPr>
          <w:rFonts w:asciiTheme="minorHAnsi" w:hAnsiTheme="minorHAnsi" w:cstheme="minorHAnsi"/>
          <w:color w:val="auto"/>
          <w:szCs w:val="22"/>
        </w:rPr>
      </w:pPr>
    </w:p>
    <w:p w14:paraId="2E9F5077" w14:textId="77777777" w:rsidR="003D2474" w:rsidRPr="00C96BB2" w:rsidRDefault="008A3988"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 xml:space="preserve">c) </w:t>
      </w:r>
      <w:r w:rsidR="00DE6734">
        <w:rPr>
          <w:rFonts w:asciiTheme="minorHAnsi" w:hAnsiTheme="minorHAnsi" w:cstheme="minorHAnsi"/>
          <w:b/>
          <w:color w:val="auto"/>
          <w:szCs w:val="22"/>
        </w:rPr>
        <w:t>Závěrečné shrnutí</w:t>
      </w:r>
      <w:r w:rsidRPr="00C96BB2">
        <w:rPr>
          <w:rFonts w:asciiTheme="minorHAnsi" w:hAnsiTheme="minorHAnsi" w:cstheme="minorHAnsi"/>
          <w:b/>
          <w:color w:val="auto"/>
          <w:szCs w:val="22"/>
        </w:rPr>
        <w:t xml:space="preserve"> – </w:t>
      </w:r>
      <w:r w:rsidR="00DE6734">
        <w:rPr>
          <w:rFonts w:asciiTheme="minorHAnsi" w:hAnsiTheme="minorHAnsi" w:cstheme="minorHAnsi"/>
          <w:b/>
          <w:color w:val="auto"/>
          <w:szCs w:val="22"/>
        </w:rPr>
        <w:t>10</w:t>
      </w:r>
      <w:r w:rsidRPr="00C96BB2">
        <w:rPr>
          <w:rFonts w:asciiTheme="minorHAnsi" w:hAnsiTheme="minorHAnsi" w:cstheme="minorHAnsi"/>
          <w:b/>
          <w:color w:val="auto"/>
          <w:szCs w:val="22"/>
        </w:rPr>
        <w:t xml:space="preserve"> min.</w:t>
      </w:r>
    </w:p>
    <w:p w14:paraId="0B9D25CF" w14:textId="40BA33FA" w:rsidR="00DE6734" w:rsidRDefault="00DE6734" w:rsidP="00D10980">
      <w:pPr>
        <w:jc w:val="both"/>
        <w:rPr>
          <w:rFonts w:asciiTheme="minorHAnsi" w:hAnsiTheme="minorHAnsi" w:cstheme="minorHAnsi"/>
          <w:bCs/>
          <w:color w:val="auto"/>
          <w:szCs w:val="22"/>
        </w:rPr>
      </w:pPr>
      <w:r>
        <w:rPr>
          <w:rFonts w:asciiTheme="minorHAnsi" w:hAnsiTheme="minorHAnsi" w:cstheme="minorHAnsi"/>
          <w:bCs/>
          <w:color w:val="auto"/>
          <w:szCs w:val="22"/>
        </w:rPr>
        <w:t>Na závěr hodiny proběhne reflexe celého programu. Vyučující vede se žáky disku</w:t>
      </w:r>
      <w:r w:rsidR="00F03A98">
        <w:rPr>
          <w:rFonts w:asciiTheme="minorHAnsi" w:hAnsiTheme="minorHAnsi" w:cstheme="minorHAnsi"/>
          <w:bCs/>
          <w:color w:val="auto"/>
          <w:szCs w:val="22"/>
        </w:rPr>
        <w:t>z</w:t>
      </w:r>
      <w:r>
        <w:rPr>
          <w:rFonts w:asciiTheme="minorHAnsi" w:hAnsiTheme="minorHAnsi" w:cstheme="minorHAnsi"/>
          <w:bCs/>
          <w:color w:val="auto"/>
          <w:szCs w:val="22"/>
        </w:rPr>
        <w:t>i o přínosu do praktického života a společně hodnotí, jak se jim úkoly dařil</w:t>
      </w:r>
      <w:r w:rsidR="00F03A98">
        <w:rPr>
          <w:rFonts w:asciiTheme="minorHAnsi" w:hAnsiTheme="minorHAnsi" w:cstheme="minorHAnsi"/>
          <w:bCs/>
          <w:color w:val="auto"/>
          <w:szCs w:val="22"/>
        </w:rPr>
        <w:t>y</w:t>
      </w:r>
      <w:r>
        <w:rPr>
          <w:rFonts w:asciiTheme="minorHAnsi" w:hAnsiTheme="minorHAnsi" w:cstheme="minorHAnsi"/>
          <w:bCs/>
          <w:color w:val="auto"/>
          <w:szCs w:val="22"/>
        </w:rPr>
        <w:t>, co nové</w:t>
      </w:r>
      <w:r w:rsidR="00C62C18">
        <w:rPr>
          <w:rFonts w:asciiTheme="minorHAnsi" w:hAnsiTheme="minorHAnsi" w:cstheme="minorHAnsi"/>
          <w:bCs/>
          <w:color w:val="auto"/>
          <w:szCs w:val="22"/>
        </w:rPr>
        <w:t>ho se naučili a jak se jim</w:t>
      </w:r>
      <w:r>
        <w:rPr>
          <w:rFonts w:asciiTheme="minorHAnsi" w:hAnsiTheme="minorHAnsi" w:cstheme="minorHAnsi"/>
          <w:bCs/>
          <w:color w:val="auto"/>
          <w:szCs w:val="22"/>
        </w:rPr>
        <w:t xml:space="preserve"> způsob výuky líbil.</w:t>
      </w:r>
    </w:p>
    <w:p w14:paraId="521DC0F4" w14:textId="77777777" w:rsidR="003D2474" w:rsidRDefault="003D2474" w:rsidP="00432D4E">
      <w:pPr>
        <w:jc w:val="both"/>
        <w:rPr>
          <w:rFonts w:asciiTheme="minorHAnsi" w:hAnsiTheme="minorHAnsi" w:cstheme="minorHAnsi"/>
          <w:bCs/>
          <w:color w:val="auto"/>
          <w:szCs w:val="22"/>
        </w:rPr>
      </w:pPr>
    </w:p>
    <w:p w14:paraId="4F30A3C1" w14:textId="77777777" w:rsidR="00B74894" w:rsidRPr="00C96BB2" w:rsidRDefault="00B74894" w:rsidP="00B74894">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 xml:space="preserve">Kompetence rozvíjené v tématu </w:t>
      </w:r>
      <w:r>
        <w:rPr>
          <w:rFonts w:asciiTheme="minorHAnsi" w:hAnsiTheme="minorHAnsi" w:cstheme="minorHAnsi"/>
          <w:color w:val="auto"/>
          <w:szCs w:val="22"/>
          <w:u w:val="single"/>
        </w:rPr>
        <w:t>Tvorba a prezentace fotoherbáře</w:t>
      </w:r>
    </w:p>
    <w:p w14:paraId="3D291CA2" w14:textId="6C0AAED5" w:rsidR="00B74894" w:rsidRPr="00F7243B" w:rsidRDefault="00B74894" w:rsidP="00D10980">
      <w:pPr>
        <w:jc w:val="both"/>
        <w:rPr>
          <w:rFonts w:asciiTheme="minorHAnsi" w:hAnsiTheme="minorHAnsi" w:cstheme="minorHAnsi"/>
          <w:color w:val="auto"/>
          <w:szCs w:val="22"/>
        </w:rPr>
      </w:pPr>
      <w:r>
        <w:rPr>
          <w:rFonts w:asciiTheme="minorHAnsi" w:hAnsiTheme="minorHAnsi" w:cstheme="minorHAnsi"/>
          <w:color w:val="auto"/>
          <w:szCs w:val="22"/>
        </w:rPr>
        <w:t xml:space="preserve">Žáci v tomto bloku opět uplatňují schopnost spolupráce ve skupinách. </w:t>
      </w:r>
      <w:r w:rsidRPr="00C96BB2">
        <w:rPr>
          <w:rFonts w:asciiTheme="minorHAnsi" w:hAnsiTheme="minorHAnsi" w:cstheme="minorHAnsi"/>
          <w:color w:val="auto"/>
          <w:szCs w:val="22"/>
        </w:rPr>
        <w:t>Při práci s určovacím klíčem se žáci učí orientovat v informacích, které potřebují k tvorbě fotoherbáře</w:t>
      </w:r>
      <w:r>
        <w:rPr>
          <w:rFonts w:asciiTheme="minorHAnsi" w:hAnsiTheme="minorHAnsi" w:cstheme="minorHAnsi"/>
          <w:color w:val="auto"/>
          <w:szCs w:val="22"/>
        </w:rPr>
        <w:t xml:space="preserve">. Zároveň při práci na počítači </w:t>
      </w:r>
      <w:r w:rsidR="00B75DA7">
        <w:rPr>
          <w:rFonts w:cstheme="minorHAnsi"/>
          <w:szCs w:val="22"/>
        </w:rPr>
        <w:br/>
      </w:r>
      <w:r>
        <w:rPr>
          <w:rFonts w:asciiTheme="minorHAnsi" w:hAnsiTheme="minorHAnsi" w:cstheme="minorHAnsi"/>
          <w:color w:val="auto"/>
          <w:szCs w:val="22"/>
        </w:rPr>
        <w:t>a tvorbě prezentace rozvíjí digitální gramotnost. Snažíme se v dětech povzbudit i uměleckou složku, kterou mohl</w:t>
      </w:r>
      <w:r w:rsidR="00584F30">
        <w:rPr>
          <w:rFonts w:asciiTheme="minorHAnsi" w:hAnsiTheme="minorHAnsi" w:cstheme="minorHAnsi"/>
          <w:color w:val="auto"/>
          <w:szCs w:val="22"/>
        </w:rPr>
        <w:t>y</w:t>
      </w:r>
      <w:r>
        <w:rPr>
          <w:rFonts w:asciiTheme="minorHAnsi" w:hAnsiTheme="minorHAnsi" w:cstheme="minorHAnsi"/>
          <w:color w:val="auto"/>
          <w:szCs w:val="22"/>
        </w:rPr>
        <w:t xml:space="preserve"> kreativně uplatnit při tvorbě prezentace. Komunikace je základním prostředkem pro spolupráci a následnou</w:t>
      </w:r>
      <w:r w:rsidR="00F7243B">
        <w:rPr>
          <w:rFonts w:asciiTheme="minorHAnsi" w:hAnsiTheme="minorHAnsi" w:cstheme="minorHAnsi"/>
          <w:color w:val="auto"/>
          <w:szCs w:val="22"/>
        </w:rPr>
        <w:t xml:space="preserve"> slovní prezentaci. Podporujeme vyjadřovací schopnosti žáků.</w:t>
      </w:r>
    </w:p>
    <w:p w14:paraId="533C2012" w14:textId="77777777" w:rsidR="00B44851" w:rsidRPr="00C96BB2" w:rsidRDefault="00B44851" w:rsidP="00432D4E">
      <w:pPr>
        <w:jc w:val="both"/>
        <w:rPr>
          <w:rFonts w:asciiTheme="minorHAnsi" w:hAnsiTheme="minorHAnsi" w:cstheme="minorHAnsi"/>
          <w:bCs/>
          <w:color w:val="auto"/>
          <w:szCs w:val="22"/>
        </w:rPr>
      </w:pPr>
    </w:p>
    <w:p w14:paraId="6152D71A" w14:textId="01CE4083" w:rsidR="00B74894" w:rsidRPr="005D0CAB" w:rsidRDefault="008A3988"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Přínos formálního a neformálního vzdělávání</w:t>
      </w:r>
    </w:p>
    <w:p w14:paraId="0CEA2DD0" w14:textId="4238CF38" w:rsidR="00B74894" w:rsidRDefault="00F7243B" w:rsidP="00D10980">
      <w:pPr>
        <w:jc w:val="both"/>
        <w:rPr>
          <w:rFonts w:asciiTheme="minorHAnsi" w:hAnsiTheme="minorHAnsi" w:cstheme="minorHAnsi"/>
          <w:color w:val="auto"/>
          <w:szCs w:val="22"/>
        </w:rPr>
      </w:pPr>
      <w:r>
        <w:rPr>
          <w:rFonts w:asciiTheme="minorHAnsi" w:hAnsiTheme="minorHAnsi" w:cstheme="minorHAnsi"/>
          <w:color w:val="auto"/>
          <w:szCs w:val="22"/>
        </w:rPr>
        <w:t xml:space="preserve">Neformální prostředí žáky motivuje k soustředěnějšímu zapojení do výuky. Na neformální prostředí </w:t>
      </w:r>
      <w:r w:rsidR="00B75DA7">
        <w:rPr>
          <w:rFonts w:cstheme="minorHAnsi"/>
          <w:szCs w:val="22"/>
        </w:rPr>
        <w:br/>
      </w:r>
      <w:r>
        <w:rPr>
          <w:rFonts w:asciiTheme="minorHAnsi" w:hAnsiTheme="minorHAnsi" w:cstheme="minorHAnsi"/>
          <w:color w:val="auto"/>
          <w:szCs w:val="22"/>
        </w:rPr>
        <w:t>a zvolené metody výuky žáci reagují velmi pozitivně. Lépe si dokážou propojit získané vědomosti s praktickým využitím v běžném životě. Díky aktivní spolupráci v průběhu celého programu žáci lépe komunikují a nebojí se do procesu vzdělávání zapojit.</w:t>
      </w:r>
    </w:p>
    <w:p w14:paraId="6E0B0A63" w14:textId="77777777" w:rsidR="00B44851" w:rsidRPr="00C96BB2" w:rsidRDefault="00B44851" w:rsidP="00432D4E">
      <w:pPr>
        <w:jc w:val="both"/>
        <w:rPr>
          <w:rFonts w:asciiTheme="minorHAnsi" w:hAnsiTheme="minorHAnsi" w:cstheme="minorHAnsi"/>
          <w:color w:val="auto"/>
          <w:szCs w:val="22"/>
        </w:rPr>
      </w:pPr>
    </w:p>
    <w:p w14:paraId="023642D3" w14:textId="77777777" w:rsidR="003D2474" w:rsidRPr="00C96BB2" w:rsidRDefault="008A3988" w:rsidP="00432D4E">
      <w:pPr>
        <w:jc w:val="both"/>
        <w:rPr>
          <w:rFonts w:asciiTheme="minorHAnsi" w:hAnsiTheme="minorHAnsi" w:cstheme="minorHAnsi"/>
          <w:color w:val="auto"/>
          <w:szCs w:val="22"/>
          <w:u w:val="single"/>
        </w:rPr>
      </w:pPr>
      <w:r w:rsidRPr="00C96BB2">
        <w:rPr>
          <w:rFonts w:asciiTheme="minorHAnsi" w:hAnsiTheme="minorHAnsi" w:cstheme="minorHAnsi"/>
          <w:color w:val="auto"/>
          <w:szCs w:val="22"/>
          <w:u w:val="single"/>
        </w:rPr>
        <w:t>Reflexe</w:t>
      </w:r>
    </w:p>
    <w:p w14:paraId="0A6C6849" w14:textId="16933C0F" w:rsidR="00C306AE" w:rsidRDefault="00C306AE" w:rsidP="00D10980">
      <w:pPr>
        <w:jc w:val="both"/>
        <w:rPr>
          <w:rFonts w:asciiTheme="minorHAnsi" w:hAnsiTheme="minorHAnsi" w:cstheme="minorHAnsi"/>
          <w:color w:val="auto"/>
          <w:szCs w:val="22"/>
        </w:rPr>
      </w:pPr>
      <w:r>
        <w:rPr>
          <w:rFonts w:asciiTheme="minorHAnsi" w:hAnsiTheme="minorHAnsi" w:cstheme="minorHAnsi"/>
          <w:color w:val="auto"/>
          <w:szCs w:val="22"/>
        </w:rPr>
        <w:t xml:space="preserve">V průběhu hodiny byla atmosféra velmi uvolněná, žáci už přesně věděli, co mají dělat, protože se na </w:t>
      </w:r>
      <w:r w:rsidR="00DD624A">
        <w:rPr>
          <w:rFonts w:asciiTheme="minorHAnsi" w:hAnsiTheme="minorHAnsi" w:cstheme="minorHAnsi"/>
          <w:color w:val="auto"/>
          <w:szCs w:val="22"/>
        </w:rPr>
        <w:t>utváření prezentace</w:t>
      </w:r>
      <w:r>
        <w:rPr>
          <w:rFonts w:asciiTheme="minorHAnsi" w:hAnsiTheme="minorHAnsi" w:cstheme="minorHAnsi"/>
          <w:color w:val="auto"/>
          <w:szCs w:val="22"/>
        </w:rPr>
        <w:t xml:space="preserve"> připravovali po celou dobu programu. Vycházeli z materiálů, které si chystali sami v každém bloku. V počítačové učebně měli příjemné prostředí a dostatek času na vytvoření své vlastní prezentace. Mohli propojit práci v terénu s tvorbou na počítači. Žáci oceňovali, že mohou ukázat vlastní fotografie, kreativitu při tvorbě prezentace a své schopnosti přednesu. </w:t>
      </w:r>
    </w:p>
    <w:p w14:paraId="65803923" w14:textId="77777777" w:rsidR="00B44851" w:rsidRPr="00C96BB2" w:rsidRDefault="00B44851" w:rsidP="00432D4E">
      <w:pPr>
        <w:jc w:val="both"/>
        <w:rPr>
          <w:rFonts w:asciiTheme="minorHAnsi" w:hAnsiTheme="minorHAnsi" w:cstheme="minorHAnsi"/>
          <w:bCs/>
          <w:color w:val="auto"/>
          <w:szCs w:val="22"/>
          <w:u w:val="single"/>
        </w:rPr>
      </w:pPr>
    </w:p>
    <w:p w14:paraId="6A8F0DA7" w14:textId="77777777" w:rsidR="008C6665" w:rsidRDefault="008C6665" w:rsidP="00432D4E">
      <w:pPr>
        <w:jc w:val="both"/>
        <w:rPr>
          <w:rFonts w:asciiTheme="minorHAnsi" w:hAnsiTheme="minorHAnsi" w:cstheme="minorHAnsi"/>
          <w:bCs/>
          <w:color w:val="auto"/>
          <w:szCs w:val="22"/>
          <w:u w:val="single"/>
        </w:rPr>
      </w:pPr>
      <w:r w:rsidRPr="00C96BB2">
        <w:rPr>
          <w:rFonts w:asciiTheme="minorHAnsi" w:hAnsiTheme="minorHAnsi" w:cstheme="minorHAnsi"/>
          <w:bCs/>
          <w:color w:val="auto"/>
          <w:szCs w:val="22"/>
          <w:u w:val="single"/>
        </w:rPr>
        <w:t>Literatura a zdroje</w:t>
      </w:r>
    </w:p>
    <w:p w14:paraId="2B52C913" w14:textId="77777777" w:rsidR="00F54DD9" w:rsidRPr="00F54DD9" w:rsidRDefault="00F54DD9" w:rsidP="00432D4E">
      <w:pPr>
        <w:jc w:val="both"/>
        <w:rPr>
          <w:rFonts w:asciiTheme="minorHAnsi" w:hAnsiTheme="minorHAnsi" w:cstheme="minorHAnsi"/>
          <w:bCs/>
          <w:color w:val="auto"/>
          <w:szCs w:val="22"/>
        </w:rPr>
      </w:pPr>
      <w:r>
        <w:rPr>
          <w:rFonts w:asciiTheme="minorHAnsi" w:hAnsiTheme="minorHAnsi" w:cstheme="minorHAnsi"/>
          <w:bCs/>
          <w:color w:val="auto"/>
          <w:szCs w:val="22"/>
        </w:rPr>
        <w:t>Vlastní zdroje</w:t>
      </w:r>
    </w:p>
    <w:p w14:paraId="7F2612E7" w14:textId="77777777" w:rsidR="00A9046C" w:rsidRDefault="00A9046C">
      <w:pPr>
        <w:rPr>
          <w:rFonts w:asciiTheme="minorHAnsi" w:eastAsia="Times New Roman" w:hAnsiTheme="minorHAnsi" w:cstheme="minorHAnsi"/>
          <w:b/>
          <w:bCs/>
          <w:color w:val="auto"/>
          <w:szCs w:val="22"/>
        </w:rPr>
      </w:pPr>
      <w:bookmarkStart w:id="85" w:name="_Toc20832470"/>
      <w:bookmarkEnd w:id="85"/>
      <w:r>
        <w:rPr>
          <w:rFonts w:asciiTheme="minorHAnsi" w:hAnsiTheme="minorHAnsi" w:cstheme="minorHAnsi"/>
          <w:color w:val="auto"/>
          <w:szCs w:val="22"/>
        </w:rPr>
        <w:br w:type="page"/>
      </w:r>
    </w:p>
    <w:p w14:paraId="5ECAE9C8" w14:textId="725429E6" w:rsidR="00B44851" w:rsidRPr="00C00063" w:rsidRDefault="008A3988" w:rsidP="002E4DB7">
      <w:pPr>
        <w:pStyle w:val="Nadpis1"/>
      </w:pPr>
      <w:bookmarkStart w:id="86" w:name="_Toc92272022"/>
      <w:r w:rsidRPr="00C96BB2">
        <w:lastRenderedPageBreak/>
        <w:t xml:space="preserve">4 </w:t>
      </w:r>
      <w:bookmarkStart w:id="87" w:name="_Toc48733563"/>
      <w:r w:rsidRPr="00C96BB2">
        <w:t xml:space="preserve">Přílohy – Soubor materiálů pro </w:t>
      </w:r>
      <w:bookmarkEnd w:id="87"/>
      <w:r w:rsidR="00230531">
        <w:t>žáky</w:t>
      </w:r>
      <w:bookmarkEnd w:id="86"/>
    </w:p>
    <w:p w14:paraId="7219C62C" w14:textId="77777777" w:rsidR="00FC638D" w:rsidRPr="00C96BB2" w:rsidRDefault="00FC638D" w:rsidP="00FC638D">
      <w:pPr>
        <w:jc w:val="both"/>
        <w:rPr>
          <w:rFonts w:asciiTheme="minorHAnsi" w:hAnsiTheme="minorHAnsi"/>
          <w:color w:val="auto"/>
          <w:szCs w:val="22"/>
        </w:rPr>
      </w:pPr>
      <w:bookmarkStart w:id="88" w:name="_Toc20832471"/>
      <w:bookmarkEnd w:id="88"/>
      <w:r>
        <w:rPr>
          <w:rFonts w:cstheme="minorHAnsi"/>
        </w:rPr>
        <w:t>Pokud není uvedeno jinak, jsou všechny použité obrázky, fotografie, kresby, náčrty, mapy, grafy, tabulky, snímky obrazovky, schémata atd. autorským dílem kolektivu tvůrců programu, popřípadě výhradním vlastnictvím Městské knihovny Písek anebo jsou převzaty z pixabay.com s volnou licencí, tudíž nemusí být citovány.</w:t>
      </w:r>
    </w:p>
    <w:p w14:paraId="5133D7F5" w14:textId="77777777" w:rsidR="001F7141" w:rsidRDefault="001F7141" w:rsidP="00432D4E">
      <w:pPr>
        <w:jc w:val="both"/>
        <w:rPr>
          <w:rFonts w:asciiTheme="minorHAnsi" w:hAnsiTheme="minorHAnsi" w:cstheme="minorHAnsi"/>
          <w:color w:val="auto"/>
          <w:szCs w:val="22"/>
        </w:rPr>
      </w:pPr>
    </w:p>
    <w:p w14:paraId="5E078B78" w14:textId="0916F7FA" w:rsidR="00BA6899" w:rsidRDefault="00BA6899"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Obrázky jsou ve vysoké kvalitě, aby je realizátor mohl upravit (např. zvětšit) podle s</w:t>
      </w:r>
      <w:r w:rsidR="005D0CAB">
        <w:rPr>
          <w:rFonts w:asciiTheme="minorHAnsi" w:hAnsiTheme="minorHAnsi" w:cstheme="minorHAnsi"/>
          <w:color w:val="auto"/>
          <w:szCs w:val="22"/>
        </w:rPr>
        <w:t>vé potřeby.</w:t>
      </w:r>
    </w:p>
    <w:p w14:paraId="29645A9D" w14:textId="62E37253" w:rsidR="001F7141" w:rsidRDefault="001F7141" w:rsidP="00432D4E">
      <w:pPr>
        <w:jc w:val="both"/>
        <w:rPr>
          <w:rFonts w:asciiTheme="minorHAnsi" w:hAnsiTheme="minorHAnsi" w:cstheme="minorHAnsi"/>
          <w:color w:val="auto"/>
          <w:szCs w:val="22"/>
        </w:rPr>
      </w:pPr>
    </w:p>
    <w:p w14:paraId="4AA5D5C9" w14:textId="1F4564EF" w:rsidR="001F7141" w:rsidRPr="00C96BB2" w:rsidRDefault="001F7141" w:rsidP="00432D4E">
      <w:pPr>
        <w:jc w:val="both"/>
        <w:rPr>
          <w:rFonts w:asciiTheme="minorHAnsi" w:hAnsiTheme="minorHAnsi" w:cstheme="minorHAnsi"/>
          <w:color w:val="auto"/>
          <w:szCs w:val="22"/>
        </w:rPr>
      </w:pPr>
      <w:r>
        <w:rPr>
          <w:rFonts w:asciiTheme="minorHAnsi" w:hAnsiTheme="minorHAnsi" w:cstheme="minorHAnsi"/>
          <w:color w:val="auto"/>
          <w:szCs w:val="22"/>
        </w:rPr>
        <w:t xml:space="preserve">Kompletní Žákovský sešit ke stažení </w:t>
      </w:r>
      <w:hyperlink r:id="rId50" w:history="1">
        <w:r w:rsidRPr="001F7141">
          <w:rPr>
            <w:rStyle w:val="Hypertextovodkaz"/>
            <w:rFonts w:asciiTheme="minorHAnsi" w:hAnsiTheme="minorHAnsi" w:cstheme="minorHAnsi"/>
            <w:szCs w:val="22"/>
          </w:rPr>
          <w:t>zde</w:t>
        </w:r>
      </w:hyperlink>
      <w:r>
        <w:rPr>
          <w:rFonts w:asciiTheme="minorHAnsi" w:hAnsiTheme="minorHAnsi" w:cstheme="minorHAnsi"/>
          <w:color w:val="auto"/>
          <w:szCs w:val="22"/>
        </w:rPr>
        <w:t xml:space="preserve">. </w:t>
      </w:r>
    </w:p>
    <w:p w14:paraId="73B8A45A" w14:textId="77777777" w:rsidR="00B04BA6" w:rsidRPr="000173D2" w:rsidRDefault="00725DDC" w:rsidP="00F00B57">
      <w:pPr>
        <w:pStyle w:val="Nadpis2"/>
      </w:pPr>
      <w:bookmarkStart w:id="89" w:name="_Toc48733564"/>
      <w:bookmarkStart w:id="90" w:name="_Toc92272023"/>
      <w:r w:rsidRPr="000173D2">
        <w:t>4.1</w:t>
      </w:r>
      <w:r w:rsidR="008A3988" w:rsidRPr="000173D2">
        <w:t xml:space="preserve"> Přílohy k bloku </w:t>
      </w:r>
      <w:bookmarkEnd w:id="89"/>
      <w:r w:rsidR="00D44B12" w:rsidRPr="000173D2">
        <w:t>Rosteme na louce</w:t>
      </w:r>
      <w:bookmarkEnd w:id="90"/>
    </w:p>
    <w:p w14:paraId="7D151C64" w14:textId="36B68F5C" w:rsidR="003D2474" w:rsidRPr="00D44B12" w:rsidRDefault="00725DDC" w:rsidP="00AF391F">
      <w:pPr>
        <w:pStyle w:val="Nadpis3"/>
      </w:pPr>
      <w:r w:rsidRPr="00C96BB2">
        <w:t>4.1.1</w:t>
      </w:r>
      <w:r w:rsidR="008A3988" w:rsidRPr="00C96BB2">
        <w:t xml:space="preserve"> </w:t>
      </w:r>
      <w:r w:rsidR="00D44B12">
        <w:t>Ukázka ručně vytvořeného herbáře</w:t>
      </w:r>
    </w:p>
    <w:p w14:paraId="67818BC3" w14:textId="48DD9A2E" w:rsidR="003D2474" w:rsidRDefault="00725DDC" w:rsidP="00AF391F">
      <w:pPr>
        <w:pStyle w:val="Nadpis3"/>
      </w:pPr>
      <w:r w:rsidRPr="00C96BB2">
        <w:t>4.1.2</w:t>
      </w:r>
      <w:r w:rsidR="008A3988" w:rsidRPr="00C96BB2">
        <w:t xml:space="preserve"> </w:t>
      </w:r>
      <w:r w:rsidR="00D44B12">
        <w:t>Ukázka digitálního herbáře</w:t>
      </w:r>
      <w:r w:rsidR="008A3988" w:rsidRPr="00C96BB2">
        <w:t xml:space="preserve"> </w:t>
      </w:r>
    </w:p>
    <w:p w14:paraId="155CE8CF" w14:textId="2C18A899" w:rsidR="00216597" w:rsidRPr="00216597" w:rsidRDefault="00216597" w:rsidP="00AF391F">
      <w:pPr>
        <w:pStyle w:val="Nadpis3"/>
      </w:pPr>
      <w:r>
        <w:t xml:space="preserve">4.1.3 Kartičky </w:t>
      </w:r>
      <w:r w:rsidR="00CB2C28">
        <w:t xml:space="preserve">s popisem </w:t>
      </w:r>
      <w:r>
        <w:t>částí rostlin</w:t>
      </w:r>
    </w:p>
    <w:p w14:paraId="59917375" w14:textId="285E6353" w:rsidR="003D2474" w:rsidRPr="00D44B12" w:rsidRDefault="008A3988" w:rsidP="00AF391F">
      <w:pPr>
        <w:pStyle w:val="Nadpis3"/>
      </w:pPr>
      <w:r w:rsidRPr="00C96BB2">
        <w:t>4.1.</w:t>
      </w:r>
      <w:r w:rsidR="00216597">
        <w:t>4</w:t>
      </w:r>
      <w:r w:rsidRPr="00C96BB2">
        <w:t xml:space="preserve"> </w:t>
      </w:r>
      <w:r w:rsidR="0041500C">
        <w:t>P</w:t>
      </w:r>
      <w:r w:rsidR="0041500C" w:rsidRPr="00C96BB2">
        <w:t>odrobný popis chemického postupu</w:t>
      </w:r>
    </w:p>
    <w:p w14:paraId="1D22616F" w14:textId="77777777" w:rsidR="003D2474" w:rsidRPr="00C96BB2" w:rsidRDefault="003D2474" w:rsidP="00432D4E">
      <w:pPr>
        <w:jc w:val="both"/>
        <w:rPr>
          <w:rFonts w:asciiTheme="minorHAnsi" w:hAnsiTheme="minorHAnsi" w:cstheme="minorHAnsi"/>
          <w:color w:val="auto"/>
          <w:szCs w:val="22"/>
        </w:rPr>
      </w:pP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3D2474" w:rsidRPr="00C96BB2" w14:paraId="659D08E5" w14:textId="77777777">
        <w:tc>
          <w:tcPr>
            <w:tcW w:w="1854" w:type="dxa"/>
            <w:tcBorders>
              <w:top w:val="single" w:sz="2" w:space="0" w:color="000001"/>
              <w:left w:val="single" w:sz="2" w:space="0" w:color="000001"/>
              <w:bottom w:val="single" w:sz="2" w:space="0" w:color="000001"/>
            </w:tcBorders>
            <w:shd w:val="clear" w:color="auto" w:fill="auto"/>
            <w:tcMar>
              <w:left w:w="43" w:type="dxa"/>
            </w:tcMar>
          </w:tcPr>
          <w:p w14:paraId="0F126CA3" w14:textId="77777777" w:rsidR="003D2474" w:rsidRPr="00C96BB2" w:rsidRDefault="008A3988" w:rsidP="00432D4E">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45C96AB1" w14:textId="77777777" w:rsidR="003D2474" w:rsidRPr="00C96BB2" w:rsidRDefault="008A3988"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4.1.1 </w:t>
            </w:r>
            <w:r w:rsidR="00696002">
              <w:rPr>
                <w:rFonts w:asciiTheme="minorHAnsi" w:hAnsiTheme="minorHAnsi" w:cstheme="minorHAnsi"/>
                <w:color w:val="auto"/>
                <w:szCs w:val="22"/>
              </w:rPr>
              <w:t>Ukázka ručně vytvořeného herbáře</w:t>
            </w:r>
          </w:p>
        </w:tc>
      </w:tr>
      <w:tr w:rsidR="003D2474" w:rsidRPr="00C96BB2" w14:paraId="41EA385D" w14:textId="77777777">
        <w:tc>
          <w:tcPr>
            <w:tcW w:w="1854" w:type="dxa"/>
            <w:tcBorders>
              <w:top w:val="single" w:sz="2" w:space="0" w:color="000001"/>
              <w:left w:val="single" w:sz="2" w:space="0" w:color="000001"/>
              <w:bottom w:val="single" w:sz="2" w:space="0" w:color="000001"/>
            </w:tcBorders>
            <w:shd w:val="clear" w:color="auto" w:fill="auto"/>
            <w:tcMar>
              <w:left w:w="43" w:type="dxa"/>
            </w:tcMar>
          </w:tcPr>
          <w:p w14:paraId="2AFBFD23" w14:textId="77777777" w:rsidR="003D2474" w:rsidRPr="00C96BB2" w:rsidRDefault="008A3988" w:rsidP="00432D4E">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1A04F721" w14:textId="77777777" w:rsidR="003D2474" w:rsidRPr="00C96BB2" w:rsidRDefault="008A3988" w:rsidP="00432D4E">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color w:val="auto"/>
                <w:sz w:val="22"/>
                <w:szCs w:val="22"/>
              </w:rPr>
              <w:t xml:space="preserve">2.1 </w:t>
            </w:r>
            <w:r w:rsidR="00696002">
              <w:rPr>
                <w:rFonts w:asciiTheme="minorHAnsi" w:hAnsiTheme="minorHAnsi" w:cstheme="minorHAnsi"/>
                <w:color w:val="auto"/>
                <w:sz w:val="22"/>
                <w:szCs w:val="22"/>
              </w:rPr>
              <w:t>Rosteme na louce</w:t>
            </w:r>
          </w:p>
        </w:tc>
      </w:tr>
      <w:tr w:rsidR="003D2474" w:rsidRPr="00C96BB2" w14:paraId="7265C8F7" w14:textId="77777777">
        <w:tc>
          <w:tcPr>
            <w:tcW w:w="1854" w:type="dxa"/>
            <w:tcBorders>
              <w:top w:val="single" w:sz="2" w:space="0" w:color="000001"/>
              <w:left w:val="single" w:sz="2" w:space="0" w:color="000001"/>
              <w:bottom w:val="single" w:sz="2" w:space="0" w:color="000001"/>
            </w:tcBorders>
            <w:shd w:val="clear" w:color="auto" w:fill="auto"/>
            <w:tcMar>
              <w:left w:w="43" w:type="dxa"/>
            </w:tcMar>
          </w:tcPr>
          <w:p w14:paraId="23CAFC99" w14:textId="77777777" w:rsidR="003D2474" w:rsidRPr="00C96BB2" w:rsidRDefault="008A3988" w:rsidP="00432D4E">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63024762" w14:textId="77777777" w:rsidR="003D2474" w:rsidRPr="00C96BB2" w:rsidRDefault="008A3988"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2.1.1 </w:t>
            </w:r>
            <w:r w:rsidR="0041500C">
              <w:rPr>
                <w:rFonts w:asciiTheme="minorHAnsi" w:hAnsiTheme="minorHAnsi" w:cstheme="minorHAnsi"/>
                <w:color w:val="auto"/>
                <w:szCs w:val="22"/>
              </w:rPr>
              <w:t>Seznámení s programem a stavba rostlin</w:t>
            </w:r>
          </w:p>
        </w:tc>
      </w:tr>
      <w:tr w:rsidR="002C618B" w:rsidRPr="00C96BB2" w14:paraId="0F95B82D" w14:textId="77777777">
        <w:tc>
          <w:tcPr>
            <w:tcW w:w="1854" w:type="dxa"/>
            <w:tcBorders>
              <w:top w:val="single" w:sz="2" w:space="0" w:color="000001"/>
              <w:left w:val="single" w:sz="2" w:space="0" w:color="000001"/>
              <w:bottom w:val="single" w:sz="2" w:space="0" w:color="000001"/>
            </w:tcBorders>
            <w:shd w:val="clear" w:color="auto" w:fill="auto"/>
            <w:tcMar>
              <w:left w:w="43" w:type="dxa"/>
            </w:tcMar>
          </w:tcPr>
          <w:p w14:paraId="080CABF9" w14:textId="77777777" w:rsidR="002C618B" w:rsidRPr="00C96BB2" w:rsidRDefault="002C618B" w:rsidP="00432D4E">
            <w:pPr>
              <w:pStyle w:val="Standard"/>
              <w:jc w:val="both"/>
              <w:rPr>
                <w:rFonts w:asciiTheme="minorHAnsi" w:hAnsiTheme="minorHAnsi" w:cstheme="minorHAnsi"/>
                <w:b/>
                <w:bCs/>
                <w:color w:val="auto"/>
                <w:sz w:val="22"/>
                <w:szCs w:val="22"/>
                <w:lang w:eastAsia="en-US"/>
              </w:rPr>
            </w:pPr>
            <w:r>
              <w:rPr>
                <w:rFonts w:asciiTheme="minorHAnsi" w:hAnsiTheme="minorHAnsi" w:cstheme="minorHAnsi"/>
                <w:b/>
                <w:bCs/>
                <w:color w:val="auto"/>
                <w:sz w:val="22"/>
                <w:szCs w:val="22"/>
                <w:lang w:eastAsia="en-US"/>
              </w:rPr>
              <w:t>Zdroje</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4455CA23" w14:textId="77777777" w:rsidR="002C618B" w:rsidRPr="00C96BB2" w:rsidRDefault="002C618B" w:rsidP="00432D4E">
            <w:pPr>
              <w:jc w:val="both"/>
              <w:rPr>
                <w:rFonts w:asciiTheme="minorHAnsi" w:hAnsiTheme="minorHAnsi" w:cstheme="minorHAnsi"/>
                <w:color w:val="auto"/>
                <w:szCs w:val="22"/>
              </w:rPr>
            </w:pPr>
            <w:r>
              <w:rPr>
                <w:rFonts w:asciiTheme="minorHAnsi" w:hAnsiTheme="minorHAnsi" w:cstheme="minorHAnsi"/>
                <w:color w:val="auto"/>
                <w:szCs w:val="22"/>
              </w:rPr>
              <w:t>Vlastní zdroje</w:t>
            </w:r>
          </w:p>
        </w:tc>
      </w:tr>
    </w:tbl>
    <w:p w14:paraId="71820AAC" w14:textId="77777777" w:rsidR="003D2474" w:rsidRPr="00C96BB2" w:rsidRDefault="003D2474" w:rsidP="00432D4E">
      <w:pPr>
        <w:pStyle w:val="Standard"/>
        <w:jc w:val="both"/>
        <w:rPr>
          <w:rFonts w:asciiTheme="minorHAnsi" w:eastAsia="Calibri" w:hAnsiTheme="minorHAnsi" w:cstheme="minorHAnsi"/>
          <w:b/>
          <w:color w:val="auto"/>
          <w:sz w:val="22"/>
          <w:szCs w:val="22"/>
          <w:lang w:eastAsia="en-US" w:bidi="ar-SA"/>
        </w:rPr>
      </w:pPr>
    </w:p>
    <w:p w14:paraId="4A9953BE" w14:textId="77777777" w:rsidR="003D2474" w:rsidRDefault="003D2474" w:rsidP="00432D4E">
      <w:pPr>
        <w:pStyle w:val="Standard"/>
        <w:jc w:val="both"/>
        <w:rPr>
          <w:rFonts w:asciiTheme="minorHAnsi" w:eastAsia="Calibri" w:hAnsiTheme="minorHAnsi" w:cstheme="minorHAnsi"/>
          <w:b/>
          <w:color w:val="auto"/>
          <w:sz w:val="22"/>
          <w:szCs w:val="22"/>
          <w:lang w:eastAsia="en-US" w:bidi="ar-SA"/>
        </w:rPr>
      </w:pPr>
    </w:p>
    <w:p w14:paraId="122F31EC" w14:textId="3029B9A1" w:rsidR="00696002" w:rsidRDefault="00593CD3" w:rsidP="00432D4E">
      <w:pPr>
        <w:pStyle w:val="Standard"/>
        <w:jc w:val="both"/>
        <w:rPr>
          <w:rFonts w:asciiTheme="minorHAnsi" w:eastAsia="Calibri" w:hAnsiTheme="minorHAnsi" w:cstheme="minorHAnsi"/>
          <w:b/>
          <w:color w:val="auto"/>
          <w:sz w:val="22"/>
          <w:szCs w:val="22"/>
          <w:lang w:eastAsia="en-US" w:bidi="ar-SA"/>
        </w:rPr>
      </w:pPr>
      <w:r w:rsidRPr="00593CD3">
        <w:rPr>
          <w:rFonts w:asciiTheme="minorHAnsi" w:eastAsia="Calibri" w:hAnsiTheme="minorHAnsi" w:cstheme="minorBidi"/>
          <w:b/>
          <w:bCs/>
          <w:noProof/>
          <w:color w:val="auto"/>
          <w:sz w:val="22"/>
          <w:szCs w:val="22"/>
          <w:lang w:eastAsia="cs-CZ" w:bidi="ar-SA"/>
        </w:rPr>
        <w:drawing>
          <wp:inline distT="0" distB="0" distL="0" distR="0" wp14:anchorId="2B9194DF" wp14:editId="77F4E600">
            <wp:extent cx="2659743" cy="3723639"/>
            <wp:effectExtent l="0" t="0" r="7620" b="0"/>
            <wp:docPr id="44" name="Obrázek 44" descr="C:\Users\dub\Downloads\Je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ub\Downloads\Jetel.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80570" cy="3752797"/>
                    </a:xfrm>
                    <a:prstGeom prst="rect">
                      <a:avLst/>
                    </a:prstGeom>
                    <a:noFill/>
                    <a:ln>
                      <a:noFill/>
                    </a:ln>
                  </pic:spPr>
                </pic:pic>
              </a:graphicData>
            </a:graphic>
          </wp:inline>
        </w:drawing>
      </w:r>
      <w:r w:rsidR="43563B5C" w:rsidRPr="43563B5C">
        <w:rPr>
          <w:rFonts w:asciiTheme="minorHAnsi" w:eastAsia="Calibri" w:hAnsiTheme="minorHAnsi" w:cstheme="minorBidi"/>
          <w:b/>
          <w:bCs/>
          <w:color w:val="auto"/>
          <w:sz w:val="22"/>
          <w:szCs w:val="22"/>
          <w:lang w:eastAsia="en-US" w:bidi="ar-SA"/>
        </w:rPr>
        <w:t xml:space="preserve">    </w:t>
      </w:r>
      <w:r w:rsidR="00815DF6" w:rsidRPr="00815DF6">
        <w:rPr>
          <w:rFonts w:asciiTheme="minorHAnsi" w:eastAsia="Calibri" w:hAnsiTheme="minorHAnsi" w:cstheme="minorBidi"/>
          <w:b/>
          <w:bCs/>
          <w:noProof/>
          <w:color w:val="auto"/>
          <w:sz w:val="22"/>
          <w:szCs w:val="22"/>
          <w:lang w:eastAsia="cs-CZ" w:bidi="ar-SA"/>
        </w:rPr>
        <w:drawing>
          <wp:inline distT="0" distB="0" distL="0" distR="0" wp14:anchorId="78B59122" wp14:editId="74E61CC0">
            <wp:extent cx="2571750" cy="3720828"/>
            <wp:effectExtent l="0" t="0" r="0" b="0"/>
            <wp:docPr id="46" name="Obrázek 46" descr="C:\Users\dub\Downloads\Jetel rodný 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ub\Downloads\Jetel rodný list.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89116" cy="3745953"/>
                    </a:xfrm>
                    <a:prstGeom prst="rect">
                      <a:avLst/>
                    </a:prstGeom>
                    <a:noFill/>
                    <a:ln>
                      <a:noFill/>
                    </a:ln>
                  </pic:spPr>
                </pic:pic>
              </a:graphicData>
            </a:graphic>
          </wp:inline>
        </w:drawing>
      </w:r>
    </w:p>
    <w:p w14:paraId="69183572" w14:textId="77777777" w:rsidR="00696002" w:rsidRDefault="00696002" w:rsidP="00432D4E">
      <w:pPr>
        <w:pStyle w:val="Standard"/>
        <w:jc w:val="both"/>
        <w:rPr>
          <w:rFonts w:asciiTheme="minorHAnsi" w:eastAsia="Calibri" w:hAnsiTheme="minorHAnsi" w:cstheme="minorHAnsi"/>
          <w:b/>
          <w:color w:val="auto"/>
          <w:sz w:val="22"/>
          <w:szCs w:val="22"/>
          <w:lang w:eastAsia="en-US" w:bidi="ar-SA"/>
        </w:rPr>
      </w:pPr>
    </w:p>
    <w:p w14:paraId="44B215E3" w14:textId="77777777" w:rsidR="00696002" w:rsidRDefault="00696002" w:rsidP="00432D4E">
      <w:pPr>
        <w:pStyle w:val="Standard"/>
        <w:jc w:val="both"/>
        <w:rPr>
          <w:rFonts w:asciiTheme="minorHAnsi" w:eastAsia="Calibri" w:hAnsiTheme="minorHAnsi" w:cstheme="minorHAnsi"/>
          <w:b/>
          <w:color w:val="auto"/>
          <w:sz w:val="22"/>
          <w:szCs w:val="22"/>
          <w:lang w:eastAsia="en-US" w:bidi="ar-SA"/>
        </w:rPr>
      </w:pPr>
      <w:r>
        <w:rPr>
          <w:noProof/>
          <w:lang w:eastAsia="cs-CZ" w:bidi="ar-SA"/>
        </w:rPr>
        <w:lastRenderedPageBreak/>
        <w:drawing>
          <wp:inline distT="0" distB="0" distL="0" distR="0" wp14:anchorId="0D7FD460" wp14:editId="4E8675FD">
            <wp:extent cx="2724150" cy="3632300"/>
            <wp:effectExtent l="0" t="0" r="0" b="635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24150" cy="3632300"/>
                    </a:xfrm>
                    <a:prstGeom prst="rect">
                      <a:avLst/>
                    </a:prstGeom>
                  </pic:spPr>
                </pic:pic>
              </a:graphicData>
            </a:graphic>
          </wp:inline>
        </w:drawing>
      </w:r>
      <w:r w:rsidR="43563B5C" w:rsidRPr="43563B5C">
        <w:rPr>
          <w:rFonts w:asciiTheme="minorHAnsi" w:eastAsia="Calibri" w:hAnsiTheme="minorHAnsi" w:cstheme="minorBidi"/>
          <w:b/>
          <w:bCs/>
          <w:color w:val="auto"/>
          <w:sz w:val="22"/>
          <w:szCs w:val="22"/>
          <w:lang w:eastAsia="en-US" w:bidi="ar-SA"/>
        </w:rPr>
        <w:t xml:space="preserve">    </w:t>
      </w:r>
      <w:r>
        <w:rPr>
          <w:noProof/>
          <w:lang w:eastAsia="cs-CZ" w:bidi="ar-SA"/>
        </w:rPr>
        <w:drawing>
          <wp:inline distT="0" distB="0" distL="0" distR="0" wp14:anchorId="2A7B8711" wp14:editId="5DDFBABE">
            <wp:extent cx="2714550" cy="361950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4550" cy="3619500"/>
                    </a:xfrm>
                    <a:prstGeom prst="rect">
                      <a:avLst/>
                    </a:prstGeom>
                  </pic:spPr>
                </pic:pic>
              </a:graphicData>
            </a:graphic>
          </wp:inline>
        </w:drawing>
      </w:r>
    </w:p>
    <w:p w14:paraId="4744A9B7" w14:textId="77777777" w:rsidR="00696002" w:rsidRPr="00C96BB2" w:rsidRDefault="00696002" w:rsidP="00432D4E">
      <w:pPr>
        <w:pStyle w:val="Standard"/>
        <w:jc w:val="both"/>
        <w:rPr>
          <w:rFonts w:asciiTheme="minorHAnsi" w:eastAsia="Calibri" w:hAnsiTheme="minorHAnsi" w:cstheme="minorHAnsi"/>
          <w:b/>
          <w:color w:val="auto"/>
          <w:sz w:val="22"/>
          <w:szCs w:val="22"/>
          <w:lang w:eastAsia="en-US" w:bidi="ar-SA"/>
        </w:rPr>
      </w:pP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3D2474" w:rsidRPr="00C96BB2" w14:paraId="108A9C31" w14:textId="77777777">
        <w:tc>
          <w:tcPr>
            <w:tcW w:w="1854" w:type="dxa"/>
            <w:tcBorders>
              <w:top w:val="single" w:sz="2" w:space="0" w:color="000001"/>
              <w:left w:val="single" w:sz="2" w:space="0" w:color="000001"/>
              <w:bottom w:val="single" w:sz="2" w:space="0" w:color="000001"/>
            </w:tcBorders>
            <w:shd w:val="clear" w:color="auto" w:fill="auto"/>
            <w:tcMar>
              <w:left w:w="43" w:type="dxa"/>
            </w:tcMar>
          </w:tcPr>
          <w:p w14:paraId="0AC7A707" w14:textId="77777777" w:rsidR="003D2474" w:rsidRPr="00C96BB2" w:rsidRDefault="008A3988" w:rsidP="00432D4E">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2321C840" w14:textId="77777777" w:rsidR="003D2474" w:rsidRPr="00C96BB2" w:rsidRDefault="008A3988"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4.1.2 </w:t>
            </w:r>
            <w:r w:rsidR="0041500C">
              <w:rPr>
                <w:rFonts w:asciiTheme="minorHAnsi" w:hAnsiTheme="minorHAnsi" w:cstheme="minorHAnsi"/>
                <w:color w:val="auto"/>
                <w:szCs w:val="22"/>
              </w:rPr>
              <w:t>Ukázka digitální herbář</w:t>
            </w:r>
          </w:p>
        </w:tc>
      </w:tr>
      <w:tr w:rsidR="003D2474" w:rsidRPr="00C96BB2" w14:paraId="42CC754B" w14:textId="77777777">
        <w:tc>
          <w:tcPr>
            <w:tcW w:w="1854" w:type="dxa"/>
            <w:tcBorders>
              <w:top w:val="single" w:sz="2" w:space="0" w:color="000001"/>
              <w:left w:val="single" w:sz="2" w:space="0" w:color="000001"/>
              <w:bottom w:val="single" w:sz="2" w:space="0" w:color="000001"/>
            </w:tcBorders>
            <w:shd w:val="clear" w:color="auto" w:fill="auto"/>
            <w:tcMar>
              <w:left w:w="43" w:type="dxa"/>
            </w:tcMar>
          </w:tcPr>
          <w:p w14:paraId="3B3F9F6E" w14:textId="77777777" w:rsidR="003D2474" w:rsidRPr="00C96BB2" w:rsidRDefault="008A3988" w:rsidP="00432D4E">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61188FCE" w14:textId="77777777" w:rsidR="003D2474" w:rsidRPr="00C96BB2" w:rsidRDefault="008A3988" w:rsidP="00432D4E">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color w:val="auto"/>
                <w:sz w:val="22"/>
                <w:szCs w:val="22"/>
              </w:rPr>
              <w:t xml:space="preserve">2.1 </w:t>
            </w:r>
            <w:r w:rsidR="0041500C">
              <w:rPr>
                <w:rFonts w:asciiTheme="minorHAnsi" w:hAnsiTheme="minorHAnsi" w:cstheme="minorHAnsi"/>
                <w:color w:val="auto"/>
                <w:sz w:val="22"/>
                <w:szCs w:val="22"/>
              </w:rPr>
              <w:t>Rosteme na louce</w:t>
            </w:r>
          </w:p>
        </w:tc>
      </w:tr>
      <w:tr w:rsidR="003D2474" w:rsidRPr="00C96BB2" w14:paraId="71AB6C1B" w14:textId="77777777">
        <w:tc>
          <w:tcPr>
            <w:tcW w:w="1854" w:type="dxa"/>
            <w:tcBorders>
              <w:top w:val="single" w:sz="2" w:space="0" w:color="000001"/>
              <w:left w:val="single" w:sz="2" w:space="0" w:color="000001"/>
              <w:bottom w:val="single" w:sz="2" w:space="0" w:color="000001"/>
            </w:tcBorders>
            <w:shd w:val="clear" w:color="auto" w:fill="auto"/>
            <w:tcMar>
              <w:left w:w="43" w:type="dxa"/>
            </w:tcMar>
          </w:tcPr>
          <w:p w14:paraId="5F57ADD9" w14:textId="77777777" w:rsidR="003D2474" w:rsidRPr="00C96BB2" w:rsidRDefault="008A3988" w:rsidP="00432D4E">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03307F22" w14:textId="77777777" w:rsidR="003D2474" w:rsidRPr="00C96BB2" w:rsidRDefault="008A3988"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2.1.1 </w:t>
            </w:r>
            <w:r w:rsidR="0041500C">
              <w:rPr>
                <w:rFonts w:asciiTheme="minorHAnsi" w:hAnsiTheme="minorHAnsi" w:cstheme="minorHAnsi"/>
                <w:color w:val="auto"/>
                <w:szCs w:val="22"/>
              </w:rPr>
              <w:t>Seznámení s programem a stavba rostlin</w:t>
            </w:r>
          </w:p>
        </w:tc>
      </w:tr>
      <w:tr w:rsidR="002C618B" w:rsidRPr="00C96BB2" w14:paraId="3DC50AD4" w14:textId="77777777">
        <w:tc>
          <w:tcPr>
            <w:tcW w:w="1854" w:type="dxa"/>
            <w:tcBorders>
              <w:top w:val="single" w:sz="2" w:space="0" w:color="000001"/>
              <w:left w:val="single" w:sz="2" w:space="0" w:color="000001"/>
              <w:bottom w:val="single" w:sz="2" w:space="0" w:color="000001"/>
            </w:tcBorders>
            <w:shd w:val="clear" w:color="auto" w:fill="auto"/>
            <w:tcMar>
              <w:left w:w="43" w:type="dxa"/>
            </w:tcMar>
          </w:tcPr>
          <w:p w14:paraId="70221BB6" w14:textId="77777777" w:rsidR="002C618B" w:rsidRPr="00C96BB2" w:rsidRDefault="002C618B" w:rsidP="00432D4E">
            <w:pPr>
              <w:pStyle w:val="Standard"/>
              <w:jc w:val="both"/>
              <w:rPr>
                <w:rFonts w:asciiTheme="minorHAnsi" w:hAnsiTheme="minorHAnsi" w:cstheme="minorHAnsi"/>
                <w:b/>
                <w:bCs/>
                <w:color w:val="auto"/>
                <w:sz w:val="22"/>
                <w:szCs w:val="22"/>
                <w:lang w:eastAsia="en-US"/>
              </w:rPr>
            </w:pPr>
            <w:r>
              <w:rPr>
                <w:rFonts w:asciiTheme="minorHAnsi" w:hAnsiTheme="minorHAnsi" w:cstheme="minorHAnsi"/>
                <w:b/>
                <w:bCs/>
                <w:color w:val="auto"/>
                <w:sz w:val="22"/>
                <w:szCs w:val="22"/>
                <w:lang w:eastAsia="en-US"/>
              </w:rPr>
              <w:t>Zdroje</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0AD7DCF7" w14:textId="77777777" w:rsidR="002C618B" w:rsidRPr="00C96BB2" w:rsidRDefault="002C618B" w:rsidP="00432D4E">
            <w:pPr>
              <w:jc w:val="both"/>
              <w:rPr>
                <w:rFonts w:asciiTheme="minorHAnsi" w:hAnsiTheme="minorHAnsi" w:cstheme="minorHAnsi"/>
                <w:color w:val="auto"/>
                <w:szCs w:val="22"/>
              </w:rPr>
            </w:pPr>
            <w:r>
              <w:rPr>
                <w:rFonts w:asciiTheme="minorHAnsi" w:hAnsiTheme="minorHAnsi" w:cstheme="minorHAnsi"/>
                <w:color w:val="auto"/>
                <w:szCs w:val="22"/>
              </w:rPr>
              <w:t>Vlastní zdroje</w:t>
            </w:r>
          </w:p>
        </w:tc>
      </w:tr>
    </w:tbl>
    <w:p w14:paraId="4375995E" w14:textId="77777777" w:rsidR="003D2474" w:rsidRPr="00C96BB2" w:rsidRDefault="003D2474" w:rsidP="00432D4E">
      <w:pPr>
        <w:pStyle w:val="Standard"/>
        <w:jc w:val="both"/>
        <w:rPr>
          <w:rFonts w:asciiTheme="minorHAnsi" w:eastAsia="Calibri" w:hAnsiTheme="minorHAnsi" w:cstheme="minorHAnsi"/>
          <w:b/>
          <w:color w:val="auto"/>
          <w:sz w:val="22"/>
          <w:szCs w:val="22"/>
          <w:lang w:eastAsia="en-US" w:bidi="ar-SA"/>
        </w:rPr>
      </w:pPr>
    </w:p>
    <w:p w14:paraId="1F7C0060" w14:textId="3DF69EFF" w:rsidR="003D2474" w:rsidRDefault="00A15D63" w:rsidP="00432D4E">
      <w:pPr>
        <w:pStyle w:val="Standard"/>
        <w:jc w:val="both"/>
        <w:rPr>
          <w:rFonts w:asciiTheme="minorHAnsi" w:eastAsia="Calibri" w:hAnsiTheme="minorHAnsi" w:cstheme="minorHAnsi"/>
          <w:b/>
          <w:color w:val="auto"/>
          <w:sz w:val="22"/>
          <w:szCs w:val="22"/>
          <w:lang w:eastAsia="en-US" w:bidi="ar-SA"/>
        </w:rPr>
      </w:pPr>
      <w:r w:rsidRPr="00A15D63">
        <w:rPr>
          <w:rFonts w:asciiTheme="minorHAnsi" w:eastAsia="Calibri" w:hAnsiTheme="minorHAnsi" w:cstheme="minorBidi"/>
          <w:b/>
          <w:bCs/>
          <w:noProof/>
          <w:color w:val="auto"/>
          <w:sz w:val="22"/>
          <w:szCs w:val="22"/>
          <w:lang w:eastAsia="cs-CZ" w:bidi="ar-SA"/>
        </w:rPr>
        <w:drawing>
          <wp:inline distT="0" distB="0" distL="0" distR="0" wp14:anchorId="3633734D" wp14:editId="4F72A032">
            <wp:extent cx="2847975" cy="2037715"/>
            <wp:effectExtent l="0" t="0" r="9525" b="635"/>
            <wp:docPr id="251" name="Obrázek 251" descr="C:\Users\dub\Downloads\Kakost smrdut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ub\Downloads\Kakost smrdutý.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76060" cy="2057810"/>
                    </a:xfrm>
                    <a:prstGeom prst="rect">
                      <a:avLst/>
                    </a:prstGeom>
                    <a:noFill/>
                    <a:ln>
                      <a:noFill/>
                    </a:ln>
                  </pic:spPr>
                </pic:pic>
              </a:graphicData>
            </a:graphic>
          </wp:inline>
        </w:drawing>
      </w:r>
      <w:r w:rsidR="43563B5C" w:rsidRPr="43563B5C">
        <w:rPr>
          <w:rFonts w:asciiTheme="minorHAnsi" w:eastAsia="Calibri" w:hAnsiTheme="minorHAnsi" w:cstheme="minorBidi"/>
          <w:b/>
          <w:bCs/>
          <w:color w:val="auto"/>
          <w:sz w:val="22"/>
          <w:szCs w:val="22"/>
          <w:lang w:eastAsia="en-US" w:bidi="ar-SA"/>
        </w:rPr>
        <w:t xml:space="preserve">    </w:t>
      </w:r>
      <w:r w:rsidR="0041500C">
        <w:rPr>
          <w:noProof/>
          <w:lang w:eastAsia="cs-CZ" w:bidi="ar-SA"/>
        </w:rPr>
        <w:drawing>
          <wp:inline distT="0" distB="0" distL="0" distR="0" wp14:anchorId="08FAB018" wp14:editId="33EECFA3">
            <wp:extent cx="2638425" cy="2045335"/>
            <wp:effectExtent l="0" t="0" r="9525" b="0"/>
            <wp:docPr id="209" name="Obráze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9"/>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38631" cy="2045495"/>
                    </a:xfrm>
                    <a:prstGeom prst="rect">
                      <a:avLst/>
                    </a:prstGeom>
                  </pic:spPr>
                </pic:pic>
              </a:graphicData>
            </a:graphic>
          </wp:inline>
        </w:drawing>
      </w:r>
    </w:p>
    <w:p w14:paraId="5E2CB341" w14:textId="77777777" w:rsidR="0041500C" w:rsidRDefault="0041500C" w:rsidP="00432D4E">
      <w:pPr>
        <w:pStyle w:val="Standard"/>
        <w:jc w:val="both"/>
        <w:rPr>
          <w:rFonts w:asciiTheme="minorHAnsi" w:eastAsia="Calibri" w:hAnsiTheme="minorHAnsi" w:cstheme="minorHAnsi"/>
          <w:b/>
          <w:color w:val="auto"/>
          <w:sz w:val="22"/>
          <w:szCs w:val="22"/>
          <w:lang w:eastAsia="en-US" w:bidi="ar-SA"/>
        </w:rPr>
      </w:pPr>
    </w:p>
    <w:p w14:paraId="207CCF61" w14:textId="77777777" w:rsidR="0041500C" w:rsidRDefault="0041500C" w:rsidP="00432D4E">
      <w:pPr>
        <w:pStyle w:val="Standard"/>
        <w:jc w:val="both"/>
        <w:rPr>
          <w:rFonts w:asciiTheme="minorHAnsi" w:eastAsia="Calibri" w:hAnsiTheme="minorHAnsi" w:cstheme="minorHAnsi"/>
          <w:b/>
          <w:color w:val="auto"/>
          <w:sz w:val="22"/>
          <w:szCs w:val="22"/>
          <w:lang w:eastAsia="en-US" w:bidi="ar-SA"/>
        </w:rPr>
      </w:pPr>
      <w:r>
        <w:rPr>
          <w:noProof/>
          <w:lang w:eastAsia="cs-CZ" w:bidi="ar-SA"/>
        </w:rPr>
        <w:lastRenderedPageBreak/>
        <w:drawing>
          <wp:inline distT="0" distB="0" distL="0" distR="0" wp14:anchorId="66B3EB6C" wp14:editId="1C0F8A7D">
            <wp:extent cx="2752725" cy="2064544"/>
            <wp:effectExtent l="0" t="0" r="0" b="0"/>
            <wp:docPr id="210" name="Obráze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0"/>
                    <pic:cNvPicPr/>
                  </pic:nvPicPr>
                  <pic:blipFill>
                    <a:blip r:embed="rId55">
                      <a:extLst>
                        <a:ext uri="{28A0092B-C50C-407E-A947-70E740481C1C}">
                          <a14:useLocalDpi xmlns:a14="http://schemas.microsoft.com/office/drawing/2010/main" val="0"/>
                        </a:ext>
                      </a:extLst>
                    </a:blip>
                    <a:stretch>
                      <a:fillRect/>
                    </a:stretch>
                  </pic:blipFill>
                  <pic:spPr>
                    <a:xfrm>
                      <a:off x="0" y="0"/>
                      <a:ext cx="2752725" cy="2064544"/>
                    </a:xfrm>
                    <a:prstGeom prst="rect">
                      <a:avLst/>
                    </a:prstGeom>
                  </pic:spPr>
                </pic:pic>
              </a:graphicData>
            </a:graphic>
          </wp:inline>
        </w:drawing>
      </w:r>
      <w:r w:rsidR="43563B5C" w:rsidRPr="43563B5C">
        <w:rPr>
          <w:rFonts w:asciiTheme="minorHAnsi" w:eastAsia="Calibri" w:hAnsiTheme="minorHAnsi" w:cstheme="minorBidi"/>
          <w:b/>
          <w:bCs/>
          <w:color w:val="auto"/>
          <w:sz w:val="22"/>
          <w:szCs w:val="22"/>
          <w:lang w:eastAsia="en-US" w:bidi="ar-SA"/>
        </w:rPr>
        <w:t xml:space="preserve">     </w:t>
      </w:r>
      <w:r>
        <w:rPr>
          <w:noProof/>
          <w:lang w:eastAsia="cs-CZ" w:bidi="ar-SA"/>
        </w:rPr>
        <w:drawing>
          <wp:inline distT="0" distB="0" distL="0" distR="0" wp14:anchorId="5A382C0D" wp14:editId="3D66B72D">
            <wp:extent cx="2743200" cy="2057400"/>
            <wp:effectExtent l="0" t="0" r="0" b="0"/>
            <wp:docPr id="221" name="Obráze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1"/>
                    <pic:cNvPicPr/>
                  </pic:nvPicPr>
                  <pic:blipFill>
                    <a:blip r:embed="rId56">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p w14:paraId="6A971AD1" w14:textId="77777777" w:rsidR="0041500C" w:rsidRDefault="0041500C" w:rsidP="00432D4E">
      <w:pPr>
        <w:pStyle w:val="Standard"/>
        <w:jc w:val="both"/>
        <w:rPr>
          <w:rFonts w:asciiTheme="minorHAnsi" w:eastAsia="Calibri" w:hAnsiTheme="minorHAnsi" w:cstheme="minorHAnsi"/>
          <w:b/>
          <w:color w:val="auto"/>
          <w:sz w:val="22"/>
          <w:szCs w:val="22"/>
          <w:lang w:eastAsia="en-US" w:bidi="ar-SA"/>
        </w:rPr>
      </w:pP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6D45A7" w:rsidRPr="00C96BB2" w14:paraId="0FF9804A" w14:textId="77777777" w:rsidTr="00C1226C">
        <w:tc>
          <w:tcPr>
            <w:tcW w:w="1854" w:type="dxa"/>
            <w:tcBorders>
              <w:top w:val="single" w:sz="2" w:space="0" w:color="000001"/>
              <w:left w:val="single" w:sz="2" w:space="0" w:color="000001"/>
              <w:bottom w:val="single" w:sz="2" w:space="0" w:color="000001"/>
            </w:tcBorders>
            <w:shd w:val="clear" w:color="auto" w:fill="auto"/>
            <w:tcMar>
              <w:left w:w="43" w:type="dxa"/>
            </w:tcMar>
          </w:tcPr>
          <w:p w14:paraId="368E39DA" w14:textId="77777777" w:rsidR="006D45A7" w:rsidRPr="00C96BB2" w:rsidRDefault="006D45A7" w:rsidP="00C1226C">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5E69F2D1" w14:textId="75FA245E" w:rsidR="006D45A7" w:rsidRPr="00C96BB2" w:rsidRDefault="006D45A7" w:rsidP="00F000D4">
            <w:pPr>
              <w:jc w:val="both"/>
              <w:rPr>
                <w:rFonts w:asciiTheme="minorHAnsi" w:hAnsiTheme="minorHAnsi" w:cstheme="minorHAnsi"/>
                <w:color w:val="auto"/>
                <w:szCs w:val="22"/>
              </w:rPr>
            </w:pPr>
            <w:r w:rsidRPr="00C96BB2">
              <w:rPr>
                <w:rFonts w:asciiTheme="minorHAnsi" w:hAnsiTheme="minorHAnsi" w:cstheme="minorHAnsi"/>
                <w:color w:val="auto"/>
                <w:szCs w:val="22"/>
              </w:rPr>
              <w:t>4.1.</w:t>
            </w:r>
            <w:r>
              <w:rPr>
                <w:rFonts w:asciiTheme="minorHAnsi" w:hAnsiTheme="minorHAnsi" w:cstheme="minorHAnsi"/>
                <w:color w:val="auto"/>
                <w:szCs w:val="22"/>
              </w:rPr>
              <w:t>3</w:t>
            </w:r>
            <w:r w:rsidRPr="00C96BB2">
              <w:rPr>
                <w:rFonts w:asciiTheme="minorHAnsi" w:hAnsiTheme="minorHAnsi" w:cstheme="minorHAnsi"/>
                <w:color w:val="auto"/>
                <w:szCs w:val="22"/>
              </w:rPr>
              <w:t xml:space="preserve"> </w:t>
            </w:r>
            <w:r w:rsidR="00CD21DF">
              <w:rPr>
                <w:rFonts w:asciiTheme="minorHAnsi" w:hAnsiTheme="minorHAnsi" w:cstheme="minorHAnsi"/>
                <w:color w:val="auto"/>
                <w:szCs w:val="22"/>
              </w:rPr>
              <w:t>K</w:t>
            </w:r>
            <w:r w:rsidR="00CD21DF" w:rsidRPr="00C96BB2">
              <w:rPr>
                <w:rFonts w:asciiTheme="minorHAnsi" w:hAnsiTheme="minorHAnsi"/>
                <w:color w:val="auto"/>
                <w:szCs w:val="22"/>
              </w:rPr>
              <w:t>artičky s popisem části rostliny</w:t>
            </w:r>
          </w:p>
        </w:tc>
      </w:tr>
      <w:tr w:rsidR="006D45A7" w:rsidRPr="00C96BB2" w14:paraId="6737A984" w14:textId="77777777" w:rsidTr="00C1226C">
        <w:tc>
          <w:tcPr>
            <w:tcW w:w="1854" w:type="dxa"/>
            <w:tcBorders>
              <w:top w:val="single" w:sz="2" w:space="0" w:color="000001"/>
              <w:left w:val="single" w:sz="2" w:space="0" w:color="000001"/>
              <w:bottom w:val="single" w:sz="2" w:space="0" w:color="000001"/>
            </w:tcBorders>
            <w:shd w:val="clear" w:color="auto" w:fill="auto"/>
            <w:tcMar>
              <w:left w:w="43" w:type="dxa"/>
            </w:tcMar>
          </w:tcPr>
          <w:p w14:paraId="26971AB1" w14:textId="77777777" w:rsidR="006D45A7" w:rsidRPr="00C96BB2" w:rsidRDefault="006D45A7" w:rsidP="00C1226C">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4CB3B014" w14:textId="77777777" w:rsidR="006D45A7" w:rsidRPr="00C96BB2" w:rsidRDefault="006D45A7" w:rsidP="00C1226C">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color w:val="auto"/>
                <w:sz w:val="22"/>
                <w:szCs w:val="22"/>
              </w:rPr>
              <w:t>2.</w:t>
            </w:r>
            <w:r>
              <w:rPr>
                <w:rFonts w:asciiTheme="minorHAnsi" w:hAnsiTheme="minorHAnsi" w:cstheme="minorHAnsi"/>
                <w:color w:val="auto"/>
                <w:sz w:val="22"/>
                <w:szCs w:val="22"/>
              </w:rPr>
              <w:t>1 Rosteme na louce</w:t>
            </w:r>
          </w:p>
        </w:tc>
      </w:tr>
      <w:tr w:rsidR="006D45A7" w:rsidRPr="00C96BB2" w14:paraId="27B4EA33" w14:textId="77777777" w:rsidTr="00674E27">
        <w:trPr>
          <w:trHeight w:val="184"/>
        </w:trPr>
        <w:tc>
          <w:tcPr>
            <w:tcW w:w="1854" w:type="dxa"/>
            <w:tcBorders>
              <w:top w:val="single" w:sz="2" w:space="0" w:color="000001"/>
              <w:left w:val="single" w:sz="2" w:space="0" w:color="000001"/>
              <w:bottom w:val="single" w:sz="2" w:space="0" w:color="000001"/>
            </w:tcBorders>
            <w:shd w:val="clear" w:color="auto" w:fill="auto"/>
            <w:tcMar>
              <w:left w:w="43" w:type="dxa"/>
            </w:tcMar>
          </w:tcPr>
          <w:p w14:paraId="0631F89B" w14:textId="77777777" w:rsidR="006D45A7" w:rsidRPr="00C96BB2" w:rsidRDefault="006D45A7" w:rsidP="00C1226C">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00B27846" w14:textId="50B17FF1" w:rsidR="006D45A7" w:rsidRPr="00674E27" w:rsidRDefault="000E13DD" w:rsidP="00674E27">
            <w:pPr>
              <w:jc w:val="both"/>
              <w:rPr>
                <w:rFonts w:asciiTheme="minorHAnsi" w:hAnsiTheme="minorHAnsi" w:cstheme="minorHAnsi"/>
                <w:color w:val="auto"/>
              </w:rPr>
            </w:pPr>
            <w:r>
              <w:rPr>
                <w:rFonts w:asciiTheme="minorHAnsi" w:hAnsiTheme="minorHAnsi" w:cstheme="minorHAnsi"/>
                <w:color w:val="auto"/>
              </w:rPr>
              <w:t xml:space="preserve">2.1.3 </w:t>
            </w:r>
            <w:r w:rsidR="00CD21DF" w:rsidRPr="00674E27">
              <w:rPr>
                <w:rFonts w:asciiTheme="minorHAnsi" w:hAnsiTheme="minorHAnsi" w:cstheme="minorHAnsi"/>
                <w:color w:val="auto"/>
              </w:rPr>
              <w:t>Sběr a určování rostlin</w:t>
            </w:r>
          </w:p>
        </w:tc>
      </w:tr>
      <w:tr w:rsidR="002C618B" w:rsidRPr="00C96BB2" w14:paraId="7E0A60F6" w14:textId="77777777" w:rsidTr="00C1226C">
        <w:tc>
          <w:tcPr>
            <w:tcW w:w="1854" w:type="dxa"/>
            <w:tcBorders>
              <w:top w:val="single" w:sz="2" w:space="0" w:color="000001"/>
              <w:left w:val="single" w:sz="2" w:space="0" w:color="000001"/>
              <w:bottom w:val="single" w:sz="2" w:space="0" w:color="000001"/>
            </w:tcBorders>
            <w:shd w:val="clear" w:color="auto" w:fill="auto"/>
            <w:tcMar>
              <w:left w:w="43" w:type="dxa"/>
            </w:tcMar>
          </w:tcPr>
          <w:p w14:paraId="12AC72F2" w14:textId="77777777" w:rsidR="002C618B" w:rsidRPr="00C96BB2" w:rsidRDefault="002C618B" w:rsidP="00C1226C">
            <w:pPr>
              <w:pStyle w:val="Standard"/>
              <w:jc w:val="both"/>
              <w:rPr>
                <w:rFonts w:asciiTheme="minorHAnsi" w:hAnsiTheme="minorHAnsi" w:cstheme="minorHAnsi"/>
                <w:b/>
                <w:bCs/>
                <w:color w:val="auto"/>
                <w:sz w:val="22"/>
                <w:szCs w:val="22"/>
                <w:lang w:eastAsia="en-US"/>
              </w:rPr>
            </w:pPr>
            <w:r>
              <w:rPr>
                <w:rFonts w:asciiTheme="minorHAnsi" w:hAnsiTheme="minorHAnsi" w:cstheme="minorHAnsi"/>
                <w:b/>
                <w:bCs/>
                <w:color w:val="auto"/>
                <w:sz w:val="22"/>
                <w:szCs w:val="22"/>
                <w:lang w:eastAsia="en-US"/>
              </w:rPr>
              <w:t>Zdroje</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5BB6923D" w14:textId="77777777" w:rsidR="002C618B" w:rsidRPr="002C618B" w:rsidRDefault="002C618B" w:rsidP="002C618B">
            <w:pPr>
              <w:jc w:val="both"/>
              <w:rPr>
                <w:rFonts w:asciiTheme="minorHAnsi" w:hAnsiTheme="minorHAnsi" w:cstheme="minorHAnsi"/>
                <w:color w:val="auto"/>
              </w:rPr>
            </w:pPr>
            <w:r>
              <w:rPr>
                <w:rFonts w:asciiTheme="minorHAnsi" w:hAnsiTheme="minorHAnsi" w:cstheme="minorHAnsi"/>
                <w:color w:val="auto"/>
              </w:rPr>
              <w:t>Vlastní zdroje</w:t>
            </w:r>
          </w:p>
        </w:tc>
      </w:tr>
    </w:tbl>
    <w:p w14:paraId="7E4E85DF" w14:textId="77777777" w:rsidR="006D45A7" w:rsidRDefault="006D45A7" w:rsidP="006D45A7">
      <w:pPr>
        <w:jc w:val="both"/>
        <w:rPr>
          <w:rFonts w:asciiTheme="minorHAnsi" w:hAnsiTheme="minorHAnsi"/>
        </w:rPr>
      </w:pPr>
    </w:p>
    <w:p w14:paraId="4F0726E8" w14:textId="77777777" w:rsidR="006D45A7" w:rsidRPr="00D67E15" w:rsidRDefault="006D45A7" w:rsidP="006D45A7">
      <w:pPr>
        <w:rPr>
          <w:sz w:val="52"/>
          <w:szCs w:val="52"/>
          <w:u w:val="single"/>
        </w:rPr>
      </w:pPr>
      <w:r w:rsidRPr="00D67E15">
        <w:rPr>
          <w:sz w:val="52"/>
          <w:szCs w:val="52"/>
          <w:u w:val="single"/>
        </w:rPr>
        <w:t>Hra – Najdi!</w:t>
      </w:r>
    </w:p>
    <w:p w14:paraId="1C009A51" w14:textId="77777777" w:rsidR="006D45A7" w:rsidRPr="00136298" w:rsidRDefault="006D45A7" w:rsidP="006D45A7">
      <w:pPr>
        <w:rPr>
          <w:sz w:val="52"/>
          <w:szCs w:val="52"/>
        </w:rPr>
      </w:pPr>
    </w:p>
    <w:tbl>
      <w:tblPr>
        <w:tblStyle w:val="Mkatabulky"/>
        <w:tblW w:w="0" w:type="auto"/>
        <w:tblLook w:val="04A0" w:firstRow="1" w:lastRow="0" w:firstColumn="1" w:lastColumn="0" w:noHBand="0" w:noVBand="1"/>
      </w:tblPr>
      <w:tblGrid>
        <w:gridCol w:w="9070"/>
      </w:tblGrid>
      <w:tr w:rsidR="006D45A7" w14:paraId="356B1A23" w14:textId="77777777" w:rsidTr="00C1226C">
        <w:tc>
          <w:tcPr>
            <w:tcW w:w="9212" w:type="dxa"/>
          </w:tcPr>
          <w:p w14:paraId="7A23B5C3" w14:textId="77777777" w:rsidR="006D45A7" w:rsidRDefault="006D45A7" w:rsidP="00C1226C">
            <w:pPr>
              <w:rPr>
                <w:sz w:val="52"/>
                <w:szCs w:val="52"/>
              </w:rPr>
            </w:pPr>
            <w:r w:rsidRPr="00136298">
              <w:rPr>
                <w:sz w:val="52"/>
                <w:szCs w:val="52"/>
              </w:rPr>
              <w:t>Svazčité kořeny</w:t>
            </w:r>
          </w:p>
        </w:tc>
      </w:tr>
      <w:tr w:rsidR="006D45A7" w14:paraId="02579236" w14:textId="77777777" w:rsidTr="00C1226C">
        <w:trPr>
          <w:trHeight w:val="899"/>
        </w:trPr>
        <w:tc>
          <w:tcPr>
            <w:tcW w:w="9212" w:type="dxa"/>
          </w:tcPr>
          <w:p w14:paraId="34D3D916" w14:textId="77777777" w:rsidR="006D45A7" w:rsidRDefault="006D45A7" w:rsidP="00C1226C">
            <w:pPr>
              <w:rPr>
                <w:sz w:val="52"/>
                <w:szCs w:val="52"/>
              </w:rPr>
            </w:pPr>
            <w:r w:rsidRPr="00136298">
              <w:rPr>
                <w:sz w:val="52"/>
                <w:szCs w:val="52"/>
              </w:rPr>
              <w:t>Hlavní kořen + postranní kořeny</w:t>
            </w:r>
          </w:p>
        </w:tc>
      </w:tr>
      <w:tr w:rsidR="006D45A7" w14:paraId="58AB2696" w14:textId="77777777" w:rsidTr="00C1226C">
        <w:tc>
          <w:tcPr>
            <w:tcW w:w="9212" w:type="dxa"/>
          </w:tcPr>
          <w:p w14:paraId="6E91386C" w14:textId="77777777" w:rsidR="006D45A7" w:rsidRDefault="006D45A7" w:rsidP="00C1226C">
            <w:pPr>
              <w:rPr>
                <w:sz w:val="52"/>
                <w:szCs w:val="52"/>
              </w:rPr>
            </w:pPr>
            <w:r w:rsidRPr="00136298">
              <w:rPr>
                <w:sz w:val="52"/>
                <w:szCs w:val="52"/>
              </w:rPr>
              <w:t xml:space="preserve">Stéblo </w:t>
            </w:r>
          </w:p>
        </w:tc>
      </w:tr>
      <w:tr w:rsidR="006D45A7" w14:paraId="066E1395" w14:textId="77777777" w:rsidTr="00C1226C">
        <w:tc>
          <w:tcPr>
            <w:tcW w:w="9212" w:type="dxa"/>
          </w:tcPr>
          <w:p w14:paraId="6C0C50F4" w14:textId="77777777" w:rsidR="006D45A7" w:rsidRDefault="006D45A7" w:rsidP="00C1226C">
            <w:pPr>
              <w:rPr>
                <w:sz w:val="52"/>
                <w:szCs w:val="52"/>
              </w:rPr>
            </w:pPr>
            <w:r w:rsidRPr="00136298">
              <w:rPr>
                <w:sz w:val="52"/>
                <w:szCs w:val="52"/>
              </w:rPr>
              <w:t>Lodyha</w:t>
            </w:r>
          </w:p>
        </w:tc>
      </w:tr>
      <w:tr w:rsidR="006D45A7" w14:paraId="26342922" w14:textId="77777777" w:rsidTr="00C1226C">
        <w:tc>
          <w:tcPr>
            <w:tcW w:w="9212" w:type="dxa"/>
          </w:tcPr>
          <w:p w14:paraId="0B59B91D" w14:textId="77777777" w:rsidR="006D45A7" w:rsidRDefault="006D45A7" w:rsidP="00C1226C">
            <w:pPr>
              <w:rPr>
                <w:sz w:val="52"/>
                <w:szCs w:val="52"/>
              </w:rPr>
            </w:pPr>
            <w:r w:rsidRPr="00136298">
              <w:rPr>
                <w:sz w:val="52"/>
                <w:szCs w:val="52"/>
              </w:rPr>
              <w:t>Stvol</w:t>
            </w:r>
          </w:p>
        </w:tc>
      </w:tr>
      <w:tr w:rsidR="006D45A7" w14:paraId="348A4A97" w14:textId="77777777" w:rsidTr="00C1226C">
        <w:tc>
          <w:tcPr>
            <w:tcW w:w="9212" w:type="dxa"/>
          </w:tcPr>
          <w:p w14:paraId="61CA1C66" w14:textId="77777777" w:rsidR="006D45A7" w:rsidRDefault="006D45A7" w:rsidP="00C1226C">
            <w:pPr>
              <w:rPr>
                <w:sz w:val="52"/>
                <w:szCs w:val="52"/>
              </w:rPr>
            </w:pPr>
            <w:r w:rsidRPr="00136298">
              <w:rPr>
                <w:sz w:val="52"/>
                <w:szCs w:val="52"/>
              </w:rPr>
              <w:t>Laločnatý list</w:t>
            </w:r>
          </w:p>
        </w:tc>
      </w:tr>
      <w:tr w:rsidR="006D45A7" w14:paraId="7C29663C" w14:textId="77777777" w:rsidTr="00C1226C">
        <w:tc>
          <w:tcPr>
            <w:tcW w:w="9212" w:type="dxa"/>
          </w:tcPr>
          <w:p w14:paraId="1BECF577" w14:textId="77777777" w:rsidR="006D45A7" w:rsidRDefault="006D45A7" w:rsidP="00C1226C">
            <w:pPr>
              <w:rPr>
                <w:sz w:val="52"/>
                <w:szCs w:val="52"/>
              </w:rPr>
            </w:pPr>
            <w:r w:rsidRPr="00136298">
              <w:rPr>
                <w:sz w:val="52"/>
                <w:szCs w:val="52"/>
              </w:rPr>
              <w:t>Vroubkovaný list</w:t>
            </w:r>
          </w:p>
        </w:tc>
      </w:tr>
      <w:tr w:rsidR="006D45A7" w14:paraId="5EF86D09" w14:textId="77777777" w:rsidTr="00C1226C">
        <w:tc>
          <w:tcPr>
            <w:tcW w:w="9212" w:type="dxa"/>
          </w:tcPr>
          <w:p w14:paraId="15215B90" w14:textId="77777777" w:rsidR="006D45A7" w:rsidRDefault="006D45A7" w:rsidP="00C1226C">
            <w:pPr>
              <w:rPr>
                <w:sz w:val="52"/>
                <w:szCs w:val="52"/>
              </w:rPr>
            </w:pPr>
            <w:r w:rsidRPr="00136298">
              <w:rPr>
                <w:sz w:val="52"/>
                <w:szCs w:val="52"/>
              </w:rPr>
              <w:t>Střídavé postavení listů na stonku</w:t>
            </w:r>
          </w:p>
        </w:tc>
      </w:tr>
      <w:tr w:rsidR="006D45A7" w14:paraId="21F658F9" w14:textId="77777777" w:rsidTr="00C1226C">
        <w:tc>
          <w:tcPr>
            <w:tcW w:w="9212" w:type="dxa"/>
          </w:tcPr>
          <w:p w14:paraId="3BFEC65B" w14:textId="77777777" w:rsidR="006D45A7" w:rsidRDefault="006D45A7" w:rsidP="00C1226C">
            <w:pPr>
              <w:rPr>
                <w:sz w:val="52"/>
                <w:szCs w:val="52"/>
              </w:rPr>
            </w:pPr>
            <w:r w:rsidRPr="00136298">
              <w:rPr>
                <w:sz w:val="52"/>
                <w:szCs w:val="52"/>
              </w:rPr>
              <w:t>Vstřícné postavení listů na stonku</w:t>
            </w:r>
          </w:p>
        </w:tc>
      </w:tr>
      <w:tr w:rsidR="006D45A7" w14:paraId="7E918409" w14:textId="77777777" w:rsidTr="00C1226C">
        <w:tc>
          <w:tcPr>
            <w:tcW w:w="9212" w:type="dxa"/>
          </w:tcPr>
          <w:p w14:paraId="55D1F508" w14:textId="77777777" w:rsidR="006D45A7" w:rsidRDefault="006D45A7" w:rsidP="00C1226C">
            <w:pPr>
              <w:rPr>
                <w:sz w:val="52"/>
                <w:szCs w:val="52"/>
              </w:rPr>
            </w:pPr>
            <w:r w:rsidRPr="00136298">
              <w:rPr>
                <w:sz w:val="52"/>
                <w:szCs w:val="52"/>
              </w:rPr>
              <w:t>Květ souměrný</w:t>
            </w:r>
          </w:p>
        </w:tc>
      </w:tr>
      <w:tr w:rsidR="006D45A7" w14:paraId="258129AB" w14:textId="77777777" w:rsidTr="00C1226C">
        <w:tc>
          <w:tcPr>
            <w:tcW w:w="9212" w:type="dxa"/>
          </w:tcPr>
          <w:p w14:paraId="1A933355" w14:textId="77777777" w:rsidR="006D45A7" w:rsidRDefault="006D45A7" w:rsidP="00C1226C">
            <w:pPr>
              <w:rPr>
                <w:sz w:val="52"/>
                <w:szCs w:val="52"/>
              </w:rPr>
            </w:pPr>
            <w:r w:rsidRPr="00136298">
              <w:rPr>
                <w:sz w:val="52"/>
                <w:szCs w:val="52"/>
              </w:rPr>
              <w:t>Květ pravidelný</w:t>
            </w:r>
          </w:p>
        </w:tc>
      </w:tr>
      <w:tr w:rsidR="006D45A7" w14:paraId="1349A6D5" w14:textId="77777777" w:rsidTr="00C1226C">
        <w:tc>
          <w:tcPr>
            <w:tcW w:w="9212" w:type="dxa"/>
          </w:tcPr>
          <w:p w14:paraId="3CDFF73E" w14:textId="77777777" w:rsidR="006D45A7" w:rsidRDefault="006D45A7" w:rsidP="00C1226C">
            <w:pPr>
              <w:rPr>
                <w:sz w:val="52"/>
                <w:szCs w:val="52"/>
              </w:rPr>
            </w:pPr>
            <w:r w:rsidRPr="00136298">
              <w:rPr>
                <w:sz w:val="52"/>
                <w:szCs w:val="52"/>
              </w:rPr>
              <w:lastRenderedPageBreak/>
              <w:t>Lata</w:t>
            </w:r>
          </w:p>
        </w:tc>
      </w:tr>
      <w:tr w:rsidR="006D45A7" w14:paraId="207D60DE" w14:textId="77777777" w:rsidTr="00C1226C">
        <w:tc>
          <w:tcPr>
            <w:tcW w:w="9212" w:type="dxa"/>
          </w:tcPr>
          <w:p w14:paraId="48D3D70C" w14:textId="77777777" w:rsidR="006D45A7" w:rsidRDefault="006D45A7" w:rsidP="00D10980">
            <w:pPr>
              <w:jc w:val="both"/>
              <w:rPr>
                <w:sz w:val="52"/>
                <w:szCs w:val="52"/>
              </w:rPr>
            </w:pPr>
            <w:r w:rsidRPr="00136298">
              <w:rPr>
                <w:sz w:val="52"/>
                <w:szCs w:val="52"/>
              </w:rPr>
              <w:t>Hlávka</w:t>
            </w:r>
          </w:p>
        </w:tc>
      </w:tr>
      <w:tr w:rsidR="006D45A7" w14:paraId="00381678" w14:textId="77777777" w:rsidTr="00C1226C">
        <w:tc>
          <w:tcPr>
            <w:tcW w:w="9212" w:type="dxa"/>
          </w:tcPr>
          <w:p w14:paraId="1FD27D7B" w14:textId="77777777" w:rsidR="006D45A7" w:rsidRDefault="006D45A7" w:rsidP="00C1226C">
            <w:pPr>
              <w:rPr>
                <w:sz w:val="52"/>
                <w:szCs w:val="52"/>
              </w:rPr>
            </w:pPr>
            <w:r w:rsidRPr="00136298">
              <w:rPr>
                <w:sz w:val="52"/>
                <w:szCs w:val="52"/>
              </w:rPr>
              <w:t>Hrozen</w:t>
            </w:r>
          </w:p>
        </w:tc>
      </w:tr>
    </w:tbl>
    <w:p w14:paraId="28DCB8F7" w14:textId="77777777" w:rsidR="006D45A7" w:rsidRDefault="006D45A7" w:rsidP="00432D4E">
      <w:pPr>
        <w:pStyle w:val="Standard"/>
        <w:jc w:val="both"/>
        <w:rPr>
          <w:rFonts w:asciiTheme="minorHAnsi" w:eastAsia="Calibri" w:hAnsiTheme="minorHAnsi" w:cstheme="minorHAnsi"/>
          <w:b/>
          <w:color w:val="auto"/>
          <w:sz w:val="22"/>
          <w:szCs w:val="22"/>
          <w:lang w:eastAsia="en-US" w:bidi="ar-SA"/>
        </w:rPr>
      </w:pPr>
    </w:p>
    <w:p w14:paraId="6416B0FC" w14:textId="77777777" w:rsidR="0041500C" w:rsidRPr="00C96BB2" w:rsidRDefault="0041500C" w:rsidP="00432D4E">
      <w:pPr>
        <w:pStyle w:val="Standard"/>
        <w:jc w:val="both"/>
        <w:rPr>
          <w:rFonts w:asciiTheme="minorHAnsi" w:eastAsia="Calibri" w:hAnsiTheme="minorHAnsi" w:cstheme="minorHAnsi"/>
          <w:b/>
          <w:color w:val="auto"/>
          <w:sz w:val="22"/>
          <w:szCs w:val="22"/>
          <w:lang w:eastAsia="en-US" w:bidi="ar-SA"/>
        </w:rPr>
      </w:pPr>
    </w:p>
    <w:tbl>
      <w:tblPr>
        <w:tblW w:w="8513" w:type="dxa"/>
        <w:tblInd w:w="-3"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3D2474" w:rsidRPr="00C96BB2" w14:paraId="27CA70BD" w14:textId="77777777" w:rsidTr="00817B5F">
        <w:tc>
          <w:tcPr>
            <w:tcW w:w="1854" w:type="dxa"/>
            <w:tcBorders>
              <w:top w:val="single" w:sz="2" w:space="0" w:color="000001"/>
              <w:left w:val="single" w:sz="2" w:space="0" w:color="000001"/>
              <w:bottom w:val="single" w:sz="2" w:space="0" w:color="000001"/>
            </w:tcBorders>
            <w:shd w:val="clear" w:color="auto" w:fill="auto"/>
            <w:tcMar>
              <w:left w:w="43" w:type="dxa"/>
            </w:tcMar>
          </w:tcPr>
          <w:p w14:paraId="69A465DA" w14:textId="77777777" w:rsidR="003D2474" w:rsidRPr="00C96BB2" w:rsidRDefault="008A3988" w:rsidP="00432D4E">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1D9F7FF1" w14:textId="77777777" w:rsidR="003D2474" w:rsidRPr="00C96BB2" w:rsidRDefault="008A3988"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4.1.</w:t>
            </w:r>
            <w:r w:rsidR="00216597">
              <w:rPr>
                <w:rFonts w:asciiTheme="minorHAnsi" w:hAnsiTheme="minorHAnsi" w:cstheme="minorHAnsi"/>
                <w:color w:val="auto"/>
                <w:szCs w:val="22"/>
              </w:rPr>
              <w:t>4</w:t>
            </w:r>
            <w:r w:rsidRPr="00C96BB2">
              <w:rPr>
                <w:rFonts w:asciiTheme="minorHAnsi" w:hAnsiTheme="minorHAnsi" w:cstheme="minorHAnsi"/>
                <w:color w:val="auto"/>
                <w:szCs w:val="22"/>
              </w:rPr>
              <w:t xml:space="preserve"> </w:t>
            </w:r>
            <w:r w:rsidR="0041500C">
              <w:rPr>
                <w:rFonts w:asciiTheme="minorHAnsi" w:hAnsiTheme="minorHAnsi" w:cstheme="minorHAnsi"/>
                <w:color w:val="auto"/>
                <w:szCs w:val="22"/>
              </w:rPr>
              <w:t>P</w:t>
            </w:r>
            <w:r w:rsidR="0041500C" w:rsidRPr="00C96BB2">
              <w:rPr>
                <w:rFonts w:asciiTheme="minorHAnsi" w:hAnsiTheme="minorHAnsi"/>
                <w:color w:val="auto"/>
                <w:szCs w:val="22"/>
              </w:rPr>
              <w:t>odrobný popis chemického postupu</w:t>
            </w:r>
          </w:p>
        </w:tc>
      </w:tr>
      <w:tr w:rsidR="003D2474" w:rsidRPr="00C96BB2" w14:paraId="08181D65" w14:textId="77777777" w:rsidTr="00817B5F">
        <w:tc>
          <w:tcPr>
            <w:tcW w:w="1854" w:type="dxa"/>
            <w:tcBorders>
              <w:top w:val="single" w:sz="2" w:space="0" w:color="000001"/>
              <w:left w:val="single" w:sz="2" w:space="0" w:color="000001"/>
              <w:bottom w:val="single" w:sz="2" w:space="0" w:color="000001"/>
            </w:tcBorders>
            <w:shd w:val="clear" w:color="auto" w:fill="auto"/>
            <w:tcMar>
              <w:left w:w="43" w:type="dxa"/>
            </w:tcMar>
          </w:tcPr>
          <w:p w14:paraId="3D37EC93" w14:textId="77777777" w:rsidR="003D2474" w:rsidRPr="00C96BB2" w:rsidRDefault="008A3988" w:rsidP="00432D4E">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20B5373A" w14:textId="77777777" w:rsidR="003D2474" w:rsidRPr="00C96BB2" w:rsidRDefault="008A3988" w:rsidP="00432D4E">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color w:val="auto"/>
                <w:sz w:val="22"/>
                <w:szCs w:val="22"/>
              </w:rPr>
              <w:t>2.</w:t>
            </w:r>
            <w:r w:rsidR="0041500C">
              <w:rPr>
                <w:rFonts w:asciiTheme="minorHAnsi" w:hAnsiTheme="minorHAnsi" w:cstheme="minorHAnsi"/>
                <w:color w:val="auto"/>
                <w:sz w:val="22"/>
                <w:szCs w:val="22"/>
              </w:rPr>
              <w:t>1 Rosteme na louce</w:t>
            </w:r>
          </w:p>
        </w:tc>
      </w:tr>
      <w:tr w:rsidR="003D2474" w:rsidRPr="00C96BB2" w14:paraId="1DC5F434" w14:textId="77777777" w:rsidTr="00817B5F">
        <w:tc>
          <w:tcPr>
            <w:tcW w:w="1854" w:type="dxa"/>
            <w:tcBorders>
              <w:top w:val="single" w:sz="2" w:space="0" w:color="000001"/>
              <w:left w:val="single" w:sz="2" w:space="0" w:color="000001"/>
              <w:bottom w:val="single" w:sz="2" w:space="0" w:color="000001"/>
            </w:tcBorders>
            <w:shd w:val="clear" w:color="auto" w:fill="auto"/>
            <w:tcMar>
              <w:left w:w="43" w:type="dxa"/>
            </w:tcMar>
          </w:tcPr>
          <w:p w14:paraId="49F4C243" w14:textId="77777777" w:rsidR="003D2474" w:rsidRPr="00C96BB2" w:rsidRDefault="008A3988" w:rsidP="00432D4E">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111ABD12" w14:textId="598EBCCD" w:rsidR="003D2474" w:rsidRPr="00674E27" w:rsidRDefault="000E13DD" w:rsidP="00674E27">
            <w:pPr>
              <w:jc w:val="both"/>
              <w:rPr>
                <w:rFonts w:asciiTheme="minorHAnsi" w:hAnsiTheme="minorHAnsi" w:cstheme="minorHAnsi"/>
                <w:color w:val="auto"/>
              </w:rPr>
            </w:pPr>
            <w:r>
              <w:rPr>
                <w:rFonts w:asciiTheme="minorHAnsi" w:hAnsiTheme="minorHAnsi" w:cstheme="minorHAnsi"/>
                <w:color w:val="auto"/>
              </w:rPr>
              <w:t xml:space="preserve">2.1.4 </w:t>
            </w:r>
            <w:r w:rsidR="0041500C" w:rsidRPr="00674E27">
              <w:rPr>
                <w:rFonts w:asciiTheme="minorHAnsi" w:hAnsiTheme="minorHAnsi" w:cstheme="minorHAnsi"/>
                <w:color w:val="auto"/>
              </w:rPr>
              <w:t>Jednoduché pokusy s rostlinami</w:t>
            </w:r>
          </w:p>
        </w:tc>
      </w:tr>
      <w:tr w:rsidR="002C618B" w:rsidRPr="00C96BB2" w14:paraId="193DE00C" w14:textId="77777777" w:rsidTr="00817B5F">
        <w:tc>
          <w:tcPr>
            <w:tcW w:w="1854" w:type="dxa"/>
            <w:tcBorders>
              <w:top w:val="single" w:sz="2" w:space="0" w:color="000001"/>
              <w:left w:val="single" w:sz="2" w:space="0" w:color="000001"/>
              <w:bottom w:val="single" w:sz="2" w:space="0" w:color="000001"/>
            </w:tcBorders>
            <w:shd w:val="clear" w:color="auto" w:fill="auto"/>
            <w:tcMar>
              <w:left w:w="43" w:type="dxa"/>
            </w:tcMar>
          </w:tcPr>
          <w:p w14:paraId="721F4D5A" w14:textId="77777777" w:rsidR="002C618B" w:rsidRPr="00C96BB2" w:rsidRDefault="002C618B" w:rsidP="00432D4E">
            <w:pPr>
              <w:pStyle w:val="Standard"/>
              <w:jc w:val="both"/>
              <w:rPr>
                <w:rFonts w:asciiTheme="minorHAnsi" w:hAnsiTheme="minorHAnsi" w:cstheme="minorHAnsi"/>
                <w:b/>
                <w:bCs/>
                <w:color w:val="auto"/>
                <w:sz w:val="22"/>
                <w:szCs w:val="22"/>
                <w:lang w:eastAsia="en-US"/>
              </w:rPr>
            </w:pPr>
            <w:r>
              <w:rPr>
                <w:rFonts w:asciiTheme="minorHAnsi" w:hAnsiTheme="minorHAnsi" w:cstheme="minorHAnsi"/>
                <w:b/>
                <w:bCs/>
                <w:color w:val="auto"/>
                <w:sz w:val="22"/>
                <w:szCs w:val="22"/>
                <w:lang w:eastAsia="en-US"/>
              </w:rPr>
              <w:t>Zdroje</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071609EB" w14:textId="77777777" w:rsidR="002C618B" w:rsidRPr="002C618B" w:rsidRDefault="002C618B" w:rsidP="002C618B">
            <w:pPr>
              <w:jc w:val="both"/>
              <w:rPr>
                <w:rFonts w:asciiTheme="minorHAnsi" w:hAnsiTheme="minorHAnsi" w:cstheme="minorHAnsi"/>
                <w:color w:val="auto"/>
              </w:rPr>
            </w:pPr>
            <w:r>
              <w:rPr>
                <w:rFonts w:asciiTheme="minorHAnsi" w:hAnsiTheme="minorHAnsi" w:cstheme="minorHAnsi"/>
                <w:color w:val="auto"/>
              </w:rPr>
              <w:t>Vlastní zdroje</w:t>
            </w:r>
          </w:p>
        </w:tc>
      </w:tr>
    </w:tbl>
    <w:p w14:paraId="051EBC08" w14:textId="77777777" w:rsidR="003D2474" w:rsidRPr="00C96BB2" w:rsidRDefault="003D2474" w:rsidP="00432D4E">
      <w:pPr>
        <w:pStyle w:val="Standard"/>
        <w:jc w:val="both"/>
        <w:rPr>
          <w:rFonts w:asciiTheme="minorHAnsi" w:eastAsia="Calibri" w:hAnsiTheme="minorHAnsi" w:cstheme="minorHAnsi"/>
          <w:b/>
          <w:color w:val="auto"/>
          <w:sz w:val="22"/>
          <w:szCs w:val="22"/>
          <w:lang w:eastAsia="en-US" w:bidi="ar-SA"/>
        </w:rPr>
      </w:pPr>
    </w:p>
    <w:p w14:paraId="47A0A122" w14:textId="5CFCBCD3" w:rsidR="003559F8" w:rsidRPr="00817B5F" w:rsidRDefault="00817B5F" w:rsidP="00817B5F">
      <w:pPr>
        <w:jc w:val="both"/>
        <w:rPr>
          <w:rFonts w:asciiTheme="minorHAnsi" w:hAnsiTheme="minorHAnsi"/>
          <w:b/>
          <w:sz w:val="28"/>
          <w:szCs w:val="28"/>
        </w:rPr>
      </w:pPr>
      <w:r>
        <w:rPr>
          <w:rFonts w:asciiTheme="minorHAnsi" w:hAnsiTheme="minorHAnsi"/>
          <w:b/>
          <w:sz w:val="28"/>
          <w:szCs w:val="28"/>
        </w:rPr>
        <w:t xml:space="preserve">1. </w:t>
      </w:r>
      <w:r w:rsidR="003559F8" w:rsidRPr="00817B5F">
        <w:rPr>
          <w:rFonts w:asciiTheme="minorHAnsi" w:hAnsiTheme="minorHAnsi"/>
          <w:b/>
          <w:sz w:val="28"/>
          <w:szCs w:val="28"/>
        </w:rPr>
        <w:t>Pokus</w:t>
      </w:r>
      <w:r w:rsidR="005918D0">
        <w:rPr>
          <w:rFonts w:asciiTheme="minorHAnsi" w:hAnsiTheme="minorHAnsi"/>
          <w:b/>
          <w:sz w:val="28"/>
          <w:szCs w:val="28"/>
        </w:rPr>
        <w:t xml:space="preserve"> – </w:t>
      </w:r>
      <w:r w:rsidR="003559F8" w:rsidRPr="00817B5F">
        <w:rPr>
          <w:rFonts w:asciiTheme="minorHAnsi" w:hAnsiTheme="minorHAnsi"/>
          <w:b/>
          <w:sz w:val="28"/>
          <w:szCs w:val="28"/>
        </w:rPr>
        <w:t>Listy se superschopnostmi</w:t>
      </w:r>
    </w:p>
    <w:p w14:paraId="22404C99" w14:textId="77777777" w:rsidR="005D0CAB" w:rsidRDefault="003559F8" w:rsidP="003559F8">
      <w:pPr>
        <w:jc w:val="both"/>
        <w:rPr>
          <w:rFonts w:asciiTheme="minorHAnsi" w:hAnsiTheme="minorHAnsi"/>
        </w:rPr>
      </w:pPr>
      <w:r w:rsidRPr="003559F8">
        <w:rPr>
          <w:rFonts w:asciiTheme="minorHAnsi" w:hAnsiTheme="minorHAnsi"/>
          <w:b/>
        </w:rPr>
        <w:t>Úkol:</w:t>
      </w:r>
      <w:r w:rsidRPr="003559F8">
        <w:rPr>
          <w:rFonts w:asciiTheme="minorHAnsi" w:hAnsiTheme="minorHAnsi"/>
        </w:rPr>
        <w:t xml:space="preserve"> </w:t>
      </w:r>
    </w:p>
    <w:p w14:paraId="09823EE7" w14:textId="4517D8D5" w:rsidR="003559F8" w:rsidRDefault="003559F8" w:rsidP="00500EA5">
      <w:pPr>
        <w:pStyle w:val="Odstavecseseznamem"/>
        <w:numPr>
          <w:ilvl w:val="0"/>
          <w:numId w:val="55"/>
        </w:numPr>
        <w:spacing w:after="0" w:line="240" w:lineRule="auto"/>
        <w:ind w:left="714" w:hanging="357"/>
        <w:jc w:val="both"/>
        <w:rPr>
          <w:rFonts w:asciiTheme="minorHAnsi" w:hAnsiTheme="minorHAnsi"/>
        </w:rPr>
      </w:pPr>
      <w:r w:rsidRPr="005D0CAB">
        <w:rPr>
          <w:rFonts w:asciiTheme="minorHAnsi" w:hAnsiTheme="minorHAnsi"/>
        </w:rPr>
        <w:t>Zjisti, co se stane se smáčivým listem po ponoření do čisté v</w:t>
      </w:r>
      <w:r w:rsidR="00B21DAA">
        <w:rPr>
          <w:rFonts w:asciiTheme="minorHAnsi" w:hAnsiTheme="minorHAnsi"/>
        </w:rPr>
        <w:t>ody a do roztoku vody a j</w:t>
      </w:r>
      <w:r w:rsidRPr="005D0CAB">
        <w:rPr>
          <w:rFonts w:asciiTheme="minorHAnsi" w:hAnsiTheme="minorHAnsi"/>
        </w:rPr>
        <w:t>aru.</w:t>
      </w:r>
    </w:p>
    <w:p w14:paraId="16B598EC" w14:textId="77777777" w:rsidR="005D0CAB" w:rsidRPr="005D0CAB" w:rsidRDefault="005D0CAB" w:rsidP="005D0CAB">
      <w:pPr>
        <w:jc w:val="both"/>
        <w:rPr>
          <w:rFonts w:asciiTheme="minorHAnsi" w:hAnsiTheme="minorHAnsi"/>
        </w:rPr>
      </w:pPr>
    </w:p>
    <w:p w14:paraId="5DCC40F8" w14:textId="184A3F99" w:rsidR="00B21DAA" w:rsidRDefault="003559F8" w:rsidP="003559F8">
      <w:pPr>
        <w:jc w:val="both"/>
        <w:rPr>
          <w:rFonts w:asciiTheme="minorHAnsi" w:hAnsiTheme="minorHAnsi"/>
        </w:rPr>
      </w:pPr>
      <w:r w:rsidRPr="003559F8">
        <w:rPr>
          <w:rFonts w:asciiTheme="minorHAnsi" w:hAnsiTheme="minorHAnsi"/>
          <w:b/>
        </w:rPr>
        <w:t>Pomůcky:</w:t>
      </w:r>
    </w:p>
    <w:p w14:paraId="08B66F5A" w14:textId="3686EF32" w:rsidR="003559F8" w:rsidRPr="003559F8" w:rsidRDefault="003559F8" w:rsidP="003559F8">
      <w:pPr>
        <w:jc w:val="both"/>
        <w:rPr>
          <w:rFonts w:asciiTheme="minorHAnsi" w:hAnsiTheme="minorHAnsi"/>
        </w:rPr>
      </w:pPr>
      <w:r w:rsidRPr="003559F8">
        <w:rPr>
          <w:rFonts w:asciiTheme="minorHAnsi" w:hAnsiTheme="minorHAnsi"/>
        </w:rPr>
        <w:t xml:space="preserve">2 skleničky nebo jiné nádobky o objemu cca </w:t>
      </w:r>
      <w:r w:rsidR="00C50FD2" w:rsidRPr="003559F8">
        <w:rPr>
          <w:rFonts w:asciiTheme="minorHAnsi" w:hAnsiTheme="minorHAnsi"/>
        </w:rPr>
        <w:t>100–200</w:t>
      </w:r>
      <w:r w:rsidRPr="003559F8">
        <w:rPr>
          <w:rFonts w:asciiTheme="minorHAnsi" w:hAnsiTheme="minorHAnsi"/>
        </w:rPr>
        <w:t xml:space="preserve"> ml</w:t>
      </w:r>
    </w:p>
    <w:p w14:paraId="5C6E8989" w14:textId="6A57973C" w:rsidR="003559F8" w:rsidRPr="003559F8" w:rsidRDefault="00B21DAA" w:rsidP="003559F8">
      <w:pPr>
        <w:jc w:val="both"/>
        <w:rPr>
          <w:rFonts w:asciiTheme="minorHAnsi" w:hAnsiTheme="minorHAnsi"/>
        </w:rPr>
      </w:pPr>
      <w:r>
        <w:rPr>
          <w:rFonts w:asciiTheme="minorHAnsi" w:hAnsiTheme="minorHAnsi"/>
        </w:rPr>
        <w:t>n</w:t>
      </w:r>
      <w:r w:rsidR="003559F8" w:rsidRPr="003559F8">
        <w:rPr>
          <w:rFonts w:asciiTheme="minorHAnsi" w:hAnsiTheme="minorHAnsi"/>
        </w:rPr>
        <w:t>ůžky</w:t>
      </w:r>
    </w:p>
    <w:p w14:paraId="2BFDFEBF" w14:textId="5DB1DFF5" w:rsidR="003559F8" w:rsidRPr="003559F8" w:rsidRDefault="00B21DAA" w:rsidP="003559F8">
      <w:pPr>
        <w:jc w:val="both"/>
        <w:rPr>
          <w:rFonts w:asciiTheme="minorHAnsi" w:hAnsiTheme="minorHAnsi"/>
        </w:rPr>
      </w:pPr>
      <w:r>
        <w:rPr>
          <w:rFonts w:asciiTheme="minorHAnsi" w:hAnsiTheme="minorHAnsi"/>
        </w:rPr>
        <w:t>j</w:t>
      </w:r>
      <w:r w:rsidR="003559F8" w:rsidRPr="003559F8">
        <w:rPr>
          <w:rFonts w:asciiTheme="minorHAnsi" w:hAnsiTheme="minorHAnsi"/>
        </w:rPr>
        <w:t>ar</w:t>
      </w:r>
    </w:p>
    <w:p w14:paraId="0EA831EE" w14:textId="46E2A7A6" w:rsidR="003559F8" w:rsidRPr="003559F8" w:rsidRDefault="00B21DAA" w:rsidP="003559F8">
      <w:pPr>
        <w:jc w:val="both"/>
        <w:rPr>
          <w:rFonts w:asciiTheme="minorHAnsi" w:hAnsiTheme="minorHAnsi"/>
        </w:rPr>
      </w:pPr>
      <w:r>
        <w:rPr>
          <w:rFonts w:asciiTheme="minorHAnsi" w:hAnsiTheme="minorHAnsi"/>
        </w:rPr>
        <w:t>k</w:t>
      </w:r>
      <w:r w:rsidR="003559F8" w:rsidRPr="003559F8">
        <w:rPr>
          <w:rFonts w:asciiTheme="minorHAnsi" w:hAnsiTheme="minorHAnsi"/>
        </w:rPr>
        <w:t>apátko</w:t>
      </w:r>
    </w:p>
    <w:p w14:paraId="2C44532A" w14:textId="53A0D35B" w:rsidR="003559F8" w:rsidRPr="003559F8" w:rsidRDefault="00B21DAA" w:rsidP="003559F8">
      <w:pPr>
        <w:jc w:val="both"/>
        <w:rPr>
          <w:rFonts w:asciiTheme="minorHAnsi" w:hAnsiTheme="minorHAnsi"/>
        </w:rPr>
      </w:pPr>
      <w:r>
        <w:rPr>
          <w:rFonts w:asciiTheme="minorHAnsi" w:hAnsiTheme="minorHAnsi"/>
        </w:rPr>
        <w:t>lá</w:t>
      </w:r>
      <w:r w:rsidR="003559F8" w:rsidRPr="003559F8">
        <w:rPr>
          <w:rFonts w:asciiTheme="minorHAnsi" w:hAnsiTheme="minorHAnsi"/>
        </w:rPr>
        <w:t>hev s vodou</w:t>
      </w:r>
    </w:p>
    <w:p w14:paraId="2C1A9C61" w14:textId="77777777" w:rsidR="003559F8" w:rsidRPr="003559F8" w:rsidRDefault="003559F8" w:rsidP="003559F8">
      <w:pPr>
        <w:jc w:val="both"/>
        <w:rPr>
          <w:rFonts w:asciiTheme="minorHAnsi" w:hAnsiTheme="minorHAnsi"/>
          <w:b/>
        </w:rPr>
      </w:pPr>
    </w:p>
    <w:p w14:paraId="0EB09BC8" w14:textId="77777777" w:rsidR="00817B5F" w:rsidRDefault="003559F8" w:rsidP="003559F8">
      <w:pPr>
        <w:jc w:val="both"/>
        <w:rPr>
          <w:rFonts w:asciiTheme="minorHAnsi" w:hAnsiTheme="minorHAnsi"/>
        </w:rPr>
      </w:pPr>
      <w:r w:rsidRPr="003559F8">
        <w:rPr>
          <w:rFonts w:asciiTheme="minorHAnsi" w:hAnsiTheme="minorHAnsi"/>
          <w:b/>
        </w:rPr>
        <w:t>Postup:</w:t>
      </w:r>
      <w:r w:rsidRPr="003559F8">
        <w:rPr>
          <w:rFonts w:asciiTheme="minorHAnsi" w:hAnsiTheme="minorHAnsi"/>
        </w:rPr>
        <w:t xml:space="preserve"> </w:t>
      </w:r>
    </w:p>
    <w:p w14:paraId="3DDCC8EF" w14:textId="28550DA4" w:rsidR="003559F8" w:rsidRPr="003559F8" w:rsidRDefault="003559F8" w:rsidP="00D10980">
      <w:pPr>
        <w:jc w:val="both"/>
        <w:rPr>
          <w:rFonts w:asciiTheme="minorHAnsi" w:hAnsiTheme="minorHAnsi"/>
        </w:rPr>
      </w:pPr>
      <w:r w:rsidRPr="003559F8">
        <w:rPr>
          <w:rFonts w:asciiTheme="minorHAnsi" w:hAnsiTheme="minorHAnsi"/>
        </w:rPr>
        <w:t>Najdi rostliny se smáčivými listy. Osvědčené jsou např. jetel luční, srha laločnatá, topol osika, locika kompasová, trnovník akát, kontryhel obecný.</w:t>
      </w:r>
    </w:p>
    <w:p w14:paraId="05DDE8CA" w14:textId="347CBDA8" w:rsidR="003559F8" w:rsidRPr="003559F8" w:rsidRDefault="00B21DAA" w:rsidP="003559F8">
      <w:pPr>
        <w:jc w:val="both"/>
        <w:rPr>
          <w:rFonts w:asciiTheme="minorHAnsi" w:hAnsiTheme="minorHAnsi"/>
        </w:rPr>
      </w:pPr>
      <w:r>
        <w:rPr>
          <w:rFonts w:asciiTheme="minorHAnsi" w:hAnsiTheme="minorHAnsi"/>
        </w:rPr>
        <w:t>Utrhni či ustři</w:t>
      </w:r>
      <w:r w:rsidR="003559F8" w:rsidRPr="003559F8">
        <w:rPr>
          <w:rFonts w:asciiTheme="minorHAnsi" w:hAnsiTheme="minorHAnsi"/>
        </w:rPr>
        <w:t>hni jednotlivé listy. Z lahve s vodou nasaj trochu do kapátka a na vodorovně položený list kápni z co nejmenší výšky několik kapek. Pozoruj, co se s nimi stane.</w:t>
      </w:r>
    </w:p>
    <w:p w14:paraId="3AD71888" w14:textId="67954C68" w:rsidR="003559F8" w:rsidRPr="003559F8" w:rsidRDefault="003559F8" w:rsidP="003559F8">
      <w:pPr>
        <w:jc w:val="both"/>
        <w:rPr>
          <w:rFonts w:asciiTheme="minorHAnsi" w:hAnsiTheme="minorHAnsi"/>
        </w:rPr>
      </w:pPr>
      <w:r w:rsidRPr="003559F8">
        <w:rPr>
          <w:rFonts w:asciiTheme="minorHAnsi" w:hAnsiTheme="minorHAnsi"/>
        </w:rPr>
        <w:t>Vezmi jiný list za řapík a celý ho ponoř do nádobky s vodou. Vytvoří se na něm z</w:t>
      </w:r>
      <w:r w:rsidR="00B21DAA">
        <w:rPr>
          <w:rFonts w:asciiTheme="minorHAnsi" w:hAnsiTheme="minorHAnsi"/>
        </w:rPr>
        <w:t>vláštní stříbrolesklá vrstvička (Tvoří ji vzduch</w:t>
      </w:r>
      <w:r w:rsidRPr="003559F8">
        <w:rPr>
          <w:rFonts w:asciiTheme="minorHAnsi" w:hAnsiTheme="minorHAnsi"/>
        </w:rPr>
        <w:t xml:space="preserve"> zachycený mezi vodou a povrchem listu). Když list vyndáš z vody, bude dokonale (nebo aspoň z velké části) suchý.</w:t>
      </w:r>
    </w:p>
    <w:p w14:paraId="76A3E91C" w14:textId="358C7BBE" w:rsidR="003559F8" w:rsidRPr="003559F8" w:rsidRDefault="003559F8" w:rsidP="003559F8">
      <w:pPr>
        <w:jc w:val="both"/>
        <w:rPr>
          <w:rFonts w:asciiTheme="minorHAnsi" w:hAnsiTheme="minorHAnsi"/>
        </w:rPr>
      </w:pPr>
      <w:r w:rsidRPr="003559F8">
        <w:rPr>
          <w:rFonts w:asciiTheme="minorHAnsi" w:hAnsiTheme="minorHAnsi"/>
        </w:rPr>
        <w:t>V ji</w:t>
      </w:r>
      <w:r w:rsidR="00B21DAA">
        <w:rPr>
          <w:rFonts w:asciiTheme="minorHAnsi" w:hAnsiTheme="minorHAnsi"/>
        </w:rPr>
        <w:t>né skleničce si připrav roztok j</w:t>
      </w:r>
      <w:r w:rsidRPr="003559F8">
        <w:rPr>
          <w:rFonts w:asciiTheme="minorHAnsi" w:hAnsiTheme="minorHAnsi"/>
        </w:rPr>
        <w:t xml:space="preserve">aru – stačí 1 malá kapka na 100 ml vody. Zamíchej a dej pozor, aby roztok moc nepěnil. Vezmi list za řapík a ponoř ho do nádobky s roztokem </w:t>
      </w:r>
      <w:r w:rsidR="00B21DAA">
        <w:rPr>
          <w:rFonts w:asciiTheme="minorHAnsi" w:hAnsiTheme="minorHAnsi"/>
        </w:rPr>
        <w:t>j</w:t>
      </w:r>
      <w:r w:rsidRPr="003559F8">
        <w:rPr>
          <w:rFonts w:asciiTheme="minorHAnsi" w:hAnsiTheme="minorHAnsi"/>
        </w:rPr>
        <w:t>aru. Po vyndání bude celý mokrý.</w:t>
      </w:r>
    </w:p>
    <w:p w14:paraId="7C6EB220" w14:textId="77777777" w:rsidR="003559F8" w:rsidRPr="003559F8" w:rsidRDefault="003559F8" w:rsidP="003559F8">
      <w:pPr>
        <w:jc w:val="both"/>
        <w:rPr>
          <w:rFonts w:asciiTheme="minorHAnsi" w:hAnsiTheme="minorHAnsi"/>
          <w:b/>
        </w:rPr>
      </w:pPr>
    </w:p>
    <w:p w14:paraId="61F91914" w14:textId="77777777" w:rsidR="00817B5F" w:rsidRDefault="003559F8" w:rsidP="003559F8">
      <w:pPr>
        <w:jc w:val="both"/>
        <w:rPr>
          <w:rFonts w:asciiTheme="minorHAnsi" w:hAnsiTheme="minorHAnsi"/>
        </w:rPr>
      </w:pPr>
      <w:r w:rsidRPr="003559F8">
        <w:rPr>
          <w:rFonts w:asciiTheme="minorHAnsi" w:hAnsiTheme="minorHAnsi"/>
          <w:b/>
        </w:rPr>
        <w:t>Vysvětlení:</w:t>
      </w:r>
      <w:r w:rsidRPr="003559F8">
        <w:rPr>
          <w:rFonts w:asciiTheme="minorHAnsi" w:hAnsiTheme="minorHAnsi"/>
        </w:rPr>
        <w:t xml:space="preserve"> </w:t>
      </w:r>
    </w:p>
    <w:p w14:paraId="7544AE57" w14:textId="4ECD14B5" w:rsidR="003559F8" w:rsidRPr="003559F8" w:rsidRDefault="003559F8" w:rsidP="00D10980">
      <w:pPr>
        <w:jc w:val="both"/>
        <w:rPr>
          <w:rFonts w:asciiTheme="minorHAnsi" w:hAnsiTheme="minorHAnsi"/>
        </w:rPr>
      </w:pPr>
      <w:r w:rsidRPr="003559F8">
        <w:rPr>
          <w:rFonts w:asciiTheme="minorHAnsi" w:hAnsiTheme="minorHAnsi"/>
        </w:rPr>
        <w:t xml:space="preserve">Smáčivé listy mívají na pokožce hodně vosku, který odpuzuje </w:t>
      </w:r>
      <w:r w:rsidR="00FA62E3">
        <w:rPr>
          <w:rFonts w:asciiTheme="minorHAnsi" w:hAnsiTheme="minorHAnsi"/>
        </w:rPr>
        <w:t>vodu. Přidáním malého množství j</w:t>
      </w:r>
      <w:r w:rsidRPr="003559F8">
        <w:rPr>
          <w:rFonts w:asciiTheme="minorHAnsi" w:hAnsiTheme="minorHAnsi"/>
        </w:rPr>
        <w:t xml:space="preserve">aru se změní vlastnosti vody a ta proniká snadněji voskovou vrstvou. Rostliny smáčivosti využívají k tomu, aby se nezpomaloval příjem oxidu uhličitého za vlhka a deště, protože </w:t>
      </w:r>
      <w:r w:rsidR="00C62C18">
        <w:rPr>
          <w:rFonts w:asciiTheme="minorHAnsi" w:hAnsiTheme="minorHAnsi"/>
        </w:rPr>
        <w:t xml:space="preserve">zmíněný </w:t>
      </w:r>
      <w:r w:rsidRPr="003559F8">
        <w:rPr>
          <w:rFonts w:asciiTheme="minorHAnsi" w:hAnsiTheme="minorHAnsi"/>
        </w:rPr>
        <w:t xml:space="preserve">plyn prochází v mokrém prostředí průduchy do listů rostlin </w:t>
      </w:r>
      <w:r w:rsidR="00621D44">
        <w:rPr>
          <w:rFonts w:asciiTheme="minorHAnsi" w:hAnsiTheme="minorHAnsi"/>
        </w:rPr>
        <w:t>deset</w:t>
      </w:r>
      <w:r w:rsidR="000E13DD">
        <w:rPr>
          <w:rFonts w:asciiTheme="minorHAnsi" w:hAnsiTheme="minorHAnsi"/>
        </w:rPr>
        <w:t xml:space="preserve"> </w:t>
      </w:r>
      <w:r w:rsidR="00621D44" w:rsidRPr="003559F8">
        <w:rPr>
          <w:rFonts w:asciiTheme="minorHAnsi" w:hAnsiTheme="minorHAnsi"/>
        </w:rPr>
        <w:t>tisíckrát</w:t>
      </w:r>
      <w:r w:rsidRPr="003559F8">
        <w:rPr>
          <w:rFonts w:asciiTheme="minorHAnsi" w:hAnsiTheme="minorHAnsi"/>
        </w:rPr>
        <w:t xml:space="preserve"> pomaleji než za sucha.</w:t>
      </w:r>
    </w:p>
    <w:p w14:paraId="142D48B9" w14:textId="47B01559" w:rsidR="00817B5F" w:rsidRDefault="00817B5F">
      <w:pPr>
        <w:rPr>
          <w:rFonts w:asciiTheme="minorHAnsi" w:hAnsiTheme="minorHAnsi" w:cstheme="minorHAnsi"/>
          <w:color w:val="auto"/>
        </w:rPr>
      </w:pPr>
      <w:r>
        <w:rPr>
          <w:rFonts w:asciiTheme="minorHAnsi" w:hAnsiTheme="minorHAnsi" w:cstheme="minorHAnsi"/>
          <w:color w:val="auto"/>
        </w:rPr>
        <w:br w:type="page"/>
      </w:r>
    </w:p>
    <w:p w14:paraId="23C44D94" w14:textId="54911667" w:rsidR="00817B5F" w:rsidRPr="00817B5F" w:rsidRDefault="00817B5F" w:rsidP="00817B5F">
      <w:pPr>
        <w:jc w:val="both"/>
        <w:rPr>
          <w:rFonts w:asciiTheme="minorHAnsi" w:hAnsiTheme="minorHAnsi"/>
          <w:b/>
          <w:sz w:val="28"/>
          <w:szCs w:val="28"/>
        </w:rPr>
      </w:pPr>
      <w:r>
        <w:rPr>
          <w:rFonts w:asciiTheme="minorHAnsi" w:hAnsiTheme="minorHAnsi"/>
          <w:b/>
          <w:sz w:val="28"/>
          <w:szCs w:val="28"/>
        </w:rPr>
        <w:lastRenderedPageBreak/>
        <w:t xml:space="preserve">2. </w:t>
      </w:r>
      <w:r w:rsidR="003559F8" w:rsidRPr="00817B5F">
        <w:rPr>
          <w:rFonts w:asciiTheme="minorHAnsi" w:hAnsiTheme="minorHAnsi"/>
          <w:b/>
          <w:sz w:val="28"/>
          <w:szCs w:val="28"/>
        </w:rPr>
        <w:t>Pokus</w:t>
      </w:r>
      <w:r w:rsidR="005918D0">
        <w:rPr>
          <w:rFonts w:asciiTheme="minorHAnsi" w:hAnsiTheme="minorHAnsi"/>
          <w:b/>
          <w:sz w:val="28"/>
          <w:szCs w:val="28"/>
        </w:rPr>
        <w:t xml:space="preserve"> – </w:t>
      </w:r>
      <w:r w:rsidR="003559F8" w:rsidRPr="00817B5F">
        <w:rPr>
          <w:rFonts w:asciiTheme="minorHAnsi" w:hAnsiTheme="minorHAnsi"/>
          <w:b/>
          <w:sz w:val="28"/>
          <w:szCs w:val="28"/>
        </w:rPr>
        <w:t>Barevné hrátky s</w:t>
      </w:r>
      <w:r w:rsidRPr="00817B5F">
        <w:rPr>
          <w:rFonts w:asciiTheme="minorHAnsi" w:hAnsiTheme="minorHAnsi"/>
          <w:b/>
          <w:sz w:val="28"/>
          <w:szCs w:val="28"/>
        </w:rPr>
        <w:t> </w:t>
      </w:r>
      <w:r w:rsidR="003559F8" w:rsidRPr="00817B5F">
        <w:rPr>
          <w:rFonts w:asciiTheme="minorHAnsi" w:hAnsiTheme="minorHAnsi"/>
          <w:b/>
          <w:sz w:val="28"/>
          <w:szCs w:val="28"/>
        </w:rPr>
        <w:t>květy</w:t>
      </w:r>
    </w:p>
    <w:p w14:paraId="1F9E7F87" w14:textId="77777777" w:rsidR="00817B5F" w:rsidRDefault="003559F8" w:rsidP="003559F8">
      <w:pPr>
        <w:jc w:val="both"/>
        <w:rPr>
          <w:rFonts w:asciiTheme="minorHAnsi" w:hAnsiTheme="minorHAnsi"/>
        </w:rPr>
      </w:pPr>
      <w:r w:rsidRPr="003559F8">
        <w:rPr>
          <w:rFonts w:asciiTheme="minorHAnsi" w:hAnsiTheme="minorHAnsi"/>
          <w:b/>
        </w:rPr>
        <w:t>Úkol:</w:t>
      </w:r>
      <w:r w:rsidRPr="003559F8">
        <w:rPr>
          <w:rFonts w:asciiTheme="minorHAnsi" w:hAnsiTheme="minorHAnsi"/>
        </w:rPr>
        <w:t xml:space="preserve"> </w:t>
      </w:r>
    </w:p>
    <w:p w14:paraId="39F40D4C" w14:textId="1E8F3436" w:rsidR="003559F8" w:rsidRDefault="003559F8" w:rsidP="00500EA5">
      <w:pPr>
        <w:pStyle w:val="Odstavecseseznamem"/>
        <w:numPr>
          <w:ilvl w:val="0"/>
          <w:numId w:val="55"/>
        </w:numPr>
        <w:spacing w:after="0" w:line="240" w:lineRule="auto"/>
        <w:ind w:left="714" w:hanging="357"/>
        <w:jc w:val="both"/>
        <w:rPr>
          <w:rFonts w:asciiTheme="minorHAnsi" w:hAnsiTheme="minorHAnsi"/>
        </w:rPr>
      </w:pPr>
      <w:r w:rsidRPr="00817B5F">
        <w:rPr>
          <w:rFonts w:asciiTheme="minorHAnsi" w:hAnsiTheme="minorHAnsi"/>
        </w:rPr>
        <w:t>Zjisti, jak působí kyselé nebo zásadité prostředí na některá rostlinná barviva.</w:t>
      </w:r>
    </w:p>
    <w:p w14:paraId="239B1FDD" w14:textId="77777777" w:rsidR="00817B5F" w:rsidRPr="00817B5F" w:rsidRDefault="00817B5F" w:rsidP="00817B5F">
      <w:pPr>
        <w:ind w:left="357"/>
        <w:jc w:val="both"/>
        <w:rPr>
          <w:rFonts w:asciiTheme="minorHAnsi" w:hAnsiTheme="minorHAnsi"/>
        </w:rPr>
      </w:pPr>
    </w:p>
    <w:p w14:paraId="438D450A" w14:textId="77777777" w:rsidR="009639FF" w:rsidRDefault="003559F8" w:rsidP="003559F8">
      <w:pPr>
        <w:jc w:val="both"/>
        <w:rPr>
          <w:rFonts w:asciiTheme="minorHAnsi" w:hAnsiTheme="minorHAnsi"/>
        </w:rPr>
      </w:pPr>
      <w:r w:rsidRPr="003559F8">
        <w:rPr>
          <w:rFonts w:asciiTheme="minorHAnsi" w:hAnsiTheme="minorHAnsi"/>
          <w:b/>
        </w:rPr>
        <w:t>Pomůcky:</w:t>
      </w:r>
      <w:r w:rsidRPr="003559F8">
        <w:rPr>
          <w:rFonts w:asciiTheme="minorHAnsi" w:hAnsiTheme="minorHAnsi"/>
        </w:rPr>
        <w:t xml:space="preserve"> </w:t>
      </w:r>
    </w:p>
    <w:p w14:paraId="5A44D12B" w14:textId="3D18DAFF" w:rsidR="003559F8" w:rsidRPr="003559F8" w:rsidRDefault="009639FF" w:rsidP="003559F8">
      <w:pPr>
        <w:jc w:val="both"/>
        <w:rPr>
          <w:rFonts w:asciiTheme="minorHAnsi" w:hAnsiTheme="minorHAnsi"/>
        </w:rPr>
      </w:pPr>
      <w:r>
        <w:rPr>
          <w:rFonts w:asciiTheme="minorHAnsi" w:hAnsiTheme="minorHAnsi"/>
        </w:rPr>
        <w:t>c</w:t>
      </w:r>
      <w:r w:rsidR="003559F8" w:rsidRPr="003559F8">
        <w:rPr>
          <w:rFonts w:asciiTheme="minorHAnsi" w:hAnsiTheme="minorHAnsi"/>
        </w:rPr>
        <w:t>elé květy (nebo korunní lístky) květů</w:t>
      </w:r>
    </w:p>
    <w:p w14:paraId="680F51C5" w14:textId="22F8AC7C" w:rsidR="003559F8" w:rsidRPr="003559F8" w:rsidRDefault="009639FF" w:rsidP="003559F8">
      <w:pPr>
        <w:jc w:val="both"/>
        <w:rPr>
          <w:rFonts w:asciiTheme="minorHAnsi" w:hAnsiTheme="minorHAnsi"/>
        </w:rPr>
      </w:pPr>
      <w:r>
        <w:rPr>
          <w:rFonts w:asciiTheme="minorHAnsi" w:hAnsiTheme="minorHAnsi"/>
        </w:rPr>
        <w:t>k</w:t>
      </w:r>
      <w:r w:rsidR="003559F8" w:rsidRPr="003559F8">
        <w:rPr>
          <w:rFonts w:asciiTheme="minorHAnsi" w:hAnsiTheme="minorHAnsi"/>
        </w:rPr>
        <w:t>yselina citronová</w:t>
      </w:r>
    </w:p>
    <w:p w14:paraId="7F48FEF8" w14:textId="10A944E2" w:rsidR="003559F8" w:rsidRPr="003559F8" w:rsidRDefault="009639FF" w:rsidP="003559F8">
      <w:pPr>
        <w:jc w:val="both"/>
        <w:rPr>
          <w:rFonts w:asciiTheme="minorHAnsi" w:hAnsiTheme="minorHAnsi"/>
        </w:rPr>
      </w:pPr>
      <w:r>
        <w:rPr>
          <w:rFonts w:asciiTheme="minorHAnsi" w:hAnsiTheme="minorHAnsi"/>
        </w:rPr>
        <w:t>j</w:t>
      </w:r>
      <w:r w:rsidR="003559F8" w:rsidRPr="003559F8">
        <w:rPr>
          <w:rFonts w:asciiTheme="minorHAnsi" w:hAnsiTheme="minorHAnsi"/>
        </w:rPr>
        <w:t>edlá soda</w:t>
      </w:r>
    </w:p>
    <w:p w14:paraId="21340BA8" w14:textId="060245EB" w:rsidR="003559F8" w:rsidRPr="003559F8" w:rsidRDefault="003559F8" w:rsidP="003559F8">
      <w:pPr>
        <w:jc w:val="both"/>
        <w:rPr>
          <w:rFonts w:asciiTheme="minorHAnsi" w:hAnsiTheme="minorHAnsi"/>
        </w:rPr>
      </w:pPr>
      <w:r w:rsidRPr="003559F8">
        <w:rPr>
          <w:rFonts w:asciiTheme="minorHAnsi" w:hAnsiTheme="minorHAnsi"/>
        </w:rPr>
        <w:t xml:space="preserve">2 skleničky nebo jiné nádobky o objemu </w:t>
      </w:r>
      <w:r w:rsidR="00C50FD2" w:rsidRPr="003559F8">
        <w:rPr>
          <w:rFonts w:asciiTheme="minorHAnsi" w:hAnsiTheme="minorHAnsi"/>
        </w:rPr>
        <w:t>100–200</w:t>
      </w:r>
      <w:r w:rsidRPr="003559F8">
        <w:rPr>
          <w:rFonts w:asciiTheme="minorHAnsi" w:hAnsiTheme="minorHAnsi"/>
        </w:rPr>
        <w:t xml:space="preserve"> ml</w:t>
      </w:r>
    </w:p>
    <w:p w14:paraId="05080977" w14:textId="3B4E153E" w:rsidR="003559F8" w:rsidRPr="003559F8" w:rsidRDefault="009639FF" w:rsidP="003559F8">
      <w:pPr>
        <w:jc w:val="both"/>
        <w:rPr>
          <w:rFonts w:asciiTheme="minorHAnsi" w:hAnsiTheme="minorHAnsi"/>
        </w:rPr>
      </w:pPr>
      <w:r>
        <w:rPr>
          <w:rFonts w:asciiTheme="minorHAnsi" w:hAnsiTheme="minorHAnsi"/>
        </w:rPr>
        <w:t>f</w:t>
      </w:r>
      <w:r w:rsidR="003559F8" w:rsidRPr="003559F8">
        <w:rPr>
          <w:rFonts w:asciiTheme="minorHAnsi" w:hAnsiTheme="minorHAnsi"/>
        </w:rPr>
        <w:t>iltrační papír</w:t>
      </w:r>
    </w:p>
    <w:p w14:paraId="6583339F" w14:textId="308E49E3" w:rsidR="003559F8" w:rsidRPr="003559F8" w:rsidRDefault="009639FF" w:rsidP="003559F8">
      <w:pPr>
        <w:jc w:val="both"/>
        <w:rPr>
          <w:rFonts w:asciiTheme="minorHAnsi" w:hAnsiTheme="minorHAnsi"/>
        </w:rPr>
      </w:pPr>
      <w:r>
        <w:rPr>
          <w:rFonts w:asciiTheme="minorHAnsi" w:hAnsiTheme="minorHAnsi"/>
        </w:rPr>
        <w:t>p</w:t>
      </w:r>
      <w:r w:rsidR="003559F8" w:rsidRPr="003559F8">
        <w:rPr>
          <w:rFonts w:asciiTheme="minorHAnsi" w:hAnsiTheme="minorHAnsi"/>
        </w:rPr>
        <w:t>růhledné plastové desky</w:t>
      </w:r>
    </w:p>
    <w:p w14:paraId="21AFF0BC" w14:textId="6CB67674" w:rsidR="003559F8" w:rsidRPr="003559F8" w:rsidRDefault="009639FF" w:rsidP="003559F8">
      <w:pPr>
        <w:jc w:val="both"/>
        <w:rPr>
          <w:rFonts w:asciiTheme="minorHAnsi" w:hAnsiTheme="minorHAnsi"/>
        </w:rPr>
      </w:pPr>
      <w:r>
        <w:rPr>
          <w:rFonts w:asciiTheme="minorHAnsi" w:hAnsiTheme="minorHAnsi"/>
        </w:rPr>
        <w:t>v</w:t>
      </w:r>
      <w:r w:rsidR="003559F8" w:rsidRPr="003559F8">
        <w:rPr>
          <w:rFonts w:asciiTheme="minorHAnsi" w:hAnsiTheme="minorHAnsi"/>
        </w:rPr>
        <w:t>hodný nástroj na rozmačkávání květů – např. lžíce</w:t>
      </w:r>
    </w:p>
    <w:p w14:paraId="43783EF7" w14:textId="40797927" w:rsidR="003559F8" w:rsidRDefault="009639FF" w:rsidP="003559F8">
      <w:pPr>
        <w:jc w:val="both"/>
        <w:rPr>
          <w:rFonts w:asciiTheme="minorHAnsi" w:hAnsiTheme="minorHAnsi"/>
        </w:rPr>
      </w:pPr>
      <w:r>
        <w:rPr>
          <w:rFonts w:asciiTheme="minorHAnsi" w:hAnsiTheme="minorHAnsi"/>
        </w:rPr>
        <w:t>p</w:t>
      </w:r>
      <w:r w:rsidR="003559F8" w:rsidRPr="003559F8">
        <w:rPr>
          <w:rFonts w:asciiTheme="minorHAnsi" w:hAnsiTheme="minorHAnsi"/>
        </w:rPr>
        <w:t>apírové kapesníky</w:t>
      </w:r>
    </w:p>
    <w:p w14:paraId="25ED151C" w14:textId="77777777" w:rsidR="003559F8" w:rsidRPr="003559F8" w:rsidRDefault="003559F8" w:rsidP="003559F8">
      <w:pPr>
        <w:jc w:val="both"/>
        <w:rPr>
          <w:rFonts w:asciiTheme="minorHAnsi" w:hAnsiTheme="minorHAnsi"/>
        </w:rPr>
      </w:pPr>
    </w:p>
    <w:p w14:paraId="3F14213F" w14:textId="77777777" w:rsidR="00817B5F" w:rsidRDefault="003559F8" w:rsidP="003559F8">
      <w:pPr>
        <w:jc w:val="both"/>
        <w:rPr>
          <w:rFonts w:asciiTheme="minorHAnsi" w:hAnsiTheme="minorHAnsi"/>
        </w:rPr>
      </w:pPr>
      <w:r w:rsidRPr="003559F8">
        <w:rPr>
          <w:rFonts w:asciiTheme="minorHAnsi" w:hAnsiTheme="minorHAnsi"/>
          <w:b/>
        </w:rPr>
        <w:t>Postup:</w:t>
      </w:r>
      <w:r w:rsidRPr="003559F8">
        <w:rPr>
          <w:rFonts w:asciiTheme="minorHAnsi" w:hAnsiTheme="minorHAnsi"/>
        </w:rPr>
        <w:t xml:space="preserve"> </w:t>
      </w:r>
    </w:p>
    <w:p w14:paraId="3C0E66D4" w14:textId="43454754" w:rsidR="003559F8" w:rsidRPr="003559F8" w:rsidRDefault="003559F8" w:rsidP="00D10980">
      <w:pPr>
        <w:jc w:val="both"/>
        <w:rPr>
          <w:rFonts w:asciiTheme="minorHAnsi" w:hAnsiTheme="minorHAnsi"/>
        </w:rPr>
      </w:pPr>
      <w:r w:rsidRPr="003559F8">
        <w:rPr>
          <w:rFonts w:asciiTheme="minorHAnsi" w:hAnsiTheme="minorHAnsi"/>
        </w:rPr>
        <w:t xml:space="preserve">Do kádinek nebo skleniček si připravte dva roztoky. </w:t>
      </w:r>
      <w:r w:rsidR="00C62C18" w:rsidRPr="00FC7797">
        <w:rPr>
          <w:rFonts w:asciiTheme="minorHAnsi" w:hAnsiTheme="minorHAnsi" w:cstheme="minorHAnsi"/>
        </w:rPr>
        <w:t xml:space="preserve">První bude </w:t>
      </w:r>
      <w:r w:rsidR="00C62C18">
        <w:rPr>
          <w:rFonts w:asciiTheme="minorHAnsi" w:hAnsiTheme="minorHAnsi" w:cstheme="minorHAnsi"/>
        </w:rPr>
        <w:t xml:space="preserve">kyselý </w:t>
      </w:r>
      <w:r w:rsidR="00C62C18" w:rsidRPr="00FC7797">
        <w:rPr>
          <w:rFonts w:asciiTheme="minorHAnsi" w:hAnsiTheme="minorHAnsi" w:cstheme="minorHAnsi"/>
        </w:rPr>
        <w:t xml:space="preserve">10% roztok kyseliny citronové (10 g kyseliny citronové na 100 ml vody) – má pH asi 2. Druhý bude </w:t>
      </w:r>
      <w:r w:rsidR="00C62C18">
        <w:rPr>
          <w:rFonts w:asciiTheme="minorHAnsi" w:hAnsiTheme="minorHAnsi" w:cstheme="minorHAnsi"/>
        </w:rPr>
        <w:t xml:space="preserve">mírně zásaditý </w:t>
      </w:r>
      <w:r w:rsidR="00C62C18" w:rsidRPr="00FC7797">
        <w:rPr>
          <w:rFonts w:asciiTheme="minorHAnsi" w:hAnsiTheme="minorHAnsi" w:cstheme="minorHAnsi"/>
        </w:rPr>
        <w:t xml:space="preserve">5% roztok jedlé sody (5 g jedlé sody na 100 ml vody). </w:t>
      </w:r>
      <w:r w:rsidR="00C62C18">
        <w:rPr>
          <w:rFonts w:asciiTheme="minorHAnsi" w:hAnsiTheme="minorHAnsi" w:cstheme="minorHAnsi"/>
        </w:rPr>
        <w:t>J</w:t>
      </w:r>
      <w:r w:rsidR="00C62C18" w:rsidRPr="00FC7797">
        <w:rPr>
          <w:rFonts w:asciiTheme="minorHAnsi" w:hAnsiTheme="minorHAnsi" w:cstheme="minorHAnsi"/>
        </w:rPr>
        <w:t>eho pH je asi 9.</w:t>
      </w:r>
    </w:p>
    <w:p w14:paraId="04603B0A" w14:textId="77777777" w:rsidR="003559F8" w:rsidRPr="003559F8" w:rsidRDefault="003559F8" w:rsidP="003559F8">
      <w:pPr>
        <w:jc w:val="both"/>
        <w:rPr>
          <w:rFonts w:asciiTheme="minorHAnsi" w:hAnsiTheme="minorHAnsi"/>
        </w:rPr>
      </w:pPr>
      <w:r w:rsidRPr="003559F8">
        <w:rPr>
          <w:rFonts w:asciiTheme="minorHAnsi" w:hAnsiTheme="minorHAnsi"/>
        </w:rPr>
        <w:t>Kyselina citronová se rozpouští rychle, jedlá soda pomaleji, takže její roztok míchejte a počkejte, až se všechna rozpustí.</w:t>
      </w:r>
    </w:p>
    <w:p w14:paraId="01C75DFF" w14:textId="2F2B9B8F" w:rsidR="003559F8" w:rsidRPr="003559F8" w:rsidRDefault="003559F8" w:rsidP="003559F8">
      <w:pPr>
        <w:jc w:val="both"/>
        <w:rPr>
          <w:rFonts w:asciiTheme="minorHAnsi" w:hAnsiTheme="minorHAnsi"/>
        </w:rPr>
      </w:pPr>
      <w:r w:rsidRPr="003559F8">
        <w:rPr>
          <w:rFonts w:asciiTheme="minorHAnsi" w:hAnsiTheme="minorHAnsi"/>
        </w:rPr>
        <w:t xml:space="preserve">Filtrační nebo </w:t>
      </w:r>
      <w:r w:rsidR="009639FF">
        <w:rPr>
          <w:rFonts w:asciiTheme="minorHAnsi" w:hAnsiTheme="minorHAnsi"/>
        </w:rPr>
        <w:t>jiný papír nastři</w:t>
      </w:r>
      <w:r w:rsidRPr="003559F8">
        <w:rPr>
          <w:rFonts w:asciiTheme="minorHAnsi" w:hAnsiTheme="minorHAnsi"/>
        </w:rPr>
        <w:t>hejte na proužky o rozměrech zhruba 3 × 12 cm (nebo větší, podle velikosti vašich květů). Proužek přehněte napůl, mezi jeho poloviny vložte jeden či více květů a mírně přitlačte.</w:t>
      </w:r>
    </w:p>
    <w:p w14:paraId="4CF3D510" w14:textId="77777777" w:rsidR="003559F8" w:rsidRPr="003559F8" w:rsidRDefault="003559F8" w:rsidP="003559F8">
      <w:pPr>
        <w:jc w:val="both"/>
        <w:rPr>
          <w:rFonts w:asciiTheme="minorHAnsi" w:hAnsiTheme="minorHAnsi"/>
        </w:rPr>
      </w:pPr>
      <w:r w:rsidRPr="003559F8">
        <w:rPr>
          <w:rFonts w:asciiTheme="minorHAnsi" w:hAnsiTheme="minorHAnsi"/>
        </w:rPr>
        <w:t>Přehnutý proužek papíru s květy vložte do plastových desek na dokumenty a květy přes ně rozmačkejte lžící, válečkem, „hříbkem“ či jiným nástrojem.</w:t>
      </w:r>
    </w:p>
    <w:p w14:paraId="50BBD7C8" w14:textId="77777777" w:rsidR="003559F8" w:rsidRPr="003559F8" w:rsidRDefault="003559F8" w:rsidP="003559F8">
      <w:pPr>
        <w:jc w:val="both"/>
        <w:rPr>
          <w:rFonts w:asciiTheme="minorHAnsi" w:hAnsiTheme="minorHAnsi"/>
        </w:rPr>
      </w:pPr>
      <w:r w:rsidRPr="003559F8">
        <w:rPr>
          <w:rFonts w:asciiTheme="minorHAnsi" w:hAnsiTheme="minorHAnsi"/>
        </w:rPr>
        <w:t>Když vidíte, že se barvivo z květů vsálo do papíru, vyndejte papírový proužek z desek, odstraňte z něj rozmačkané zbytky květů a rozstřihněte ho v místě přeložení na poloviny. Oba takto vzniklé papírky pak nechte chvíli oschnout. Nemusíte ale čekat, až budou úplně suché.</w:t>
      </w:r>
    </w:p>
    <w:p w14:paraId="578290F3" w14:textId="7A60E20C" w:rsidR="003559F8" w:rsidRPr="003559F8" w:rsidRDefault="003559F8" w:rsidP="003559F8">
      <w:pPr>
        <w:jc w:val="both"/>
        <w:rPr>
          <w:rFonts w:asciiTheme="minorHAnsi" w:hAnsiTheme="minorHAnsi"/>
        </w:rPr>
      </w:pPr>
      <w:r w:rsidRPr="003559F8">
        <w:rPr>
          <w:rFonts w:asciiTheme="minorHAnsi" w:hAnsiTheme="minorHAnsi"/>
        </w:rPr>
        <w:t xml:space="preserve">Jeden ze dvojice papírků ponořte na </w:t>
      </w:r>
      <w:r w:rsidR="00C50FD2" w:rsidRPr="003559F8">
        <w:rPr>
          <w:rFonts w:asciiTheme="minorHAnsi" w:hAnsiTheme="minorHAnsi"/>
        </w:rPr>
        <w:t>2</w:t>
      </w:r>
      <w:r w:rsidR="00C50FD2">
        <w:rPr>
          <w:rFonts w:asciiTheme="minorHAnsi" w:hAnsiTheme="minorHAnsi"/>
        </w:rPr>
        <w:t>–3</w:t>
      </w:r>
      <w:r w:rsidRPr="003559F8">
        <w:rPr>
          <w:rFonts w:asciiTheme="minorHAnsi" w:hAnsiTheme="minorHAnsi"/>
        </w:rPr>
        <w:t xml:space="preserve"> sekundy do 10% roztoku kyseliny citronové, druhý do 5% roztoku jedlé sody. Nemáčejte papírek příliš dlouho, aby se z něj barvivo nevymylo do roztoku. Při </w:t>
      </w:r>
      <w:r w:rsidR="00062171" w:rsidRPr="003559F8">
        <w:rPr>
          <w:rFonts w:asciiTheme="minorHAnsi" w:hAnsiTheme="minorHAnsi"/>
        </w:rPr>
        <w:t>vyndávání</w:t>
      </w:r>
      <w:r w:rsidRPr="003559F8">
        <w:rPr>
          <w:rFonts w:asciiTheme="minorHAnsi" w:hAnsiTheme="minorHAnsi"/>
        </w:rPr>
        <w:t xml:space="preserve"> otřete dolní hranu papírku o vnitřní stěnu nádoby – odstraníte tím přebytečný roztok.</w:t>
      </w:r>
    </w:p>
    <w:p w14:paraId="0B411095" w14:textId="77777777" w:rsidR="003559F8" w:rsidRPr="003559F8" w:rsidRDefault="003559F8" w:rsidP="003559F8">
      <w:pPr>
        <w:jc w:val="both"/>
        <w:rPr>
          <w:rFonts w:asciiTheme="minorHAnsi" w:hAnsiTheme="minorHAnsi"/>
        </w:rPr>
      </w:pPr>
      <w:r w:rsidRPr="003559F8">
        <w:rPr>
          <w:rFonts w:asciiTheme="minorHAnsi" w:hAnsiTheme="minorHAnsi"/>
        </w:rPr>
        <w:t>Papírky lehce osušte mezi dvěma papírovými kapesníky nebo ubrousky.</w:t>
      </w:r>
    </w:p>
    <w:p w14:paraId="19F62CE1" w14:textId="77777777" w:rsidR="003559F8" w:rsidRDefault="003559F8" w:rsidP="003559F8">
      <w:pPr>
        <w:jc w:val="both"/>
        <w:rPr>
          <w:rFonts w:asciiTheme="minorHAnsi" w:hAnsiTheme="minorHAnsi"/>
        </w:rPr>
      </w:pPr>
      <w:r w:rsidRPr="003559F8">
        <w:rPr>
          <w:rFonts w:asciiTheme="minorHAnsi" w:hAnsiTheme="minorHAnsi"/>
        </w:rPr>
        <w:t>Porovnejte rozdíly v barvě mezi živým květem a papírky, které jste namočili do kyselého</w:t>
      </w:r>
      <w:r w:rsidRPr="003559F8">
        <w:rPr>
          <w:rFonts w:asciiTheme="minorHAnsi" w:hAnsiTheme="minorHAnsi"/>
        </w:rPr>
        <w:br/>
        <w:t>a zásaditého roztoku.</w:t>
      </w:r>
    </w:p>
    <w:p w14:paraId="56B73A94" w14:textId="77777777" w:rsidR="003559F8" w:rsidRPr="003559F8" w:rsidRDefault="003559F8" w:rsidP="003559F8">
      <w:pPr>
        <w:jc w:val="both"/>
        <w:rPr>
          <w:rFonts w:asciiTheme="minorHAnsi" w:hAnsiTheme="minorHAnsi"/>
        </w:rPr>
      </w:pPr>
    </w:p>
    <w:p w14:paraId="415A73E9" w14:textId="77777777" w:rsidR="00817B5F" w:rsidRDefault="003559F8" w:rsidP="003559F8">
      <w:pPr>
        <w:jc w:val="both"/>
        <w:rPr>
          <w:rFonts w:asciiTheme="minorHAnsi" w:hAnsiTheme="minorHAnsi"/>
          <w:b/>
        </w:rPr>
      </w:pPr>
      <w:r w:rsidRPr="003559F8">
        <w:rPr>
          <w:rFonts w:asciiTheme="minorHAnsi" w:hAnsiTheme="minorHAnsi"/>
          <w:b/>
        </w:rPr>
        <w:t>Vysvětlení:</w:t>
      </w:r>
    </w:p>
    <w:p w14:paraId="523BF2FA" w14:textId="7474B420" w:rsidR="003559F8" w:rsidRDefault="003559F8" w:rsidP="00D10980">
      <w:pPr>
        <w:jc w:val="both"/>
        <w:rPr>
          <w:rFonts w:asciiTheme="minorHAnsi" w:hAnsiTheme="minorHAnsi"/>
        </w:rPr>
      </w:pPr>
      <w:r w:rsidRPr="003559F8">
        <w:rPr>
          <w:rFonts w:asciiTheme="minorHAnsi" w:hAnsiTheme="minorHAnsi"/>
        </w:rPr>
        <w:t>Rostlinná barviva antokyany mění barvu podle pH prostředí. V kyselém prostředí jsou obvykle růžové až červené, v zásaditém prostředí jsou pak modré až zelené. Některé rostliny obsahují jiná barviva než antokyany, proto se v roztocích barva nezmění.</w:t>
      </w:r>
    </w:p>
    <w:p w14:paraId="72241D2F" w14:textId="77777777" w:rsidR="008477DF" w:rsidRPr="003559F8" w:rsidRDefault="008477DF" w:rsidP="003559F8">
      <w:pPr>
        <w:spacing w:after="160"/>
        <w:jc w:val="both"/>
        <w:rPr>
          <w:rFonts w:asciiTheme="minorHAnsi" w:hAnsiTheme="minorHAnsi" w:cstheme="minorHAnsi"/>
          <w:i/>
          <w:color w:val="auto"/>
        </w:rPr>
      </w:pPr>
      <w:r w:rsidRPr="003559F8">
        <w:rPr>
          <w:rFonts w:asciiTheme="minorHAnsi" w:hAnsiTheme="minorHAnsi" w:cstheme="minorHAnsi"/>
          <w:color w:val="auto"/>
        </w:rPr>
        <w:br w:type="page"/>
      </w:r>
    </w:p>
    <w:p w14:paraId="5B66E637" w14:textId="77777777" w:rsidR="00A61AE5" w:rsidRPr="00DB6D6B" w:rsidRDefault="00A61AE5" w:rsidP="00F00B57">
      <w:pPr>
        <w:pStyle w:val="Nadpis2"/>
        <w:rPr>
          <w:lang w:eastAsia="en-US"/>
        </w:rPr>
      </w:pPr>
      <w:bookmarkStart w:id="91" w:name="_Toc20832472"/>
      <w:bookmarkStart w:id="92" w:name="page41"/>
      <w:bookmarkStart w:id="93" w:name="_Toc48733565"/>
      <w:bookmarkStart w:id="94" w:name="_Toc92272024"/>
      <w:bookmarkEnd w:id="91"/>
      <w:bookmarkEnd w:id="92"/>
      <w:r w:rsidRPr="00DB6D6B">
        <w:rPr>
          <w:lang w:eastAsia="en-US"/>
        </w:rPr>
        <w:lastRenderedPageBreak/>
        <w:t xml:space="preserve">4.2 Přílohy k bloku </w:t>
      </w:r>
      <w:bookmarkEnd w:id="93"/>
      <w:r w:rsidRPr="00DB6D6B">
        <w:rPr>
          <w:lang w:eastAsia="en-US"/>
        </w:rPr>
        <w:t>Rosteme u vody</w:t>
      </w:r>
      <w:bookmarkEnd w:id="94"/>
    </w:p>
    <w:p w14:paraId="1FF8A408" w14:textId="414C937D" w:rsidR="00A61AE5" w:rsidRPr="0057678B" w:rsidRDefault="00A61AE5" w:rsidP="00AF391F">
      <w:pPr>
        <w:pStyle w:val="Nadpis3"/>
      </w:pPr>
      <w:r w:rsidRPr="00C96BB2">
        <w:t xml:space="preserve">4.2.1 </w:t>
      </w:r>
      <w:r>
        <w:t>Seznam rostlin</w:t>
      </w:r>
    </w:p>
    <w:p w14:paraId="34E3BC60" w14:textId="5FC1AB7C" w:rsidR="00A61AE5" w:rsidRDefault="00A61AE5" w:rsidP="00AF391F">
      <w:pPr>
        <w:pStyle w:val="Nadpis3"/>
      </w:pPr>
      <w:r w:rsidRPr="00C96BB2">
        <w:t xml:space="preserve">4.2.2 </w:t>
      </w:r>
      <w:r>
        <w:t>Květomluva</w:t>
      </w:r>
    </w:p>
    <w:p w14:paraId="761652D0" w14:textId="6B19E6D0" w:rsidR="00697939" w:rsidRDefault="00697939" w:rsidP="00AF391F">
      <w:pPr>
        <w:pStyle w:val="Nadpis3"/>
      </w:pPr>
      <w:r>
        <w:t>4.2.3 Píseň Růžička</w:t>
      </w:r>
    </w:p>
    <w:tbl>
      <w:tblPr>
        <w:tblpPr w:leftFromText="141" w:rightFromText="141" w:vertAnchor="text" w:horzAnchor="margin" w:tblpY="98"/>
        <w:tblW w:w="8513"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A61AE5" w:rsidRPr="00C96BB2" w14:paraId="108FBE16" w14:textId="77777777" w:rsidTr="004B6C0C">
        <w:tc>
          <w:tcPr>
            <w:tcW w:w="1854" w:type="dxa"/>
            <w:tcBorders>
              <w:top w:val="single" w:sz="2" w:space="0" w:color="000001"/>
              <w:left w:val="single" w:sz="2" w:space="0" w:color="000001"/>
              <w:bottom w:val="single" w:sz="2" w:space="0" w:color="000001"/>
            </w:tcBorders>
            <w:shd w:val="clear" w:color="auto" w:fill="auto"/>
            <w:tcMar>
              <w:left w:w="43" w:type="dxa"/>
            </w:tcMar>
          </w:tcPr>
          <w:p w14:paraId="3B4700E8" w14:textId="77777777" w:rsidR="00A61AE5" w:rsidRPr="00C96BB2" w:rsidRDefault="00A61AE5" w:rsidP="004B6C0C">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7A353A3B" w14:textId="77777777" w:rsidR="00A61AE5" w:rsidRPr="00C96BB2" w:rsidRDefault="00A61AE5" w:rsidP="004B6C0C">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4.2.1 </w:t>
            </w:r>
            <w:r>
              <w:rPr>
                <w:rFonts w:asciiTheme="minorHAnsi" w:hAnsiTheme="minorHAnsi" w:cstheme="minorHAnsi"/>
                <w:color w:val="auto"/>
                <w:szCs w:val="22"/>
              </w:rPr>
              <w:t>Seznam rostlin</w:t>
            </w:r>
          </w:p>
        </w:tc>
      </w:tr>
      <w:tr w:rsidR="00A61AE5" w:rsidRPr="00C96BB2" w14:paraId="3E90EE52" w14:textId="77777777" w:rsidTr="004B6C0C">
        <w:tc>
          <w:tcPr>
            <w:tcW w:w="1854" w:type="dxa"/>
            <w:tcBorders>
              <w:top w:val="single" w:sz="2" w:space="0" w:color="000001"/>
              <w:left w:val="single" w:sz="2" w:space="0" w:color="000001"/>
              <w:bottom w:val="single" w:sz="2" w:space="0" w:color="000001"/>
            </w:tcBorders>
            <w:shd w:val="clear" w:color="auto" w:fill="auto"/>
            <w:tcMar>
              <w:left w:w="43" w:type="dxa"/>
            </w:tcMar>
          </w:tcPr>
          <w:p w14:paraId="0450539B" w14:textId="77777777" w:rsidR="00A61AE5" w:rsidRPr="00C96BB2" w:rsidRDefault="00A61AE5" w:rsidP="004B6C0C">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1CD8515C" w14:textId="77777777" w:rsidR="00A61AE5" w:rsidRPr="00C96BB2" w:rsidRDefault="00A61AE5" w:rsidP="004B6C0C">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bCs/>
                <w:color w:val="auto"/>
                <w:sz w:val="22"/>
                <w:szCs w:val="22"/>
                <w:lang w:eastAsia="en-US"/>
              </w:rPr>
              <w:t xml:space="preserve">2.2 </w:t>
            </w:r>
            <w:r>
              <w:rPr>
                <w:rFonts w:asciiTheme="minorHAnsi" w:hAnsiTheme="minorHAnsi" w:cstheme="minorHAnsi"/>
                <w:bCs/>
                <w:color w:val="auto"/>
                <w:sz w:val="22"/>
                <w:szCs w:val="22"/>
                <w:lang w:eastAsia="en-US"/>
              </w:rPr>
              <w:t>Rosteme u vody</w:t>
            </w:r>
          </w:p>
        </w:tc>
      </w:tr>
      <w:tr w:rsidR="00A61AE5" w:rsidRPr="00C96BB2" w14:paraId="7223302C" w14:textId="77777777" w:rsidTr="004B6C0C">
        <w:tc>
          <w:tcPr>
            <w:tcW w:w="1854" w:type="dxa"/>
            <w:tcBorders>
              <w:top w:val="single" w:sz="2" w:space="0" w:color="000001"/>
              <w:left w:val="single" w:sz="2" w:space="0" w:color="000001"/>
              <w:bottom w:val="single" w:sz="2" w:space="0" w:color="000001"/>
            </w:tcBorders>
            <w:shd w:val="clear" w:color="auto" w:fill="auto"/>
            <w:tcMar>
              <w:left w:w="43" w:type="dxa"/>
            </w:tcMar>
          </w:tcPr>
          <w:p w14:paraId="508DAB46" w14:textId="77777777" w:rsidR="00A61AE5" w:rsidRPr="00C96BB2" w:rsidRDefault="00A61AE5" w:rsidP="004B6C0C">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0FB7FA3E" w14:textId="77777777" w:rsidR="00A61AE5" w:rsidRPr="00C96BB2" w:rsidRDefault="00A61AE5" w:rsidP="004B6C0C">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2.2.1 </w:t>
            </w:r>
            <w:r>
              <w:rPr>
                <w:rFonts w:asciiTheme="minorHAnsi" w:hAnsiTheme="minorHAnsi" w:cstheme="minorHAnsi"/>
                <w:color w:val="auto"/>
                <w:szCs w:val="22"/>
              </w:rPr>
              <w:t>Seznámení s podmínkami vodních biotopů</w:t>
            </w:r>
          </w:p>
        </w:tc>
      </w:tr>
      <w:tr w:rsidR="00140958" w:rsidRPr="00C96BB2" w14:paraId="01766EAD" w14:textId="77777777" w:rsidTr="004B6C0C">
        <w:tc>
          <w:tcPr>
            <w:tcW w:w="1854" w:type="dxa"/>
            <w:tcBorders>
              <w:top w:val="single" w:sz="2" w:space="0" w:color="000001"/>
              <w:left w:val="single" w:sz="2" w:space="0" w:color="000001"/>
              <w:bottom w:val="single" w:sz="2" w:space="0" w:color="000001"/>
            </w:tcBorders>
            <w:shd w:val="clear" w:color="auto" w:fill="auto"/>
            <w:tcMar>
              <w:left w:w="43" w:type="dxa"/>
            </w:tcMar>
          </w:tcPr>
          <w:p w14:paraId="7972D25A" w14:textId="77777777" w:rsidR="00140958" w:rsidRPr="00C96BB2" w:rsidRDefault="00140958" w:rsidP="004B6C0C">
            <w:pPr>
              <w:pStyle w:val="Standard"/>
              <w:jc w:val="both"/>
              <w:rPr>
                <w:rFonts w:asciiTheme="minorHAnsi" w:hAnsiTheme="minorHAnsi" w:cstheme="minorHAnsi"/>
                <w:b/>
                <w:bCs/>
                <w:color w:val="auto"/>
                <w:sz w:val="22"/>
                <w:szCs w:val="22"/>
                <w:lang w:eastAsia="en-US"/>
              </w:rPr>
            </w:pPr>
            <w:r>
              <w:rPr>
                <w:rFonts w:asciiTheme="minorHAnsi" w:hAnsiTheme="minorHAnsi" w:cstheme="minorHAnsi"/>
                <w:b/>
                <w:bCs/>
                <w:color w:val="auto"/>
                <w:sz w:val="22"/>
                <w:szCs w:val="22"/>
                <w:lang w:eastAsia="en-US"/>
              </w:rPr>
              <w:t>Zdroje</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7F78A773" w14:textId="77777777" w:rsidR="00140958" w:rsidRPr="00C96BB2" w:rsidRDefault="00140958" w:rsidP="004B6C0C">
            <w:pPr>
              <w:jc w:val="both"/>
              <w:rPr>
                <w:rFonts w:asciiTheme="minorHAnsi" w:hAnsiTheme="minorHAnsi" w:cstheme="minorHAnsi"/>
                <w:color w:val="auto"/>
                <w:szCs w:val="22"/>
              </w:rPr>
            </w:pPr>
            <w:r>
              <w:rPr>
                <w:rFonts w:asciiTheme="minorHAnsi" w:hAnsiTheme="minorHAnsi" w:cstheme="minorHAnsi"/>
                <w:color w:val="auto"/>
                <w:szCs w:val="22"/>
              </w:rPr>
              <w:t>Vlastní zdroje</w:t>
            </w:r>
          </w:p>
        </w:tc>
      </w:tr>
    </w:tbl>
    <w:p w14:paraId="38D1B4C6" w14:textId="77777777" w:rsidR="00A61AE5" w:rsidRDefault="00A61AE5" w:rsidP="00624D68"/>
    <w:p w14:paraId="16348AF1" w14:textId="77777777" w:rsidR="00A61AE5" w:rsidRDefault="00A61AE5" w:rsidP="00624D68"/>
    <w:p w14:paraId="571109F1" w14:textId="3D62BA37" w:rsidR="00A61AE5" w:rsidRDefault="00A61AE5" w:rsidP="00624D68"/>
    <w:p w14:paraId="723390F6" w14:textId="3802B114" w:rsidR="00A61AE5" w:rsidRPr="003B3F2C" w:rsidRDefault="00A61AE5" w:rsidP="00624D68"/>
    <w:p w14:paraId="5B68B9CD" w14:textId="77777777" w:rsidR="00A61AE5" w:rsidRPr="003B3F2C" w:rsidRDefault="00A61AE5" w:rsidP="00624D68">
      <w:r w:rsidRPr="00C96BB2">
        <w:t xml:space="preserve"> </w:t>
      </w:r>
    </w:p>
    <w:p w14:paraId="7E1D9252" w14:textId="77777777" w:rsidR="00A61AE5" w:rsidRPr="00C96BB2" w:rsidRDefault="00A61AE5" w:rsidP="00A61AE5">
      <w:pPr>
        <w:jc w:val="both"/>
        <w:rPr>
          <w:rFonts w:asciiTheme="minorHAnsi" w:hAnsiTheme="minorHAnsi" w:cstheme="minorHAnsi"/>
          <w:color w:val="auto"/>
          <w:szCs w:val="22"/>
          <w:lang w:eastAsia="en-US"/>
        </w:rPr>
      </w:pPr>
    </w:p>
    <w:p w14:paraId="039F5909" w14:textId="77777777" w:rsidR="00A61AE5" w:rsidRPr="00C96BB2" w:rsidRDefault="00A61AE5" w:rsidP="00A61AE5">
      <w:pPr>
        <w:jc w:val="both"/>
        <w:rPr>
          <w:rFonts w:asciiTheme="minorHAnsi" w:hAnsiTheme="minorHAnsi" w:cstheme="minorHAnsi"/>
          <w:color w:val="auto"/>
          <w:szCs w:val="22"/>
          <w:lang w:eastAsia="en-US"/>
        </w:rPr>
      </w:pPr>
    </w:p>
    <w:p w14:paraId="755B44F5" w14:textId="598B53E1" w:rsidR="00A61AE5" w:rsidRPr="00C96BB2" w:rsidRDefault="002A5E9A" w:rsidP="002A5E9A">
      <w:pPr>
        <w:jc w:val="center"/>
        <w:rPr>
          <w:rFonts w:asciiTheme="minorHAnsi" w:hAnsiTheme="minorHAnsi" w:cstheme="minorHAnsi"/>
          <w:color w:val="auto"/>
          <w:szCs w:val="22"/>
          <w:lang w:eastAsia="en-US"/>
        </w:rPr>
      </w:pPr>
      <w:r>
        <w:rPr>
          <w:rFonts w:asciiTheme="minorHAnsi" w:hAnsiTheme="minorHAnsi" w:cs="Calibri"/>
          <w:noProof/>
          <w:color w:val="auto"/>
          <w:szCs w:val="22"/>
        </w:rPr>
        <w:drawing>
          <wp:inline distT="0" distB="0" distL="0" distR="0" wp14:anchorId="511DC1CB" wp14:editId="032F7483">
            <wp:extent cx="5046612" cy="5629275"/>
            <wp:effectExtent l="0" t="0" r="1905"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ostlliny na šířku.jpg"/>
                    <pic:cNvPicPr/>
                  </pic:nvPicPr>
                  <pic:blipFill>
                    <a:blip r:embed="rId20">
                      <a:extLst>
                        <a:ext uri="{28A0092B-C50C-407E-A947-70E740481C1C}">
                          <a14:useLocalDpi xmlns:a14="http://schemas.microsoft.com/office/drawing/2010/main" val="0"/>
                        </a:ext>
                      </a:extLst>
                    </a:blip>
                    <a:stretch>
                      <a:fillRect/>
                    </a:stretch>
                  </pic:blipFill>
                  <pic:spPr>
                    <a:xfrm>
                      <a:off x="0" y="0"/>
                      <a:ext cx="5107695" cy="5697411"/>
                    </a:xfrm>
                    <a:prstGeom prst="rect">
                      <a:avLst/>
                    </a:prstGeom>
                  </pic:spPr>
                </pic:pic>
              </a:graphicData>
            </a:graphic>
          </wp:inline>
        </w:drawing>
      </w:r>
    </w:p>
    <w:p w14:paraId="46009881" w14:textId="51775F86" w:rsidR="00A61AE5" w:rsidRDefault="00A61AE5" w:rsidP="00A61AE5">
      <w:pPr>
        <w:jc w:val="both"/>
        <w:rPr>
          <w:rFonts w:asciiTheme="minorHAnsi" w:hAnsiTheme="minorHAnsi" w:cstheme="minorHAnsi"/>
          <w:color w:val="auto"/>
          <w:szCs w:val="22"/>
          <w:lang w:eastAsia="en-US"/>
        </w:rPr>
      </w:pPr>
    </w:p>
    <w:p w14:paraId="58957790" w14:textId="77777777" w:rsidR="00A61AE5" w:rsidRDefault="00A61AE5" w:rsidP="00A61AE5">
      <w:pPr>
        <w:jc w:val="both"/>
        <w:rPr>
          <w:rFonts w:asciiTheme="minorHAnsi" w:hAnsiTheme="minorHAnsi" w:cstheme="minorHAnsi"/>
          <w:color w:val="auto"/>
          <w:szCs w:val="22"/>
          <w:lang w:eastAsia="en-US"/>
        </w:rPr>
      </w:pPr>
    </w:p>
    <w:p w14:paraId="0947E076" w14:textId="77777777" w:rsidR="00A61AE5" w:rsidRDefault="00A61AE5" w:rsidP="00A61AE5">
      <w:pPr>
        <w:jc w:val="both"/>
        <w:rPr>
          <w:rFonts w:asciiTheme="minorHAnsi" w:hAnsiTheme="minorHAnsi" w:cstheme="minorHAnsi"/>
          <w:color w:val="auto"/>
          <w:szCs w:val="22"/>
          <w:lang w:eastAsia="en-US"/>
        </w:rPr>
      </w:pPr>
    </w:p>
    <w:p w14:paraId="2A640445" w14:textId="77777777" w:rsidR="00A61AE5" w:rsidRDefault="00A61AE5" w:rsidP="00A61AE5">
      <w:pPr>
        <w:jc w:val="both"/>
        <w:rPr>
          <w:rFonts w:asciiTheme="minorHAnsi" w:hAnsiTheme="minorHAnsi" w:cstheme="minorHAnsi"/>
          <w:color w:val="auto"/>
          <w:szCs w:val="22"/>
          <w:lang w:eastAsia="en-US"/>
        </w:rPr>
      </w:pPr>
    </w:p>
    <w:p w14:paraId="703B2860" w14:textId="77777777" w:rsidR="00A61AE5" w:rsidRDefault="00A61AE5" w:rsidP="00A61AE5">
      <w:pPr>
        <w:jc w:val="both"/>
        <w:rPr>
          <w:rFonts w:asciiTheme="minorHAnsi" w:hAnsiTheme="minorHAnsi" w:cstheme="minorHAnsi"/>
          <w:color w:val="auto"/>
          <w:szCs w:val="22"/>
          <w:lang w:eastAsia="en-US"/>
        </w:rPr>
      </w:pPr>
    </w:p>
    <w:p w14:paraId="5612620D" w14:textId="77777777" w:rsidR="00A61AE5" w:rsidRDefault="00A61AE5" w:rsidP="00A61AE5">
      <w:pPr>
        <w:jc w:val="both"/>
        <w:rPr>
          <w:rFonts w:asciiTheme="minorHAnsi" w:hAnsiTheme="minorHAnsi" w:cstheme="minorHAnsi"/>
          <w:color w:val="auto"/>
          <w:szCs w:val="22"/>
          <w:lang w:eastAsia="en-US"/>
        </w:rPr>
      </w:pPr>
    </w:p>
    <w:p w14:paraId="1206202A" w14:textId="77777777" w:rsidR="00A61AE5" w:rsidRPr="00C96BB2" w:rsidRDefault="00A61AE5" w:rsidP="00A61AE5">
      <w:pPr>
        <w:jc w:val="both"/>
        <w:rPr>
          <w:rFonts w:asciiTheme="minorHAnsi" w:hAnsiTheme="minorHAnsi" w:cstheme="minorHAnsi"/>
          <w:color w:val="auto"/>
          <w:szCs w:val="22"/>
          <w:lang w:eastAsia="en-US"/>
        </w:rPr>
      </w:pPr>
    </w:p>
    <w:tbl>
      <w:tblPr>
        <w:tblpPr w:leftFromText="141" w:rightFromText="141" w:vertAnchor="text" w:horzAnchor="margin" w:tblpY="-403"/>
        <w:tblW w:w="8513"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A61AE5" w:rsidRPr="00C96BB2" w14:paraId="531553BC" w14:textId="77777777" w:rsidTr="004B6C0C">
        <w:tc>
          <w:tcPr>
            <w:tcW w:w="1854" w:type="dxa"/>
            <w:tcBorders>
              <w:top w:val="single" w:sz="2" w:space="0" w:color="000001"/>
              <w:left w:val="single" w:sz="2" w:space="0" w:color="000001"/>
              <w:bottom w:val="single" w:sz="2" w:space="0" w:color="000001"/>
            </w:tcBorders>
            <w:shd w:val="clear" w:color="auto" w:fill="auto"/>
            <w:tcMar>
              <w:left w:w="43" w:type="dxa"/>
            </w:tcMar>
          </w:tcPr>
          <w:p w14:paraId="15AA97E1" w14:textId="77777777" w:rsidR="00A61AE5" w:rsidRPr="00C96BB2" w:rsidRDefault="00A61AE5" w:rsidP="004B6C0C">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3B7D4491" w14:textId="77777777" w:rsidR="00A61AE5" w:rsidRPr="00C96BB2" w:rsidRDefault="00A61AE5" w:rsidP="004B6C0C">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4.2.2 </w:t>
            </w:r>
            <w:r>
              <w:rPr>
                <w:rFonts w:asciiTheme="minorHAnsi" w:hAnsiTheme="minorHAnsi" w:cstheme="minorHAnsi"/>
                <w:color w:val="auto"/>
                <w:szCs w:val="22"/>
              </w:rPr>
              <w:t>Květomluva</w:t>
            </w:r>
          </w:p>
        </w:tc>
      </w:tr>
      <w:tr w:rsidR="00A61AE5" w:rsidRPr="00C96BB2" w14:paraId="1C537C18" w14:textId="77777777" w:rsidTr="004B6C0C">
        <w:tc>
          <w:tcPr>
            <w:tcW w:w="1854" w:type="dxa"/>
            <w:tcBorders>
              <w:top w:val="single" w:sz="2" w:space="0" w:color="000001"/>
              <w:left w:val="single" w:sz="2" w:space="0" w:color="000001"/>
              <w:bottom w:val="single" w:sz="2" w:space="0" w:color="000001"/>
            </w:tcBorders>
            <w:shd w:val="clear" w:color="auto" w:fill="auto"/>
            <w:tcMar>
              <w:left w:w="43" w:type="dxa"/>
            </w:tcMar>
          </w:tcPr>
          <w:p w14:paraId="7AD776F1" w14:textId="77777777" w:rsidR="00A61AE5" w:rsidRPr="00C96BB2" w:rsidRDefault="00A61AE5" w:rsidP="004B6C0C">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0664FAE3" w14:textId="77777777" w:rsidR="00A61AE5" w:rsidRPr="00C96BB2" w:rsidRDefault="00A61AE5" w:rsidP="004B6C0C">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bCs/>
                <w:color w:val="auto"/>
                <w:sz w:val="22"/>
                <w:szCs w:val="22"/>
                <w:lang w:eastAsia="en-US"/>
              </w:rPr>
              <w:t xml:space="preserve">2.2 </w:t>
            </w:r>
            <w:r>
              <w:rPr>
                <w:rFonts w:asciiTheme="minorHAnsi" w:hAnsiTheme="minorHAnsi" w:cstheme="minorHAnsi"/>
                <w:bCs/>
                <w:color w:val="auto"/>
                <w:sz w:val="22"/>
                <w:szCs w:val="22"/>
                <w:lang w:eastAsia="en-US"/>
              </w:rPr>
              <w:t>Rosteme u vody</w:t>
            </w:r>
          </w:p>
        </w:tc>
      </w:tr>
      <w:tr w:rsidR="00A61AE5" w:rsidRPr="00C96BB2" w14:paraId="54CBF0F6" w14:textId="77777777" w:rsidTr="004B6C0C">
        <w:tc>
          <w:tcPr>
            <w:tcW w:w="1854" w:type="dxa"/>
            <w:tcBorders>
              <w:top w:val="single" w:sz="2" w:space="0" w:color="000001"/>
              <w:left w:val="single" w:sz="2" w:space="0" w:color="000001"/>
              <w:bottom w:val="single" w:sz="2" w:space="0" w:color="000001"/>
            </w:tcBorders>
            <w:shd w:val="clear" w:color="auto" w:fill="auto"/>
            <w:tcMar>
              <w:left w:w="43" w:type="dxa"/>
            </w:tcMar>
          </w:tcPr>
          <w:p w14:paraId="670D71FA" w14:textId="77777777" w:rsidR="00A61AE5" w:rsidRPr="00C96BB2" w:rsidRDefault="00A61AE5" w:rsidP="004B6C0C">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5063E5FE" w14:textId="77777777" w:rsidR="00A61AE5" w:rsidRPr="00C96BB2" w:rsidRDefault="00A61AE5" w:rsidP="004B6C0C">
            <w:pPr>
              <w:jc w:val="both"/>
              <w:rPr>
                <w:rFonts w:asciiTheme="minorHAnsi" w:hAnsiTheme="minorHAnsi" w:cstheme="minorHAnsi"/>
                <w:color w:val="auto"/>
                <w:szCs w:val="22"/>
              </w:rPr>
            </w:pPr>
            <w:r w:rsidRPr="00C96BB2">
              <w:rPr>
                <w:rFonts w:asciiTheme="minorHAnsi" w:hAnsiTheme="minorHAnsi" w:cstheme="minorHAnsi"/>
                <w:color w:val="auto"/>
                <w:szCs w:val="22"/>
              </w:rPr>
              <w:t>2.2.</w:t>
            </w:r>
            <w:r>
              <w:rPr>
                <w:rFonts w:asciiTheme="minorHAnsi" w:hAnsiTheme="minorHAnsi" w:cstheme="minorHAnsi"/>
                <w:color w:val="auto"/>
                <w:szCs w:val="22"/>
              </w:rPr>
              <w:t>4 Symbolika květin</w:t>
            </w:r>
          </w:p>
        </w:tc>
      </w:tr>
      <w:tr w:rsidR="00A61AE5" w:rsidRPr="00C96BB2" w14:paraId="6E0936D3" w14:textId="77777777" w:rsidTr="004B6C0C">
        <w:tc>
          <w:tcPr>
            <w:tcW w:w="1854" w:type="dxa"/>
            <w:tcBorders>
              <w:top w:val="single" w:sz="2" w:space="0" w:color="000001"/>
              <w:left w:val="single" w:sz="2" w:space="0" w:color="000001"/>
              <w:bottom w:val="single" w:sz="2" w:space="0" w:color="000001"/>
            </w:tcBorders>
            <w:shd w:val="clear" w:color="auto" w:fill="auto"/>
            <w:tcMar>
              <w:left w:w="43" w:type="dxa"/>
            </w:tcMar>
          </w:tcPr>
          <w:p w14:paraId="52B30C30" w14:textId="77777777" w:rsidR="00A61AE5" w:rsidRPr="00C96BB2" w:rsidRDefault="00A61AE5" w:rsidP="004B6C0C">
            <w:pPr>
              <w:pStyle w:val="Standard"/>
              <w:jc w:val="both"/>
              <w:rPr>
                <w:rFonts w:asciiTheme="minorHAnsi" w:hAnsiTheme="minorHAnsi" w:cstheme="minorHAnsi"/>
                <w:b/>
                <w:bCs/>
                <w:color w:val="auto"/>
                <w:sz w:val="22"/>
                <w:szCs w:val="22"/>
                <w:lang w:eastAsia="en-US"/>
              </w:rPr>
            </w:pPr>
            <w:r>
              <w:rPr>
                <w:rFonts w:asciiTheme="minorHAnsi" w:hAnsiTheme="minorHAnsi" w:cstheme="minorHAnsi"/>
                <w:b/>
                <w:bCs/>
                <w:color w:val="auto"/>
                <w:sz w:val="22"/>
                <w:szCs w:val="22"/>
                <w:lang w:eastAsia="en-US"/>
              </w:rPr>
              <w:t>Zdroj</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62F2D79A" w14:textId="10C4F2F1" w:rsidR="00A61AE5" w:rsidRPr="00A54FD3" w:rsidRDefault="00A54FD3" w:rsidP="004B6C0C">
            <w:pPr>
              <w:jc w:val="both"/>
              <w:rPr>
                <w:rFonts w:asciiTheme="minorHAnsi" w:hAnsiTheme="minorHAnsi" w:cstheme="minorHAnsi"/>
                <w:i/>
                <w:iCs/>
                <w:color w:val="auto"/>
                <w:szCs w:val="22"/>
              </w:rPr>
            </w:pPr>
            <w:r>
              <w:rPr>
                <w:rFonts w:asciiTheme="minorHAnsi" w:hAnsiTheme="minorHAnsi" w:cstheme="minorHAnsi"/>
                <w:color w:val="auto"/>
                <w:szCs w:val="22"/>
              </w:rPr>
              <w:t xml:space="preserve">NĚMCOVÁ Božena, JURENA Hanuš: </w:t>
            </w:r>
            <w:r>
              <w:rPr>
                <w:rFonts w:asciiTheme="minorHAnsi" w:hAnsiTheme="minorHAnsi" w:cstheme="minorHAnsi"/>
                <w:i/>
                <w:iCs/>
                <w:color w:val="auto"/>
                <w:szCs w:val="22"/>
              </w:rPr>
              <w:t>Nejnovější a nejpůvodnější selam, čili Květomluva</w:t>
            </w:r>
          </w:p>
        </w:tc>
      </w:tr>
    </w:tbl>
    <w:p w14:paraId="3C8A857E" w14:textId="77777777" w:rsidR="00A61AE5" w:rsidRPr="00C96BB2" w:rsidRDefault="00A61AE5" w:rsidP="00A61AE5">
      <w:pPr>
        <w:ind w:hanging="142"/>
        <w:jc w:val="both"/>
        <w:rPr>
          <w:rFonts w:asciiTheme="minorHAnsi" w:hAnsiTheme="minorHAnsi" w:cstheme="minorHAnsi"/>
          <w:color w:val="auto"/>
          <w:szCs w:val="22"/>
          <w:lang w:eastAsia="en-US"/>
        </w:rPr>
      </w:pPr>
    </w:p>
    <w:p w14:paraId="2CB0D7CB" w14:textId="77777777" w:rsidR="00A61AE5" w:rsidRPr="00C96BB2" w:rsidRDefault="00A61AE5" w:rsidP="00A61AE5">
      <w:pPr>
        <w:jc w:val="both"/>
        <w:rPr>
          <w:rFonts w:asciiTheme="minorHAnsi" w:hAnsiTheme="minorHAnsi" w:cstheme="minorHAnsi"/>
          <w:color w:val="auto"/>
          <w:szCs w:val="22"/>
          <w:lang w:eastAsia="en-US"/>
        </w:rPr>
      </w:pPr>
    </w:p>
    <w:p w14:paraId="2E5C6B8F" w14:textId="77777777" w:rsidR="00A61AE5" w:rsidRPr="00C96BB2" w:rsidRDefault="00A61AE5" w:rsidP="00A61AE5">
      <w:pPr>
        <w:jc w:val="both"/>
        <w:rPr>
          <w:rFonts w:asciiTheme="minorHAnsi" w:hAnsiTheme="minorHAnsi" w:cstheme="minorHAnsi"/>
          <w:color w:val="auto"/>
          <w:szCs w:val="22"/>
          <w:lang w:eastAsia="en-US"/>
        </w:rPr>
      </w:pPr>
    </w:p>
    <w:p w14:paraId="05B20969" w14:textId="77777777" w:rsidR="00A61AE5" w:rsidRPr="00C96BB2" w:rsidRDefault="00A61AE5" w:rsidP="00A61AE5">
      <w:pPr>
        <w:jc w:val="both"/>
        <w:rPr>
          <w:rFonts w:asciiTheme="minorHAnsi" w:hAnsiTheme="minorHAnsi" w:cstheme="minorHAnsi"/>
          <w:color w:val="auto"/>
          <w:szCs w:val="22"/>
          <w:lang w:eastAsia="en-US"/>
        </w:rPr>
      </w:pPr>
    </w:p>
    <w:p w14:paraId="0C2B9304" w14:textId="0F986DA8" w:rsidR="00A61AE5" w:rsidRPr="00C96BB2" w:rsidRDefault="00A61AE5" w:rsidP="00A61AE5">
      <w:pPr>
        <w:jc w:val="both"/>
        <w:rPr>
          <w:rFonts w:asciiTheme="minorHAnsi" w:hAnsiTheme="minorHAnsi" w:cstheme="minorHAnsi"/>
          <w:color w:val="auto"/>
          <w:szCs w:val="22"/>
          <w:lang w:eastAsia="en-US"/>
        </w:rPr>
      </w:pPr>
    </w:p>
    <w:p w14:paraId="6C9ECDB7" w14:textId="5EB0F8C5" w:rsidR="00A61AE5" w:rsidRDefault="00A61AE5" w:rsidP="00A61AE5">
      <w:pPr>
        <w:jc w:val="both"/>
        <w:rPr>
          <w:rFonts w:asciiTheme="minorHAnsi" w:hAnsiTheme="minorHAnsi" w:cstheme="minorHAnsi"/>
          <w:color w:val="auto"/>
          <w:szCs w:val="22"/>
          <w:lang w:eastAsia="en-US"/>
        </w:rPr>
      </w:pPr>
    </w:p>
    <w:p w14:paraId="10EE03AE" w14:textId="77272AC9" w:rsidR="00A61AE5" w:rsidRDefault="00817B5F" w:rsidP="00A61AE5">
      <w:pPr>
        <w:jc w:val="both"/>
        <w:rPr>
          <w:rFonts w:asciiTheme="minorHAnsi" w:hAnsiTheme="minorHAnsi" w:cstheme="minorHAnsi"/>
          <w:color w:val="auto"/>
          <w:szCs w:val="22"/>
          <w:lang w:eastAsia="en-US"/>
        </w:rPr>
      </w:pPr>
      <w:r>
        <w:rPr>
          <w:rFonts w:asciiTheme="minorHAnsi" w:hAnsiTheme="minorHAnsi" w:cstheme="minorHAnsi"/>
          <w:noProof/>
          <w:color w:val="auto"/>
          <w:szCs w:val="22"/>
        </w:rPr>
        <w:drawing>
          <wp:anchor distT="0" distB="0" distL="114300" distR="114300" simplePos="0" relativeHeight="251640832" behindDoc="0" locked="0" layoutInCell="1" allowOverlap="1" wp14:anchorId="77E0C159" wp14:editId="284C9B09">
            <wp:simplePos x="0" y="0"/>
            <wp:positionH relativeFrom="margin">
              <wp:posOffset>-22860</wp:posOffset>
            </wp:positionH>
            <wp:positionV relativeFrom="paragraph">
              <wp:posOffset>147320</wp:posOffset>
            </wp:positionV>
            <wp:extent cx="5784555" cy="7134225"/>
            <wp:effectExtent l="0" t="0" r="6985" b="0"/>
            <wp:wrapNone/>
            <wp:docPr id="28" name="Obrázek 2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descr="Obsah obrázku text&#10;&#10;Popis byl vytvořen automaticky"/>
                    <pic:cNvPicPr/>
                  </pic:nvPicPr>
                  <pic:blipFill rotWithShape="1">
                    <a:blip r:embed="rId21" cstate="print">
                      <a:extLst>
                        <a:ext uri="{28A0092B-C50C-407E-A947-70E740481C1C}">
                          <a14:useLocalDpi xmlns:a14="http://schemas.microsoft.com/office/drawing/2010/main" val="0"/>
                        </a:ext>
                      </a:extLst>
                    </a:blip>
                    <a:srcRect t="5232" b="7572"/>
                    <a:stretch/>
                  </pic:blipFill>
                  <pic:spPr bwMode="auto">
                    <a:xfrm>
                      <a:off x="0" y="0"/>
                      <a:ext cx="5784555" cy="7134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DC0218" w14:textId="71842FB5" w:rsidR="00A61AE5" w:rsidRDefault="00A61AE5" w:rsidP="00A61AE5">
      <w:pPr>
        <w:jc w:val="both"/>
        <w:rPr>
          <w:rFonts w:asciiTheme="minorHAnsi" w:hAnsiTheme="minorHAnsi" w:cstheme="minorHAnsi"/>
          <w:color w:val="auto"/>
          <w:szCs w:val="22"/>
          <w:lang w:eastAsia="en-US"/>
        </w:rPr>
      </w:pPr>
    </w:p>
    <w:p w14:paraId="176924FD" w14:textId="398D21C0" w:rsidR="00A61AE5" w:rsidRDefault="00A61AE5" w:rsidP="00A61AE5">
      <w:pPr>
        <w:jc w:val="both"/>
        <w:rPr>
          <w:rFonts w:asciiTheme="minorHAnsi" w:hAnsiTheme="minorHAnsi" w:cstheme="minorHAnsi"/>
          <w:color w:val="auto"/>
          <w:szCs w:val="22"/>
          <w:lang w:eastAsia="en-US"/>
        </w:rPr>
      </w:pPr>
    </w:p>
    <w:p w14:paraId="75691DDA" w14:textId="77777777" w:rsidR="00A61AE5" w:rsidRDefault="00A61AE5" w:rsidP="00A61AE5">
      <w:pPr>
        <w:jc w:val="both"/>
        <w:rPr>
          <w:rFonts w:asciiTheme="minorHAnsi" w:hAnsiTheme="minorHAnsi" w:cstheme="minorHAnsi"/>
          <w:color w:val="auto"/>
          <w:szCs w:val="22"/>
          <w:lang w:eastAsia="en-US"/>
        </w:rPr>
      </w:pPr>
    </w:p>
    <w:p w14:paraId="636455E4" w14:textId="77777777" w:rsidR="00A61AE5" w:rsidRDefault="00A61AE5" w:rsidP="00A61AE5">
      <w:pPr>
        <w:jc w:val="both"/>
        <w:rPr>
          <w:rFonts w:asciiTheme="minorHAnsi" w:hAnsiTheme="minorHAnsi" w:cstheme="minorHAnsi"/>
          <w:color w:val="auto"/>
          <w:szCs w:val="22"/>
          <w:lang w:eastAsia="en-US"/>
        </w:rPr>
      </w:pPr>
    </w:p>
    <w:p w14:paraId="143FA822" w14:textId="77777777" w:rsidR="00A61AE5" w:rsidRDefault="00A61AE5" w:rsidP="00A61AE5">
      <w:pPr>
        <w:jc w:val="both"/>
        <w:rPr>
          <w:rFonts w:asciiTheme="minorHAnsi" w:hAnsiTheme="minorHAnsi" w:cstheme="minorHAnsi"/>
          <w:color w:val="auto"/>
          <w:szCs w:val="22"/>
          <w:lang w:eastAsia="en-US"/>
        </w:rPr>
      </w:pPr>
    </w:p>
    <w:p w14:paraId="5090789D" w14:textId="77777777" w:rsidR="00A61AE5" w:rsidRDefault="00A61AE5" w:rsidP="00A61AE5">
      <w:pPr>
        <w:jc w:val="both"/>
        <w:rPr>
          <w:rFonts w:asciiTheme="minorHAnsi" w:hAnsiTheme="minorHAnsi" w:cstheme="minorHAnsi"/>
          <w:color w:val="auto"/>
          <w:szCs w:val="22"/>
          <w:lang w:eastAsia="en-US"/>
        </w:rPr>
      </w:pPr>
    </w:p>
    <w:p w14:paraId="7E20AB3F" w14:textId="77777777" w:rsidR="00A61AE5" w:rsidRDefault="00A61AE5" w:rsidP="00A61AE5">
      <w:pPr>
        <w:jc w:val="both"/>
        <w:rPr>
          <w:rFonts w:asciiTheme="minorHAnsi" w:hAnsiTheme="minorHAnsi" w:cstheme="minorHAnsi"/>
          <w:color w:val="auto"/>
          <w:szCs w:val="22"/>
          <w:lang w:eastAsia="en-US"/>
        </w:rPr>
      </w:pPr>
    </w:p>
    <w:p w14:paraId="2C13B6A8" w14:textId="77777777" w:rsidR="00A61AE5" w:rsidRDefault="00A61AE5" w:rsidP="00A61AE5">
      <w:pPr>
        <w:jc w:val="both"/>
        <w:rPr>
          <w:rFonts w:asciiTheme="minorHAnsi" w:hAnsiTheme="minorHAnsi" w:cstheme="minorHAnsi"/>
          <w:color w:val="auto"/>
          <w:szCs w:val="22"/>
          <w:lang w:eastAsia="en-US"/>
        </w:rPr>
      </w:pPr>
    </w:p>
    <w:p w14:paraId="7825458B" w14:textId="77777777" w:rsidR="00A61AE5" w:rsidRDefault="00A61AE5" w:rsidP="00A61AE5">
      <w:pPr>
        <w:jc w:val="both"/>
        <w:rPr>
          <w:rFonts w:asciiTheme="minorHAnsi" w:hAnsiTheme="minorHAnsi" w:cstheme="minorHAnsi"/>
          <w:color w:val="auto"/>
          <w:szCs w:val="22"/>
          <w:lang w:eastAsia="en-US"/>
        </w:rPr>
      </w:pPr>
    </w:p>
    <w:p w14:paraId="42CD822F" w14:textId="77777777" w:rsidR="00A61AE5" w:rsidRDefault="00A61AE5" w:rsidP="00A61AE5">
      <w:pPr>
        <w:jc w:val="both"/>
        <w:rPr>
          <w:rFonts w:asciiTheme="minorHAnsi" w:hAnsiTheme="minorHAnsi" w:cstheme="minorHAnsi"/>
          <w:color w:val="auto"/>
          <w:szCs w:val="22"/>
          <w:lang w:eastAsia="en-US"/>
        </w:rPr>
      </w:pPr>
    </w:p>
    <w:p w14:paraId="0916780B" w14:textId="77777777" w:rsidR="00A61AE5" w:rsidRDefault="00A61AE5" w:rsidP="00A61AE5">
      <w:pPr>
        <w:jc w:val="both"/>
        <w:rPr>
          <w:rFonts w:asciiTheme="minorHAnsi" w:hAnsiTheme="minorHAnsi" w:cstheme="minorHAnsi"/>
          <w:color w:val="auto"/>
          <w:szCs w:val="22"/>
          <w:lang w:eastAsia="en-US"/>
        </w:rPr>
      </w:pPr>
    </w:p>
    <w:p w14:paraId="285B6095" w14:textId="77777777" w:rsidR="00A61AE5" w:rsidRDefault="00A61AE5" w:rsidP="00A61AE5">
      <w:pPr>
        <w:jc w:val="both"/>
        <w:rPr>
          <w:rFonts w:asciiTheme="minorHAnsi" w:hAnsiTheme="minorHAnsi" w:cstheme="minorHAnsi"/>
          <w:color w:val="auto"/>
          <w:szCs w:val="22"/>
          <w:lang w:eastAsia="en-US"/>
        </w:rPr>
      </w:pPr>
    </w:p>
    <w:p w14:paraId="2CF6D4EB" w14:textId="77777777" w:rsidR="00A61AE5" w:rsidRDefault="00A61AE5" w:rsidP="00A61AE5">
      <w:pPr>
        <w:jc w:val="both"/>
        <w:rPr>
          <w:rFonts w:asciiTheme="minorHAnsi" w:hAnsiTheme="minorHAnsi" w:cstheme="minorHAnsi"/>
          <w:color w:val="auto"/>
          <w:szCs w:val="22"/>
          <w:lang w:eastAsia="en-US"/>
        </w:rPr>
      </w:pPr>
    </w:p>
    <w:p w14:paraId="03B079D7" w14:textId="77777777" w:rsidR="00A61AE5" w:rsidRDefault="00A61AE5" w:rsidP="00A61AE5">
      <w:pPr>
        <w:jc w:val="both"/>
        <w:rPr>
          <w:rFonts w:asciiTheme="minorHAnsi" w:hAnsiTheme="minorHAnsi" w:cstheme="minorHAnsi"/>
          <w:color w:val="auto"/>
          <w:szCs w:val="22"/>
          <w:lang w:eastAsia="en-US"/>
        </w:rPr>
      </w:pPr>
    </w:p>
    <w:p w14:paraId="27E3F437" w14:textId="77777777" w:rsidR="00A61AE5" w:rsidRDefault="00A61AE5" w:rsidP="00A61AE5">
      <w:pPr>
        <w:jc w:val="both"/>
        <w:rPr>
          <w:rFonts w:asciiTheme="minorHAnsi" w:hAnsiTheme="minorHAnsi" w:cstheme="minorHAnsi"/>
          <w:color w:val="auto"/>
          <w:szCs w:val="22"/>
          <w:lang w:eastAsia="en-US"/>
        </w:rPr>
      </w:pPr>
    </w:p>
    <w:p w14:paraId="02BFC9B0" w14:textId="77777777" w:rsidR="00A61AE5" w:rsidRDefault="00A61AE5" w:rsidP="00A61AE5">
      <w:pPr>
        <w:jc w:val="both"/>
        <w:rPr>
          <w:rFonts w:asciiTheme="minorHAnsi" w:hAnsiTheme="minorHAnsi" w:cstheme="minorHAnsi"/>
          <w:color w:val="auto"/>
          <w:szCs w:val="22"/>
          <w:lang w:eastAsia="en-US"/>
        </w:rPr>
      </w:pPr>
    </w:p>
    <w:p w14:paraId="598FF35B" w14:textId="77777777" w:rsidR="00A61AE5" w:rsidRDefault="00A61AE5" w:rsidP="00A61AE5">
      <w:pPr>
        <w:jc w:val="both"/>
        <w:rPr>
          <w:rFonts w:asciiTheme="minorHAnsi" w:hAnsiTheme="minorHAnsi" w:cstheme="minorHAnsi"/>
          <w:color w:val="auto"/>
          <w:szCs w:val="22"/>
          <w:lang w:eastAsia="en-US"/>
        </w:rPr>
      </w:pPr>
    </w:p>
    <w:p w14:paraId="426CF7B8" w14:textId="77777777" w:rsidR="00A61AE5" w:rsidRDefault="00A61AE5" w:rsidP="00A61AE5">
      <w:pPr>
        <w:jc w:val="both"/>
        <w:rPr>
          <w:rFonts w:asciiTheme="minorHAnsi" w:hAnsiTheme="minorHAnsi" w:cstheme="minorHAnsi"/>
          <w:color w:val="auto"/>
          <w:szCs w:val="22"/>
          <w:lang w:eastAsia="en-US"/>
        </w:rPr>
      </w:pPr>
    </w:p>
    <w:p w14:paraId="4DD7F606" w14:textId="77777777" w:rsidR="00A61AE5" w:rsidRDefault="00A61AE5" w:rsidP="00A61AE5">
      <w:pPr>
        <w:jc w:val="both"/>
        <w:rPr>
          <w:rFonts w:asciiTheme="minorHAnsi" w:hAnsiTheme="minorHAnsi" w:cstheme="minorHAnsi"/>
          <w:color w:val="auto"/>
          <w:szCs w:val="22"/>
          <w:lang w:eastAsia="en-US"/>
        </w:rPr>
      </w:pPr>
    </w:p>
    <w:p w14:paraId="01814BFE" w14:textId="77777777" w:rsidR="00A61AE5" w:rsidRDefault="00A61AE5" w:rsidP="00A61AE5">
      <w:pPr>
        <w:jc w:val="both"/>
        <w:rPr>
          <w:rFonts w:asciiTheme="minorHAnsi" w:hAnsiTheme="minorHAnsi" w:cstheme="minorHAnsi"/>
          <w:color w:val="auto"/>
          <w:szCs w:val="22"/>
          <w:lang w:eastAsia="en-US"/>
        </w:rPr>
      </w:pPr>
    </w:p>
    <w:p w14:paraId="7EE69AC3" w14:textId="77777777" w:rsidR="00A61AE5" w:rsidRDefault="00A61AE5" w:rsidP="00A61AE5">
      <w:pPr>
        <w:jc w:val="both"/>
        <w:rPr>
          <w:rFonts w:asciiTheme="minorHAnsi" w:hAnsiTheme="minorHAnsi" w:cstheme="minorHAnsi"/>
          <w:color w:val="auto"/>
          <w:szCs w:val="22"/>
          <w:lang w:eastAsia="en-US"/>
        </w:rPr>
      </w:pPr>
    </w:p>
    <w:p w14:paraId="5D148105" w14:textId="77777777" w:rsidR="00A61AE5" w:rsidRDefault="00A61AE5" w:rsidP="00A61AE5">
      <w:pPr>
        <w:jc w:val="both"/>
        <w:rPr>
          <w:rFonts w:asciiTheme="minorHAnsi" w:hAnsiTheme="minorHAnsi" w:cstheme="minorHAnsi"/>
          <w:color w:val="auto"/>
          <w:szCs w:val="22"/>
          <w:lang w:eastAsia="en-US"/>
        </w:rPr>
      </w:pPr>
    </w:p>
    <w:p w14:paraId="1CA3D955" w14:textId="77777777" w:rsidR="00A61AE5" w:rsidRDefault="00A61AE5" w:rsidP="00A61AE5">
      <w:pPr>
        <w:jc w:val="both"/>
        <w:rPr>
          <w:rFonts w:asciiTheme="minorHAnsi" w:hAnsiTheme="minorHAnsi" w:cstheme="minorHAnsi"/>
          <w:color w:val="auto"/>
          <w:szCs w:val="22"/>
          <w:lang w:eastAsia="en-US"/>
        </w:rPr>
      </w:pPr>
    </w:p>
    <w:p w14:paraId="6B71455C" w14:textId="77777777" w:rsidR="00A61AE5" w:rsidRDefault="00A61AE5" w:rsidP="00A61AE5">
      <w:pPr>
        <w:jc w:val="both"/>
        <w:rPr>
          <w:rFonts w:asciiTheme="minorHAnsi" w:hAnsiTheme="minorHAnsi" w:cstheme="minorHAnsi"/>
          <w:color w:val="auto"/>
          <w:szCs w:val="22"/>
          <w:lang w:eastAsia="en-US"/>
        </w:rPr>
      </w:pPr>
    </w:p>
    <w:p w14:paraId="461E55DC" w14:textId="77777777" w:rsidR="00A61AE5" w:rsidRDefault="00A61AE5" w:rsidP="00A61AE5">
      <w:pPr>
        <w:jc w:val="both"/>
        <w:rPr>
          <w:rFonts w:asciiTheme="minorHAnsi" w:hAnsiTheme="minorHAnsi" w:cstheme="minorHAnsi"/>
          <w:color w:val="auto"/>
          <w:szCs w:val="22"/>
          <w:lang w:eastAsia="en-US"/>
        </w:rPr>
      </w:pPr>
    </w:p>
    <w:p w14:paraId="37DD0DF6" w14:textId="77777777" w:rsidR="00A61AE5" w:rsidRDefault="00A61AE5" w:rsidP="00A61AE5">
      <w:pPr>
        <w:jc w:val="both"/>
        <w:rPr>
          <w:rFonts w:asciiTheme="minorHAnsi" w:hAnsiTheme="minorHAnsi" w:cstheme="minorHAnsi"/>
          <w:color w:val="auto"/>
          <w:szCs w:val="22"/>
          <w:lang w:eastAsia="en-US"/>
        </w:rPr>
      </w:pPr>
    </w:p>
    <w:p w14:paraId="065335F8" w14:textId="77777777" w:rsidR="00A61AE5" w:rsidRDefault="00A61AE5" w:rsidP="00A61AE5">
      <w:pPr>
        <w:jc w:val="both"/>
        <w:rPr>
          <w:rFonts w:asciiTheme="minorHAnsi" w:hAnsiTheme="minorHAnsi" w:cstheme="minorHAnsi"/>
          <w:color w:val="auto"/>
          <w:szCs w:val="22"/>
          <w:lang w:eastAsia="en-US"/>
        </w:rPr>
      </w:pPr>
    </w:p>
    <w:p w14:paraId="1B77A62B" w14:textId="77777777" w:rsidR="00A61AE5" w:rsidRDefault="00A61AE5" w:rsidP="00A61AE5">
      <w:pPr>
        <w:jc w:val="both"/>
        <w:rPr>
          <w:rFonts w:asciiTheme="minorHAnsi" w:hAnsiTheme="minorHAnsi" w:cstheme="minorHAnsi"/>
          <w:color w:val="auto"/>
          <w:szCs w:val="22"/>
          <w:lang w:eastAsia="en-US"/>
        </w:rPr>
      </w:pPr>
    </w:p>
    <w:p w14:paraId="74927789" w14:textId="77777777" w:rsidR="00A61AE5" w:rsidRDefault="00A61AE5" w:rsidP="00A61AE5">
      <w:pPr>
        <w:jc w:val="both"/>
        <w:rPr>
          <w:rFonts w:asciiTheme="minorHAnsi" w:hAnsiTheme="minorHAnsi" w:cstheme="minorHAnsi"/>
          <w:color w:val="auto"/>
          <w:szCs w:val="22"/>
          <w:lang w:eastAsia="en-US"/>
        </w:rPr>
      </w:pPr>
    </w:p>
    <w:p w14:paraId="71DAE0FE" w14:textId="77777777" w:rsidR="00A61AE5" w:rsidRDefault="00A61AE5" w:rsidP="00A61AE5">
      <w:pPr>
        <w:jc w:val="both"/>
        <w:rPr>
          <w:rFonts w:asciiTheme="minorHAnsi" w:hAnsiTheme="minorHAnsi" w:cstheme="minorHAnsi"/>
          <w:color w:val="auto"/>
          <w:szCs w:val="22"/>
          <w:lang w:eastAsia="en-US"/>
        </w:rPr>
      </w:pPr>
    </w:p>
    <w:p w14:paraId="13A78D6B" w14:textId="77777777" w:rsidR="00A61AE5" w:rsidRDefault="00A61AE5" w:rsidP="00A61AE5">
      <w:pPr>
        <w:jc w:val="both"/>
        <w:rPr>
          <w:rFonts w:asciiTheme="minorHAnsi" w:hAnsiTheme="minorHAnsi" w:cstheme="minorHAnsi"/>
          <w:color w:val="auto"/>
          <w:szCs w:val="22"/>
          <w:lang w:eastAsia="en-US"/>
        </w:rPr>
      </w:pPr>
    </w:p>
    <w:p w14:paraId="652B2DD3" w14:textId="77777777" w:rsidR="00A61AE5" w:rsidRDefault="00A61AE5" w:rsidP="00A61AE5">
      <w:pPr>
        <w:jc w:val="both"/>
        <w:rPr>
          <w:rFonts w:asciiTheme="minorHAnsi" w:hAnsiTheme="minorHAnsi" w:cstheme="minorHAnsi"/>
          <w:color w:val="auto"/>
          <w:szCs w:val="22"/>
          <w:lang w:eastAsia="en-US"/>
        </w:rPr>
      </w:pPr>
    </w:p>
    <w:p w14:paraId="265E2F85" w14:textId="77777777" w:rsidR="00A61AE5" w:rsidRDefault="00A61AE5" w:rsidP="00A61AE5">
      <w:pPr>
        <w:jc w:val="both"/>
        <w:rPr>
          <w:rFonts w:asciiTheme="minorHAnsi" w:hAnsiTheme="minorHAnsi" w:cstheme="minorHAnsi"/>
          <w:color w:val="auto"/>
          <w:szCs w:val="22"/>
          <w:lang w:eastAsia="en-US"/>
        </w:rPr>
      </w:pPr>
    </w:p>
    <w:p w14:paraId="65508CAB" w14:textId="77777777" w:rsidR="00A61AE5" w:rsidRDefault="00A61AE5" w:rsidP="00A61AE5">
      <w:pPr>
        <w:jc w:val="both"/>
        <w:rPr>
          <w:rFonts w:asciiTheme="minorHAnsi" w:hAnsiTheme="minorHAnsi" w:cstheme="minorHAnsi"/>
          <w:color w:val="auto"/>
          <w:szCs w:val="22"/>
          <w:lang w:eastAsia="en-US"/>
        </w:rPr>
      </w:pPr>
    </w:p>
    <w:p w14:paraId="27E8B0B9" w14:textId="77777777" w:rsidR="00A61AE5" w:rsidRDefault="00A61AE5" w:rsidP="00A61AE5">
      <w:pPr>
        <w:jc w:val="both"/>
        <w:rPr>
          <w:rFonts w:asciiTheme="minorHAnsi" w:hAnsiTheme="minorHAnsi" w:cstheme="minorHAnsi"/>
          <w:color w:val="auto"/>
          <w:szCs w:val="22"/>
          <w:lang w:eastAsia="en-US"/>
        </w:rPr>
      </w:pPr>
    </w:p>
    <w:p w14:paraId="201A40F3" w14:textId="77777777" w:rsidR="00A61AE5" w:rsidRDefault="00A61AE5" w:rsidP="00A61AE5">
      <w:pPr>
        <w:jc w:val="both"/>
        <w:rPr>
          <w:rFonts w:asciiTheme="minorHAnsi" w:hAnsiTheme="minorHAnsi" w:cstheme="minorHAnsi"/>
          <w:color w:val="auto"/>
          <w:szCs w:val="22"/>
          <w:lang w:eastAsia="en-US"/>
        </w:rPr>
      </w:pPr>
    </w:p>
    <w:p w14:paraId="6E31D9C9" w14:textId="77777777" w:rsidR="00A61AE5" w:rsidRDefault="00A61AE5" w:rsidP="00A61AE5">
      <w:pPr>
        <w:jc w:val="both"/>
        <w:rPr>
          <w:rFonts w:asciiTheme="minorHAnsi" w:hAnsiTheme="minorHAnsi" w:cstheme="minorHAnsi"/>
          <w:color w:val="auto"/>
          <w:szCs w:val="22"/>
          <w:lang w:eastAsia="en-US"/>
        </w:rPr>
      </w:pPr>
    </w:p>
    <w:p w14:paraId="7F432E88" w14:textId="77777777" w:rsidR="00A61AE5" w:rsidRDefault="00A61AE5" w:rsidP="00A61AE5">
      <w:pPr>
        <w:jc w:val="both"/>
        <w:rPr>
          <w:rFonts w:asciiTheme="minorHAnsi" w:hAnsiTheme="minorHAnsi" w:cstheme="minorHAnsi"/>
          <w:color w:val="auto"/>
          <w:szCs w:val="22"/>
          <w:lang w:eastAsia="en-US"/>
        </w:rPr>
      </w:pPr>
    </w:p>
    <w:p w14:paraId="1AC44FA1" w14:textId="77777777" w:rsidR="00A61AE5" w:rsidRDefault="00A61AE5" w:rsidP="00A61AE5">
      <w:pPr>
        <w:jc w:val="both"/>
        <w:rPr>
          <w:rFonts w:asciiTheme="minorHAnsi" w:hAnsiTheme="minorHAnsi" w:cstheme="minorHAnsi"/>
          <w:color w:val="auto"/>
          <w:szCs w:val="22"/>
          <w:lang w:eastAsia="en-US"/>
        </w:rPr>
      </w:pPr>
    </w:p>
    <w:p w14:paraId="7185C782" w14:textId="77777777" w:rsidR="00A61AE5" w:rsidRDefault="00A61AE5" w:rsidP="00A61AE5">
      <w:pPr>
        <w:jc w:val="both"/>
        <w:rPr>
          <w:rFonts w:asciiTheme="minorHAnsi" w:hAnsiTheme="minorHAnsi" w:cstheme="minorHAnsi"/>
          <w:color w:val="auto"/>
          <w:szCs w:val="22"/>
          <w:lang w:eastAsia="en-US"/>
        </w:rPr>
      </w:pPr>
    </w:p>
    <w:p w14:paraId="5375724A" w14:textId="77777777" w:rsidR="00A61AE5" w:rsidRDefault="00A61AE5" w:rsidP="00A61AE5">
      <w:pPr>
        <w:jc w:val="both"/>
        <w:rPr>
          <w:rFonts w:asciiTheme="minorHAnsi" w:hAnsiTheme="minorHAnsi" w:cstheme="minorHAnsi"/>
          <w:color w:val="auto"/>
          <w:szCs w:val="22"/>
          <w:lang w:eastAsia="en-US"/>
        </w:rPr>
      </w:pPr>
    </w:p>
    <w:p w14:paraId="49B40545" w14:textId="77777777" w:rsidR="00A61AE5" w:rsidRDefault="00A61AE5" w:rsidP="00A61AE5">
      <w:pPr>
        <w:jc w:val="both"/>
        <w:rPr>
          <w:rFonts w:asciiTheme="minorHAnsi" w:hAnsiTheme="minorHAnsi" w:cstheme="minorHAnsi"/>
          <w:color w:val="auto"/>
          <w:szCs w:val="22"/>
          <w:lang w:eastAsia="en-US"/>
        </w:rPr>
      </w:pPr>
    </w:p>
    <w:p w14:paraId="645E23BD" w14:textId="77777777" w:rsidR="00A61AE5" w:rsidRDefault="00A61AE5" w:rsidP="00A61AE5">
      <w:pPr>
        <w:widowControl w:val="0"/>
        <w:tabs>
          <w:tab w:val="left" w:pos="709"/>
        </w:tabs>
        <w:jc w:val="both"/>
        <w:rPr>
          <w:rFonts w:asciiTheme="minorHAnsi" w:hAnsiTheme="minorHAnsi" w:cstheme="minorHAnsi"/>
          <w:color w:val="auto"/>
          <w:szCs w:val="22"/>
        </w:rPr>
      </w:pPr>
    </w:p>
    <w:p w14:paraId="2969B302" w14:textId="77777777" w:rsidR="00A61AE5" w:rsidRPr="00C96BB2" w:rsidRDefault="00A61AE5" w:rsidP="00A61AE5">
      <w:pPr>
        <w:widowControl w:val="0"/>
        <w:tabs>
          <w:tab w:val="left" w:pos="709"/>
        </w:tabs>
        <w:jc w:val="both"/>
        <w:rPr>
          <w:rFonts w:asciiTheme="minorHAnsi" w:hAnsiTheme="minorHAnsi" w:cstheme="minorHAnsi"/>
          <w:color w:val="auto"/>
          <w:szCs w:val="22"/>
        </w:rPr>
      </w:pPr>
      <w:r>
        <w:rPr>
          <w:noProof/>
        </w:rPr>
        <w:lastRenderedPageBreak/>
        <w:drawing>
          <wp:inline distT="0" distB="0" distL="0" distR="0" wp14:anchorId="6AB72A41" wp14:editId="054D2C7D">
            <wp:extent cx="5765800" cy="7391400"/>
            <wp:effectExtent l="0" t="0" r="6350" b="0"/>
            <wp:docPr id="29" name="Obrázek 2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
                    <pic:cNvPicPr/>
                  </pic:nvPicPr>
                  <pic:blipFill rotWithShape="1">
                    <a:blip r:embed="rId22" cstate="print">
                      <a:extLst>
                        <a:ext uri="{28A0092B-C50C-407E-A947-70E740481C1C}">
                          <a14:useLocalDpi xmlns:a14="http://schemas.microsoft.com/office/drawing/2010/main" val="0"/>
                        </a:ext>
                      </a:extLst>
                    </a:blip>
                    <a:srcRect t="2686" b="6681"/>
                    <a:stretch/>
                  </pic:blipFill>
                  <pic:spPr bwMode="auto">
                    <a:xfrm>
                      <a:off x="0" y="0"/>
                      <a:ext cx="5765800" cy="7391400"/>
                    </a:xfrm>
                    <a:prstGeom prst="rect">
                      <a:avLst/>
                    </a:prstGeom>
                    <a:ln>
                      <a:noFill/>
                    </a:ln>
                    <a:extLst>
                      <a:ext uri="{53640926-AAD7-44D8-BBD7-CCE9431645EC}">
                        <a14:shadowObscured xmlns:a14="http://schemas.microsoft.com/office/drawing/2010/main"/>
                      </a:ext>
                    </a:extLst>
                  </pic:spPr>
                </pic:pic>
              </a:graphicData>
            </a:graphic>
          </wp:inline>
        </w:drawing>
      </w:r>
      <w:r w:rsidRPr="43563B5C">
        <w:rPr>
          <w:rFonts w:asciiTheme="minorHAnsi" w:hAnsiTheme="minorHAnsi" w:cstheme="minorBidi"/>
          <w:color w:val="auto"/>
        </w:rPr>
        <w:br w:type="page"/>
      </w:r>
      <w:r>
        <w:rPr>
          <w:noProof/>
        </w:rPr>
        <w:lastRenderedPageBreak/>
        <w:drawing>
          <wp:inline distT="0" distB="0" distL="0" distR="0" wp14:anchorId="7A0ADF8B" wp14:editId="4EB7B103">
            <wp:extent cx="5765800" cy="4448175"/>
            <wp:effectExtent l="0" t="0" r="6350" b="9525"/>
            <wp:docPr id="30" name="Obrázek 3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pic:cNvPicPr/>
                  </pic:nvPicPr>
                  <pic:blipFill rotWithShape="1">
                    <a:blip r:embed="rId57" cstate="print">
                      <a:extLst>
                        <a:ext uri="{28A0092B-C50C-407E-A947-70E740481C1C}">
                          <a14:useLocalDpi xmlns:a14="http://schemas.microsoft.com/office/drawing/2010/main" val="0"/>
                        </a:ext>
                      </a:extLst>
                    </a:blip>
                    <a:srcRect b="45457"/>
                    <a:stretch/>
                  </pic:blipFill>
                  <pic:spPr bwMode="auto">
                    <a:xfrm>
                      <a:off x="0" y="0"/>
                      <a:ext cx="5765800" cy="4448175"/>
                    </a:xfrm>
                    <a:prstGeom prst="rect">
                      <a:avLst/>
                    </a:prstGeom>
                    <a:ln>
                      <a:noFill/>
                    </a:ln>
                    <a:extLst>
                      <a:ext uri="{53640926-AAD7-44D8-BBD7-CCE9431645EC}">
                        <a14:shadowObscured xmlns:a14="http://schemas.microsoft.com/office/drawing/2010/main"/>
                      </a:ext>
                    </a:extLst>
                  </pic:spPr>
                </pic:pic>
              </a:graphicData>
            </a:graphic>
          </wp:inline>
        </w:drawing>
      </w:r>
    </w:p>
    <w:p w14:paraId="1A612639" w14:textId="77777777" w:rsidR="00697939" w:rsidRDefault="008A3988" w:rsidP="00F00B57">
      <w:pPr>
        <w:pStyle w:val="Nadpis2"/>
        <w:rPr>
          <w:sz w:val="22"/>
        </w:rPr>
      </w:pPr>
      <w:r w:rsidRPr="00C96BB2">
        <w:br w:type="page"/>
      </w:r>
      <w:bookmarkStart w:id="95" w:name="_Toc20832473"/>
      <w:bookmarkStart w:id="96" w:name="_Toc48733566"/>
    </w:p>
    <w:tbl>
      <w:tblPr>
        <w:tblpPr w:leftFromText="141" w:rightFromText="141" w:vertAnchor="text" w:horzAnchor="margin" w:tblpY="-403"/>
        <w:tblW w:w="8513"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697939" w:rsidRPr="00C96BB2" w14:paraId="1DEB0BCF" w14:textId="77777777" w:rsidTr="003D480B">
        <w:tc>
          <w:tcPr>
            <w:tcW w:w="1854" w:type="dxa"/>
            <w:tcBorders>
              <w:top w:val="single" w:sz="2" w:space="0" w:color="000001"/>
              <w:left w:val="single" w:sz="2" w:space="0" w:color="000001"/>
              <w:bottom w:val="single" w:sz="2" w:space="0" w:color="000001"/>
            </w:tcBorders>
            <w:shd w:val="clear" w:color="auto" w:fill="auto"/>
            <w:tcMar>
              <w:left w:w="43" w:type="dxa"/>
            </w:tcMar>
          </w:tcPr>
          <w:p w14:paraId="195D86D7" w14:textId="77777777" w:rsidR="00697939" w:rsidRPr="00C96BB2" w:rsidRDefault="00697939" w:rsidP="003D480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lastRenderedPageBreak/>
              <w:t>Příloha</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2AFA36E0" w14:textId="77777777" w:rsidR="00697939" w:rsidRPr="00C96BB2" w:rsidRDefault="00697939" w:rsidP="003D480B">
            <w:pPr>
              <w:jc w:val="both"/>
              <w:rPr>
                <w:rFonts w:asciiTheme="minorHAnsi" w:hAnsiTheme="minorHAnsi" w:cstheme="minorHAnsi"/>
                <w:color w:val="auto"/>
                <w:szCs w:val="22"/>
              </w:rPr>
            </w:pPr>
            <w:r w:rsidRPr="00C96BB2">
              <w:rPr>
                <w:rFonts w:asciiTheme="minorHAnsi" w:hAnsiTheme="minorHAnsi" w:cstheme="minorHAnsi"/>
                <w:color w:val="auto"/>
                <w:szCs w:val="22"/>
              </w:rPr>
              <w:t>4.2.</w:t>
            </w:r>
            <w:r>
              <w:rPr>
                <w:rFonts w:asciiTheme="minorHAnsi" w:hAnsiTheme="minorHAnsi" w:cstheme="minorHAnsi"/>
                <w:color w:val="auto"/>
                <w:szCs w:val="22"/>
              </w:rPr>
              <w:t>3</w:t>
            </w:r>
            <w:r w:rsidRPr="00C96BB2">
              <w:rPr>
                <w:rFonts w:asciiTheme="minorHAnsi" w:hAnsiTheme="minorHAnsi" w:cstheme="minorHAnsi"/>
                <w:color w:val="auto"/>
                <w:szCs w:val="22"/>
              </w:rPr>
              <w:t xml:space="preserve"> </w:t>
            </w:r>
            <w:r>
              <w:rPr>
                <w:rFonts w:asciiTheme="minorHAnsi" w:hAnsiTheme="minorHAnsi" w:cstheme="minorHAnsi"/>
                <w:color w:val="auto"/>
                <w:szCs w:val="22"/>
              </w:rPr>
              <w:t>Píseň Růžička</w:t>
            </w:r>
          </w:p>
        </w:tc>
      </w:tr>
      <w:tr w:rsidR="00697939" w:rsidRPr="00C96BB2" w14:paraId="6CC06FC4" w14:textId="77777777" w:rsidTr="003D480B">
        <w:tc>
          <w:tcPr>
            <w:tcW w:w="1854" w:type="dxa"/>
            <w:tcBorders>
              <w:top w:val="single" w:sz="2" w:space="0" w:color="000001"/>
              <w:left w:val="single" w:sz="2" w:space="0" w:color="000001"/>
              <w:bottom w:val="single" w:sz="2" w:space="0" w:color="000001"/>
            </w:tcBorders>
            <w:shd w:val="clear" w:color="auto" w:fill="auto"/>
            <w:tcMar>
              <w:left w:w="43" w:type="dxa"/>
            </w:tcMar>
          </w:tcPr>
          <w:p w14:paraId="7DB66350" w14:textId="77777777" w:rsidR="00697939" w:rsidRPr="00C96BB2" w:rsidRDefault="00697939" w:rsidP="003D480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4724443D" w14:textId="77777777" w:rsidR="00697939" w:rsidRPr="00C96BB2" w:rsidRDefault="00697939" w:rsidP="003D480B">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bCs/>
                <w:color w:val="auto"/>
                <w:sz w:val="22"/>
                <w:szCs w:val="22"/>
                <w:lang w:eastAsia="en-US"/>
              </w:rPr>
              <w:t xml:space="preserve">2.2 </w:t>
            </w:r>
            <w:r>
              <w:rPr>
                <w:rFonts w:asciiTheme="minorHAnsi" w:hAnsiTheme="minorHAnsi" w:cstheme="minorHAnsi"/>
                <w:bCs/>
                <w:color w:val="auto"/>
                <w:sz w:val="22"/>
                <w:szCs w:val="22"/>
                <w:lang w:eastAsia="en-US"/>
              </w:rPr>
              <w:t>Rosteme u vody</w:t>
            </w:r>
          </w:p>
        </w:tc>
      </w:tr>
      <w:tr w:rsidR="00697939" w:rsidRPr="00C96BB2" w14:paraId="4A0FC306" w14:textId="77777777" w:rsidTr="003D480B">
        <w:tc>
          <w:tcPr>
            <w:tcW w:w="1854" w:type="dxa"/>
            <w:tcBorders>
              <w:top w:val="single" w:sz="2" w:space="0" w:color="000001"/>
              <w:left w:val="single" w:sz="2" w:space="0" w:color="000001"/>
              <w:bottom w:val="single" w:sz="2" w:space="0" w:color="000001"/>
            </w:tcBorders>
            <w:shd w:val="clear" w:color="auto" w:fill="auto"/>
            <w:tcMar>
              <w:left w:w="43" w:type="dxa"/>
            </w:tcMar>
          </w:tcPr>
          <w:p w14:paraId="14A73682" w14:textId="77777777" w:rsidR="00697939" w:rsidRPr="00C96BB2" w:rsidRDefault="00697939" w:rsidP="003D480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22A9A977" w14:textId="77777777" w:rsidR="00697939" w:rsidRPr="00C96BB2" w:rsidRDefault="00697939" w:rsidP="003D480B">
            <w:pPr>
              <w:jc w:val="both"/>
              <w:rPr>
                <w:rFonts w:asciiTheme="minorHAnsi" w:hAnsiTheme="minorHAnsi" w:cstheme="minorHAnsi"/>
                <w:color w:val="auto"/>
                <w:szCs w:val="22"/>
              </w:rPr>
            </w:pPr>
            <w:r w:rsidRPr="00C96BB2">
              <w:rPr>
                <w:rFonts w:asciiTheme="minorHAnsi" w:hAnsiTheme="minorHAnsi" w:cstheme="minorHAnsi"/>
                <w:color w:val="auto"/>
                <w:szCs w:val="22"/>
              </w:rPr>
              <w:t>2.2.</w:t>
            </w:r>
            <w:r>
              <w:rPr>
                <w:rFonts w:asciiTheme="minorHAnsi" w:hAnsiTheme="minorHAnsi" w:cstheme="minorHAnsi"/>
                <w:color w:val="auto"/>
                <w:szCs w:val="22"/>
              </w:rPr>
              <w:t>4 Symbolika květin</w:t>
            </w:r>
          </w:p>
        </w:tc>
      </w:tr>
      <w:tr w:rsidR="00697939" w:rsidRPr="00C96BB2" w14:paraId="7A1ABAAA" w14:textId="77777777" w:rsidTr="003D480B">
        <w:tc>
          <w:tcPr>
            <w:tcW w:w="1854" w:type="dxa"/>
            <w:tcBorders>
              <w:top w:val="single" w:sz="2" w:space="0" w:color="000001"/>
              <w:left w:val="single" w:sz="2" w:space="0" w:color="000001"/>
              <w:bottom w:val="single" w:sz="2" w:space="0" w:color="000001"/>
            </w:tcBorders>
            <w:shd w:val="clear" w:color="auto" w:fill="auto"/>
            <w:tcMar>
              <w:left w:w="43" w:type="dxa"/>
            </w:tcMar>
          </w:tcPr>
          <w:p w14:paraId="178B1EE4" w14:textId="77777777" w:rsidR="00697939" w:rsidRPr="00C96BB2" w:rsidRDefault="00697939" w:rsidP="003D480B">
            <w:pPr>
              <w:pStyle w:val="Standard"/>
              <w:jc w:val="both"/>
              <w:rPr>
                <w:rFonts w:asciiTheme="minorHAnsi" w:hAnsiTheme="minorHAnsi" w:cstheme="minorHAnsi"/>
                <w:b/>
                <w:bCs/>
                <w:color w:val="auto"/>
                <w:sz w:val="22"/>
                <w:szCs w:val="22"/>
                <w:lang w:eastAsia="en-US"/>
              </w:rPr>
            </w:pPr>
            <w:r>
              <w:rPr>
                <w:rFonts w:asciiTheme="minorHAnsi" w:hAnsiTheme="minorHAnsi" w:cstheme="minorHAnsi"/>
                <w:b/>
                <w:bCs/>
                <w:color w:val="auto"/>
                <w:sz w:val="22"/>
                <w:szCs w:val="22"/>
                <w:lang w:eastAsia="en-US"/>
              </w:rPr>
              <w:t>Zdroj</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0802B602" w14:textId="0ED465BE" w:rsidR="00697939" w:rsidRPr="00C96BB2" w:rsidRDefault="00B92A34" w:rsidP="003D480B">
            <w:pPr>
              <w:jc w:val="both"/>
              <w:rPr>
                <w:rFonts w:asciiTheme="minorHAnsi" w:hAnsiTheme="minorHAnsi" w:cstheme="minorHAnsi"/>
                <w:color w:val="auto"/>
                <w:szCs w:val="22"/>
              </w:rPr>
            </w:pPr>
            <w:r>
              <w:t xml:space="preserve">JÁNSKÝ, Petr. </w:t>
            </w:r>
            <w:r>
              <w:rPr>
                <w:i/>
                <w:iCs/>
              </w:rPr>
              <w:t>Já, písnička: zpěvník pro žáky základních škol</w:t>
            </w:r>
            <w:r>
              <w:t>. II. díl pro 5.</w:t>
            </w:r>
            <w:r w:rsidR="005918D0">
              <w:t xml:space="preserve"> – </w:t>
            </w:r>
            <w:r>
              <w:t>9. třídu. Cheb: Music Cheb, 1993. ISBN (váz.)</w:t>
            </w:r>
            <w:r w:rsidR="00140958">
              <w:t>, str. 125.</w:t>
            </w:r>
          </w:p>
        </w:tc>
      </w:tr>
    </w:tbl>
    <w:p w14:paraId="17BAC95B" w14:textId="77777777" w:rsidR="00697939" w:rsidRDefault="00697939" w:rsidP="00624D68"/>
    <w:p w14:paraId="56E1654B" w14:textId="77777777" w:rsidR="00697939" w:rsidRDefault="00697939" w:rsidP="00624D68"/>
    <w:p w14:paraId="1F020168" w14:textId="77777777" w:rsidR="00697939" w:rsidRDefault="00697939" w:rsidP="00624D68">
      <w:pPr>
        <w:rPr>
          <w:noProof/>
          <w:lang w:eastAsia="en-US"/>
        </w:rPr>
      </w:pPr>
    </w:p>
    <w:p w14:paraId="0E15CCFD" w14:textId="11D5D2E4" w:rsidR="00697939" w:rsidRDefault="00697939" w:rsidP="00624D68"/>
    <w:p w14:paraId="184ADAF2" w14:textId="378CFED4" w:rsidR="00697939" w:rsidRDefault="00697939" w:rsidP="00624D68"/>
    <w:p w14:paraId="6E736EAA" w14:textId="74712969" w:rsidR="00697939" w:rsidRDefault="00697939" w:rsidP="00624D68"/>
    <w:p w14:paraId="6EC93268" w14:textId="07EF128C" w:rsidR="00697939" w:rsidRDefault="00697939" w:rsidP="00624D68"/>
    <w:p w14:paraId="6617436B" w14:textId="0CF46CD8" w:rsidR="00697939" w:rsidRDefault="00697939" w:rsidP="00624D68"/>
    <w:p w14:paraId="370C0FEE" w14:textId="3D7688DA" w:rsidR="00697939" w:rsidRDefault="002A5E9A" w:rsidP="002A5E9A">
      <w:pPr>
        <w:jc w:val="center"/>
      </w:pPr>
      <w:r>
        <w:rPr>
          <w:rFonts w:asciiTheme="minorHAnsi" w:hAnsiTheme="minorHAnsi" w:cstheme="minorHAnsi"/>
          <w:noProof/>
          <w:color w:val="auto"/>
          <w:szCs w:val="22"/>
        </w:rPr>
        <w:drawing>
          <wp:inline distT="0" distB="0" distL="0" distR="0" wp14:anchorId="076CE53F" wp14:editId="77A35163">
            <wp:extent cx="4638675" cy="6817775"/>
            <wp:effectExtent l="0" t="0" r="0" b="254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ůžička.jpg"/>
                    <pic:cNvPicPr/>
                  </pic:nvPicPr>
                  <pic:blipFill>
                    <a:blip r:embed="rId24">
                      <a:extLst>
                        <a:ext uri="{28A0092B-C50C-407E-A947-70E740481C1C}">
                          <a14:useLocalDpi xmlns:a14="http://schemas.microsoft.com/office/drawing/2010/main" val="0"/>
                        </a:ext>
                      </a:extLst>
                    </a:blip>
                    <a:stretch>
                      <a:fillRect/>
                    </a:stretch>
                  </pic:blipFill>
                  <pic:spPr>
                    <a:xfrm>
                      <a:off x="0" y="0"/>
                      <a:ext cx="4641616" cy="6822098"/>
                    </a:xfrm>
                    <a:prstGeom prst="rect">
                      <a:avLst/>
                    </a:prstGeom>
                  </pic:spPr>
                </pic:pic>
              </a:graphicData>
            </a:graphic>
          </wp:inline>
        </w:drawing>
      </w:r>
    </w:p>
    <w:p w14:paraId="3D7C5F32" w14:textId="2478C074" w:rsidR="00697939" w:rsidRDefault="00697939" w:rsidP="00624D68"/>
    <w:p w14:paraId="50CAC960" w14:textId="77777777" w:rsidR="005F1DFA" w:rsidRDefault="005F1DFA">
      <w:pPr>
        <w:rPr>
          <w:rFonts w:asciiTheme="minorHAnsi" w:eastAsia="Times New Roman" w:hAnsiTheme="minorHAnsi" w:cstheme="minorHAnsi"/>
          <w:b/>
          <w:bCs/>
          <w:iCs/>
          <w:color w:val="auto"/>
          <w:szCs w:val="22"/>
        </w:rPr>
      </w:pPr>
      <w:r>
        <w:rPr>
          <w:rFonts w:asciiTheme="minorHAnsi" w:hAnsiTheme="minorHAnsi" w:cstheme="minorHAnsi"/>
          <w:color w:val="auto"/>
          <w:szCs w:val="22"/>
        </w:rPr>
        <w:br w:type="page"/>
      </w:r>
    </w:p>
    <w:p w14:paraId="6C4FB0DE" w14:textId="1C0A4376" w:rsidR="003D2474" w:rsidRPr="00DB6D6B" w:rsidRDefault="008A3988" w:rsidP="00F00B57">
      <w:pPr>
        <w:pStyle w:val="Nadpis2"/>
      </w:pPr>
      <w:bookmarkStart w:id="97" w:name="_Toc92272025"/>
      <w:r w:rsidRPr="00DB6D6B">
        <w:lastRenderedPageBreak/>
        <w:t xml:space="preserve">4.3 Přílohy k bloku </w:t>
      </w:r>
      <w:bookmarkEnd w:id="95"/>
      <w:bookmarkEnd w:id="96"/>
      <w:r w:rsidR="00573F34" w:rsidRPr="00DB6D6B">
        <w:t>Rosteme v lese</w:t>
      </w:r>
      <w:bookmarkEnd w:id="97"/>
    </w:p>
    <w:p w14:paraId="7A6AC34F" w14:textId="1CD5BE09" w:rsidR="003D2474" w:rsidRPr="00573F34" w:rsidRDefault="008A3988" w:rsidP="00AF391F">
      <w:pPr>
        <w:pStyle w:val="Nadpis3"/>
      </w:pPr>
      <w:r w:rsidRPr="00C96BB2">
        <w:t xml:space="preserve">4.3.1 </w:t>
      </w:r>
      <w:r w:rsidR="00573F34">
        <w:t>Pracovní list „Víme/ Dozvěděli jsme se“</w:t>
      </w:r>
    </w:p>
    <w:p w14:paraId="18ED4213" w14:textId="006B0F53" w:rsidR="003D2474" w:rsidRPr="00C96BB2" w:rsidRDefault="008A3988" w:rsidP="00AF391F">
      <w:pPr>
        <w:pStyle w:val="Nadpis3"/>
      </w:pPr>
      <w:r w:rsidRPr="00C96BB2">
        <w:t xml:space="preserve">4.3.2 </w:t>
      </w:r>
      <w:r w:rsidR="00573F34">
        <w:t>Spojovačka</w:t>
      </w:r>
      <w:r w:rsidRPr="00C96BB2">
        <w:t xml:space="preserve"> </w:t>
      </w:r>
    </w:p>
    <w:p w14:paraId="38C67A87" w14:textId="6A34DD59" w:rsidR="003D2474" w:rsidRDefault="00573F34" w:rsidP="00AF391F">
      <w:pPr>
        <w:pStyle w:val="Nadpis3"/>
      </w:pPr>
      <w:r>
        <w:t>4.3.3 O</w:t>
      </w:r>
      <w:r w:rsidRPr="00C96BB2">
        <w:t>brázky schéma opylení a oplození</w:t>
      </w:r>
    </w:p>
    <w:p w14:paraId="25DE2C2A" w14:textId="486BECCE" w:rsidR="00043765" w:rsidRDefault="009639FF" w:rsidP="00AF391F">
      <w:pPr>
        <w:pStyle w:val="Nadpis3"/>
      </w:pPr>
      <w:r>
        <w:t>4.3.4 Obrázky Biotopy</w:t>
      </w:r>
      <w:r w:rsidR="00043765">
        <w:t xml:space="preserve"> Asie</w:t>
      </w:r>
    </w:p>
    <w:p w14:paraId="5B784C55" w14:textId="0E66D75B" w:rsidR="00043765" w:rsidRDefault="00043765" w:rsidP="00AF391F">
      <w:pPr>
        <w:pStyle w:val="Nadpis3"/>
      </w:pPr>
      <w:r>
        <w:t>4.3.5 Zadání s</w:t>
      </w:r>
      <w:r w:rsidR="00861261">
        <w:t> </w:t>
      </w:r>
      <w:r>
        <w:t>otázkami</w:t>
      </w:r>
    </w:p>
    <w:p w14:paraId="3F3A8671" w14:textId="199C4069" w:rsidR="00861261" w:rsidRDefault="00861261" w:rsidP="00AF391F">
      <w:pPr>
        <w:pStyle w:val="Nadpis3"/>
      </w:pPr>
      <w:r>
        <w:t xml:space="preserve">4.3.6 Název stromů </w:t>
      </w:r>
      <w:r w:rsidR="00062171">
        <w:t>a</w:t>
      </w:r>
      <w:r>
        <w:t> krátká charakteristika</w:t>
      </w:r>
    </w:p>
    <w:p w14:paraId="06C2D2FB" w14:textId="632FCDE5" w:rsidR="00861261" w:rsidRDefault="00861261" w:rsidP="00AF391F">
      <w:pPr>
        <w:pStyle w:val="Nadpis3"/>
      </w:pPr>
      <w:r>
        <w:t>4.3.7 Běhej stromy</w:t>
      </w:r>
    </w:p>
    <w:p w14:paraId="65C973EA" w14:textId="41B8F073" w:rsidR="00861261" w:rsidRDefault="00861261" w:rsidP="00AF391F">
      <w:pPr>
        <w:pStyle w:val="Nadpis3"/>
      </w:pPr>
      <w:r>
        <w:t>4.3.8 Ticho v lese</w:t>
      </w:r>
    </w:p>
    <w:p w14:paraId="545A31DF" w14:textId="52BB46B8" w:rsidR="00861261" w:rsidRPr="00043765" w:rsidRDefault="00861261" w:rsidP="00AF391F">
      <w:pPr>
        <w:pStyle w:val="Nadpis3"/>
      </w:pPr>
      <w:r>
        <w:t xml:space="preserve">4.3.9 </w:t>
      </w:r>
      <w:r w:rsidR="00053D9E">
        <w:t>Řetěz</w:t>
      </w:r>
    </w:p>
    <w:p w14:paraId="24D94E1B" w14:textId="77777777" w:rsidR="003D2474" w:rsidRPr="00C96BB2" w:rsidRDefault="003D2474" w:rsidP="00432D4E">
      <w:pPr>
        <w:jc w:val="both"/>
        <w:rPr>
          <w:rFonts w:asciiTheme="minorHAnsi" w:hAnsiTheme="minorHAnsi" w:cstheme="minorHAnsi"/>
          <w:color w:val="auto"/>
          <w:szCs w:val="22"/>
          <w:lang w:eastAsia="en-US"/>
        </w:rPr>
      </w:pPr>
    </w:p>
    <w:p w14:paraId="5D012D28" w14:textId="77777777" w:rsidR="003D2474" w:rsidRPr="00C96BB2" w:rsidRDefault="003D2474" w:rsidP="00432D4E">
      <w:pPr>
        <w:jc w:val="both"/>
        <w:rPr>
          <w:rFonts w:asciiTheme="minorHAnsi" w:hAnsiTheme="minorHAnsi" w:cstheme="minorHAnsi"/>
          <w:color w:val="auto"/>
          <w:szCs w:val="22"/>
          <w:lang w:eastAsia="en-US"/>
        </w:rPr>
      </w:pP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573F34" w:rsidRPr="00C96BB2" w14:paraId="20701021" w14:textId="77777777" w:rsidTr="00573F34">
        <w:tc>
          <w:tcPr>
            <w:tcW w:w="1854" w:type="dxa"/>
            <w:tcBorders>
              <w:top w:val="single" w:sz="2" w:space="0" w:color="000001"/>
              <w:left w:val="single" w:sz="2" w:space="0" w:color="000001"/>
              <w:bottom w:val="single" w:sz="2" w:space="0" w:color="000001"/>
            </w:tcBorders>
            <w:shd w:val="clear" w:color="auto" w:fill="auto"/>
            <w:tcMar>
              <w:left w:w="43" w:type="dxa"/>
            </w:tcMar>
          </w:tcPr>
          <w:p w14:paraId="080A4E38" w14:textId="77777777" w:rsidR="003D2474" w:rsidRPr="00C96BB2" w:rsidRDefault="008A3988" w:rsidP="00432D4E">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3B234FB5" w14:textId="77777777" w:rsidR="003D2474" w:rsidRPr="00C96BB2" w:rsidRDefault="008A3988"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4.3.1 </w:t>
            </w:r>
            <w:r w:rsidR="00573F34">
              <w:rPr>
                <w:rFonts w:asciiTheme="minorHAnsi" w:hAnsiTheme="minorHAnsi" w:cstheme="minorHAnsi"/>
                <w:color w:val="auto"/>
                <w:szCs w:val="22"/>
              </w:rPr>
              <w:t>Pracovní list „Víme/Dozvěděli jsme se“</w:t>
            </w:r>
          </w:p>
        </w:tc>
      </w:tr>
      <w:tr w:rsidR="00573F34" w:rsidRPr="00C96BB2" w14:paraId="3F0BEBF3" w14:textId="77777777" w:rsidTr="00573F34">
        <w:tc>
          <w:tcPr>
            <w:tcW w:w="1854" w:type="dxa"/>
            <w:tcBorders>
              <w:top w:val="single" w:sz="4" w:space="0" w:color="00000A"/>
              <w:left w:val="single" w:sz="2" w:space="0" w:color="000001"/>
              <w:bottom w:val="single" w:sz="4" w:space="0" w:color="00000A"/>
            </w:tcBorders>
            <w:shd w:val="clear" w:color="auto" w:fill="auto"/>
            <w:tcMar>
              <w:left w:w="43" w:type="dxa"/>
            </w:tcMar>
          </w:tcPr>
          <w:p w14:paraId="29856823" w14:textId="77777777" w:rsidR="003D2474" w:rsidRPr="00C96BB2" w:rsidRDefault="008A3988" w:rsidP="00432D4E">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9"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63828681" w14:textId="77777777" w:rsidR="003D2474" w:rsidRPr="00C96BB2" w:rsidRDefault="008A3988" w:rsidP="00432D4E">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bCs/>
                <w:color w:val="auto"/>
                <w:sz w:val="22"/>
                <w:szCs w:val="22"/>
                <w:lang w:eastAsia="en-US"/>
              </w:rPr>
              <w:t xml:space="preserve">2.3 </w:t>
            </w:r>
            <w:r w:rsidR="00573F34">
              <w:rPr>
                <w:rFonts w:asciiTheme="minorHAnsi" w:hAnsiTheme="minorHAnsi" w:cstheme="minorHAnsi"/>
                <w:bCs/>
                <w:color w:val="auto"/>
                <w:sz w:val="22"/>
                <w:szCs w:val="22"/>
                <w:lang w:eastAsia="en-US"/>
              </w:rPr>
              <w:t>Rosteme v lese</w:t>
            </w:r>
          </w:p>
        </w:tc>
      </w:tr>
      <w:tr w:rsidR="00573F34" w:rsidRPr="00C96BB2" w14:paraId="3E18931E" w14:textId="77777777" w:rsidTr="00573F34">
        <w:tc>
          <w:tcPr>
            <w:tcW w:w="1854" w:type="dxa"/>
            <w:tcBorders>
              <w:top w:val="single" w:sz="4" w:space="0" w:color="00000A"/>
              <w:left w:val="single" w:sz="4" w:space="0" w:color="00000A"/>
              <w:bottom w:val="single" w:sz="4" w:space="0" w:color="00000A"/>
            </w:tcBorders>
            <w:shd w:val="clear" w:color="auto" w:fill="auto"/>
            <w:tcMar>
              <w:left w:w="35" w:type="dxa"/>
            </w:tcMar>
          </w:tcPr>
          <w:p w14:paraId="0F546CD1" w14:textId="77777777" w:rsidR="003D2474" w:rsidRPr="00C96BB2" w:rsidRDefault="008A3988" w:rsidP="00432D4E">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9"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4D789879" w14:textId="7C8CB004" w:rsidR="003D2474" w:rsidRPr="00C96BB2" w:rsidRDefault="008A3988" w:rsidP="00F000D4">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2.3.1 </w:t>
            </w:r>
            <w:r w:rsidR="00573F34">
              <w:rPr>
                <w:rFonts w:asciiTheme="minorHAnsi" w:hAnsiTheme="minorHAnsi" w:cstheme="minorHAnsi"/>
                <w:color w:val="auto"/>
                <w:szCs w:val="22"/>
              </w:rPr>
              <w:t>Biotop lesa</w:t>
            </w:r>
          </w:p>
        </w:tc>
      </w:tr>
      <w:tr w:rsidR="00197C11" w:rsidRPr="00C96BB2" w14:paraId="73C9B32E" w14:textId="77777777" w:rsidTr="00573F34">
        <w:tc>
          <w:tcPr>
            <w:tcW w:w="1854" w:type="dxa"/>
            <w:tcBorders>
              <w:top w:val="single" w:sz="4" w:space="0" w:color="00000A"/>
              <w:left w:val="single" w:sz="4" w:space="0" w:color="00000A"/>
              <w:bottom w:val="single" w:sz="4" w:space="0" w:color="00000A"/>
            </w:tcBorders>
            <w:shd w:val="clear" w:color="auto" w:fill="auto"/>
            <w:tcMar>
              <w:left w:w="35" w:type="dxa"/>
            </w:tcMar>
          </w:tcPr>
          <w:p w14:paraId="30EE6AEC" w14:textId="77777777" w:rsidR="00197C11" w:rsidRPr="00C96BB2" w:rsidRDefault="00197C11" w:rsidP="00432D4E">
            <w:pPr>
              <w:pStyle w:val="Standard"/>
              <w:jc w:val="both"/>
              <w:rPr>
                <w:rFonts w:asciiTheme="minorHAnsi" w:hAnsiTheme="minorHAnsi" w:cstheme="minorHAnsi"/>
                <w:b/>
                <w:bCs/>
                <w:color w:val="auto"/>
                <w:sz w:val="22"/>
                <w:szCs w:val="22"/>
                <w:lang w:eastAsia="en-US"/>
              </w:rPr>
            </w:pPr>
            <w:r>
              <w:rPr>
                <w:rFonts w:asciiTheme="minorHAnsi" w:hAnsiTheme="minorHAnsi" w:cstheme="minorHAnsi"/>
                <w:b/>
                <w:bCs/>
                <w:color w:val="auto"/>
                <w:sz w:val="22"/>
                <w:szCs w:val="22"/>
                <w:lang w:eastAsia="en-US"/>
              </w:rPr>
              <w:t>Zdroj</w:t>
            </w:r>
          </w:p>
        </w:tc>
        <w:tc>
          <w:tcPr>
            <w:tcW w:w="6659"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0E37FFD5" w14:textId="77777777" w:rsidR="00197C11" w:rsidRPr="00C96BB2" w:rsidRDefault="00197C11" w:rsidP="00432D4E">
            <w:pPr>
              <w:jc w:val="both"/>
              <w:rPr>
                <w:rFonts w:asciiTheme="minorHAnsi" w:hAnsiTheme="minorHAnsi" w:cstheme="minorHAnsi"/>
                <w:color w:val="auto"/>
                <w:szCs w:val="22"/>
              </w:rPr>
            </w:pPr>
            <w:r>
              <w:rPr>
                <w:rFonts w:asciiTheme="minorHAnsi" w:hAnsiTheme="minorHAnsi" w:cstheme="minorHAnsi"/>
                <w:color w:val="auto"/>
                <w:szCs w:val="22"/>
              </w:rPr>
              <w:t>Vlastní pracovní list</w:t>
            </w:r>
          </w:p>
        </w:tc>
      </w:tr>
    </w:tbl>
    <w:p w14:paraId="60D244C9" w14:textId="77777777" w:rsidR="00941A9F" w:rsidRDefault="00941A9F" w:rsidP="00817B5F">
      <w:pPr>
        <w:rPr>
          <w:sz w:val="96"/>
          <w:szCs w:val="96"/>
        </w:rPr>
      </w:pPr>
    </w:p>
    <w:p w14:paraId="2620FEC6" w14:textId="5EA61052" w:rsidR="00B13ED0" w:rsidRPr="00B13ED0" w:rsidRDefault="00B13ED0" w:rsidP="00197C11">
      <w:pPr>
        <w:jc w:val="center"/>
        <w:rPr>
          <w:sz w:val="72"/>
          <w:szCs w:val="72"/>
        </w:rPr>
      </w:pPr>
      <w:r w:rsidRPr="00B13ED0">
        <w:rPr>
          <w:sz w:val="72"/>
          <w:szCs w:val="72"/>
        </w:rPr>
        <w:t>Biotop lesa</w:t>
      </w:r>
    </w:p>
    <w:p w14:paraId="539B9C27" w14:textId="77777777" w:rsidR="00817B5F" w:rsidRDefault="00817B5F" w:rsidP="00197C11">
      <w:pPr>
        <w:jc w:val="center"/>
        <w:rPr>
          <w:sz w:val="96"/>
          <w:szCs w:val="96"/>
        </w:rPr>
      </w:pPr>
    </w:p>
    <w:p w14:paraId="13C26C65" w14:textId="77777777" w:rsidR="00817B5F" w:rsidRDefault="00817B5F" w:rsidP="00197C11">
      <w:pPr>
        <w:jc w:val="center"/>
        <w:rPr>
          <w:sz w:val="96"/>
          <w:szCs w:val="96"/>
        </w:rPr>
      </w:pPr>
    </w:p>
    <w:p w14:paraId="24C52B92" w14:textId="77777777" w:rsidR="00817B5F" w:rsidRDefault="00817B5F" w:rsidP="00197C11">
      <w:pPr>
        <w:jc w:val="center"/>
        <w:rPr>
          <w:sz w:val="96"/>
          <w:szCs w:val="96"/>
        </w:rPr>
      </w:pPr>
    </w:p>
    <w:p w14:paraId="3B254174" w14:textId="77777777" w:rsidR="00817B5F" w:rsidRDefault="00817B5F" w:rsidP="00197C11">
      <w:pPr>
        <w:jc w:val="center"/>
        <w:rPr>
          <w:sz w:val="96"/>
          <w:szCs w:val="96"/>
        </w:rPr>
      </w:pPr>
    </w:p>
    <w:p w14:paraId="03D18202" w14:textId="64C915C4" w:rsidR="00E617CF" w:rsidRPr="00197C11" w:rsidRDefault="00E617CF" w:rsidP="00197C11">
      <w:pPr>
        <w:jc w:val="center"/>
        <w:rPr>
          <w:sz w:val="44"/>
          <w:szCs w:val="44"/>
        </w:rPr>
      </w:pPr>
      <w:r w:rsidRPr="00E12A6A">
        <w:rPr>
          <w:sz w:val="96"/>
          <w:szCs w:val="96"/>
        </w:rPr>
        <w:lastRenderedPageBreak/>
        <w:t>VÍME</w:t>
      </w:r>
    </w:p>
    <w:p w14:paraId="2A71CD9E" w14:textId="77777777" w:rsidR="00941A9F" w:rsidRDefault="00941A9F" w:rsidP="00E617CF">
      <w:pPr>
        <w:jc w:val="center"/>
        <w:rPr>
          <w:sz w:val="96"/>
          <w:szCs w:val="96"/>
        </w:rPr>
      </w:pPr>
    </w:p>
    <w:p w14:paraId="4AA6745C" w14:textId="77777777" w:rsidR="00941A9F" w:rsidRDefault="00941A9F" w:rsidP="00E617CF">
      <w:pPr>
        <w:jc w:val="center"/>
        <w:rPr>
          <w:sz w:val="96"/>
          <w:szCs w:val="96"/>
        </w:rPr>
      </w:pPr>
    </w:p>
    <w:p w14:paraId="1E9831B5" w14:textId="77777777" w:rsidR="00941A9F" w:rsidRDefault="00941A9F" w:rsidP="00E617CF">
      <w:pPr>
        <w:jc w:val="center"/>
        <w:rPr>
          <w:sz w:val="96"/>
          <w:szCs w:val="96"/>
        </w:rPr>
      </w:pPr>
    </w:p>
    <w:p w14:paraId="7F66BADA" w14:textId="77777777" w:rsidR="00941A9F" w:rsidRDefault="00941A9F" w:rsidP="00E617CF">
      <w:pPr>
        <w:jc w:val="center"/>
        <w:rPr>
          <w:sz w:val="96"/>
          <w:szCs w:val="96"/>
        </w:rPr>
      </w:pPr>
    </w:p>
    <w:p w14:paraId="4224E34C" w14:textId="77777777" w:rsidR="00941A9F" w:rsidRDefault="00941A9F" w:rsidP="00E617CF">
      <w:pPr>
        <w:jc w:val="center"/>
        <w:rPr>
          <w:sz w:val="96"/>
          <w:szCs w:val="96"/>
        </w:rPr>
      </w:pPr>
    </w:p>
    <w:p w14:paraId="1DF2B69D" w14:textId="77777777" w:rsidR="00941A9F" w:rsidRDefault="00941A9F" w:rsidP="00E617CF">
      <w:pPr>
        <w:jc w:val="center"/>
        <w:rPr>
          <w:sz w:val="96"/>
          <w:szCs w:val="96"/>
        </w:rPr>
      </w:pPr>
    </w:p>
    <w:p w14:paraId="71C5C954" w14:textId="77777777" w:rsidR="00941A9F" w:rsidRDefault="00941A9F" w:rsidP="00E617CF">
      <w:pPr>
        <w:jc w:val="center"/>
        <w:rPr>
          <w:sz w:val="96"/>
          <w:szCs w:val="96"/>
        </w:rPr>
      </w:pPr>
    </w:p>
    <w:p w14:paraId="745BD125" w14:textId="77777777" w:rsidR="00941A9F" w:rsidRDefault="00941A9F" w:rsidP="00E617CF">
      <w:pPr>
        <w:jc w:val="center"/>
        <w:rPr>
          <w:sz w:val="96"/>
          <w:szCs w:val="96"/>
        </w:rPr>
      </w:pPr>
    </w:p>
    <w:p w14:paraId="3AEF621F" w14:textId="77777777" w:rsidR="00941A9F" w:rsidRDefault="00941A9F" w:rsidP="00E617CF">
      <w:pPr>
        <w:jc w:val="center"/>
        <w:rPr>
          <w:sz w:val="96"/>
          <w:szCs w:val="96"/>
        </w:rPr>
      </w:pPr>
    </w:p>
    <w:p w14:paraId="43B360F6" w14:textId="77777777" w:rsidR="00817B5F" w:rsidRDefault="00817B5F" w:rsidP="00E617CF">
      <w:pPr>
        <w:jc w:val="center"/>
        <w:rPr>
          <w:sz w:val="96"/>
          <w:szCs w:val="96"/>
        </w:rPr>
      </w:pPr>
    </w:p>
    <w:p w14:paraId="5D1B6862" w14:textId="77777777" w:rsidR="00E617CF" w:rsidRPr="00E12A6A" w:rsidRDefault="00E617CF" w:rsidP="00E617CF">
      <w:pPr>
        <w:jc w:val="center"/>
        <w:rPr>
          <w:sz w:val="96"/>
          <w:szCs w:val="96"/>
        </w:rPr>
      </w:pPr>
      <w:r w:rsidRPr="00E12A6A">
        <w:rPr>
          <w:sz w:val="96"/>
          <w:szCs w:val="96"/>
        </w:rPr>
        <w:lastRenderedPageBreak/>
        <w:t>DOZVĚDĚLI JSME SE</w:t>
      </w:r>
    </w:p>
    <w:p w14:paraId="3E954DD6" w14:textId="77777777" w:rsidR="003D2474" w:rsidRDefault="008A3988" w:rsidP="00E617CF">
      <w:pPr>
        <w:jc w:val="both"/>
        <w:rPr>
          <w:rFonts w:asciiTheme="minorHAnsi" w:hAnsiTheme="minorHAnsi" w:cstheme="minorHAnsi"/>
          <w:i/>
          <w:color w:val="auto"/>
          <w:szCs w:val="22"/>
        </w:rPr>
      </w:pPr>
      <w:r w:rsidRPr="00C96BB2">
        <w:rPr>
          <w:rFonts w:asciiTheme="minorHAnsi" w:hAnsiTheme="minorHAnsi" w:cstheme="minorHAnsi"/>
          <w:i/>
          <w:color w:val="auto"/>
          <w:szCs w:val="22"/>
        </w:rPr>
        <w:br/>
      </w:r>
    </w:p>
    <w:p w14:paraId="5914B67C" w14:textId="77777777" w:rsidR="00941A9F" w:rsidRDefault="00941A9F" w:rsidP="00E617CF">
      <w:pPr>
        <w:jc w:val="both"/>
        <w:rPr>
          <w:rFonts w:asciiTheme="minorHAnsi" w:hAnsiTheme="minorHAnsi" w:cstheme="minorHAnsi"/>
          <w:i/>
          <w:color w:val="auto"/>
          <w:szCs w:val="22"/>
        </w:rPr>
      </w:pPr>
    </w:p>
    <w:p w14:paraId="27AC5906" w14:textId="77777777" w:rsidR="00941A9F" w:rsidRDefault="00941A9F" w:rsidP="00E617CF">
      <w:pPr>
        <w:jc w:val="both"/>
        <w:rPr>
          <w:rFonts w:asciiTheme="minorHAnsi" w:hAnsiTheme="minorHAnsi" w:cstheme="minorHAnsi"/>
          <w:i/>
          <w:color w:val="auto"/>
          <w:szCs w:val="22"/>
        </w:rPr>
      </w:pPr>
    </w:p>
    <w:p w14:paraId="30CA780B" w14:textId="77777777" w:rsidR="00941A9F" w:rsidRDefault="00941A9F" w:rsidP="00E617CF">
      <w:pPr>
        <w:jc w:val="both"/>
        <w:rPr>
          <w:rFonts w:asciiTheme="minorHAnsi" w:hAnsiTheme="minorHAnsi" w:cstheme="minorHAnsi"/>
          <w:i/>
          <w:color w:val="auto"/>
          <w:szCs w:val="22"/>
        </w:rPr>
      </w:pPr>
    </w:p>
    <w:p w14:paraId="6DF0B6D1" w14:textId="77777777" w:rsidR="00941A9F" w:rsidRDefault="00941A9F" w:rsidP="00E617CF">
      <w:pPr>
        <w:jc w:val="both"/>
        <w:rPr>
          <w:rFonts w:asciiTheme="minorHAnsi" w:hAnsiTheme="minorHAnsi" w:cstheme="minorHAnsi"/>
          <w:i/>
          <w:color w:val="auto"/>
          <w:szCs w:val="22"/>
        </w:rPr>
      </w:pPr>
    </w:p>
    <w:p w14:paraId="0A48C83B" w14:textId="77777777" w:rsidR="00941A9F" w:rsidRDefault="00941A9F" w:rsidP="00E617CF">
      <w:pPr>
        <w:jc w:val="both"/>
        <w:rPr>
          <w:rFonts w:asciiTheme="minorHAnsi" w:hAnsiTheme="minorHAnsi" w:cstheme="minorHAnsi"/>
          <w:i/>
          <w:color w:val="auto"/>
          <w:szCs w:val="22"/>
        </w:rPr>
      </w:pPr>
    </w:p>
    <w:p w14:paraId="575E8942" w14:textId="77777777" w:rsidR="00941A9F" w:rsidRDefault="00941A9F" w:rsidP="00E617CF">
      <w:pPr>
        <w:jc w:val="both"/>
        <w:rPr>
          <w:rFonts w:asciiTheme="minorHAnsi" w:hAnsiTheme="minorHAnsi" w:cstheme="minorHAnsi"/>
          <w:i/>
          <w:color w:val="auto"/>
          <w:szCs w:val="22"/>
        </w:rPr>
      </w:pPr>
    </w:p>
    <w:p w14:paraId="5CEEFB32" w14:textId="77777777" w:rsidR="00941A9F" w:rsidRDefault="00941A9F" w:rsidP="00E617CF">
      <w:pPr>
        <w:jc w:val="both"/>
        <w:rPr>
          <w:rFonts w:asciiTheme="minorHAnsi" w:hAnsiTheme="minorHAnsi" w:cstheme="minorHAnsi"/>
          <w:i/>
          <w:color w:val="auto"/>
          <w:szCs w:val="22"/>
        </w:rPr>
      </w:pPr>
    </w:p>
    <w:p w14:paraId="0169A01B" w14:textId="77777777" w:rsidR="00941A9F" w:rsidRDefault="00941A9F" w:rsidP="00E617CF">
      <w:pPr>
        <w:jc w:val="both"/>
        <w:rPr>
          <w:rFonts w:asciiTheme="minorHAnsi" w:hAnsiTheme="minorHAnsi" w:cstheme="minorHAnsi"/>
          <w:i/>
          <w:color w:val="auto"/>
          <w:szCs w:val="22"/>
        </w:rPr>
      </w:pPr>
    </w:p>
    <w:p w14:paraId="112B632A" w14:textId="77777777" w:rsidR="00941A9F" w:rsidRDefault="00941A9F" w:rsidP="00E617CF">
      <w:pPr>
        <w:jc w:val="both"/>
        <w:rPr>
          <w:rFonts w:asciiTheme="minorHAnsi" w:hAnsiTheme="minorHAnsi" w:cstheme="minorHAnsi"/>
          <w:i/>
          <w:color w:val="auto"/>
          <w:szCs w:val="22"/>
        </w:rPr>
      </w:pPr>
    </w:p>
    <w:p w14:paraId="375474F1" w14:textId="77777777" w:rsidR="00941A9F" w:rsidRDefault="00941A9F" w:rsidP="00E617CF">
      <w:pPr>
        <w:jc w:val="both"/>
        <w:rPr>
          <w:rFonts w:asciiTheme="minorHAnsi" w:hAnsiTheme="minorHAnsi" w:cstheme="minorHAnsi"/>
          <w:i/>
          <w:color w:val="auto"/>
          <w:szCs w:val="22"/>
        </w:rPr>
      </w:pPr>
    </w:p>
    <w:p w14:paraId="22D84D5D" w14:textId="77777777" w:rsidR="00941A9F" w:rsidRDefault="00941A9F" w:rsidP="00E617CF">
      <w:pPr>
        <w:jc w:val="both"/>
        <w:rPr>
          <w:rFonts w:asciiTheme="minorHAnsi" w:hAnsiTheme="minorHAnsi" w:cstheme="minorHAnsi"/>
          <w:i/>
          <w:color w:val="auto"/>
          <w:szCs w:val="22"/>
        </w:rPr>
      </w:pPr>
    </w:p>
    <w:p w14:paraId="21E8E801" w14:textId="77777777" w:rsidR="00941A9F" w:rsidRDefault="00941A9F" w:rsidP="00E617CF">
      <w:pPr>
        <w:jc w:val="both"/>
        <w:rPr>
          <w:rFonts w:asciiTheme="minorHAnsi" w:hAnsiTheme="minorHAnsi" w:cstheme="minorHAnsi"/>
          <w:i/>
          <w:color w:val="auto"/>
          <w:szCs w:val="22"/>
        </w:rPr>
      </w:pPr>
    </w:p>
    <w:p w14:paraId="7645C1E0" w14:textId="77777777" w:rsidR="00941A9F" w:rsidRDefault="00941A9F" w:rsidP="00E617CF">
      <w:pPr>
        <w:jc w:val="both"/>
        <w:rPr>
          <w:rFonts w:asciiTheme="minorHAnsi" w:hAnsiTheme="minorHAnsi" w:cstheme="minorHAnsi"/>
          <w:i/>
          <w:color w:val="auto"/>
          <w:szCs w:val="22"/>
        </w:rPr>
      </w:pPr>
    </w:p>
    <w:p w14:paraId="5B46B099" w14:textId="77777777" w:rsidR="00941A9F" w:rsidRDefault="00941A9F" w:rsidP="00E617CF">
      <w:pPr>
        <w:jc w:val="both"/>
        <w:rPr>
          <w:rFonts w:asciiTheme="minorHAnsi" w:hAnsiTheme="minorHAnsi" w:cstheme="minorHAnsi"/>
          <w:i/>
          <w:color w:val="auto"/>
          <w:szCs w:val="22"/>
        </w:rPr>
      </w:pPr>
    </w:p>
    <w:p w14:paraId="79487046" w14:textId="77777777" w:rsidR="00941A9F" w:rsidRDefault="00941A9F" w:rsidP="00E617CF">
      <w:pPr>
        <w:jc w:val="both"/>
        <w:rPr>
          <w:rFonts w:asciiTheme="minorHAnsi" w:hAnsiTheme="minorHAnsi" w:cstheme="minorHAnsi"/>
          <w:i/>
          <w:color w:val="auto"/>
          <w:szCs w:val="22"/>
        </w:rPr>
      </w:pPr>
    </w:p>
    <w:p w14:paraId="7D7129CB" w14:textId="77777777" w:rsidR="00941A9F" w:rsidRDefault="00941A9F" w:rsidP="00E617CF">
      <w:pPr>
        <w:jc w:val="both"/>
        <w:rPr>
          <w:rFonts w:asciiTheme="minorHAnsi" w:hAnsiTheme="minorHAnsi" w:cstheme="minorHAnsi"/>
          <w:i/>
          <w:color w:val="auto"/>
          <w:szCs w:val="22"/>
        </w:rPr>
      </w:pPr>
    </w:p>
    <w:p w14:paraId="01BF4FEE" w14:textId="77777777" w:rsidR="00941A9F" w:rsidRDefault="00941A9F" w:rsidP="00E617CF">
      <w:pPr>
        <w:jc w:val="both"/>
        <w:rPr>
          <w:rFonts w:asciiTheme="minorHAnsi" w:hAnsiTheme="minorHAnsi" w:cstheme="minorHAnsi"/>
          <w:i/>
          <w:color w:val="auto"/>
          <w:szCs w:val="22"/>
        </w:rPr>
      </w:pPr>
    </w:p>
    <w:p w14:paraId="7E12B317" w14:textId="77777777" w:rsidR="00941A9F" w:rsidRDefault="00941A9F" w:rsidP="00E617CF">
      <w:pPr>
        <w:jc w:val="both"/>
        <w:rPr>
          <w:rFonts w:asciiTheme="minorHAnsi" w:hAnsiTheme="minorHAnsi" w:cstheme="minorHAnsi"/>
          <w:i/>
          <w:color w:val="auto"/>
          <w:szCs w:val="22"/>
        </w:rPr>
      </w:pPr>
    </w:p>
    <w:p w14:paraId="2FEA2677" w14:textId="77777777" w:rsidR="00941A9F" w:rsidRDefault="00941A9F" w:rsidP="00E617CF">
      <w:pPr>
        <w:jc w:val="both"/>
        <w:rPr>
          <w:rFonts w:asciiTheme="minorHAnsi" w:hAnsiTheme="minorHAnsi" w:cstheme="minorHAnsi"/>
          <w:i/>
          <w:color w:val="auto"/>
          <w:szCs w:val="22"/>
        </w:rPr>
      </w:pPr>
    </w:p>
    <w:p w14:paraId="2F9D9EC5" w14:textId="77777777" w:rsidR="00941A9F" w:rsidRDefault="00941A9F" w:rsidP="00E617CF">
      <w:pPr>
        <w:jc w:val="both"/>
        <w:rPr>
          <w:rFonts w:asciiTheme="minorHAnsi" w:hAnsiTheme="minorHAnsi" w:cstheme="minorHAnsi"/>
          <w:i/>
          <w:color w:val="auto"/>
          <w:szCs w:val="22"/>
        </w:rPr>
      </w:pPr>
    </w:p>
    <w:p w14:paraId="27A13E15" w14:textId="77777777" w:rsidR="00941A9F" w:rsidRDefault="00941A9F" w:rsidP="00E617CF">
      <w:pPr>
        <w:jc w:val="both"/>
        <w:rPr>
          <w:rFonts w:asciiTheme="minorHAnsi" w:hAnsiTheme="minorHAnsi" w:cstheme="minorHAnsi"/>
          <w:i/>
          <w:color w:val="auto"/>
          <w:szCs w:val="22"/>
        </w:rPr>
      </w:pPr>
    </w:p>
    <w:p w14:paraId="05E24249" w14:textId="77777777" w:rsidR="00941A9F" w:rsidRDefault="00941A9F" w:rsidP="00E617CF">
      <w:pPr>
        <w:jc w:val="both"/>
        <w:rPr>
          <w:rFonts w:asciiTheme="minorHAnsi" w:hAnsiTheme="minorHAnsi" w:cstheme="minorHAnsi"/>
          <w:i/>
          <w:color w:val="auto"/>
          <w:szCs w:val="22"/>
        </w:rPr>
      </w:pPr>
    </w:p>
    <w:p w14:paraId="5B9C5B62" w14:textId="77777777" w:rsidR="00941A9F" w:rsidRDefault="00941A9F" w:rsidP="00E617CF">
      <w:pPr>
        <w:jc w:val="both"/>
        <w:rPr>
          <w:rFonts w:asciiTheme="minorHAnsi" w:hAnsiTheme="minorHAnsi" w:cstheme="minorHAnsi"/>
          <w:i/>
          <w:color w:val="auto"/>
          <w:szCs w:val="22"/>
        </w:rPr>
      </w:pPr>
    </w:p>
    <w:p w14:paraId="107AB52D" w14:textId="77777777" w:rsidR="00941A9F" w:rsidRDefault="00941A9F" w:rsidP="00E617CF">
      <w:pPr>
        <w:jc w:val="both"/>
        <w:rPr>
          <w:rFonts w:asciiTheme="minorHAnsi" w:hAnsiTheme="minorHAnsi" w:cstheme="minorHAnsi"/>
          <w:i/>
          <w:color w:val="auto"/>
          <w:szCs w:val="22"/>
        </w:rPr>
      </w:pPr>
    </w:p>
    <w:p w14:paraId="7A36B41D" w14:textId="77777777" w:rsidR="00941A9F" w:rsidRDefault="00941A9F" w:rsidP="00E617CF">
      <w:pPr>
        <w:jc w:val="both"/>
        <w:rPr>
          <w:rFonts w:asciiTheme="minorHAnsi" w:hAnsiTheme="minorHAnsi" w:cstheme="minorHAnsi"/>
          <w:i/>
          <w:color w:val="auto"/>
          <w:szCs w:val="22"/>
        </w:rPr>
      </w:pPr>
    </w:p>
    <w:p w14:paraId="1644D4F4" w14:textId="77777777" w:rsidR="00941A9F" w:rsidRDefault="00941A9F" w:rsidP="00E617CF">
      <w:pPr>
        <w:jc w:val="both"/>
        <w:rPr>
          <w:rFonts w:asciiTheme="minorHAnsi" w:hAnsiTheme="minorHAnsi" w:cstheme="minorHAnsi"/>
          <w:i/>
          <w:color w:val="auto"/>
          <w:szCs w:val="22"/>
        </w:rPr>
      </w:pPr>
    </w:p>
    <w:p w14:paraId="1C8D4B1A" w14:textId="77777777" w:rsidR="00941A9F" w:rsidRDefault="00941A9F" w:rsidP="00E617CF">
      <w:pPr>
        <w:jc w:val="both"/>
        <w:rPr>
          <w:rFonts w:asciiTheme="minorHAnsi" w:hAnsiTheme="minorHAnsi" w:cstheme="minorHAnsi"/>
          <w:i/>
          <w:color w:val="auto"/>
          <w:szCs w:val="22"/>
        </w:rPr>
      </w:pPr>
    </w:p>
    <w:p w14:paraId="61A8D000" w14:textId="77777777" w:rsidR="00941A9F" w:rsidRDefault="00941A9F" w:rsidP="00E617CF">
      <w:pPr>
        <w:jc w:val="both"/>
        <w:rPr>
          <w:rFonts w:asciiTheme="minorHAnsi" w:hAnsiTheme="minorHAnsi" w:cstheme="minorHAnsi"/>
          <w:i/>
          <w:color w:val="auto"/>
          <w:szCs w:val="22"/>
        </w:rPr>
      </w:pPr>
    </w:p>
    <w:p w14:paraId="0D49AEF8" w14:textId="77777777" w:rsidR="00941A9F" w:rsidRDefault="00941A9F" w:rsidP="00E617CF">
      <w:pPr>
        <w:jc w:val="both"/>
        <w:rPr>
          <w:rFonts w:asciiTheme="minorHAnsi" w:hAnsiTheme="minorHAnsi" w:cstheme="minorHAnsi"/>
          <w:i/>
          <w:color w:val="auto"/>
          <w:szCs w:val="22"/>
        </w:rPr>
      </w:pPr>
    </w:p>
    <w:p w14:paraId="321EA2F1" w14:textId="77777777" w:rsidR="00941A9F" w:rsidRDefault="00941A9F" w:rsidP="00E617CF">
      <w:pPr>
        <w:jc w:val="both"/>
        <w:rPr>
          <w:rFonts w:asciiTheme="minorHAnsi" w:hAnsiTheme="minorHAnsi" w:cstheme="minorHAnsi"/>
          <w:i/>
          <w:color w:val="auto"/>
          <w:szCs w:val="22"/>
        </w:rPr>
      </w:pPr>
    </w:p>
    <w:p w14:paraId="57BB3396" w14:textId="77777777" w:rsidR="00941A9F" w:rsidRDefault="00941A9F" w:rsidP="00E617CF">
      <w:pPr>
        <w:jc w:val="both"/>
        <w:rPr>
          <w:rFonts w:asciiTheme="minorHAnsi" w:hAnsiTheme="minorHAnsi" w:cstheme="minorHAnsi"/>
          <w:i/>
          <w:color w:val="auto"/>
          <w:szCs w:val="22"/>
        </w:rPr>
      </w:pPr>
    </w:p>
    <w:p w14:paraId="4D79247C" w14:textId="77777777" w:rsidR="00941A9F" w:rsidRDefault="00941A9F" w:rsidP="00E617CF">
      <w:pPr>
        <w:jc w:val="both"/>
        <w:rPr>
          <w:rFonts w:asciiTheme="minorHAnsi" w:hAnsiTheme="minorHAnsi" w:cstheme="minorHAnsi"/>
          <w:i/>
          <w:color w:val="auto"/>
          <w:szCs w:val="22"/>
        </w:rPr>
      </w:pPr>
    </w:p>
    <w:p w14:paraId="3D32011C" w14:textId="77777777" w:rsidR="00941A9F" w:rsidRDefault="00941A9F" w:rsidP="00E617CF">
      <w:pPr>
        <w:jc w:val="both"/>
        <w:rPr>
          <w:rFonts w:asciiTheme="minorHAnsi" w:hAnsiTheme="minorHAnsi" w:cstheme="minorHAnsi"/>
          <w:i/>
          <w:color w:val="auto"/>
          <w:szCs w:val="22"/>
        </w:rPr>
      </w:pPr>
    </w:p>
    <w:p w14:paraId="75169F20" w14:textId="77777777" w:rsidR="00941A9F" w:rsidRDefault="00941A9F" w:rsidP="00E617CF">
      <w:pPr>
        <w:jc w:val="both"/>
        <w:rPr>
          <w:rFonts w:asciiTheme="minorHAnsi" w:hAnsiTheme="minorHAnsi" w:cstheme="minorHAnsi"/>
          <w:i/>
          <w:color w:val="auto"/>
          <w:szCs w:val="22"/>
        </w:rPr>
      </w:pPr>
    </w:p>
    <w:p w14:paraId="0A88C98F" w14:textId="77777777" w:rsidR="00941A9F" w:rsidRDefault="00941A9F" w:rsidP="00E617CF">
      <w:pPr>
        <w:jc w:val="both"/>
        <w:rPr>
          <w:rFonts w:asciiTheme="minorHAnsi" w:hAnsiTheme="minorHAnsi" w:cstheme="minorHAnsi"/>
          <w:i/>
          <w:color w:val="auto"/>
          <w:szCs w:val="22"/>
        </w:rPr>
      </w:pPr>
    </w:p>
    <w:p w14:paraId="2CB49F63" w14:textId="77777777" w:rsidR="00941A9F" w:rsidRDefault="00941A9F" w:rsidP="00E617CF">
      <w:pPr>
        <w:jc w:val="both"/>
        <w:rPr>
          <w:rFonts w:asciiTheme="minorHAnsi" w:hAnsiTheme="minorHAnsi" w:cstheme="minorHAnsi"/>
          <w:i/>
          <w:color w:val="auto"/>
          <w:szCs w:val="22"/>
        </w:rPr>
      </w:pPr>
    </w:p>
    <w:p w14:paraId="2A588897" w14:textId="77777777" w:rsidR="00941A9F" w:rsidRDefault="00941A9F" w:rsidP="00E617CF">
      <w:pPr>
        <w:jc w:val="both"/>
        <w:rPr>
          <w:rFonts w:asciiTheme="minorHAnsi" w:hAnsiTheme="minorHAnsi" w:cstheme="minorHAnsi"/>
          <w:i/>
          <w:color w:val="auto"/>
          <w:szCs w:val="22"/>
        </w:rPr>
      </w:pPr>
    </w:p>
    <w:p w14:paraId="1B5826E2" w14:textId="77777777" w:rsidR="00941A9F" w:rsidRDefault="00941A9F" w:rsidP="00E617CF">
      <w:pPr>
        <w:jc w:val="both"/>
        <w:rPr>
          <w:rFonts w:asciiTheme="minorHAnsi" w:hAnsiTheme="minorHAnsi" w:cstheme="minorHAnsi"/>
          <w:i/>
          <w:color w:val="auto"/>
          <w:szCs w:val="22"/>
        </w:rPr>
      </w:pPr>
    </w:p>
    <w:p w14:paraId="64203D4C" w14:textId="77777777" w:rsidR="00941A9F" w:rsidRDefault="00941A9F" w:rsidP="00E617CF">
      <w:pPr>
        <w:jc w:val="both"/>
        <w:rPr>
          <w:rFonts w:asciiTheme="minorHAnsi" w:hAnsiTheme="minorHAnsi" w:cstheme="minorHAnsi"/>
          <w:i/>
          <w:color w:val="auto"/>
          <w:szCs w:val="22"/>
        </w:rPr>
      </w:pPr>
    </w:p>
    <w:p w14:paraId="207DD8D4" w14:textId="77777777" w:rsidR="00941A9F" w:rsidRDefault="00941A9F" w:rsidP="00E617CF">
      <w:pPr>
        <w:jc w:val="both"/>
        <w:rPr>
          <w:rFonts w:asciiTheme="minorHAnsi" w:hAnsiTheme="minorHAnsi" w:cstheme="minorHAnsi"/>
          <w:i/>
          <w:color w:val="auto"/>
          <w:szCs w:val="22"/>
        </w:rPr>
      </w:pPr>
    </w:p>
    <w:p w14:paraId="56DB3B76" w14:textId="77777777" w:rsidR="00941A9F" w:rsidRDefault="00941A9F" w:rsidP="00E617CF">
      <w:pPr>
        <w:jc w:val="both"/>
        <w:rPr>
          <w:rFonts w:asciiTheme="minorHAnsi" w:hAnsiTheme="minorHAnsi" w:cstheme="minorHAnsi"/>
          <w:i/>
          <w:color w:val="auto"/>
          <w:szCs w:val="22"/>
        </w:rPr>
      </w:pPr>
    </w:p>
    <w:p w14:paraId="6A21D320" w14:textId="77777777" w:rsidR="00941A9F" w:rsidRDefault="00941A9F" w:rsidP="00E617CF">
      <w:pPr>
        <w:jc w:val="both"/>
        <w:rPr>
          <w:rFonts w:asciiTheme="minorHAnsi" w:hAnsiTheme="minorHAnsi" w:cstheme="minorHAnsi"/>
          <w:i/>
          <w:color w:val="auto"/>
          <w:szCs w:val="22"/>
        </w:rPr>
      </w:pPr>
    </w:p>
    <w:p w14:paraId="354A74E2" w14:textId="77777777" w:rsidR="00941A9F" w:rsidRPr="00C96BB2" w:rsidRDefault="00941A9F" w:rsidP="00E617CF">
      <w:pPr>
        <w:jc w:val="both"/>
        <w:rPr>
          <w:rFonts w:asciiTheme="minorHAnsi" w:hAnsiTheme="minorHAnsi" w:cstheme="minorHAnsi"/>
          <w:i/>
          <w:color w:val="auto"/>
          <w:szCs w:val="22"/>
        </w:rPr>
      </w:pPr>
    </w:p>
    <w:p w14:paraId="1886204F" w14:textId="77777777" w:rsidR="003D2474" w:rsidRPr="00C96BB2" w:rsidRDefault="003D2474" w:rsidP="00432D4E">
      <w:pPr>
        <w:jc w:val="both"/>
        <w:rPr>
          <w:rFonts w:asciiTheme="minorHAnsi" w:hAnsiTheme="minorHAnsi" w:cstheme="minorHAnsi"/>
          <w:color w:val="auto"/>
          <w:szCs w:val="22"/>
          <w:lang w:eastAsia="en-US"/>
        </w:rPr>
      </w:pPr>
    </w:p>
    <w:p w14:paraId="1B47C2D3" w14:textId="77777777" w:rsidR="003D2474" w:rsidRPr="00C96BB2" w:rsidRDefault="003D2474" w:rsidP="00432D4E">
      <w:pPr>
        <w:jc w:val="both"/>
        <w:rPr>
          <w:rFonts w:asciiTheme="minorHAnsi" w:hAnsiTheme="minorHAnsi" w:cstheme="minorHAnsi"/>
          <w:color w:val="auto"/>
          <w:szCs w:val="22"/>
          <w:lang w:eastAsia="en-US"/>
        </w:rPr>
      </w:pP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E617CF" w:rsidRPr="00C96BB2" w14:paraId="71AB206A" w14:textId="77777777" w:rsidTr="00E617CF">
        <w:tc>
          <w:tcPr>
            <w:tcW w:w="1854" w:type="dxa"/>
            <w:tcBorders>
              <w:top w:val="single" w:sz="2" w:space="0" w:color="000001"/>
              <w:left w:val="single" w:sz="2" w:space="0" w:color="000001"/>
              <w:bottom w:val="single" w:sz="2" w:space="0" w:color="000001"/>
            </w:tcBorders>
            <w:shd w:val="clear" w:color="auto" w:fill="auto"/>
            <w:tcMar>
              <w:left w:w="43" w:type="dxa"/>
            </w:tcMar>
          </w:tcPr>
          <w:p w14:paraId="230676F4" w14:textId="77777777" w:rsidR="003D2474" w:rsidRPr="00C96BB2" w:rsidRDefault="008A3988" w:rsidP="00D1098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lastRenderedPageBreak/>
              <w:t>Příloha</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0A8449A8" w14:textId="77777777" w:rsidR="003D2474" w:rsidRPr="00C96BB2" w:rsidRDefault="008A3988" w:rsidP="00D10980">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4.3.2 </w:t>
            </w:r>
            <w:r w:rsidR="00E617CF">
              <w:rPr>
                <w:rFonts w:asciiTheme="minorHAnsi" w:hAnsiTheme="minorHAnsi" w:cstheme="minorHAnsi"/>
                <w:color w:val="auto"/>
                <w:szCs w:val="22"/>
              </w:rPr>
              <w:t>Spojovačka</w:t>
            </w:r>
          </w:p>
        </w:tc>
      </w:tr>
      <w:tr w:rsidR="00E617CF" w:rsidRPr="00C96BB2" w14:paraId="68D21C9B" w14:textId="77777777" w:rsidTr="00E617CF">
        <w:tc>
          <w:tcPr>
            <w:tcW w:w="1854" w:type="dxa"/>
            <w:tcBorders>
              <w:top w:val="single" w:sz="4" w:space="0" w:color="00000A"/>
              <w:left w:val="single" w:sz="2" w:space="0" w:color="000001"/>
              <w:bottom w:val="single" w:sz="4" w:space="0" w:color="00000A"/>
            </w:tcBorders>
            <w:shd w:val="clear" w:color="auto" w:fill="auto"/>
            <w:tcMar>
              <w:left w:w="43" w:type="dxa"/>
            </w:tcMar>
          </w:tcPr>
          <w:p w14:paraId="5E6C0428" w14:textId="77777777" w:rsidR="003D2474" w:rsidRPr="00C96BB2" w:rsidRDefault="008A3988" w:rsidP="00D1098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9"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743BD7A5" w14:textId="77777777" w:rsidR="003D2474" w:rsidRPr="00C96BB2" w:rsidRDefault="008A3988" w:rsidP="00D10980">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bCs/>
                <w:color w:val="auto"/>
                <w:sz w:val="22"/>
                <w:szCs w:val="22"/>
                <w:lang w:eastAsia="en-US"/>
              </w:rPr>
              <w:t xml:space="preserve">2.3 </w:t>
            </w:r>
            <w:r w:rsidR="00E617CF">
              <w:rPr>
                <w:rFonts w:asciiTheme="minorHAnsi" w:hAnsiTheme="minorHAnsi" w:cstheme="minorHAnsi"/>
                <w:bCs/>
                <w:color w:val="auto"/>
                <w:sz w:val="22"/>
                <w:szCs w:val="22"/>
                <w:lang w:eastAsia="en-US"/>
              </w:rPr>
              <w:t>Rosteme v lese</w:t>
            </w:r>
          </w:p>
        </w:tc>
      </w:tr>
      <w:tr w:rsidR="00E617CF" w:rsidRPr="00C96BB2" w14:paraId="661F4F3B" w14:textId="77777777" w:rsidTr="00E617CF">
        <w:tc>
          <w:tcPr>
            <w:tcW w:w="1854" w:type="dxa"/>
            <w:tcBorders>
              <w:top w:val="single" w:sz="4" w:space="0" w:color="00000A"/>
              <w:left w:val="single" w:sz="4" w:space="0" w:color="00000A"/>
              <w:bottom w:val="single" w:sz="4" w:space="0" w:color="00000A"/>
            </w:tcBorders>
            <w:shd w:val="clear" w:color="auto" w:fill="auto"/>
            <w:tcMar>
              <w:left w:w="35" w:type="dxa"/>
            </w:tcMar>
          </w:tcPr>
          <w:p w14:paraId="2954E417" w14:textId="77777777" w:rsidR="003D2474" w:rsidRPr="00C96BB2" w:rsidRDefault="008A3988" w:rsidP="00D1098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9"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7CCB52BE" w14:textId="77777777" w:rsidR="003D2474" w:rsidRPr="00C96BB2" w:rsidRDefault="008A3988" w:rsidP="00D10980">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2.3.1 </w:t>
            </w:r>
            <w:r w:rsidR="00E617CF">
              <w:rPr>
                <w:rFonts w:asciiTheme="minorHAnsi" w:hAnsiTheme="minorHAnsi" w:cstheme="minorHAnsi"/>
                <w:color w:val="auto"/>
                <w:szCs w:val="22"/>
              </w:rPr>
              <w:t>Biotop lesa</w:t>
            </w:r>
          </w:p>
        </w:tc>
      </w:tr>
      <w:tr w:rsidR="00E617CF" w:rsidRPr="00C96BB2" w14:paraId="1B0CE14D" w14:textId="77777777" w:rsidTr="00E617CF">
        <w:tc>
          <w:tcPr>
            <w:tcW w:w="1854" w:type="dxa"/>
            <w:tcBorders>
              <w:top w:val="single" w:sz="4" w:space="0" w:color="00000A"/>
              <w:left w:val="single" w:sz="4" w:space="0" w:color="00000A"/>
              <w:bottom w:val="single" w:sz="4" w:space="0" w:color="00000A"/>
            </w:tcBorders>
            <w:shd w:val="clear" w:color="auto" w:fill="auto"/>
            <w:tcMar>
              <w:left w:w="35" w:type="dxa"/>
            </w:tcMar>
          </w:tcPr>
          <w:p w14:paraId="1EDF2C3B" w14:textId="77777777" w:rsidR="00E617CF" w:rsidRPr="00C96BB2" w:rsidRDefault="00E617CF" w:rsidP="00D10980">
            <w:pPr>
              <w:pStyle w:val="Standard"/>
              <w:jc w:val="both"/>
              <w:rPr>
                <w:rFonts w:asciiTheme="minorHAnsi" w:hAnsiTheme="minorHAnsi" w:cstheme="minorHAnsi"/>
                <w:b/>
                <w:bCs/>
                <w:color w:val="auto"/>
                <w:sz w:val="22"/>
                <w:szCs w:val="22"/>
                <w:lang w:eastAsia="en-US"/>
              </w:rPr>
            </w:pPr>
            <w:r>
              <w:rPr>
                <w:rFonts w:asciiTheme="minorHAnsi" w:hAnsiTheme="minorHAnsi" w:cstheme="minorHAnsi"/>
                <w:b/>
                <w:bCs/>
                <w:color w:val="auto"/>
                <w:sz w:val="22"/>
                <w:szCs w:val="22"/>
                <w:lang w:eastAsia="en-US"/>
              </w:rPr>
              <w:t>Zdroj</w:t>
            </w:r>
          </w:p>
        </w:tc>
        <w:tc>
          <w:tcPr>
            <w:tcW w:w="6659"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78301EB4" w14:textId="77777777" w:rsidR="00C64E3F" w:rsidRPr="009248F9" w:rsidRDefault="00C64E3F" w:rsidP="00D10980">
            <w:pPr>
              <w:jc w:val="both"/>
              <w:rPr>
                <w:rFonts w:asciiTheme="minorHAnsi" w:eastAsia="Times New Roman" w:hAnsiTheme="minorHAnsi" w:cstheme="minorHAnsi"/>
                <w:color w:val="auto"/>
                <w:szCs w:val="22"/>
              </w:rPr>
            </w:pPr>
            <w:r w:rsidRPr="009248F9">
              <w:rPr>
                <w:rFonts w:asciiTheme="minorHAnsi" w:eastAsia="Times New Roman" w:hAnsiTheme="minorHAnsi" w:cstheme="minorHAnsi"/>
                <w:color w:val="auto"/>
                <w:szCs w:val="22"/>
              </w:rPr>
              <w:t xml:space="preserve">ROSYPAL, Stanislav. </w:t>
            </w:r>
            <w:r w:rsidRPr="009248F9">
              <w:rPr>
                <w:rFonts w:asciiTheme="minorHAnsi" w:eastAsia="Times New Roman" w:hAnsiTheme="minorHAnsi" w:cstheme="minorHAnsi"/>
                <w:i/>
                <w:iCs/>
                <w:color w:val="auto"/>
                <w:szCs w:val="22"/>
              </w:rPr>
              <w:t>Nový přehled biologie</w:t>
            </w:r>
            <w:r w:rsidRPr="009248F9">
              <w:rPr>
                <w:rFonts w:asciiTheme="minorHAnsi" w:eastAsia="Times New Roman" w:hAnsiTheme="minorHAnsi" w:cstheme="minorHAnsi"/>
                <w:color w:val="auto"/>
                <w:szCs w:val="22"/>
              </w:rPr>
              <w:t>. Praha: Scientia, 2003. ISBN 80-7183-268-5.</w:t>
            </w:r>
          </w:p>
          <w:p w14:paraId="6F1AA484" w14:textId="77777777" w:rsidR="00985278" w:rsidRPr="00C96BB2" w:rsidRDefault="00985278" w:rsidP="00D10980">
            <w:pPr>
              <w:jc w:val="both"/>
              <w:rPr>
                <w:rFonts w:asciiTheme="minorHAnsi" w:hAnsiTheme="minorHAnsi" w:cstheme="minorHAnsi"/>
                <w:color w:val="auto"/>
                <w:szCs w:val="22"/>
              </w:rPr>
            </w:pPr>
            <w:r>
              <w:rPr>
                <w:rFonts w:asciiTheme="minorHAnsi" w:hAnsiTheme="minorHAnsi" w:cstheme="minorHAnsi"/>
                <w:szCs w:val="22"/>
              </w:rPr>
              <w:t>Vlastní pracovní list</w:t>
            </w:r>
          </w:p>
        </w:tc>
      </w:tr>
    </w:tbl>
    <w:p w14:paraId="27EA46F9" w14:textId="77777777" w:rsidR="003D2474" w:rsidRPr="00C96BB2" w:rsidRDefault="003D2474" w:rsidP="00432D4E">
      <w:pPr>
        <w:jc w:val="both"/>
        <w:rPr>
          <w:rFonts w:asciiTheme="minorHAnsi" w:hAnsiTheme="minorHAnsi" w:cstheme="minorHAnsi"/>
          <w:color w:val="auto"/>
          <w:szCs w:val="22"/>
          <w:lang w:eastAsia="en-US"/>
        </w:rPr>
      </w:pPr>
    </w:p>
    <w:p w14:paraId="773FBFAD" w14:textId="77777777" w:rsidR="00E617CF" w:rsidRPr="00364A90" w:rsidRDefault="00E617CF" w:rsidP="00D10980">
      <w:pPr>
        <w:jc w:val="both"/>
        <w:rPr>
          <w:b/>
          <w:bCs/>
        </w:rPr>
      </w:pPr>
      <w:r w:rsidRPr="00364A90">
        <w:rPr>
          <w:b/>
          <w:bCs/>
        </w:rPr>
        <w:t>Spoj</w:t>
      </w:r>
      <w:r>
        <w:rPr>
          <w:b/>
          <w:bCs/>
        </w:rPr>
        <w:t>te</w:t>
      </w:r>
      <w:r w:rsidRPr="00364A90">
        <w:rPr>
          <w:b/>
          <w:bCs/>
        </w:rPr>
        <w:t xml:space="preserve"> správné dvojice:</w:t>
      </w:r>
    </w:p>
    <w:p w14:paraId="079EDBA1" w14:textId="77777777" w:rsidR="00E617CF" w:rsidRDefault="00E617CF" w:rsidP="00D10980">
      <w:pPr>
        <w:jc w:val="both"/>
      </w:pPr>
    </w:p>
    <w:p w14:paraId="063EEDDB" w14:textId="77777777" w:rsidR="00E617CF" w:rsidRDefault="00E617CF" w:rsidP="00D10980">
      <w:pPr>
        <w:jc w:val="both"/>
      </w:pPr>
      <w:r>
        <w:t>Jednopohlavní rostliny</w:t>
      </w:r>
      <w:r>
        <w:tab/>
      </w:r>
      <w:r>
        <w:tab/>
        <w:t>rostliny opylované hmyzem</w:t>
      </w:r>
    </w:p>
    <w:p w14:paraId="6273CCD5" w14:textId="2E0C3C97" w:rsidR="00E617CF" w:rsidRDefault="00E617CF" w:rsidP="00D10980">
      <w:pPr>
        <w:jc w:val="both"/>
      </w:pPr>
      <w:r>
        <w:t xml:space="preserve">Oboupohlavní </w:t>
      </w:r>
      <w:r w:rsidR="009639FF">
        <w:t>rostliny</w:t>
      </w:r>
      <w:r>
        <w:tab/>
      </w:r>
      <w:r>
        <w:tab/>
        <w:t>rostliny opylované pylem z jiné rostliny</w:t>
      </w:r>
    </w:p>
    <w:p w14:paraId="3D8A5AF8" w14:textId="63C860E7" w:rsidR="00E617CF" w:rsidRDefault="00E617CF" w:rsidP="00D10980">
      <w:pPr>
        <w:jc w:val="both"/>
      </w:pPr>
      <w:r>
        <w:t xml:space="preserve">Jednodomé </w:t>
      </w:r>
      <w:r w:rsidR="009639FF">
        <w:t>rostliny</w:t>
      </w:r>
      <w:r>
        <w:tab/>
      </w:r>
      <w:r>
        <w:tab/>
        <w:t>květ rostliny obsahuje pouze tyčinky nebo pestík</w:t>
      </w:r>
    </w:p>
    <w:p w14:paraId="2A41047F" w14:textId="0D151433" w:rsidR="00E617CF" w:rsidRDefault="00E617CF" w:rsidP="00D10980">
      <w:pPr>
        <w:jc w:val="both"/>
      </w:pPr>
      <w:r>
        <w:t xml:space="preserve">Dvoudomé </w:t>
      </w:r>
      <w:r w:rsidR="009639FF">
        <w:t>rostliny</w:t>
      </w:r>
      <w:r>
        <w:tab/>
      </w:r>
      <w:r>
        <w:tab/>
        <w:t>rostliny opylované větrem</w:t>
      </w:r>
    </w:p>
    <w:p w14:paraId="431E7100" w14:textId="17303A21" w:rsidR="00E617CF" w:rsidRDefault="00E617CF" w:rsidP="00D10980">
      <w:pPr>
        <w:jc w:val="both"/>
      </w:pPr>
      <w:r>
        <w:t xml:space="preserve">Samosprašné </w:t>
      </w:r>
      <w:r w:rsidR="009639FF">
        <w:t>rostliny</w:t>
      </w:r>
      <w:r>
        <w:tab/>
      </w:r>
      <w:r>
        <w:tab/>
        <w:t>květy, které mají tyčinky i pestíky</w:t>
      </w:r>
    </w:p>
    <w:p w14:paraId="6749DD69" w14:textId="19F27B16" w:rsidR="00E617CF" w:rsidRDefault="00E617CF" w:rsidP="00D10980">
      <w:pPr>
        <w:jc w:val="both"/>
      </w:pPr>
      <w:r>
        <w:t xml:space="preserve">Cizosprašné </w:t>
      </w:r>
      <w:r w:rsidR="009639FF">
        <w:t>rostliny</w:t>
      </w:r>
      <w:r>
        <w:tab/>
      </w:r>
      <w:r>
        <w:tab/>
        <w:t>na jedné rostlině jsou samčí i samičí květy</w:t>
      </w:r>
    </w:p>
    <w:p w14:paraId="3B2B6B02" w14:textId="1FE8C170" w:rsidR="00E617CF" w:rsidRDefault="00E617CF" w:rsidP="00D10980">
      <w:pPr>
        <w:jc w:val="both"/>
      </w:pPr>
      <w:r>
        <w:t xml:space="preserve">Hmyzosnubné </w:t>
      </w:r>
      <w:r w:rsidR="009639FF">
        <w:t>rostliny</w:t>
      </w:r>
      <w:r>
        <w:tab/>
      </w:r>
      <w:r>
        <w:tab/>
        <w:t>rostliny opylované pylem z vlastní rostliny</w:t>
      </w:r>
    </w:p>
    <w:p w14:paraId="74655C8D" w14:textId="08275ADE" w:rsidR="00E617CF" w:rsidRDefault="00E617CF" w:rsidP="00D10980">
      <w:pPr>
        <w:jc w:val="both"/>
      </w:pPr>
      <w:r>
        <w:t xml:space="preserve">Větrosnubné </w:t>
      </w:r>
      <w:r w:rsidR="009639FF">
        <w:t>rostliny</w:t>
      </w:r>
      <w:r>
        <w:tab/>
      </w:r>
      <w:r>
        <w:tab/>
        <w:t>rostlina, která má buď samičí květy, nebo samčí květy</w:t>
      </w:r>
    </w:p>
    <w:p w14:paraId="381A66FA" w14:textId="77777777" w:rsidR="003D2474" w:rsidRPr="00C96BB2" w:rsidRDefault="003D2474" w:rsidP="00D10980">
      <w:pPr>
        <w:jc w:val="both"/>
        <w:rPr>
          <w:rFonts w:asciiTheme="minorHAnsi" w:hAnsiTheme="minorHAnsi" w:cstheme="minorHAnsi"/>
          <w:color w:val="auto"/>
          <w:szCs w:val="22"/>
          <w:lang w:eastAsia="en-US"/>
        </w:rPr>
      </w:pP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3D2474" w:rsidRPr="00C96BB2" w14:paraId="3D9529AF" w14:textId="77777777" w:rsidTr="00136CCA">
        <w:tc>
          <w:tcPr>
            <w:tcW w:w="1854" w:type="dxa"/>
            <w:tcBorders>
              <w:top w:val="single" w:sz="2" w:space="0" w:color="000001"/>
              <w:left w:val="single" w:sz="2" w:space="0" w:color="000001"/>
              <w:bottom w:val="single" w:sz="2" w:space="0" w:color="000001"/>
            </w:tcBorders>
            <w:shd w:val="clear" w:color="auto" w:fill="auto"/>
            <w:tcMar>
              <w:left w:w="43" w:type="dxa"/>
            </w:tcMar>
          </w:tcPr>
          <w:p w14:paraId="67A03A4F" w14:textId="77777777" w:rsidR="003D2474" w:rsidRPr="00C96BB2" w:rsidRDefault="008A3988" w:rsidP="00D1098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001EFD8D" w14:textId="77777777" w:rsidR="003D2474" w:rsidRPr="00C96BB2" w:rsidRDefault="008A3988" w:rsidP="00D10980">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4.3.3 </w:t>
            </w:r>
            <w:r w:rsidR="00E617CF">
              <w:rPr>
                <w:rFonts w:asciiTheme="minorHAnsi" w:hAnsiTheme="minorHAnsi" w:cstheme="minorHAnsi"/>
                <w:iCs/>
                <w:color w:val="auto"/>
                <w:szCs w:val="22"/>
              </w:rPr>
              <w:t>O</w:t>
            </w:r>
            <w:r w:rsidR="00E617CF" w:rsidRPr="00C96BB2">
              <w:rPr>
                <w:rFonts w:asciiTheme="minorHAnsi" w:hAnsiTheme="minorHAnsi" w:cstheme="minorHAnsi"/>
                <w:iCs/>
                <w:color w:val="auto"/>
                <w:szCs w:val="22"/>
              </w:rPr>
              <w:t>brázky schéma opylení a oplození</w:t>
            </w:r>
          </w:p>
        </w:tc>
      </w:tr>
      <w:tr w:rsidR="003D2474" w:rsidRPr="00C96BB2" w14:paraId="40884A0D" w14:textId="77777777" w:rsidTr="00136CCA">
        <w:tc>
          <w:tcPr>
            <w:tcW w:w="1854" w:type="dxa"/>
            <w:tcBorders>
              <w:top w:val="single" w:sz="4" w:space="0" w:color="00000A"/>
              <w:left w:val="single" w:sz="2" w:space="0" w:color="000001"/>
              <w:bottom w:val="single" w:sz="4" w:space="0" w:color="00000A"/>
            </w:tcBorders>
            <w:shd w:val="clear" w:color="auto" w:fill="auto"/>
            <w:tcMar>
              <w:left w:w="43" w:type="dxa"/>
            </w:tcMar>
          </w:tcPr>
          <w:p w14:paraId="512550B1" w14:textId="77777777" w:rsidR="003D2474" w:rsidRPr="00C96BB2" w:rsidRDefault="008A3988" w:rsidP="00D1098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9"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6FE6BFA2" w14:textId="77777777" w:rsidR="003D2474" w:rsidRPr="00C96BB2" w:rsidRDefault="008A3988" w:rsidP="00D10980">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bCs/>
                <w:color w:val="auto"/>
                <w:sz w:val="22"/>
                <w:szCs w:val="22"/>
                <w:lang w:eastAsia="en-US"/>
              </w:rPr>
              <w:t xml:space="preserve">2.3 </w:t>
            </w:r>
            <w:r w:rsidR="00E617CF">
              <w:rPr>
                <w:rFonts w:asciiTheme="minorHAnsi" w:hAnsiTheme="minorHAnsi" w:cstheme="minorHAnsi"/>
                <w:bCs/>
                <w:color w:val="auto"/>
                <w:sz w:val="22"/>
                <w:szCs w:val="22"/>
                <w:lang w:eastAsia="en-US"/>
              </w:rPr>
              <w:t>Rosteme v lese</w:t>
            </w:r>
          </w:p>
        </w:tc>
      </w:tr>
      <w:tr w:rsidR="003D2474" w:rsidRPr="00C96BB2" w14:paraId="08230F93" w14:textId="77777777" w:rsidTr="00136CCA">
        <w:tc>
          <w:tcPr>
            <w:tcW w:w="1854" w:type="dxa"/>
            <w:tcBorders>
              <w:top w:val="single" w:sz="4" w:space="0" w:color="00000A"/>
              <w:left w:val="single" w:sz="4" w:space="0" w:color="00000A"/>
              <w:bottom w:val="single" w:sz="4" w:space="0" w:color="00000A"/>
            </w:tcBorders>
            <w:shd w:val="clear" w:color="auto" w:fill="auto"/>
            <w:tcMar>
              <w:left w:w="35" w:type="dxa"/>
            </w:tcMar>
          </w:tcPr>
          <w:p w14:paraId="5A521021" w14:textId="77777777" w:rsidR="003D2474" w:rsidRPr="00C96BB2" w:rsidRDefault="008A3988" w:rsidP="00D1098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9"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48343D3E" w14:textId="76AD1250" w:rsidR="003D2474" w:rsidRPr="00C96BB2" w:rsidRDefault="008A3988" w:rsidP="00D10980">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2.3.1 </w:t>
            </w:r>
            <w:r w:rsidR="00E617CF">
              <w:rPr>
                <w:rFonts w:asciiTheme="minorHAnsi" w:hAnsiTheme="minorHAnsi" w:cstheme="minorHAnsi"/>
                <w:color w:val="auto"/>
                <w:szCs w:val="22"/>
              </w:rPr>
              <w:t>Biotop lesa</w:t>
            </w:r>
          </w:p>
        </w:tc>
      </w:tr>
      <w:tr w:rsidR="003D2474" w:rsidRPr="00C96BB2" w14:paraId="31056AF2" w14:textId="77777777" w:rsidTr="00136CCA">
        <w:tc>
          <w:tcPr>
            <w:tcW w:w="1854" w:type="dxa"/>
            <w:tcBorders>
              <w:top w:val="single" w:sz="4" w:space="0" w:color="00000A"/>
              <w:left w:val="single" w:sz="2" w:space="0" w:color="000001"/>
              <w:bottom w:val="single" w:sz="2" w:space="0" w:color="000001"/>
            </w:tcBorders>
            <w:shd w:val="clear" w:color="auto" w:fill="auto"/>
            <w:tcMar>
              <w:left w:w="43" w:type="dxa"/>
            </w:tcMar>
          </w:tcPr>
          <w:p w14:paraId="5DF938A9" w14:textId="77777777" w:rsidR="003D2474" w:rsidRPr="00C96BB2" w:rsidRDefault="008A3988" w:rsidP="00D10980">
            <w:pPr>
              <w:jc w:val="both"/>
              <w:rPr>
                <w:rFonts w:asciiTheme="minorHAnsi" w:hAnsiTheme="minorHAnsi" w:cstheme="minorHAnsi"/>
                <w:b/>
                <w:bCs/>
                <w:color w:val="auto"/>
                <w:szCs w:val="22"/>
                <w:lang w:eastAsia="en-US"/>
              </w:rPr>
            </w:pPr>
            <w:r w:rsidRPr="00C96BB2">
              <w:rPr>
                <w:rFonts w:asciiTheme="minorHAnsi" w:hAnsiTheme="minorHAnsi" w:cstheme="minorHAnsi"/>
                <w:b/>
                <w:color w:val="auto"/>
                <w:szCs w:val="22"/>
              </w:rPr>
              <w:t>Zdroj</w:t>
            </w:r>
          </w:p>
        </w:tc>
        <w:tc>
          <w:tcPr>
            <w:tcW w:w="6659" w:type="dxa"/>
            <w:tcBorders>
              <w:top w:val="single" w:sz="4" w:space="0" w:color="00000A"/>
              <w:left w:val="single" w:sz="2" w:space="0" w:color="000001"/>
              <w:bottom w:val="single" w:sz="2" w:space="0" w:color="000001"/>
              <w:right w:val="single" w:sz="2" w:space="0" w:color="000001"/>
            </w:tcBorders>
            <w:shd w:val="clear" w:color="auto" w:fill="auto"/>
            <w:tcMar>
              <w:left w:w="43" w:type="dxa"/>
            </w:tcMar>
          </w:tcPr>
          <w:p w14:paraId="78189145" w14:textId="77777777" w:rsidR="003D2474" w:rsidRPr="00C96BB2" w:rsidRDefault="008A3988" w:rsidP="00D10980">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Vlastní </w:t>
            </w:r>
            <w:r w:rsidR="00E617CF">
              <w:rPr>
                <w:rFonts w:asciiTheme="minorHAnsi" w:hAnsiTheme="minorHAnsi" w:cstheme="minorHAnsi"/>
                <w:color w:val="auto"/>
                <w:szCs w:val="22"/>
              </w:rPr>
              <w:t>obrázky</w:t>
            </w:r>
          </w:p>
        </w:tc>
      </w:tr>
    </w:tbl>
    <w:p w14:paraId="5A79D72F" w14:textId="77777777" w:rsidR="009B20E2" w:rsidRDefault="009B20E2" w:rsidP="00432D4E">
      <w:pPr>
        <w:jc w:val="both"/>
      </w:pPr>
    </w:p>
    <w:p w14:paraId="1B7172F4" w14:textId="1E7BC4F5" w:rsidR="003D2474" w:rsidRPr="00C96BB2" w:rsidRDefault="005419B9" w:rsidP="00FD22E0">
      <w:pPr>
        <w:rPr>
          <w:rFonts w:asciiTheme="minorHAnsi" w:hAnsiTheme="minorHAnsi" w:cstheme="minorHAnsi"/>
          <w:color w:val="auto"/>
          <w:szCs w:val="22"/>
          <w:lang w:eastAsia="en-US"/>
        </w:rPr>
      </w:pPr>
      <w:r>
        <w:rPr>
          <w:noProof/>
        </w:rPr>
        <w:drawing>
          <wp:inline distT="0" distB="0" distL="0" distR="0" wp14:anchorId="054483BF" wp14:editId="260EC1C1">
            <wp:extent cx="5343525" cy="3009474"/>
            <wp:effectExtent l="0" t="0" r="0" b="635"/>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2"/>
                    <pic:cNvPicPr/>
                  </pic:nvPicPr>
                  <pic:blipFill>
                    <a:blip r:embed="rId58">
                      <a:extLst>
                        <a:ext uri="{28A0092B-C50C-407E-A947-70E740481C1C}">
                          <a14:useLocalDpi xmlns:a14="http://schemas.microsoft.com/office/drawing/2010/main" val="0"/>
                        </a:ext>
                      </a:extLst>
                    </a:blip>
                    <a:stretch>
                      <a:fillRect/>
                    </a:stretch>
                  </pic:blipFill>
                  <pic:spPr>
                    <a:xfrm>
                      <a:off x="0" y="0"/>
                      <a:ext cx="5361502" cy="3019599"/>
                    </a:xfrm>
                    <a:prstGeom prst="rect">
                      <a:avLst/>
                    </a:prstGeom>
                  </pic:spPr>
                </pic:pic>
              </a:graphicData>
            </a:graphic>
          </wp:inline>
        </w:drawing>
      </w:r>
    </w:p>
    <w:p w14:paraId="5BC5D1A2" w14:textId="77777777" w:rsidR="003D2474" w:rsidRPr="00C96BB2" w:rsidRDefault="003D2474" w:rsidP="00432D4E">
      <w:pPr>
        <w:jc w:val="both"/>
        <w:rPr>
          <w:rFonts w:asciiTheme="minorHAnsi" w:hAnsiTheme="minorHAnsi" w:cstheme="minorHAnsi"/>
          <w:color w:val="auto"/>
          <w:szCs w:val="22"/>
          <w:lang w:eastAsia="en-US"/>
        </w:rPr>
      </w:pP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043765" w:rsidRPr="00C96BB2" w14:paraId="235A9BF0" w14:textId="77777777" w:rsidTr="000E452B">
        <w:tc>
          <w:tcPr>
            <w:tcW w:w="1854" w:type="dxa"/>
            <w:tcBorders>
              <w:top w:val="single" w:sz="2" w:space="0" w:color="000001"/>
              <w:left w:val="single" w:sz="2" w:space="0" w:color="000001"/>
              <w:bottom w:val="single" w:sz="2" w:space="0" w:color="000001"/>
            </w:tcBorders>
            <w:shd w:val="clear" w:color="auto" w:fill="auto"/>
            <w:tcMar>
              <w:left w:w="43" w:type="dxa"/>
            </w:tcMar>
          </w:tcPr>
          <w:p w14:paraId="68A965BD" w14:textId="77777777" w:rsidR="00043765" w:rsidRPr="00C96BB2" w:rsidRDefault="00043765" w:rsidP="000E452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104895DE" w14:textId="105E033C" w:rsidR="00043765" w:rsidRPr="00C96BB2" w:rsidRDefault="00043765" w:rsidP="000E452B">
            <w:pPr>
              <w:jc w:val="both"/>
              <w:rPr>
                <w:rFonts w:asciiTheme="minorHAnsi" w:hAnsiTheme="minorHAnsi" w:cstheme="minorHAnsi"/>
                <w:color w:val="auto"/>
                <w:szCs w:val="22"/>
              </w:rPr>
            </w:pPr>
            <w:r w:rsidRPr="00C96BB2">
              <w:rPr>
                <w:rFonts w:asciiTheme="minorHAnsi" w:hAnsiTheme="minorHAnsi" w:cstheme="minorHAnsi"/>
                <w:color w:val="auto"/>
                <w:szCs w:val="22"/>
              </w:rPr>
              <w:t>4.3.</w:t>
            </w:r>
            <w:r w:rsidR="004206B4">
              <w:rPr>
                <w:rFonts w:asciiTheme="minorHAnsi" w:hAnsiTheme="minorHAnsi" w:cstheme="minorHAnsi"/>
                <w:color w:val="auto"/>
                <w:szCs w:val="22"/>
              </w:rPr>
              <w:t>4</w:t>
            </w:r>
            <w:r w:rsidRPr="00C96BB2">
              <w:rPr>
                <w:rFonts w:asciiTheme="minorHAnsi" w:hAnsiTheme="minorHAnsi" w:cstheme="minorHAnsi"/>
                <w:color w:val="auto"/>
                <w:szCs w:val="22"/>
              </w:rPr>
              <w:t xml:space="preserve"> </w:t>
            </w:r>
            <w:r>
              <w:rPr>
                <w:rFonts w:asciiTheme="minorHAnsi" w:hAnsiTheme="minorHAnsi" w:cstheme="minorHAnsi"/>
                <w:iCs/>
                <w:color w:val="auto"/>
                <w:szCs w:val="22"/>
              </w:rPr>
              <w:t>O</w:t>
            </w:r>
            <w:r w:rsidRPr="00C96BB2">
              <w:rPr>
                <w:rFonts w:asciiTheme="minorHAnsi" w:hAnsiTheme="minorHAnsi" w:cstheme="minorHAnsi"/>
                <w:iCs/>
                <w:color w:val="auto"/>
                <w:szCs w:val="22"/>
              </w:rPr>
              <w:t xml:space="preserve">brázky </w:t>
            </w:r>
            <w:r w:rsidR="009639FF">
              <w:rPr>
                <w:rFonts w:asciiTheme="minorHAnsi" w:hAnsiTheme="minorHAnsi" w:cstheme="minorHAnsi"/>
                <w:iCs/>
                <w:color w:val="auto"/>
                <w:szCs w:val="22"/>
              </w:rPr>
              <w:t>B</w:t>
            </w:r>
            <w:r>
              <w:rPr>
                <w:rFonts w:asciiTheme="minorHAnsi" w:hAnsiTheme="minorHAnsi" w:cstheme="minorHAnsi"/>
                <w:iCs/>
                <w:color w:val="auto"/>
                <w:szCs w:val="22"/>
              </w:rPr>
              <w:t>iotopy Asie</w:t>
            </w:r>
          </w:p>
        </w:tc>
      </w:tr>
      <w:tr w:rsidR="00043765" w:rsidRPr="00C96BB2" w14:paraId="2EAA8BD3" w14:textId="77777777" w:rsidTr="000E452B">
        <w:tc>
          <w:tcPr>
            <w:tcW w:w="1854" w:type="dxa"/>
            <w:tcBorders>
              <w:top w:val="single" w:sz="4" w:space="0" w:color="00000A"/>
              <w:left w:val="single" w:sz="2" w:space="0" w:color="000001"/>
              <w:bottom w:val="single" w:sz="4" w:space="0" w:color="00000A"/>
            </w:tcBorders>
            <w:shd w:val="clear" w:color="auto" w:fill="auto"/>
            <w:tcMar>
              <w:left w:w="43" w:type="dxa"/>
            </w:tcMar>
          </w:tcPr>
          <w:p w14:paraId="5E206945" w14:textId="77777777" w:rsidR="00043765" w:rsidRPr="00C96BB2" w:rsidRDefault="00043765" w:rsidP="000E452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8"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50A732C7" w14:textId="77777777" w:rsidR="00043765" w:rsidRPr="00C96BB2" w:rsidRDefault="00043765" w:rsidP="000E452B">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bCs/>
                <w:color w:val="auto"/>
                <w:sz w:val="22"/>
                <w:szCs w:val="22"/>
                <w:lang w:eastAsia="en-US"/>
              </w:rPr>
              <w:t xml:space="preserve">2.3 </w:t>
            </w:r>
            <w:r>
              <w:rPr>
                <w:rFonts w:asciiTheme="minorHAnsi" w:hAnsiTheme="minorHAnsi" w:cstheme="minorHAnsi"/>
                <w:bCs/>
                <w:color w:val="auto"/>
                <w:sz w:val="22"/>
                <w:szCs w:val="22"/>
                <w:lang w:eastAsia="en-US"/>
              </w:rPr>
              <w:t>Rosteme v lese</w:t>
            </w:r>
          </w:p>
        </w:tc>
      </w:tr>
      <w:tr w:rsidR="00043765" w:rsidRPr="00C96BB2" w14:paraId="49B0364E" w14:textId="77777777" w:rsidTr="000E452B">
        <w:tc>
          <w:tcPr>
            <w:tcW w:w="1854" w:type="dxa"/>
            <w:tcBorders>
              <w:top w:val="single" w:sz="4" w:space="0" w:color="00000A"/>
              <w:left w:val="single" w:sz="4" w:space="0" w:color="00000A"/>
              <w:bottom w:val="single" w:sz="4" w:space="0" w:color="00000A"/>
            </w:tcBorders>
            <w:shd w:val="clear" w:color="auto" w:fill="auto"/>
            <w:tcMar>
              <w:left w:w="35" w:type="dxa"/>
            </w:tcMar>
          </w:tcPr>
          <w:p w14:paraId="56FD2DCA" w14:textId="77777777" w:rsidR="00043765" w:rsidRPr="00C96BB2" w:rsidRDefault="00043765" w:rsidP="000E452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8"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7F1EE227" w14:textId="6A81230D" w:rsidR="00043765" w:rsidRPr="00C96BB2" w:rsidRDefault="00043765" w:rsidP="00F000D4">
            <w:pPr>
              <w:jc w:val="both"/>
              <w:rPr>
                <w:rFonts w:asciiTheme="minorHAnsi" w:hAnsiTheme="minorHAnsi" w:cstheme="minorHAnsi"/>
                <w:color w:val="auto"/>
                <w:szCs w:val="22"/>
              </w:rPr>
            </w:pPr>
            <w:r w:rsidRPr="00C96BB2">
              <w:rPr>
                <w:rFonts w:asciiTheme="minorHAnsi" w:hAnsiTheme="minorHAnsi" w:cstheme="minorHAnsi"/>
                <w:color w:val="auto"/>
                <w:szCs w:val="22"/>
              </w:rPr>
              <w:t>2.3.</w:t>
            </w:r>
            <w:r w:rsidR="0072073B">
              <w:rPr>
                <w:rFonts w:asciiTheme="minorHAnsi" w:hAnsiTheme="minorHAnsi" w:cstheme="minorHAnsi"/>
                <w:color w:val="auto"/>
                <w:szCs w:val="22"/>
              </w:rPr>
              <w:t>2</w:t>
            </w:r>
            <w:r w:rsidRPr="00C96BB2">
              <w:rPr>
                <w:rFonts w:asciiTheme="minorHAnsi" w:hAnsiTheme="minorHAnsi" w:cstheme="minorHAnsi"/>
                <w:color w:val="auto"/>
                <w:szCs w:val="22"/>
              </w:rPr>
              <w:t xml:space="preserve"> </w:t>
            </w:r>
            <w:r>
              <w:rPr>
                <w:rFonts w:asciiTheme="minorHAnsi" w:hAnsiTheme="minorHAnsi" w:cstheme="minorHAnsi"/>
                <w:color w:val="auto"/>
                <w:szCs w:val="22"/>
              </w:rPr>
              <w:t>Lesy v Písku a v Asii</w:t>
            </w:r>
          </w:p>
        </w:tc>
      </w:tr>
      <w:tr w:rsidR="00043765" w:rsidRPr="00C96BB2" w14:paraId="0062BEAA" w14:textId="77777777" w:rsidTr="000E452B">
        <w:tc>
          <w:tcPr>
            <w:tcW w:w="1854" w:type="dxa"/>
            <w:tcBorders>
              <w:top w:val="single" w:sz="4" w:space="0" w:color="00000A"/>
              <w:left w:val="single" w:sz="2" w:space="0" w:color="000001"/>
              <w:bottom w:val="single" w:sz="2" w:space="0" w:color="000001"/>
            </w:tcBorders>
            <w:shd w:val="clear" w:color="auto" w:fill="auto"/>
            <w:tcMar>
              <w:left w:w="43" w:type="dxa"/>
            </w:tcMar>
          </w:tcPr>
          <w:p w14:paraId="678A97B6" w14:textId="77777777" w:rsidR="00043765" w:rsidRPr="00C96BB2" w:rsidRDefault="00043765" w:rsidP="000E452B">
            <w:pPr>
              <w:jc w:val="both"/>
              <w:rPr>
                <w:rFonts w:asciiTheme="minorHAnsi" w:hAnsiTheme="minorHAnsi" w:cstheme="minorHAnsi"/>
                <w:b/>
                <w:bCs/>
                <w:color w:val="auto"/>
                <w:szCs w:val="22"/>
                <w:lang w:eastAsia="en-US"/>
              </w:rPr>
            </w:pPr>
            <w:r w:rsidRPr="00C96BB2">
              <w:rPr>
                <w:rFonts w:asciiTheme="minorHAnsi" w:hAnsiTheme="minorHAnsi" w:cstheme="minorHAnsi"/>
                <w:b/>
                <w:color w:val="auto"/>
                <w:szCs w:val="22"/>
              </w:rPr>
              <w:t>Zdroj</w:t>
            </w:r>
          </w:p>
        </w:tc>
        <w:tc>
          <w:tcPr>
            <w:tcW w:w="6658" w:type="dxa"/>
            <w:tcBorders>
              <w:top w:val="single" w:sz="4" w:space="0" w:color="00000A"/>
              <w:left w:val="single" w:sz="2" w:space="0" w:color="000001"/>
              <w:bottom w:val="single" w:sz="2" w:space="0" w:color="000001"/>
              <w:right w:val="single" w:sz="2" w:space="0" w:color="000001"/>
            </w:tcBorders>
            <w:shd w:val="clear" w:color="auto" w:fill="auto"/>
            <w:tcMar>
              <w:left w:w="43" w:type="dxa"/>
            </w:tcMar>
          </w:tcPr>
          <w:p w14:paraId="0A63F3F3" w14:textId="440550EE" w:rsidR="00985278" w:rsidRPr="00C96BB2" w:rsidRDefault="007B59B8" w:rsidP="000E452B">
            <w:pPr>
              <w:jc w:val="both"/>
              <w:rPr>
                <w:rFonts w:asciiTheme="minorHAnsi" w:hAnsiTheme="minorHAnsi" w:cstheme="minorHAnsi"/>
                <w:color w:val="auto"/>
                <w:szCs w:val="22"/>
              </w:rPr>
            </w:pPr>
            <w:r>
              <w:t xml:space="preserve">AUTOR NEUVEDEN. </w:t>
            </w:r>
            <w:r>
              <w:rPr>
                <w:i/>
                <w:iCs/>
              </w:rPr>
              <w:t>pixabay.com</w:t>
            </w:r>
            <w:r>
              <w:t xml:space="preserve"> [online]. [cit. 10.</w:t>
            </w:r>
            <w:r w:rsidR="00062171">
              <w:t xml:space="preserve"> </w:t>
            </w:r>
            <w:r>
              <w:t>5.</w:t>
            </w:r>
            <w:r w:rsidR="00062171">
              <w:t xml:space="preserve"> </w:t>
            </w:r>
            <w:r>
              <w:t>2021]. Dostupný na WWW: www.pixabay.com</w:t>
            </w:r>
          </w:p>
        </w:tc>
      </w:tr>
    </w:tbl>
    <w:p w14:paraId="2E665AD1" w14:textId="2D66E341" w:rsidR="00043765" w:rsidRDefault="00136CCA" w:rsidP="00432D4E">
      <w:pPr>
        <w:jc w:val="both"/>
        <w:rPr>
          <w:rFonts w:asciiTheme="minorHAnsi" w:hAnsiTheme="minorHAnsi" w:cstheme="minorHAnsi"/>
          <w:color w:val="auto"/>
          <w:szCs w:val="22"/>
          <w:lang w:eastAsia="en-US"/>
        </w:rPr>
      </w:pPr>
      <w:r>
        <w:rPr>
          <w:noProof/>
        </w:rPr>
        <w:lastRenderedPageBreak/>
        <w:drawing>
          <wp:anchor distT="0" distB="0" distL="114300" distR="114300" simplePos="0" relativeHeight="251677696" behindDoc="1" locked="0" layoutInCell="1" allowOverlap="1" wp14:anchorId="315BAC25" wp14:editId="16FCA8F5">
            <wp:simplePos x="0" y="0"/>
            <wp:positionH relativeFrom="column">
              <wp:posOffset>-2540</wp:posOffset>
            </wp:positionH>
            <wp:positionV relativeFrom="paragraph">
              <wp:posOffset>2279015</wp:posOffset>
            </wp:positionV>
            <wp:extent cx="2531745" cy="2325370"/>
            <wp:effectExtent l="0" t="0" r="1905" b="0"/>
            <wp:wrapTopAndBottom/>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aiga-2575825__34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31745" cy="2325370"/>
                    </a:xfrm>
                    <a:prstGeom prst="rect">
                      <a:avLst/>
                    </a:prstGeom>
                  </pic:spPr>
                </pic:pic>
              </a:graphicData>
            </a:graphic>
            <wp14:sizeRelH relativeFrom="margin">
              <wp14:pctWidth>0</wp14:pctWidth>
            </wp14:sizeRelH>
            <wp14:sizeRelV relativeFrom="margin">
              <wp14:pctHeight>0</wp14:pctHeight>
            </wp14:sizeRelV>
          </wp:anchor>
        </w:drawing>
      </w:r>
      <w:r w:rsidR="00456C5D">
        <w:rPr>
          <w:noProof/>
        </w:rPr>
        <w:drawing>
          <wp:anchor distT="0" distB="0" distL="114300" distR="114300" simplePos="0" relativeHeight="251653120" behindDoc="0" locked="0" layoutInCell="1" allowOverlap="1" wp14:anchorId="2395B53A" wp14:editId="14BAE5D7">
            <wp:simplePos x="0" y="0"/>
            <wp:positionH relativeFrom="column">
              <wp:posOffset>2724785</wp:posOffset>
            </wp:positionH>
            <wp:positionV relativeFrom="paragraph">
              <wp:posOffset>264795</wp:posOffset>
            </wp:positionV>
            <wp:extent cx="2599690" cy="1856740"/>
            <wp:effectExtent l="0" t="0" r="0" b="0"/>
            <wp:wrapTopAndBottom/>
            <wp:docPr id="225" name="Obráze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99690" cy="1856740"/>
                    </a:xfrm>
                    <a:prstGeom prst="rect">
                      <a:avLst/>
                    </a:prstGeom>
                  </pic:spPr>
                </pic:pic>
              </a:graphicData>
            </a:graphic>
            <wp14:sizeRelH relativeFrom="margin">
              <wp14:pctWidth>0</wp14:pctWidth>
            </wp14:sizeRelH>
          </wp:anchor>
        </w:drawing>
      </w:r>
      <w:r w:rsidR="00817B5F">
        <w:rPr>
          <w:noProof/>
        </w:rPr>
        <w:drawing>
          <wp:anchor distT="0" distB="0" distL="114300" distR="114300" simplePos="0" relativeHeight="251652096" behindDoc="0" locked="0" layoutInCell="1" allowOverlap="1" wp14:anchorId="316D5B21" wp14:editId="7C72CC1F">
            <wp:simplePos x="0" y="0"/>
            <wp:positionH relativeFrom="column">
              <wp:posOffset>3274</wp:posOffset>
            </wp:positionH>
            <wp:positionV relativeFrom="paragraph">
              <wp:posOffset>264160</wp:posOffset>
            </wp:positionV>
            <wp:extent cx="2524125" cy="1840765"/>
            <wp:effectExtent l="0" t="0" r="0" b="7620"/>
            <wp:wrapSquare wrapText="bothSides"/>
            <wp:docPr id="224" name="Obráze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24125" cy="1840765"/>
                    </a:xfrm>
                    <a:prstGeom prst="rect">
                      <a:avLst/>
                    </a:prstGeom>
                  </pic:spPr>
                </pic:pic>
              </a:graphicData>
            </a:graphic>
          </wp:anchor>
        </w:drawing>
      </w:r>
      <w:r w:rsidR="00456C5D">
        <w:rPr>
          <w:noProof/>
        </w:rPr>
        <w:drawing>
          <wp:anchor distT="0" distB="0" distL="114300" distR="114300" simplePos="0" relativeHeight="251654144" behindDoc="0" locked="0" layoutInCell="1" allowOverlap="1" wp14:anchorId="4B692E51" wp14:editId="1FC04B8E">
            <wp:simplePos x="0" y="0"/>
            <wp:positionH relativeFrom="column">
              <wp:posOffset>2724785</wp:posOffset>
            </wp:positionH>
            <wp:positionV relativeFrom="paragraph">
              <wp:posOffset>2281555</wp:posOffset>
            </wp:positionV>
            <wp:extent cx="2599690" cy="2291715"/>
            <wp:effectExtent l="0" t="0" r="0" b="0"/>
            <wp:wrapTopAndBottom/>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99690" cy="2291715"/>
                    </a:xfrm>
                    <a:prstGeom prst="rect">
                      <a:avLst/>
                    </a:prstGeom>
                  </pic:spPr>
                </pic:pic>
              </a:graphicData>
            </a:graphic>
            <wp14:sizeRelH relativeFrom="margin">
              <wp14:pctWidth>0</wp14:pctWidth>
            </wp14:sizeRelH>
            <wp14:sizeRelV relativeFrom="margin">
              <wp14:pctHeight>0</wp14:pctHeight>
            </wp14:sizeRelV>
          </wp:anchor>
        </w:drawing>
      </w:r>
      <w:r w:rsidR="00456C5D">
        <w:rPr>
          <w:noProof/>
        </w:rPr>
        <w:drawing>
          <wp:anchor distT="0" distB="0" distL="114300" distR="114300" simplePos="0" relativeHeight="251655168" behindDoc="0" locked="0" layoutInCell="1" allowOverlap="1" wp14:anchorId="4B692E51" wp14:editId="1FC04B8E">
            <wp:simplePos x="0" y="0"/>
            <wp:positionH relativeFrom="column">
              <wp:posOffset>2724785</wp:posOffset>
            </wp:positionH>
            <wp:positionV relativeFrom="paragraph">
              <wp:posOffset>2281555</wp:posOffset>
            </wp:positionV>
            <wp:extent cx="2599690" cy="2291715"/>
            <wp:effectExtent l="0" t="0" r="0" b="0"/>
            <wp:wrapTopAndBottom/>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99690" cy="2291715"/>
                    </a:xfrm>
                    <a:prstGeom prst="rect">
                      <a:avLst/>
                    </a:prstGeom>
                  </pic:spPr>
                </pic:pic>
              </a:graphicData>
            </a:graphic>
            <wp14:sizeRelH relativeFrom="margin">
              <wp14:pctWidth>0</wp14:pctWidth>
            </wp14:sizeRelH>
            <wp14:sizeRelV relativeFrom="margin">
              <wp14:pctHeight>0</wp14:pctHeight>
            </wp14:sizeRelV>
          </wp:anchor>
        </w:drawing>
      </w:r>
    </w:p>
    <w:p w14:paraId="045E4F6A" w14:textId="3B84888B" w:rsidR="00043765" w:rsidRDefault="00043765" w:rsidP="00432D4E">
      <w:pPr>
        <w:jc w:val="both"/>
        <w:rPr>
          <w:rFonts w:asciiTheme="minorHAnsi" w:hAnsiTheme="minorHAnsi" w:cstheme="minorHAnsi"/>
          <w:color w:val="auto"/>
          <w:szCs w:val="22"/>
          <w:lang w:eastAsia="en-US"/>
        </w:rPr>
      </w:pPr>
    </w:p>
    <w:p w14:paraId="65FF75A8" w14:textId="6CEF9B7E" w:rsidR="00456C5D" w:rsidRDefault="00456C5D" w:rsidP="00432D4E">
      <w:pPr>
        <w:jc w:val="both"/>
        <w:rPr>
          <w:rFonts w:asciiTheme="minorHAnsi" w:hAnsiTheme="minorHAnsi" w:cstheme="minorHAnsi"/>
          <w:color w:val="auto"/>
          <w:szCs w:val="22"/>
          <w:lang w:eastAsia="en-US"/>
        </w:rPr>
      </w:pP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043765" w:rsidRPr="00C96BB2" w14:paraId="4233E31E" w14:textId="77777777" w:rsidTr="000E452B">
        <w:tc>
          <w:tcPr>
            <w:tcW w:w="1854" w:type="dxa"/>
            <w:tcBorders>
              <w:top w:val="single" w:sz="2" w:space="0" w:color="000001"/>
              <w:left w:val="single" w:sz="2" w:space="0" w:color="000001"/>
              <w:bottom w:val="single" w:sz="2" w:space="0" w:color="000001"/>
            </w:tcBorders>
            <w:shd w:val="clear" w:color="auto" w:fill="auto"/>
            <w:tcMar>
              <w:left w:w="43" w:type="dxa"/>
            </w:tcMar>
          </w:tcPr>
          <w:p w14:paraId="7A12445A" w14:textId="77777777" w:rsidR="00043765" w:rsidRPr="00C96BB2" w:rsidRDefault="00043765" w:rsidP="000E452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16D109FC" w14:textId="77777777" w:rsidR="00043765" w:rsidRPr="00C96BB2" w:rsidRDefault="00043765" w:rsidP="000E452B">
            <w:pPr>
              <w:jc w:val="both"/>
              <w:rPr>
                <w:rFonts w:asciiTheme="minorHAnsi" w:hAnsiTheme="minorHAnsi" w:cstheme="minorHAnsi"/>
                <w:color w:val="auto"/>
                <w:szCs w:val="22"/>
              </w:rPr>
            </w:pPr>
            <w:r w:rsidRPr="00C96BB2">
              <w:rPr>
                <w:rFonts w:asciiTheme="minorHAnsi" w:hAnsiTheme="minorHAnsi" w:cstheme="minorHAnsi"/>
                <w:color w:val="auto"/>
                <w:szCs w:val="22"/>
              </w:rPr>
              <w:t>4.3.</w:t>
            </w:r>
            <w:r>
              <w:rPr>
                <w:rFonts w:asciiTheme="minorHAnsi" w:hAnsiTheme="minorHAnsi" w:cstheme="minorHAnsi"/>
                <w:color w:val="auto"/>
                <w:szCs w:val="22"/>
              </w:rPr>
              <w:t>5</w:t>
            </w:r>
            <w:r w:rsidRPr="00C96BB2">
              <w:rPr>
                <w:rFonts w:asciiTheme="minorHAnsi" w:hAnsiTheme="minorHAnsi" w:cstheme="minorHAnsi"/>
                <w:color w:val="auto"/>
                <w:szCs w:val="22"/>
              </w:rPr>
              <w:t xml:space="preserve"> </w:t>
            </w:r>
            <w:r>
              <w:rPr>
                <w:rFonts w:asciiTheme="minorHAnsi" w:hAnsiTheme="minorHAnsi" w:cstheme="minorHAnsi"/>
                <w:iCs/>
                <w:color w:val="auto"/>
                <w:szCs w:val="22"/>
              </w:rPr>
              <w:t>Zadání s otázkami</w:t>
            </w:r>
          </w:p>
        </w:tc>
      </w:tr>
      <w:tr w:rsidR="00043765" w:rsidRPr="00C96BB2" w14:paraId="4CB48845" w14:textId="77777777" w:rsidTr="000E452B">
        <w:tc>
          <w:tcPr>
            <w:tcW w:w="1854" w:type="dxa"/>
            <w:tcBorders>
              <w:top w:val="single" w:sz="4" w:space="0" w:color="00000A"/>
              <w:left w:val="single" w:sz="2" w:space="0" w:color="000001"/>
              <w:bottom w:val="single" w:sz="4" w:space="0" w:color="00000A"/>
            </w:tcBorders>
            <w:shd w:val="clear" w:color="auto" w:fill="auto"/>
            <w:tcMar>
              <w:left w:w="43" w:type="dxa"/>
            </w:tcMar>
          </w:tcPr>
          <w:p w14:paraId="58ABBAEC" w14:textId="77777777" w:rsidR="00043765" w:rsidRPr="00C96BB2" w:rsidRDefault="00043765" w:rsidP="000E452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8"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0CCECF73" w14:textId="6CD75D87" w:rsidR="00043765" w:rsidRPr="00C96BB2" w:rsidRDefault="00043765" w:rsidP="000E452B">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bCs/>
                <w:color w:val="auto"/>
                <w:sz w:val="22"/>
                <w:szCs w:val="22"/>
                <w:lang w:eastAsia="en-US"/>
              </w:rPr>
              <w:t xml:space="preserve">2.3 </w:t>
            </w:r>
            <w:r>
              <w:rPr>
                <w:rFonts w:asciiTheme="minorHAnsi" w:hAnsiTheme="minorHAnsi" w:cstheme="minorHAnsi"/>
                <w:bCs/>
                <w:color w:val="auto"/>
                <w:sz w:val="22"/>
                <w:szCs w:val="22"/>
                <w:lang w:eastAsia="en-US"/>
              </w:rPr>
              <w:t>Rosteme v lese</w:t>
            </w:r>
          </w:p>
        </w:tc>
      </w:tr>
      <w:tr w:rsidR="00043765" w:rsidRPr="00C96BB2" w14:paraId="1B99AB60" w14:textId="77777777" w:rsidTr="000E452B">
        <w:tc>
          <w:tcPr>
            <w:tcW w:w="1854" w:type="dxa"/>
            <w:tcBorders>
              <w:top w:val="single" w:sz="4" w:space="0" w:color="00000A"/>
              <w:left w:val="single" w:sz="4" w:space="0" w:color="00000A"/>
              <w:bottom w:val="single" w:sz="4" w:space="0" w:color="00000A"/>
            </w:tcBorders>
            <w:shd w:val="clear" w:color="auto" w:fill="auto"/>
            <w:tcMar>
              <w:left w:w="35" w:type="dxa"/>
            </w:tcMar>
          </w:tcPr>
          <w:p w14:paraId="6EEC9B8E" w14:textId="77777777" w:rsidR="00043765" w:rsidRPr="00C96BB2" w:rsidRDefault="00043765" w:rsidP="000E452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8"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4A6ED6B7" w14:textId="5114F370" w:rsidR="00043765" w:rsidRPr="00C96BB2" w:rsidRDefault="00043765" w:rsidP="00F000D4">
            <w:pPr>
              <w:jc w:val="both"/>
              <w:rPr>
                <w:rFonts w:asciiTheme="minorHAnsi" w:hAnsiTheme="minorHAnsi" w:cstheme="minorHAnsi"/>
                <w:color w:val="auto"/>
                <w:szCs w:val="22"/>
              </w:rPr>
            </w:pPr>
            <w:r w:rsidRPr="00C96BB2">
              <w:rPr>
                <w:rFonts w:asciiTheme="minorHAnsi" w:hAnsiTheme="minorHAnsi" w:cstheme="minorHAnsi"/>
                <w:color w:val="auto"/>
                <w:szCs w:val="22"/>
              </w:rPr>
              <w:t>2.3.</w:t>
            </w:r>
            <w:r w:rsidR="0072073B">
              <w:rPr>
                <w:rFonts w:asciiTheme="minorHAnsi" w:hAnsiTheme="minorHAnsi" w:cstheme="minorHAnsi"/>
                <w:color w:val="auto"/>
                <w:szCs w:val="22"/>
              </w:rPr>
              <w:t>2</w:t>
            </w:r>
            <w:r w:rsidRPr="00C96BB2">
              <w:rPr>
                <w:rFonts w:asciiTheme="minorHAnsi" w:hAnsiTheme="minorHAnsi" w:cstheme="minorHAnsi"/>
                <w:color w:val="auto"/>
                <w:szCs w:val="22"/>
              </w:rPr>
              <w:t xml:space="preserve"> </w:t>
            </w:r>
            <w:r>
              <w:rPr>
                <w:rFonts w:asciiTheme="minorHAnsi" w:hAnsiTheme="minorHAnsi" w:cstheme="minorHAnsi"/>
                <w:color w:val="auto"/>
                <w:szCs w:val="22"/>
              </w:rPr>
              <w:t>Lesy v Písku a v Asii</w:t>
            </w:r>
          </w:p>
        </w:tc>
      </w:tr>
      <w:tr w:rsidR="00043765" w:rsidRPr="00C96BB2" w14:paraId="41022933" w14:textId="77777777" w:rsidTr="000E452B">
        <w:tc>
          <w:tcPr>
            <w:tcW w:w="1854" w:type="dxa"/>
            <w:tcBorders>
              <w:top w:val="single" w:sz="4" w:space="0" w:color="00000A"/>
              <w:left w:val="single" w:sz="2" w:space="0" w:color="000001"/>
              <w:bottom w:val="single" w:sz="2" w:space="0" w:color="000001"/>
            </w:tcBorders>
            <w:shd w:val="clear" w:color="auto" w:fill="auto"/>
            <w:tcMar>
              <w:left w:w="43" w:type="dxa"/>
            </w:tcMar>
          </w:tcPr>
          <w:p w14:paraId="7AE15062" w14:textId="77777777" w:rsidR="00043765" w:rsidRPr="00C96BB2" w:rsidRDefault="00043765" w:rsidP="000E452B">
            <w:pPr>
              <w:jc w:val="both"/>
              <w:rPr>
                <w:rFonts w:asciiTheme="minorHAnsi" w:hAnsiTheme="minorHAnsi" w:cstheme="minorHAnsi"/>
                <w:b/>
                <w:bCs/>
                <w:color w:val="auto"/>
                <w:szCs w:val="22"/>
                <w:lang w:eastAsia="en-US"/>
              </w:rPr>
            </w:pPr>
            <w:r w:rsidRPr="00C96BB2">
              <w:rPr>
                <w:rFonts w:asciiTheme="minorHAnsi" w:hAnsiTheme="minorHAnsi" w:cstheme="minorHAnsi"/>
                <w:b/>
                <w:color w:val="auto"/>
                <w:szCs w:val="22"/>
              </w:rPr>
              <w:t>Zdroj</w:t>
            </w:r>
          </w:p>
        </w:tc>
        <w:tc>
          <w:tcPr>
            <w:tcW w:w="6658" w:type="dxa"/>
            <w:tcBorders>
              <w:top w:val="single" w:sz="4" w:space="0" w:color="00000A"/>
              <w:left w:val="single" w:sz="2" w:space="0" w:color="000001"/>
              <w:bottom w:val="single" w:sz="2" w:space="0" w:color="000001"/>
              <w:right w:val="single" w:sz="2" w:space="0" w:color="000001"/>
            </w:tcBorders>
            <w:shd w:val="clear" w:color="auto" w:fill="auto"/>
            <w:tcMar>
              <w:left w:w="43" w:type="dxa"/>
            </w:tcMar>
          </w:tcPr>
          <w:p w14:paraId="75244050" w14:textId="77777777" w:rsidR="00043765" w:rsidRPr="00C96BB2" w:rsidRDefault="00043765" w:rsidP="000E452B">
            <w:pPr>
              <w:jc w:val="both"/>
              <w:rPr>
                <w:rFonts w:asciiTheme="minorHAnsi" w:hAnsiTheme="minorHAnsi" w:cstheme="minorHAnsi"/>
                <w:color w:val="auto"/>
                <w:szCs w:val="22"/>
              </w:rPr>
            </w:pPr>
            <w:r>
              <w:rPr>
                <w:rFonts w:asciiTheme="minorHAnsi" w:hAnsiTheme="minorHAnsi" w:cstheme="minorHAnsi"/>
                <w:color w:val="auto"/>
                <w:szCs w:val="22"/>
              </w:rPr>
              <w:t>Vlastní pracovní list</w:t>
            </w:r>
          </w:p>
        </w:tc>
      </w:tr>
    </w:tbl>
    <w:p w14:paraId="15D1D62D" w14:textId="77777777" w:rsidR="00043765" w:rsidRDefault="00043765" w:rsidP="00432D4E">
      <w:pPr>
        <w:jc w:val="both"/>
        <w:rPr>
          <w:rFonts w:asciiTheme="minorHAnsi" w:hAnsiTheme="minorHAnsi" w:cstheme="minorHAnsi"/>
          <w:color w:val="auto"/>
          <w:szCs w:val="22"/>
          <w:lang w:eastAsia="en-US"/>
        </w:rPr>
      </w:pPr>
    </w:p>
    <w:p w14:paraId="244AFA48" w14:textId="0363DBC2" w:rsidR="00043765" w:rsidRPr="00043765" w:rsidRDefault="00043765" w:rsidP="00D10980">
      <w:pPr>
        <w:jc w:val="both"/>
        <w:rPr>
          <w:b/>
          <w:bCs/>
        </w:rPr>
      </w:pPr>
      <w:r w:rsidRPr="00043765">
        <w:rPr>
          <w:b/>
          <w:bCs/>
        </w:rPr>
        <w:t xml:space="preserve">Návodné otázky </w:t>
      </w:r>
      <w:r>
        <w:rPr>
          <w:b/>
          <w:bCs/>
        </w:rPr>
        <w:t xml:space="preserve">pro </w:t>
      </w:r>
      <w:r w:rsidRPr="00043765">
        <w:rPr>
          <w:b/>
          <w:bCs/>
        </w:rPr>
        <w:t>Biotop</w:t>
      </w:r>
      <w:r w:rsidR="009639FF">
        <w:rPr>
          <w:b/>
          <w:bCs/>
        </w:rPr>
        <w:t>y</w:t>
      </w:r>
      <w:r w:rsidRPr="00043765">
        <w:rPr>
          <w:b/>
          <w:bCs/>
        </w:rPr>
        <w:t xml:space="preserve"> Asie:</w:t>
      </w:r>
    </w:p>
    <w:p w14:paraId="09EC6191" w14:textId="77777777" w:rsidR="00043765" w:rsidRDefault="00043765" w:rsidP="00D10980">
      <w:pPr>
        <w:pStyle w:val="Odstavecseseznamem"/>
        <w:numPr>
          <w:ilvl w:val="0"/>
          <w:numId w:val="17"/>
        </w:numPr>
        <w:spacing w:after="160" w:line="259" w:lineRule="auto"/>
        <w:jc w:val="both"/>
      </w:pPr>
      <w:r>
        <w:t>Vyhledej v atlase, kde se biotop nachází (konkrétní místo, státy)?</w:t>
      </w:r>
    </w:p>
    <w:p w14:paraId="754E665E" w14:textId="2899A1CA" w:rsidR="00043765" w:rsidRDefault="00043765" w:rsidP="00D10980">
      <w:pPr>
        <w:pStyle w:val="Odstavecseseznamem"/>
        <w:numPr>
          <w:ilvl w:val="0"/>
          <w:numId w:val="17"/>
        </w:numPr>
        <w:spacing w:after="160" w:line="259" w:lineRule="auto"/>
        <w:jc w:val="both"/>
      </w:pPr>
      <w:r>
        <w:t>V jakém podnebném pásu biotop najdeme?</w:t>
      </w:r>
    </w:p>
    <w:p w14:paraId="205D37EC" w14:textId="5B077352" w:rsidR="00043765" w:rsidRDefault="00043765" w:rsidP="00D10980">
      <w:pPr>
        <w:pStyle w:val="Odstavecseseznamem"/>
        <w:numPr>
          <w:ilvl w:val="0"/>
          <w:numId w:val="17"/>
        </w:numPr>
        <w:spacing w:after="160" w:line="259" w:lineRule="auto"/>
        <w:jc w:val="both"/>
      </w:pPr>
      <w:r>
        <w:t>Jaké jsou v tomto biotopu v průběhu roku klimatické podmínky</w:t>
      </w:r>
      <w:r w:rsidR="005918D0">
        <w:t xml:space="preserve"> – </w:t>
      </w:r>
      <w:r>
        <w:t>teploty, srážky?</w:t>
      </w:r>
    </w:p>
    <w:p w14:paraId="0A708AD3" w14:textId="77777777" w:rsidR="00043765" w:rsidRDefault="00043765" w:rsidP="00D10980">
      <w:pPr>
        <w:pStyle w:val="Odstavecseseznamem"/>
        <w:numPr>
          <w:ilvl w:val="0"/>
          <w:numId w:val="17"/>
        </w:numPr>
        <w:spacing w:after="160" w:line="259" w:lineRule="auto"/>
        <w:jc w:val="both"/>
      </w:pPr>
      <w:r>
        <w:t>Které rostliny (stromy, keře, byliny) rostou ve vašem biotopu.</w:t>
      </w:r>
    </w:p>
    <w:p w14:paraId="5E368C6A" w14:textId="77777777" w:rsidR="00043765" w:rsidRDefault="00043765" w:rsidP="00D10980">
      <w:pPr>
        <w:pStyle w:val="Odstavecseseznamem"/>
        <w:numPr>
          <w:ilvl w:val="0"/>
          <w:numId w:val="17"/>
        </w:numPr>
        <w:spacing w:after="160" w:line="259" w:lineRule="auto"/>
        <w:jc w:val="both"/>
      </w:pPr>
      <w:r>
        <w:t>Vyhledej názvy rostlin v češtině i v (anglickém/německém jazyce).</w:t>
      </w:r>
    </w:p>
    <w:p w14:paraId="5532D980" w14:textId="41DABCC8" w:rsidR="00043765" w:rsidRDefault="00043765" w:rsidP="00D10980">
      <w:pPr>
        <w:pStyle w:val="Odstavecseseznamem"/>
        <w:numPr>
          <w:ilvl w:val="0"/>
          <w:numId w:val="17"/>
        </w:numPr>
        <w:spacing w:after="160" w:line="259" w:lineRule="auto"/>
        <w:jc w:val="both"/>
      </w:pPr>
      <w:r>
        <w:t>Vyhledej, jaký význam má biotop pro místní hospodářství (zemědělství)?</w:t>
      </w:r>
    </w:p>
    <w:p w14:paraId="23E2B36D" w14:textId="3B9A8404" w:rsidR="00817B5F" w:rsidRDefault="00043765" w:rsidP="00D10980">
      <w:pPr>
        <w:pStyle w:val="Odstavecseseznamem"/>
        <w:numPr>
          <w:ilvl w:val="0"/>
          <w:numId w:val="17"/>
        </w:numPr>
        <w:spacing w:after="160" w:line="259" w:lineRule="auto"/>
        <w:jc w:val="both"/>
      </w:pPr>
      <w:r>
        <w:t>Má nějaký stát rostlinu ve znaku nebo vlajce? A proč?</w:t>
      </w:r>
    </w:p>
    <w:p w14:paraId="06E2887B" w14:textId="0399F4FF" w:rsidR="00043765" w:rsidRPr="00817B5F" w:rsidRDefault="00817B5F" w:rsidP="00817B5F">
      <w:pPr>
        <w:rPr>
          <w:rFonts w:cs="Times New Roman"/>
          <w:szCs w:val="22"/>
          <w:lang w:eastAsia="en-US"/>
        </w:rPr>
      </w:pPr>
      <w:r>
        <w:br w:type="page"/>
      </w: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72073B" w:rsidRPr="00C96BB2" w14:paraId="6CB59DF3" w14:textId="77777777" w:rsidTr="0072073B">
        <w:tc>
          <w:tcPr>
            <w:tcW w:w="1854" w:type="dxa"/>
            <w:tcBorders>
              <w:top w:val="single" w:sz="2" w:space="0" w:color="000001"/>
              <w:left w:val="single" w:sz="2" w:space="0" w:color="000001"/>
              <w:bottom w:val="single" w:sz="2" w:space="0" w:color="000001"/>
            </w:tcBorders>
            <w:shd w:val="clear" w:color="auto" w:fill="auto"/>
            <w:tcMar>
              <w:left w:w="43" w:type="dxa"/>
            </w:tcMar>
          </w:tcPr>
          <w:p w14:paraId="38509720" w14:textId="77777777" w:rsidR="0072073B" w:rsidRPr="00C96BB2" w:rsidRDefault="0072073B" w:rsidP="00D1098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lastRenderedPageBreak/>
              <w:t>Příloha</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55A1EB66" w14:textId="77777777" w:rsidR="0072073B" w:rsidRPr="00C96BB2" w:rsidRDefault="0072073B" w:rsidP="00D10980">
            <w:pPr>
              <w:jc w:val="both"/>
              <w:rPr>
                <w:rFonts w:asciiTheme="minorHAnsi" w:hAnsiTheme="minorHAnsi" w:cstheme="minorHAnsi"/>
                <w:color w:val="auto"/>
                <w:szCs w:val="22"/>
              </w:rPr>
            </w:pPr>
            <w:r w:rsidRPr="00C96BB2">
              <w:rPr>
                <w:rFonts w:asciiTheme="minorHAnsi" w:hAnsiTheme="minorHAnsi" w:cstheme="minorHAnsi"/>
                <w:color w:val="auto"/>
                <w:szCs w:val="22"/>
              </w:rPr>
              <w:t>4.3.</w:t>
            </w:r>
            <w:r>
              <w:rPr>
                <w:rFonts w:asciiTheme="minorHAnsi" w:hAnsiTheme="minorHAnsi" w:cstheme="minorHAnsi"/>
                <w:color w:val="auto"/>
                <w:szCs w:val="22"/>
              </w:rPr>
              <w:t>6</w:t>
            </w:r>
            <w:r w:rsidRPr="00C96BB2">
              <w:rPr>
                <w:rFonts w:asciiTheme="minorHAnsi" w:hAnsiTheme="minorHAnsi" w:cstheme="minorHAnsi"/>
                <w:color w:val="auto"/>
                <w:szCs w:val="22"/>
              </w:rPr>
              <w:t xml:space="preserve"> </w:t>
            </w:r>
            <w:r>
              <w:rPr>
                <w:rFonts w:asciiTheme="minorHAnsi" w:hAnsiTheme="minorHAnsi" w:cstheme="minorHAnsi"/>
                <w:iCs/>
                <w:color w:val="auto"/>
                <w:szCs w:val="22"/>
              </w:rPr>
              <w:t>Názvy stromů a krátká charakteristika</w:t>
            </w:r>
          </w:p>
        </w:tc>
      </w:tr>
      <w:tr w:rsidR="0072073B" w:rsidRPr="00C96BB2" w14:paraId="5EC4FB4B" w14:textId="77777777" w:rsidTr="0072073B">
        <w:tc>
          <w:tcPr>
            <w:tcW w:w="1854" w:type="dxa"/>
            <w:tcBorders>
              <w:top w:val="single" w:sz="4" w:space="0" w:color="00000A"/>
              <w:left w:val="single" w:sz="2" w:space="0" w:color="000001"/>
              <w:bottom w:val="single" w:sz="4" w:space="0" w:color="00000A"/>
            </w:tcBorders>
            <w:shd w:val="clear" w:color="auto" w:fill="auto"/>
            <w:tcMar>
              <w:left w:w="43" w:type="dxa"/>
            </w:tcMar>
          </w:tcPr>
          <w:p w14:paraId="680BD1D3" w14:textId="77777777" w:rsidR="0072073B" w:rsidRPr="00C96BB2" w:rsidRDefault="0072073B" w:rsidP="00D1098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9"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0A3F5735" w14:textId="77777777" w:rsidR="0072073B" w:rsidRPr="00C96BB2" w:rsidRDefault="0072073B" w:rsidP="00D10980">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bCs/>
                <w:color w:val="auto"/>
                <w:sz w:val="22"/>
                <w:szCs w:val="22"/>
                <w:lang w:eastAsia="en-US"/>
              </w:rPr>
              <w:t xml:space="preserve">2.3 </w:t>
            </w:r>
            <w:r>
              <w:rPr>
                <w:rFonts w:asciiTheme="minorHAnsi" w:hAnsiTheme="minorHAnsi" w:cstheme="minorHAnsi"/>
                <w:bCs/>
                <w:color w:val="auto"/>
                <w:sz w:val="22"/>
                <w:szCs w:val="22"/>
                <w:lang w:eastAsia="en-US"/>
              </w:rPr>
              <w:t>Rosteme v lese</w:t>
            </w:r>
          </w:p>
        </w:tc>
      </w:tr>
      <w:tr w:rsidR="0072073B" w:rsidRPr="00C96BB2" w14:paraId="25C2985A" w14:textId="77777777" w:rsidTr="0072073B">
        <w:tc>
          <w:tcPr>
            <w:tcW w:w="1854" w:type="dxa"/>
            <w:tcBorders>
              <w:top w:val="single" w:sz="4" w:space="0" w:color="00000A"/>
              <w:left w:val="single" w:sz="4" w:space="0" w:color="00000A"/>
              <w:bottom w:val="single" w:sz="4" w:space="0" w:color="00000A"/>
            </w:tcBorders>
            <w:shd w:val="clear" w:color="auto" w:fill="auto"/>
            <w:tcMar>
              <w:left w:w="35" w:type="dxa"/>
            </w:tcMar>
          </w:tcPr>
          <w:p w14:paraId="242568D9" w14:textId="77777777" w:rsidR="0072073B" w:rsidRPr="00C96BB2" w:rsidRDefault="0072073B" w:rsidP="00D1098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9"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30F2419B" w14:textId="0C8AA491" w:rsidR="0072073B" w:rsidRPr="00C96BB2" w:rsidRDefault="0072073B" w:rsidP="00D10980">
            <w:pPr>
              <w:jc w:val="both"/>
              <w:rPr>
                <w:rFonts w:asciiTheme="minorHAnsi" w:hAnsiTheme="minorHAnsi" w:cstheme="minorHAnsi"/>
                <w:color w:val="auto"/>
                <w:szCs w:val="22"/>
              </w:rPr>
            </w:pPr>
            <w:r w:rsidRPr="00C96BB2">
              <w:rPr>
                <w:rFonts w:asciiTheme="minorHAnsi" w:hAnsiTheme="minorHAnsi" w:cstheme="minorHAnsi"/>
                <w:color w:val="auto"/>
                <w:szCs w:val="22"/>
              </w:rPr>
              <w:t>2.3.</w:t>
            </w:r>
            <w:r>
              <w:rPr>
                <w:rFonts w:asciiTheme="minorHAnsi" w:hAnsiTheme="minorHAnsi" w:cstheme="minorHAnsi"/>
                <w:color w:val="auto"/>
                <w:szCs w:val="22"/>
              </w:rPr>
              <w:t>3</w:t>
            </w:r>
            <w:r w:rsidRPr="00C96BB2">
              <w:rPr>
                <w:rFonts w:asciiTheme="minorHAnsi" w:hAnsiTheme="minorHAnsi" w:cstheme="minorHAnsi"/>
                <w:color w:val="auto"/>
                <w:szCs w:val="22"/>
              </w:rPr>
              <w:t xml:space="preserve"> </w:t>
            </w:r>
            <w:r>
              <w:rPr>
                <w:rFonts w:asciiTheme="minorHAnsi" w:hAnsiTheme="minorHAnsi" w:cstheme="minorHAnsi"/>
                <w:color w:val="auto"/>
                <w:szCs w:val="22"/>
              </w:rPr>
              <w:t>Druhy stromů</w:t>
            </w:r>
          </w:p>
        </w:tc>
      </w:tr>
      <w:tr w:rsidR="0072073B" w:rsidRPr="00C96BB2" w14:paraId="7CD36515" w14:textId="77777777" w:rsidTr="0072073B">
        <w:tc>
          <w:tcPr>
            <w:tcW w:w="1854" w:type="dxa"/>
            <w:tcBorders>
              <w:top w:val="single" w:sz="4" w:space="0" w:color="00000A"/>
              <w:left w:val="single" w:sz="2" w:space="0" w:color="000001"/>
              <w:bottom w:val="single" w:sz="2" w:space="0" w:color="000001"/>
            </w:tcBorders>
            <w:shd w:val="clear" w:color="auto" w:fill="auto"/>
            <w:tcMar>
              <w:left w:w="43" w:type="dxa"/>
            </w:tcMar>
          </w:tcPr>
          <w:p w14:paraId="418F9EC8" w14:textId="77777777" w:rsidR="0072073B" w:rsidRPr="00C96BB2" w:rsidRDefault="0072073B" w:rsidP="00D10980">
            <w:pPr>
              <w:jc w:val="both"/>
              <w:rPr>
                <w:rFonts w:asciiTheme="minorHAnsi" w:hAnsiTheme="minorHAnsi" w:cstheme="minorHAnsi"/>
                <w:b/>
                <w:bCs/>
                <w:color w:val="auto"/>
                <w:szCs w:val="22"/>
                <w:lang w:eastAsia="en-US"/>
              </w:rPr>
            </w:pPr>
            <w:r w:rsidRPr="00C96BB2">
              <w:rPr>
                <w:rFonts w:asciiTheme="minorHAnsi" w:hAnsiTheme="minorHAnsi" w:cstheme="minorHAnsi"/>
                <w:b/>
                <w:color w:val="auto"/>
                <w:szCs w:val="22"/>
              </w:rPr>
              <w:t>Zdroj</w:t>
            </w:r>
          </w:p>
        </w:tc>
        <w:tc>
          <w:tcPr>
            <w:tcW w:w="6659" w:type="dxa"/>
            <w:tcBorders>
              <w:top w:val="single" w:sz="4" w:space="0" w:color="00000A"/>
              <w:left w:val="single" w:sz="2" w:space="0" w:color="000001"/>
              <w:bottom w:val="single" w:sz="2" w:space="0" w:color="000001"/>
              <w:right w:val="single" w:sz="2" w:space="0" w:color="000001"/>
            </w:tcBorders>
            <w:shd w:val="clear" w:color="auto" w:fill="auto"/>
            <w:tcMar>
              <w:left w:w="43" w:type="dxa"/>
            </w:tcMar>
          </w:tcPr>
          <w:p w14:paraId="2855560B" w14:textId="77777777" w:rsidR="0072073B" w:rsidRPr="00B7537E" w:rsidRDefault="00C64E3F" w:rsidP="00D10980">
            <w:pPr>
              <w:jc w:val="both"/>
              <w:rPr>
                <w:rFonts w:ascii="Times New Roman" w:eastAsia="Times New Roman" w:hAnsi="Times New Roman" w:cs="Times New Roman"/>
                <w:color w:val="auto"/>
                <w:sz w:val="24"/>
                <w:szCs w:val="24"/>
              </w:rPr>
            </w:pPr>
            <w:r>
              <w:t xml:space="preserve">HEDBÁVNÁ, Hana. </w:t>
            </w:r>
            <w:r>
              <w:rPr>
                <w:i/>
                <w:iCs/>
              </w:rPr>
              <w:t>Přírodopis: učebnice</w:t>
            </w:r>
            <w:r>
              <w:t>. 2. díl, Botanika. Brno: Nová škola, 2008. Duhová řada. ISBN 978-80-7289-093-4.</w:t>
            </w:r>
            <w:r w:rsidR="008E73F5">
              <w:t xml:space="preserve"> str. 39</w:t>
            </w:r>
          </w:p>
        </w:tc>
      </w:tr>
    </w:tbl>
    <w:p w14:paraId="577D5438" w14:textId="77777777" w:rsidR="0072073B" w:rsidRDefault="0072073B" w:rsidP="0072073B"/>
    <w:p w14:paraId="586273DB" w14:textId="77777777" w:rsidR="0072073B" w:rsidRPr="0072073B" w:rsidRDefault="0072073B" w:rsidP="00D10980">
      <w:pPr>
        <w:jc w:val="both"/>
        <w:rPr>
          <w:b/>
          <w:bCs/>
        </w:rPr>
      </w:pPr>
      <w:r w:rsidRPr="0072073B">
        <w:rPr>
          <w:b/>
          <w:bCs/>
        </w:rPr>
        <w:t>Buk lesní</w:t>
      </w:r>
    </w:p>
    <w:p w14:paraId="74C62366" w14:textId="07BF2135" w:rsidR="0072073B" w:rsidRDefault="0072073B" w:rsidP="00D10980">
      <w:pPr>
        <w:jc w:val="both"/>
      </w:pPr>
      <w:r>
        <w:t>Mohutný strom s nízkým kmenem. Má šedou hladkou borku. Listy mají lesklou vejčitou čepel. Plodem jsou nažky zvané bukvice. Lesy, ve kterých převládá</w:t>
      </w:r>
      <w:r w:rsidR="00062171">
        <w:t>,</w:t>
      </w:r>
      <w:r>
        <w:t xml:space="preserve"> jsou bučiny.</w:t>
      </w:r>
    </w:p>
    <w:p w14:paraId="77C5CA77" w14:textId="77777777" w:rsidR="0072073B" w:rsidRDefault="0072073B" w:rsidP="00D10980">
      <w:pPr>
        <w:jc w:val="both"/>
      </w:pPr>
    </w:p>
    <w:p w14:paraId="3FC3F1FC" w14:textId="77777777" w:rsidR="0072073B" w:rsidRPr="0072073B" w:rsidRDefault="0072073B" w:rsidP="00D10980">
      <w:pPr>
        <w:jc w:val="both"/>
        <w:rPr>
          <w:b/>
          <w:bCs/>
        </w:rPr>
      </w:pPr>
      <w:r w:rsidRPr="0072073B">
        <w:rPr>
          <w:b/>
          <w:bCs/>
        </w:rPr>
        <w:t>Dub letní</w:t>
      </w:r>
    </w:p>
    <w:p w14:paraId="79C48CC9" w14:textId="77777777" w:rsidR="0072073B" w:rsidRDefault="0072073B" w:rsidP="00D10980">
      <w:pPr>
        <w:jc w:val="both"/>
      </w:pPr>
      <w:r>
        <w:t>Má rozlehlou korunu a silné větve. Borka je hnědošedá. Listy mají typickou laločnatou čepel. Plody jsou nažky v číšce zvané žaludy. V lesích roste víc druhů (např. dub zimní).</w:t>
      </w:r>
    </w:p>
    <w:p w14:paraId="6900796E" w14:textId="77777777" w:rsidR="0072073B" w:rsidRDefault="0072073B" w:rsidP="00D10980">
      <w:pPr>
        <w:jc w:val="both"/>
      </w:pPr>
    </w:p>
    <w:p w14:paraId="4D709462" w14:textId="77777777" w:rsidR="0072073B" w:rsidRPr="0072073B" w:rsidRDefault="0072073B" w:rsidP="00D10980">
      <w:pPr>
        <w:jc w:val="both"/>
        <w:rPr>
          <w:b/>
          <w:bCs/>
        </w:rPr>
      </w:pPr>
      <w:r w:rsidRPr="0072073B">
        <w:rPr>
          <w:b/>
          <w:bCs/>
        </w:rPr>
        <w:t>Lípa srdčitá</w:t>
      </w:r>
    </w:p>
    <w:p w14:paraId="22DC1B01" w14:textId="77777777" w:rsidR="0072073B" w:rsidRDefault="0072073B" w:rsidP="00D10980">
      <w:pPr>
        <w:jc w:val="both"/>
      </w:pPr>
      <w:r>
        <w:t>Je velmi statný strom s vysokou klenutou korunou. Listy mají srdčitou čepel. Borka je hnědošedá. Má voňavé květy. Plody jsou okřídlené oříšky. Je českým národním stromem.</w:t>
      </w:r>
    </w:p>
    <w:p w14:paraId="15BA3315" w14:textId="77777777" w:rsidR="0072073B" w:rsidRDefault="0072073B" w:rsidP="00D10980">
      <w:pPr>
        <w:jc w:val="both"/>
      </w:pPr>
    </w:p>
    <w:p w14:paraId="7733999A" w14:textId="77777777" w:rsidR="0072073B" w:rsidRPr="0072073B" w:rsidRDefault="0072073B" w:rsidP="00D10980">
      <w:pPr>
        <w:jc w:val="both"/>
        <w:rPr>
          <w:b/>
          <w:bCs/>
        </w:rPr>
      </w:pPr>
      <w:r w:rsidRPr="0072073B">
        <w:rPr>
          <w:b/>
          <w:bCs/>
        </w:rPr>
        <w:t>Javor mléč</w:t>
      </w:r>
    </w:p>
    <w:p w14:paraId="21441AE6" w14:textId="77777777" w:rsidR="0072073B" w:rsidRDefault="0072073B" w:rsidP="00D10980">
      <w:pPr>
        <w:jc w:val="both"/>
      </w:pPr>
      <w:r>
        <w:t>Je zpravidla menší strom s hustou korunou. Listy jsou převážně pětilaločnaté. Borka je šedohnědá. Plodem jsou křídlaté dvounažky, lidově zvané „nosy“. Javorů roste v lesích víc druhů (např. javor klen).</w:t>
      </w:r>
    </w:p>
    <w:p w14:paraId="0E9FDC51" w14:textId="66B93C88" w:rsidR="00A351E8" w:rsidRDefault="00A351E8"/>
    <w:p w14:paraId="6B54249D" w14:textId="77777777" w:rsidR="00A351E8" w:rsidRDefault="00A351E8"/>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72073B" w:rsidRPr="00C96BB2" w14:paraId="766A935D" w14:textId="77777777" w:rsidTr="000E452B">
        <w:tc>
          <w:tcPr>
            <w:tcW w:w="1854" w:type="dxa"/>
            <w:tcBorders>
              <w:top w:val="single" w:sz="2" w:space="0" w:color="000001"/>
              <w:left w:val="single" w:sz="2" w:space="0" w:color="000001"/>
              <w:bottom w:val="single" w:sz="2" w:space="0" w:color="000001"/>
            </w:tcBorders>
            <w:shd w:val="clear" w:color="auto" w:fill="auto"/>
            <w:tcMar>
              <w:left w:w="43" w:type="dxa"/>
            </w:tcMar>
          </w:tcPr>
          <w:p w14:paraId="77BA45A6" w14:textId="77777777" w:rsidR="0072073B" w:rsidRPr="00C96BB2" w:rsidRDefault="0072073B" w:rsidP="00D1098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7DB7D60B" w14:textId="32974A24" w:rsidR="0072073B" w:rsidRPr="00C96BB2" w:rsidRDefault="0072073B" w:rsidP="00116687">
            <w:pPr>
              <w:jc w:val="both"/>
              <w:rPr>
                <w:rFonts w:asciiTheme="minorHAnsi" w:hAnsiTheme="minorHAnsi" w:cstheme="minorHAnsi"/>
                <w:color w:val="auto"/>
                <w:szCs w:val="22"/>
              </w:rPr>
            </w:pPr>
            <w:r w:rsidRPr="00C96BB2">
              <w:rPr>
                <w:rFonts w:asciiTheme="minorHAnsi" w:hAnsiTheme="minorHAnsi" w:cstheme="minorHAnsi"/>
                <w:color w:val="auto"/>
                <w:szCs w:val="22"/>
              </w:rPr>
              <w:t>4.3.</w:t>
            </w:r>
            <w:r w:rsidR="005F1DFA">
              <w:rPr>
                <w:rFonts w:asciiTheme="minorHAnsi" w:hAnsiTheme="minorHAnsi" w:cstheme="minorHAnsi"/>
                <w:color w:val="auto"/>
                <w:szCs w:val="22"/>
              </w:rPr>
              <w:t>7</w:t>
            </w:r>
            <w:r w:rsidRPr="00C96BB2">
              <w:rPr>
                <w:rFonts w:asciiTheme="minorHAnsi" w:hAnsiTheme="minorHAnsi" w:cstheme="minorHAnsi"/>
                <w:color w:val="auto"/>
                <w:szCs w:val="22"/>
              </w:rPr>
              <w:t xml:space="preserve"> </w:t>
            </w:r>
            <w:r>
              <w:rPr>
                <w:rFonts w:asciiTheme="minorHAnsi" w:hAnsiTheme="minorHAnsi" w:cstheme="minorHAnsi"/>
                <w:iCs/>
                <w:color w:val="auto"/>
                <w:szCs w:val="22"/>
              </w:rPr>
              <w:t>Běhej stromy</w:t>
            </w:r>
            <w:r w:rsidR="005918D0">
              <w:rPr>
                <w:rFonts w:asciiTheme="minorHAnsi" w:hAnsiTheme="minorHAnsi" w:cstheme="minorHAnsi"/>
                <w:iCs/>
                <w:color w:val="auto"/>
                <w:szCs w:val="22"/>
              </w:rPr>
              <w:t xml:space="preserve"> – </w:t>
            </w:r>
            <w:r>
              <w:rPr>
                <w:rFonts w:asciiTheme="minorHAnsi" w:hAnsiTheme="minorHAnsi" w:cstheme="minorHAnsi"/>
                <w:iCs/>
                <w:color w:val="auto"/>
                <w:szCs w:val="22"/>
              </w:rPr>
              <w:t>obrázky listů, kůry, květů, plodů</w:t>
            </w:r>
          </w:p>
        </w:tc>
      </w:tr>
      <w:tr w:rsidR="0072073B" w:rsidRPr="00C96BB2" w14:paraId="3691BE3B" w14:textId="77777777" w:rsidTr="000E452B">
        <w:tc>
          <w:tcPr>
            <w:tcW w:w="1854" w:type="dxa"/>
            <w:tcBorders>
              <w:top w:val="single" w:sz="4" w:space="0" w:color="00000A"/>
              <w:left w:val="single" w:sz="2" w:space="0" w:color="000001"/>
              <w:bottom w:val="single" w:sz="4" w:space="0" w:color="00000A"/>
            </w:tcBorders>
            <w:shd w:val="clear" w:color="auto" w:fill="auto"/>
            <w:tcMar>
              <w:left w:w="43" w:type="dxa"/>
            </w:tcMar>
          </w:tcPr>
          <w:p w14:paraId="0A3B2A73" w14:textId="77777777" w:rsidR="0072073B" w:rsidRPr="00C96BB2" w:rsidRDefault="0072073B" w:rsidP="00D1098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9"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573441AB" w14:textId="77777777" w:rsidR="0072073B" w:rsidRPr="00C96BB2" w:rsidRDefault="0072073B" w:rsidP="00D10980">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bCs/>
                <w:color w:val="auto"/>
                <w:sz w:val="22"/>
                <w:szCs w:val="22"/>
                <w:lang w:eastAsia="en-US"/>
              </w:rPr>
              <w:t xml:space="preserve">2.3 </w:t>
            </w:r>
            <w:r>
              <w:rPr>
                <w:rFonts w:asciiTheme="minorHAnsi" w:hAnsiTheme="minorHAnsi" w:cstheme="minorHAnsi"/>
                <w:bCs/>
                <w:color w:val="auto"/>
                <w:sz w:val="22"/>
                <w:szCs w:val="22"/>
                <w:lang w:eastAsia="en-US"/>
              </w:rPr>
              <w:t>Rosteme v lese</w:t>
            </w:r>
          </w:p>
        </w:tc>
      </w:tr>
      <w:tr w:rsidR="0072073B" w:rsidRPr="00C96BB2" w14:paraId="73AF7AFC" w14:textId="77777777" w:rsidTr="000E452B">
        <w:tc>
          <w:tcPr>
            <w:tcW w:w="1854" w:type="dxa"/>
            <w:tcBorders>
              <w:top w:val="single" w:sz="4" w:space="0" w:color="00000A"/>
              <w:left w:val="single" w:sz="4" w:space="0" w:color="00000A"/>
              <w:bottom w:val="single" w:sz="4" w:space="0" w:color="00000A"/>
            </w:tcBorders>
            <w:shd w:val="clear" w:color="auto" w:fill="auto"/>
            <w:tcMar>
              <w:left w:w="35" w:type="dxa"/>
            </w:tcMar>
          </w:tcPr>
          <w:p w14:paraId="4C1C0818" w14:textId="77777777" w:rsidR="0072073B" w:rsidRPr="00C96BB2" w:rsidRDefault="0072073B" w:rsidP="00D1098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9"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6EEE6506" w14:textId="0360B8CC" w:rsidR="0072073B" w:rsidRPr="00C96BB2" w:rsidRDefault="0072073B" w:rsidP="00D10980">
            <w:pPr>
              <w:jc w:val="both"/>
              <w:rPr>
                <w:rFonts w:asciiTheme="minorHAnsi" w:hAnsiTheme="minorHAnsi" w:cstheme="minorHAnsi"/>
                <w:color w:val="auto"/>
                <w:szCs w:val="22"/>
              </w:rPr>
            </w:pPr>
            <w:r w:rsidRPr="00C96BB2">
              <w:rPr>
                <w:rFonts w:asciiTheme="minorHAnsi" w:hAnsiTheme="minorHAnsi" w:cstheme="minorHAnsi"/>
                <w:color w:val="auto"/>
                <w:szCs w:val="22"/>
              </w:rPr>
              <w:t>2.3.</w:t>
            </w:r>
            <w:r>
              <w:rPr>
                <w:rFonts w:asciiTheme="minorHAnsi" w:hAnsiTheme="minorHAnsi" w:cstheme="minorHAnsi"/>
                <w:color w:val="auto"/>
                <w:szCs w:val="22"/>
              </w:rPr>
              <w:t>3</w:t>
            </w:r>
            <w:r w:rsidRPr="00C96BB2">
              <w:rPr>
                <w:rFonts w:asciiTheme="minorHAnsi" w:hAnsiTheme="minorHAnsi" w:cstheme="minorHAnsi"/>
                <w:color w:val="auto"/>
                <w:szCs w:val="22"/>
              </w:rPr>
              <w:t xml:space="preserve"> </w:t>
            </w:r>
            <w:r>
              <w:rPr>
                <w:rFonts w:asciiTheme="minorHAnsi" w:hAnsiTheme="minorHAnsi" w:cstheme="minorHAnsi"/>
                <w:color w:val="auto"/>
                <w:szCs w:val="22"/>
              </w:rPr>
              <w:t>Druhy stromů</w:t>
            </w:r>
          </w:p>
        </w:tc>
      </w:tr>
      <w:tr w:rsidR="0072073B" w:rsidRPr="00C96BB2" w14:paraId="72726327" w14:textId="77777777" w:rsidTr="000E452B">
        <w:tc>
          <w:tcPr>
            <w:tcW w:w="1854" w:type="dxa"/>
            <w:tcBorders>
              <w:top w:val="single" w:sz="4" w:space="0" w:color="00000A"/>
              <w:left w:val="single" w:sz="2" w:space="0" w:color="000001"/>
              <w:bottom w:val="single" w:sz="2" w:space="0" w:color="000001"/>
            </w:tcBorders>
            <w:shd w:val="clear" w:color="auto" w:fill="auto"/>
            <w:tcMar>
              <w:left w:w="43" w:type="dxa"/>
            </w:tcMar>
          </w:tcPr>
          <w:p w14:paraId="1966737B" w14:textId="77777777" w:rsidR="0072073B" w:rsidRPr="00C96BB2" w:rsidRDefault="0072073B" w:rsidP="00D10980">
            <w:pPr>
              <w:jc w:val="both"/>
              <w:rPr>
                <w:rFonts w:asciiTheme="minorHAnsi" w:hAnsiTheme="minorHAnsi" w:cstheme="minorHAnsi"/>
                <w:b/>
                <w:bCs/>
                <w:color w:val="auto"/>
                <w:szCs w:val="22"/>
                <w:lang w:eastAsia="en-US"/>
              </w:rPr>
            </w:pPr>
            <w:r w:rsidRPr="00C96BB2">
              <w:rPr>
                <w:rFonts w:asciiTheme="minorHAnsi" w:hAnsiTheme="minorHAnsi" w:cstheme="minorHAnsi"/>
                <w:b/>
                <w:color w:val="auto"/>
                <w:szCs w:val="22"/>
              </w:rPr>
              <w:t>Zdro</w:t>
            </w:r>
            <w:r w:rsidR="00B7537E">
              <w:rPr>
                <w:rFonts w:asciiTheme="minorHAnsi" w:hAnsiTheme="minorHAnsi" w:cstheme="minorHAnsi"/>
                <w:b/>
                <w:color w:val="auto"/>
                <w:szCs w:val="22"/>
              </w:rPr>
              <w:t>j</w:t>
            </w:r>
          </w:p>
        </w:tc>
        <w:tc>
          <w:tcPr>
            <w:tcW w:w="6659" w:type="dxa"/>
            <w:tcBorders>
              <w:top w:val="single" w:sz="4" w:space="0" w:color="00000A"/>
              <w:left w:val="single" w:sz="2" w:space="0" w:color="000001"/>
              <w:bottom w:val="single" w:sz="2" w:space="0" w:color="000001"/>
              <w:right w:val="single" w:sz="2" w:space="0" w:color="000001"/>
            </w:tcBorders>
            <w:shd w:val="clear" w:color="auto" w:fill="auto"/>
            <w:tcMar>
              <w:left w:w="43" w:type="dxa"/>
            </w:tcMar>
          </w:tcPr>
          <w:p w14:paraId="2F192FA2" w14:textId="77777777" w:rsidR="00B7537E" w:rsidRPr="007B59B8" w:rsidRDefault="0072073B" w:rsidP="00D10980">
            <w:pPr>
              <w:jc w:val="both"/>
              <w:rPr>
                <w:rFonts w:asciiTheme="minorHAnsi" w:hAnsiTheme="minorHAnsi" w:cstheme="minorHAnsi"/>
                <w:color w:val="auto"/>
                <w:szCs w:val="22"/>
              </w:rPr>
            </w:pPr>
            <w:r>
              <w:rPr>
                <w:rFonts w:asciiTheme="minorHAnsi" w:hAnsiTheme="minorHAnsi" w:cstheme="minorHAnsi"/>
                <w:color w:val="auto"/>
                <w:szCs w:val="22"/>
              </w:rPr>
              <w:t>Vlastní fotografie</w:t>
            </w:r>
          </w:p>
        </w:tc>
      </w:tr>
    </w:tbl>
    <w:p w14:paraId="202AA75C" w14:textId="77777777" w:rsidR="00043765" w:rsidRDefault="00043765" w:rsidP="00432D4E">
      <w:pPr>
        <w:jc w:val="both"/>
        <w:rPr>
          <w:rFonts w:asciiTheme="minorHAnsi" w:hAnsiTheme="minorHAnsi" w:cstheme="minorHAnsi"/>
          <w:color w:val="auto"/>
          <w:szCs w:val="22"/>
          <w:lang w:eastAsia="en-US"/>
        </w:rPr>
      </w:pPr>
    </w:p>
    <w:p w14:paraId="7351CF04" w14:textId="77777777" w:rsidR="0072073B" w:rsidRDefault="0072073B" w:rsidP="0072073B">
      <w:r>
        <w:rPr>
          <w:noProof/>
        </w:rPr>
        <w:lastRenderedPageBreak/>
        <w:drawing>
          <wp:inline distT="0" distB="0" distL="0" distR="0" wp14:anchorId="731A25BB" wp14:editId="32241233">
            <wp:extent cx="5498050" cy="4124325"/>
            <wp:effectExtent l="0" t="0" r="7620" b="0"/>
            <wp:docPr id="228" name="Obráze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8"/>
                    <pic:cNvPicPr/>
                  </pic:nvPicPr>
                  <pic:blipFill>
                    <a:blip r:embed="rId61">
                      <a:extLst>
                        <a:ext uri="{28A0092B-C50C-407E-A947-70E740481C1C}">
                          <a14:useLocalDpi xmlns:a14="http://schemas.microsoft.com/office/drawing/2010/main" val="0"/>
                        </a:ext>
                      </a:extLst>
                    </a:blip>
                    <a:stretch>
                      <a:fillRect/>
                    </a:stretch>
                  </pic:blipFill>
                  <pic:spPr>
                    <a:xfrm>
                      <a:off x="0" y="0"/>
                      <a:ext cx="5498050" cy="4124325"/>
                    </a:xfrm>
                    <a:prstGeom prst="rect">
                      <a:avLst/>
                    </a:prstGeom>
                  </pic:spPr>
                </pic:pic>
              </a:graphicData>
            </a:graphic>
          </wp:inline>
        </w:drawing>
      </w:r>
    </w:p>
    <w:p w14:paraId="3DA79342" w14:textId="77777777" w:rsidR="0072073B" w:rsidRDefault="0072073B" w:rsidP="0072073B"/>
    <w:p w14:paraId="7ED4CF92" w14:textId="4754316F" w:rsidR="0072073B" w:rsidRDefault="0072073B" w:rsidP="0072073B">
      <w:r>
        <w:rPr>
          <w:noProof/>
        </w:rPr>
        <w:drawing>
          <wp:inline distT="0" distB="0" distL="0" distR="0" wp14:anchorId="299A739B" wp14:editId="7786E73E">
            <wp:extent cx="5476876" cy="4108443"/>
            <wp:effectExtent l="0" t="0" r="0" b="6985"/>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76876" cy="4108443"/>
                    </a:xfrm>
                    <a:prstGeom prst="rect">
                      <a:avLst/>
                    </a:prstGeom>
                  </pic:spPr>
                </pic:pic>
              </a:graphicData>
            </a:graphic>
          </wp:inline>
        </w:drawing>
      </w:r>
    </w:p>
    <w:p w14:paraId="03F939E2" w14:textId="77777777" w:rsidR="00A351E8" w:rsidRDefault="00A351E8" w:rsidP="0072073B"/>
    <w:p w14:paraId="4671AF1F" w14:textId="77777777" w:rsidR="0072073B" w:rsidRDefault="0072073B" w:rsidP="0072073B">
      <w:r>
        <w:rPr>
          <w:noProof/>
        </w:rPr>
        <w:lastRenderedPageBreak/>
        <w:drawing>
          <wp:inline distT="0" distB="0" distL="0" distR="0" wp14:anchorId="2EC38506" wp14:editId="74804FD0">
            <wp:extent cx="5485353" cy="4114800"/>
            <wp:effectExtent l="0" t="0" r="1270" b="0"/>
            <wp:docPr id="230" name="Obráze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0"/>
                    <pic:cNvPicPr/>
                  </pic:nvPicPr>
                  <pic:blipFill>
                    <a:blip r:embed="rId63">
                      <a:extLst>
                        <a:ext uri="{28A0092B-C50C-407E-A947-70E740481C1C}">
                          <a14:useLocalDpi xmlns:a14="http://schemas.microsoft.com/office/drawing/2010/main" val="0"/>
                        </a:ext>
                      </a:extLst>
                    </a:blip>
                    <a:stretch>
                      <a:fillRect/>
                    </a:stretch>
                  </pic:blipFill>
                  <pic:spPr>
                    <a:xfrm>
                      <a:off x="0" y="0"/>
                      <a:ext cx="5485353" cy="4114800"/>
                    </a:xfrm>
                    <a:prstGeom prst="rect">
                      <a:avLst/>
                    </a:prstGeom>
                  </pic:spPr>
                </pic:pic>
              </a:graphicData>
            </a:graphic>
          </wp:inline>
        </w:drawing>
      </w:r>
    </w:p>
    <w:p w14:paraId="4549F8B5" w14:textId="77777777" w:rsidR="0072073B" w:rsidRDefault="0072073B" w:rsidP="0072073B"/>
    <w:p w14:paraId="7F7AADCC" w14:textId="490744B5" w:rsidR="0072073B" w:rsidRDefault="0072073B" w:rsidP="0072073B">
      <w:r>
        <w:rPr>
          <w:noProof/>
        </w:rPr>
        <w:drawing>
          <wp:inline distT="0" distB="0" distL="0" distR="0" wp14:anchorId="7E487B2A" wp14:editId="104B7A74">
            <wp:extent cx="5486052" cy="4114800"/>
            <wp:effectExtent l="0" t="0" r="635" b="0"/>
            <wp:docPr id="231" name="Obráze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1"/>
                    <pic:cNvPicPr/>
                  </pic:nvPicPr>
                  <pic:blipFill>
                    <a:blip r:embed="rId64">
                      <a:extLst>
                        <a:ext uri="{28A0092B-C50C-407E-A947-70E740481C1C}">
                          <a14:useLocalDpi xmlns:a14="http://schemas.microsoft.com/office/drawing/2010/main" val="0"/>
                        </a:ext>
                      </a:extLst>
                    </a:blip>
                    <a:stretch>
                      <a:fillRect/>
                    </a:stretch>
                  </pic:blipFill>
                  <pic:spPr>
                    <a:xfrm>
                      <a:off x="0" y="0"/>
                      <a:ext cx="5486052" cy="4114800"/>
                    </a:xfrm>
                    <a:prstGeom prst="rect">
                      <a:avLst/>
                    </a:prstGeom>
                  </pic:spPr>
                </pic:pic>
              </a:graphicData>
            </a:graphic>
          </wp:inline>
        </w:drawing>
      </w:r>
    </w:p>
    <w:p w14:paraId="36E3C186" w14:textId="77777777" w:rsidR="00A351E8" w:rsidRDefault="00A351E8" w:rsidP="0072073B"/>
    <w:p w14:paraId="7DB604B1" w14:textId="77777777" w:rsidR="0072073B" w:rsidRDefault="0072073B" w:rsidP="0072073B">
      <w:r>
        <w:rPr>
          <w:noProof/>
        </w:rPr>
        <w:lastRenderedPageBreak/>
        <w:drawing>
          <wp:inline distT="0" distB="0" distL="0" distR="0" wp14:anchorId="57587BB5" wp14:editId="45F4F8FF">
            <wp:extent cx="5459956" cy="4095750"/>
            <wp:effectExtent l="0" t="0" r="7620" b="0"/>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2"/>
                    <pic:cNvPicPr/>
                  </pic:nvPicPr>
                  <pic:blipFill>
                    <a:blip r:embed="rId65">
                      <a:extLst>
                        <a:ext uri="{28A0092B-C50C-407E-A947-70E740481C1C}">
                          <a14:useLocalDpi xmlns:a14="http://schemas.microsoft.com/office/drawing/2010/main" val="0"/>
                        </a:ext>
                      </a:extLst>
                    </a:blip>
                    <a:stretch>
                      <a:fillRect/>
                    </a:stretch>
                  </pic:blipFill>
                  <pic:spPr>
                    <a:xfrm>
                      <a:off x="0" y="0"/>
                      <a:ext cx="5459956" cy="4095750"/>
                    </a:xfrm>
                    <a:prstGeom prst="rect">
                      <a:avLst/>
                    </a:prstGeom>
                  </pic:spPr>
                </pic:pic>
              </a:graphicData>
            </a:graphic>
          </wp:inline>
        </w:drawing>
      </w:r>
    </w:p>
    <w:p w14:paraId="227D7A43" w14:textId="77777777" w:rsidR="0072073B" w:rsidRDefault="0072073B" w:rsidP="0072073B"/>
    <w:p w14:paraId="0AC2E156" w14:textId="7C53F678" w:rsidR="0072073B" w:rsidRDefault="0072073B" w:rsidP="0072073B">
      <w:r>
        <w:rPr>
          <w:noProof/>
        </w:rPr>
        <w:drawing>
          <wp:inline distT="0" distB="0" distL="0" distR="0" wp14:anchorId="48411825" wp14:editId="5CA15B5B">
            <wp:extent cx="5459956" cy="4095750"/>
            <wp:effectExtent l="0" t="0" r="7620" b="0"/>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3"/>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59956" cy="4095750"/>
                    </a:xfrm>
                    <a:prstGeom prst="rect">
                      <a:avLst/>
                    </a:prstGeom>
                  </pic:spPr>
                </pic:pic>
              </a:graphicData>
            </a:graphic>
          </wp:inline>
        </w:drawing>
      </w:r>
    </w:p>
    <w:p w14:paraId="3C236290" w14:textId="77777777" w:rsidR="00A351E8" w:rsidRDefault="00A351E8" w:rsidP="0072073B"/>
    <w:p w14:paraId="2F807A44" w14:textId="77777777" w:rsidR="0072073B" w:rsidRDefault="0072073B" w:rsidP="0072073B">
      <w:r>
        <w:rPr>
          <w:noProof/>
        </w:rPr>
        <w:lastRenderedPageBreak/>
        <w:drawing>
          <wp:inline distT="0" distB="0" distL="0" distR="0" wp14:anchorId="3954FF0B" wp14:editId="1CD772E4">
            <wp:extent cx="5476876" cy="4108440"/>
            <wp:effectExtent l="0" t="0" r="0" b="698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pic:nvPicPr>
                  <pic:blipFill>
                    <a:blip r:embed="rId67">
                      <a:extLst>
                        <a:ext uri="{28A0092B-C50C-407E-A947-70E740481C1C}">
                          <a14:useLocalDpi xmlns:a14="http://schemas.microsoft.com/office/drawing/2010/main" val="0"/>
                        </a:ext>
                      </a:extLst>
                    </a:blip>
                    <a:stretch>
                      <a:fillRect/>
                    </a:stretch>
                  </pic:blipFill>
                  <pic:spPr>
                    <a:xfrm>
                      <a:off x="0" y="0"/>
                      <a:ext cx="5476876" cy="4108440"/>
                    </a:xfrm>
                    <a:prstGeom prst="rect">
                      <a:avLst/>
                    </a:prstGeom>
                  </pic:spPr>
                </pic:pic>
              </a:graphicData>
            </a:graphic>
          </wp:inline>
        </w:drawing>
      </w:r>
    </w:p>
    <w:p w14:paraId="1599A875" w14:textId="77777777" w:rsidR="0072073B" w:rsidRDefault="0072073B" w:rsidP="0072073B"/>
    <w:p w14:paraId="28134476" w14:textId="2A67CFFB" w:rsidR="0072073B" w:rsidRDefault="007B59B8" w:rsidP="0072073B">
      <w:r>
        <w:rPr>
          <w:noProof/>
        </w:rPr>
        <w:drawing>
          <wp:inline distT="0" distB="0" distL="0" distR="0" wp14:anchorId="79DDF46B" wp14:editId="4E724F52">
            <wp:extent cx="5509260" cy="3246755"/>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5"/>
                    <pic:cNvPicPr/>
                  </pic:nvPicPr>
                  <pic:blipFill>
                    <a:blip r:embed="rId68">
                      <a:extLst>
                        <a:ext uri="{28A0092B-C50C-407E-A947-70E740481C1C}">
                          <a14:useLocalDpi xmlns:a14="http://schemas.microsoft.com/office/drawing/2010/main" val="0"/>
                        </a:ext>
                      </a:extLst>
                    </a:blip>
                    <a:stretch>
                      <a:fillRect/>
                    </a:stretch>
                  </pic:blipFill>
                  <pic:spPr>
                    <a:xfrm>
                      <a:off x="0" y="0"/>
                      <a:ext cx="5509260" cy="3246755"/>
                    </a:xfrm>
                    <a:prstGeom prst="rect">
                      <a:avLst/>
                    </a:prstGeom>
                  </pic:spPr>
                </pic:pic>
              </a:graphicData>
            </a:graphic>
          </wp:inline>
        </w:drawing>
      </w:r>
    </w:p>
    <w:p w14:paraId="6BA28EAC" w14:textId="77777777" w:rsidR="00A351E8" w:rsidRDefault="00A351E8" w:rsidP="0072073B"/>
    <w:p w14:paraId="4CDB6EAC" w14:textId="77777777" w:rsidR="0072073B" w:rsidRDefault="0072073B" w:rsidP="0072073B">
      <w:r>
        <w:rPr>
          <w:noProof/>
        </w:rPr>
        <w:lastRenderedPageBreak/>
        <w:drawing>
          <wp:inline distT="0" distB="0" distL="0" distR="0" wp14:anchorId="241678F9" wp14:editId="0902EC44">
            <wp:extent cx="5495924" cy="4122731"/>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pic:cNvPicPr/>
                  </pic:nvPicPr>
                  <pic:blipFill>
                    <a:blip r:embed="rId69">
                      <a:extLst>
                        <a:ext uri="{28A0092B-C50C-407E-A947-70E740481C1C}">
                          <a14:useLocalDpi xmlns:a14="http://schemas.microsoft.com/office/drawing/2010/main" val="0"/>
                        </a:ext>
                      </a:extLst>
                    </a:blip>
                    <a:stretch>
                      <a:fillRect/>
                    </a:stretch>
                  </pic:blipFill>
                  <pic:spPr>
                    <a:xfrm>
                      <a:off x="0" y="0"/>
                      <a:ext cx="5495924" cy="4122731"/>
                    </a:xfrm>
                    <a:prstGeom prst="rect">
                      <a:avLst/>
                    </a:prstGeom>
                  </pic:spPr>
                </pic:pic>
              </a:graphicData>
            </a:graphic>
          </wp:inline>
        </w:drawing>
      </w:r>
    </w:p>
    <w:p w14:paraId="78C59919" w14:textId="77777777" w:rsidR="0072073B" w:rsidRDefault="0072073B" w:rsidP="0072073B"/>
    <w:p w14:paraId="281EC7BA" w14:textId="77777777" w:rsidR="0072073B" w:rsidRDefault="0072073B" w:rsidP="0072073B">
      <w:r>
        <w:rPr>
          <w:noProof/>
        </w:rPr>
        <w:drawing>
          <wp:inline distT="0" distB="0" distL="0" distR="0" wp14:anchorId="1B5DB4FB" wp14:editId="459852C2">
            <wp:extent cx="5498050" cy="4124325"/>
            <wp:effectExtent l="0" t="0" r="762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pic:cNvPicPr/>
                  </pic:nvPicPr>
                  <pic:blipFill>
                    <a:blip r:embed="rId70">
                      <a:extLst>
                        <a:ext uri="{28A0092B-C50C-407E-A947-70E740481C1C}">
                          <a14:useLocalDpi xmlns:a14="http://schemas.microsoft.com/office/drawing/2010/main" val="0"/>
                        </a:ext>
                      </a:extLst>
                    </a:blip>
                    <a:stretch>
                      <a:fillRect/>
                    </a:stretch>
                  </pic:blipFill>
                  <pic:spPr>
                    <a:xfrm>
                      <a:off x="0" y="0"/>
                      <a:ext cx="5498050" cy="4124325"/>
                    </a:xfrm>
                    <a:prstGeom prst="rect">
                      <a:avLst/>
                    </a:prstGeom>
                  </pic:spPr>
                </pic:pic>
              </a:graphicData>
            </a:graphic>
          </wp:inline>
        </w:drawing>
      </w:r>
    </w:p>
    <w:p w14:paraId="19D12D41" w14:textId="77777777" w:rsidR="008835D6" w:rsidRDefault="008835D6" w:rsidP="0072073B">
      <w:r>
        <w:rPr>
          <w:noProof/>
        </w:rPr>
        <w:lastRenderedPageBreak/>
        <w:drawing>
          <wp:anchor distT="0" distB="0" distL="114300" distR="114300" simplePos="0" relativeHeight="251644928" behindDoc="0" locked="0" layoutInCell="1" allowOverlap="1" wp14:anchorId="27FEBC3A" wp14:editId="07777777">
            <wp:simplePos x="0" y="0"/>
            <wp:positionH relativeFrom="column">
              <wp:posOffset>685800</wp:posOffset>
            </wp:positionH>
            <wp:positionV relativeFrom="paragraph">
              <wp:posOffset>3682365</wp:posOffset>
            </wp:positionV>
            <wp:extent cx="4122740" cy="5496987"/>
            <wp:effectExtent l="685800" t="0" r="659130" b="0"/>
            <wp:wrapThrough wrapText="bothSides">
              <wp:wrapPolygon edited="0">
                <wp:start x="-7" y="21595"/>
                <wp:lineTo x="21454" y="21595"/>
                <wp:lineTo x="21454" y="110"/>
                <wp:lineTo x="-7" y="110"/>
                <wp:lineTo x="-7" y="21595"/>
              </wp:wrapPolygon>
            </wp:wrapThrough>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4122740" cy="5496987"/>
                    </a:xfrm>
                    <a:prstGeom prst="rect">
                      <a:avLst/>
                    </a:prstGeom>
                    <a:noFill/>
                    <a:ln>
                      <a:noFill/>
                    </a:ln>
                  </pic:spPr>
                </pic:pic>
              </a:graphicData>
            </a:graphic>
          </wp:anchor>
        </w:drawing>
      </w:r>
      <w:r w:rsidR="0072073B">
        <w:rPr>
          <w:noProof/>
        </w:rPr>
        <w:drawing>
          <wp:inline distT="0" distB="0" distL="0" distR="0" wp14:anchorId="7348FA3E" wp14:editId="07777777">
            <wp:extent cx="5498050" cy="4124325"/>
            <wp:effectExtent l="0" t="0" r="762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03224" cy="4128206"/>
                    </a:xfrm>
                    <a:prstGeom prst="rect">
                      <a:avLst/>
                    </a:prstGeom>
                    <a:noFill/>
                    <a:ln>
                      <a:noFill/>
                    </a:ln>
                  </pic:spPr>
                </pic:pic>
              </a:graphicData>
            </a:graphic>
          </wp:inline>
        </w:drawing>
      </w:r>
    </w:p>
    <w:p w14:paraId="3488DA39" w14:textId="77777777" w:rsidR="008835D6" w:rsidRPr="008835D6" w:rsidRDefault="008835D6" w:rsidP="008835D6"/>
    <w:p w14:paraId="3FE6EC5B" w14:textId="77777777" w:rsidR="008835D6" w:rsidRPr="008835D6" w:rsidRDefault="008835D6" w:rsidP="008835D6"/>
    <w:p w14:paraId="7C4805C8" w14:textId="77777777" w:rsidR="0072073B" w:rsidRDefault="0072073B" w:rsidP="0072073B"/>
    <w:p w14:paraId="0A0076F1" w14:textId="77777777" w:rsidR="0072073B" w:rsidRDefault="0072073B" w:rsidP="0072073B">
      <w:r>
        <w:rPr>
          <w:noProof/>
        </w:rPr>
        <w:drawing>
          <wp:inline distT="0" distB="0" distL="0" distR="0" wp14:anchorId="0FC8727C" wp14:editId="55602DE8">
            <wp:extent cx="5505452" cy="4122374"/>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pic:cNvPicPr/>
                  </pic:nvPicPr>
                  <pic:blipFill>
                    <a:blip r:embed="rId73">
                      <a:extLst>
                        <a:ext uri="{28A0092B-C50C-407E-A947-70E740481C1C}">
                          <a14:useLocalDpi xmlns:a14="http://schemas.microsoft.com/office/drawing/2010/main" val="0"/>
                        </a:ext>
                      </a:extLst>
                    </a:blip>
                    <a:stretch>
                      <a:fillRect/>
                    </a:stretch>
                  </pic:blipFill>
                  <pic:spPr>
                    <a:xfrm>
                      <a:off x="0" y="0"/>
                      <a:ext cx="5505452" cy="4122374"/>
                    </a:xfrm>
                    <a:prstGeom prst="rect">
                      <a:avLst/>
                    </a:prstGeom>
                  </pic:spPr>
                </pic:pic>
              </a:graphicData>
            </a:graphic>
          </wp:inline>
        </w:drawing>
      </w:r>
    </w:p>
    <w:p w14:paraId="7F35D852" w14:textId="77777777" w:rsidR="0072073B" w:rsidRDefault="0072073B" w:rsidP="0072073B"/>
    <w:p w14:paraId="3763309F" w14:textId="77777777" w:rsidR="0072073B" w:rsidRDefault="0072073B" w:rsidP="0072073B">
      <w:r>
        <w:rPr>
          <w:noProof/>
        </w:rPr>
        <w:drawing>
          <wp:inline distT="0" distB="0" distL="0" distR="0" wp14:anchorId="1BDD2F8A" wp14:editId="2443A1B8">
            <wp:extent cx="5514975" cy="4136494"/>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pic:nvPicPr>
                  <pic:blipFill>
                    <a:blip r:embed="rId74">
                      <a:extLst>
                        <a:ext uri="{28A0092B-C50C-407E-A947-70E740481C1C}">
                          <a14:useLocalDpi xmlns:a14="http://schemas.microsoft.com/office/drawing/2010/main" val="0"/>
                        </a:ext>
                      </a:extLst>
                    </a:blip>
                    <a:stretch>
                      <a:fillRect/>
                    </a:stretch>
                  </pic:blipFill>
                  <pic:spPr>
                    <a:xfrm>
                      <a:off x="0" y="0"/>
                      <a:ext cx="5514975" cy="4136494"/>
                    </a:xfrm>
                    <a:prstGeom prst="rect">
                      <a:avLst/>
                    </a:prstGeom>
                  </pic:spPr>
                </pic:pic>
              </a:graphicData>
            </a:graphic>
          </wp:inline>
        </w:drawing>
      </w:r>
    </w:p>
    <w:p w14:paraId="044B9760" w14:textId="77777777" w:rsidR="00817B5F" w:rsidRDefault="00817B5F" w:rsidP="0072073B"/>
    <w:p w14:paraId="075F7487" w14:textId="77777777" w:rsidR="0072073B" w:rsidRDefault="0072073B" w:rsidP="0072073B">
      <w:r>
        <w:rPr>
          <w:noProof/>
        </w:rPr>
        <w:lastRenderedPageBreak/>
        <w:drawing>
          <wp:inline distT="0" distB="0" distL="0" distR="0" wp14:anchorId="50792DBE" wp14:editId="012F07D1">
            <wp:extent cx="5536144" cy="4152900"/>
            <wp:effectExtent l="0" t="0" r="762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pic:cNvPicPr/>
                  </pic:nvPicPr>
                  <pic:blipFill>
                    <a:blip r:embed="rId75">
                      <a:extLst>
                        <a:ext uri="{28A0092B-C50C-407E-A947-70E740481C1C}">
                          <a14:useLocalDpi xmlns:a14="http://schemas.microsoft.com/office/drawing/2010/main" val="0"/>
                        </a:ext>
                      </a:extLst>
                    </a:blip>
                    <a:stretch>
                      <a:fillRect/>
                    </a:stretch>
                  </pic:blipFill>
                  <pic:spPr>
                    <a:xfrm>
                      <a:off x="0" y="0"/>
                      <a:ext cx="5536144" cy="4152900"/>
                    </a:xfrm>
                    <a:prstGeom prst="rect">
                      <a:avLst/>
                    </a:prstGeom>
                  </pic:spPr>
                </pic:pic>
              </a:graphicData>
            </a:graphic>
          </wp:inline>
        </w:drawing>
      </w:r>
    </w:p>
    <w:p w14:paraId="02E1E8A3" w14:textId="77777777" w:rsidR="0072073B" w:rsidRDefault="0072073B" w:rsidP="0072073B"/>
    <w:p w14:paraId="59D6FC3B" w14:textId="266CD2CF" w:rsidR="0072073B" w:rsidRDefault="007B59B8" w:rsidP="0072073B">
      <w:r>
        <w:rPr>
          <w:noProof/>
        </w:rPr>
        <w:drawing>
          <wp:inline distT="0" distB="0" distL="0" distR="0" wp14:anchorId="52FEB0BB" wp14:editId="23F87763">
            <wp:extent cx="5535295" cy="3967700"/>
            <wp:effectExtent l="0" t="0" r="8255"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6"/>
                    <pic:cNvPicPr/>
                  </pic:nvPicPr>
                  <pic:blipFill>
                    <a:blip r:embed="rId76">
                      <a:extLst>
                        <a:ext uri="{28A0092B-C50C-407E-A947-70E740481C1C}">
                          <a14:useLocalDpi xmlns:a14="http://schemas.microsoft.com/office/drawing/2010/main" val="0"/>
                        </a:ext>
                      </a:extLst>
                    </a:blip>
                    <a:stretch>
                      <a:fillRect/>
                    </a:stretch>
                  </pic:blipFill>
                  <pic:spPr>
                    <a:xfrm>
                      <a:off x="0" y="0"/>
                      <a:ext cx="5557812" cy="3983840"/>
                    </a:xfrm>
                    <a:prstGeom prst="rect">
                      <a:avLst/>
                    </a:prstGeom>
                  </pic:spPr>
                </pic:pic>
              </a:graphicData>
            </a:graphic>
          </wp:inline>
        </w:drawing>
      </w:r>
    </w:p>
    <w:p w14:paraId="62FAE510" w14:textId="77777777" w:rsidR="00817B5F" w:rsidRDefault="00817B5F" w:rsidP="0072073B"/>
    <w:p w14:paraId="579E86A9" w14:textId="77777777" w:rsidR="0072073B" w:rsidRDefault="0072073B" w:rsidP="0072073B">
      <w:r>
        <w:rPr>
          <w:noProof/>
        </w:rPr>
        <w:lastRenderedPageBreak/>
        <w:drawing>
          <wp:inline distT="0" distB="0" distL="0" distR="0" wp14:anchorId="45A92993" wp14:editId="75112A41">
            <wp:extent cx="5591176" cy="4194184"/>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pic:cNvPicPr/>
                  </pic:nvPicPr>
                  <pic:blipFill>
                    <a:blip r:embed="rId77">
                      <a:extLst>
                        <a:ext uri="{28A0092B-C50C-407E-A947-70E740481C1C}">
                          <a14:useLocalDpi xmlns:a14="http://schemas.microsoft.com/office/drawing/2010/main" val="0"/>
                        </a:ext>
                      </a:extLst>
                    </a:blip>
                    <a:stretch>
                      <a:fillRect/>
                    </a:stretch>
                  </pic:blipFill>
                  <pic:spPr>
                    <a:xfrm>
                      <a:off x="0" y="0"/>
                      <a:ext cx="5591176" cy="4194184"/>
                    </a:xfrm>
                    <a:prstGeom prst="rect">
                      <a:avLst/>
                    </a:prstGeom>
                  </pic:spPr>
                </pic:pic>
              </a:graphicData>
            </a:graphic>
          </wp:inline>
        </w:drawing>
      </w:r>
    </w:p>
    <w:p w14:paraId="5AB1DA55" w14:textId="77777777" w:rsidR="0072073B" w:rsidRDefault="0072073B" w:rsidP="0072073B"/>
    <w:p w14:paraId="3E48B971" w14:textId="77777777" w:rsidR="0072073B" w:rsidRDefault="0072073B" w:rsidP="0072073B">
      <w:r>
        <w:rPr>
          <w:noProof/>
        </w:rPr>
        <w:drawing>
          <wp:inline distT="0" distB="0" distL="0" distR="0" wp14:anchorId="0264F1BE" wp14:editId="10376F2B">
            <wp:extent cx="5686425" cy="4265634"/>
            <wp:effectExtent l="0" t="0" r="0" b="190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
                    <pic:cNvPicPr/>
                  </pic:nvPicPr>
                  <pic:blipFill>
                    <a:blip r:embed="rId78">
                      <a:extLst>
                        <a:ext uri="{28A0092B-C50C-407E-A947-70E740481C1C}">
                          <a14:useLocalDpi xmlns:a14="http://schemas.microsoft.com/office/drawing/2010/main" val="0"/>
                        </a:ext>
                      </a:extLst>
                    </a:blip>
                    <a:stretch>
                      <a:fillRect/>
                    </a:stretch>
                  </pic:blipFill>
                  <pic:spPr>
                    <a:xfrm>
                      <a:off x="0" y="0"/>
                      <a:ext cx="5686425" cy="4265634"/>
                    </a:xfrm>
                    <a:prstGeom prst="rect">
                      <a:avLst/>
                    </a:prstGeom>
                  </pic:spPr>
                </pic:pic>
              </a:graphicData>
            </a:graphic>
          </wp:inline>
        </w:drawing>
      </w:r>
    </w:p>
    <w:p w14:paraId="4E327C13" w14:textId="77777777" w:rsidR="00817B5F" w:rsidRDefault="00817B5F" w:rsidP="0072073B"/>
    <w:p w14:paraId="3C6EC9A6" w14:textId="77777777" w:rsidR="0072073B" w:rsidRDefault="0072073B" w:rsidP="0072073B">
      <w:r>
        <w:rPr>
          <w:noProof/>
        </w:rPr>
        <w:lastRenderedPageBreak/>
        <w:drawing>
          <wp:inline distT="0" distB="0" distL="0" distR="0" wp14:anchorId="1660021B" wp14:editId="60BE590B">
            <wp:extent cx="5676902" cy="4258488"/>
            <wp:effectExtent l="0" t="0" r="0" b="889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
                    <pic:cNvPicPr/>
                  </pic:nvPicPr>
                  <pic:blipFill>
                    <a:blip r:embed="rId79">
                      <a:extLst>
                        <a:ext uri="{28A0092B-C50C-407E-A947-70E740481C1C}">
                          <a14:useLocalDpi xmlns:a14="http://schemas.microsoft.com/office/drawing/2010/main" val="0"/>
                        </a:ext>
                      </a:extLst>
                    </a:blip>
                    <a:stretch>
                      <a:fillRect/>
                    </a:stretch>
                  </pic:blipFill>
                  <pic:spPr>
                    <a:xfrm>
                      <a:off x="0" y="0"/>
                      <a:ext cx="5676902" cy="4258488"/>
                    </a:xfrm>
                    <a:prstGeom prst="rect">
                      <a:avLst/>
                    </a:prstGeom>
                  </pic:spPr>
                </pic:pic>
              </a:graphicData>
            </a:graphic>
          </wp:inline>
        </w:drawing>
      </w:r>
    </w:p>
    <w:p w14:paraId="74FE5898" w14:textId="77777777" w:rsidR="0072073B" w:rsidRDefault="0072073B" w:rsidP="0072073B"/>
    <w:p w14:paraId="4D167257" w14:textId="77777777" w:rsidR="0072073B" w:rsidRDefault="0072073B" w:rsidP="0072073B">
      <w:pPr>
        <w:jc w:val="both"/>
      </w:pPr>
      <w:r>
        <w:rPr>
          <w:noProof/>
        </w:rPr>
        <w:drawing>
          <wp:inline distT="0" distB="0" distL="0" distR="0" wp14:anchorId="7E663DD2" wp14:editId="41E1F44A">
            <wp:extent cx="5827832" cy="3880485"/>
            <wp:effectExtent l="0" t="0" r="1905" b="5715"/>
            <wp:docPr id="235" name="Obráze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5"/>
                    <pic:cNvPicPr/>
                  </pic:nvPicPr>
                  <pic:blipFill>
                    <a:blip r:embed="rId80">
                      <a:extLst>
                        <a:ext uri="{28A0092B-C50C-407E-A947-70E740481C1C}">
                          <a14:useLocalDpi xmlns:a14="http://schemas.microsoft.com/office/drawing/2010/main" val="0"/>
                        </a:ext>
                      </a:extLst>
                    </a:blip>
                    <a:stretch>
                      <a:fillRect/>
                    </a:stretch>
                  </pic:blipFill>
                  <pic:spPr>
                    <a:xfrm>
                      <a:off x="0" y="0"/>
                      <a:ext cx="5827832" cy="3880485"/>
                    </a:xfrm>
                    <a:prstGeom prst="rect">
                      <a:avLst/>
                    </a:prstGeom>
                  </pic:spPr>
                </pic:pic>
              </a:graphicData>
            </a:graphic>
          </wp:inline>
        </w:drawing>
      </w:r>
    </w:p>
    <w:p w14:paraId="55F11FDA" w14:textId="77777777" w:rsidR="0072073B" w:rsidRDefault="0072073B" w:rsidP="00432D4E">
      <w:pPr>
        <w:jc w:val="both"/>
        <w:rPr>
          <w:rFonts w:asciiTheme="minorHAnsi" w:hAnsiTheme="minorHAnsi" w:cstheme="minorHAnsi"/>
          <w:color w:val="auto"/>
          <w:szCs w:val="22"/>
          <w:lang w:eastAsia="en-US"/>
        </w:rPr>
      </w:pPr>
    </w:p>
    <w:p w14:paraId="565D180E" w14:textId="77777777" w:rsidR="00941A9F" w:rsidRDefault="00941A9F" w:rsidP="00432D4E">
      <w:pPr>
        <w:jc w:val="both"/>
        <w:rPr>
          <w:rFonts w:asciiTheme="minorHAnsi" w:hAnsiTheme="minorHAnsi" w:cstheme="minorHAnsi"/>
          <w:color w:val="auto"/>
          <w:szCs w:val="22"/>
          <w:lang w:eastAsia="en-US"/>
        </w:rPr>
      </w:pP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062E27" w:rsidRPr="00C96BB2" w14:paraId="34DD868D" w14:textId="77777777" w:rsidTr="000E452B">
        <w:tc>
          <w:tcPr>
            <w:tcW w:w="1854" w:type="dxa"/>
            <w:tcBorders>
              <w:top w:val="single" w:sz="2" w:space="0" w:color="000001"/>
              <w:left w:val="single" w:sz="2" w:space="0" w:color="000001"/>
              <w:bottom w:val="single" w:sz="2" w:space="0" w:color="000001"/>
            </w:tcBorders>
            <w:shd w:val="clear" w:color="auto" w:fill="auto"/>
            <w:tcMar>
              <w:left w:w="43" w:type="dxa"/>
            </w:tcMar>
          </w:tcPr>
          <w:p w14:paraId="15E7FA88" w14:textId="77777777" w:rsidR="00062E27" w:rsidRPr="00C96BB2" w:rsidRDefault="00062E27" w:rsidP="000E452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lastRenderedPageBreak/>
              <w:t>Příloha</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514AC8CE" w14:textId="73B96468" w:rsidR="00062E27" w:rsidRPr="00C96BB2" w:rsidRDefault="00062E27" w:rsidP="000E452B">
            <w:pPr>
              <w:jc w:val="both"/>
              <w:rPr>
                <w:rFonts w:asciiTheme="minorHAnsi" w:hAnsiTheme="minorHAnsi" w:cstheme="minorHAnsi"/>
                <w:color w:val="auto"/>
                <w:szCs w:val="22"/>
              </w:rPr>
            </w:pPr>
            <w:r w:rsidRPr="00C96BB2">
              <w:rPr>
                <w:rFonts w:asciiTheme="minorHAnsi" w:hAnsiTheme="minorHAnsi" w:cstheme="minorHAnsi"/>
                <w:color w:val="auto"/>
                <w:szCs w:val="22"/>
              </w:rPr>
              <w:t>4.3.</w:t>
            </w:r>
            <w:r w:rsidR="005F1DFA">
              <w:rPr>
                <w:rFonts w:asciiTheme="minorHAnsi" w:hAnsiTheme="minorHAnsi" w:cstheme="minorHAnsi"/>
                <w:color w:val="auto"/>
                <w:szCs w:val="22"/>
              </w:rPr>
              <w:t>8</w:t>
            </w:r>
            <w:r w:rsidRPr="00C96BB2">
              <w:rPr>
                <w:rFonts w:asciiTheme="minorHAnsi" w:hAnsiTheme="minorHAnsi" w:cstheme="minorHAnsi"/>
                <w:color w:val="auto"/>
                <w:szCs w:val="22"/>
              </w:rPr>
              <w:t xml:space="preserve"> </w:t>
            </w:r>
            <w:r w:rsidR="003A12D7">
              <w:rPr>
                <w:rFonts w:asciiTheme="minorHAnsi" w:hAnsiTheme="minorHAnsi" w:cstheme="minorHAnsi"/>
                <w:iCs/>
                <w:color w:val="auto"/>
                <w:szCs w:val="22"/>
              </w:rPr>
              <w:t>Ticho v lese</w:t>
            </w:r>
          </w:p>
        </w:tc>
      </w:tr>
      <w:tr w:rsidR="00062E27" w:rsidRPr="00C96BB2" w14:paraId="79856809" w14:textId="77777777" w:rsidTr="000E452B">
        <w:tc>
          <w:tcPr>
            <w:tcW w:w="1854" w:type="dxa"/>
            <w:tcBorders>
              <w:top w:val="single" w:sz="4" w:space="0" w:color="00000A"/>
              <w:left w:val="single" w:sz="2" w:space="0" w:color="000001"/>
              <w:bottom w:val="single" w:sz="4" w:space="0" w:color="00000A"/>
            </w:tcBorders>
            <w:shd w:val="clear" w:color="auto" w:fill="auto"/>
            <w:tcMar>
              <w:left w:w="43" w:type="dxa"/>
            </w:tcMar>
          </w:tcPr>
          <w:p w14:paraId="404A9642" w14:textId="77777777" w:rsidR="00062E27" w:rsidRPr="00C96BB2" w:rsidRDefault="00062E27" w:rsidP="000E452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9"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55527DDD" w14:textId="77777777" w:rsidR="00062E27" w:rsidRPr="00C96BB2" w:rsidRDefault="00062E27" w:rsidP="000E452B">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bCs/>
                <w:color w:val="auto"/>
                <w:sz w:val="22"/>
                <w:szCs w:val="22"/>
                <w:lang w:eastAsia="en-US"/>
              </w:rPr>
              <w:t xml:space="preserve">2.3 </w:t>
            </w:r>
            <w:r>
              <w:rPr>
                <w:rFonts w:asciiTheme="minorHAnsi" w:hAnsiTheme="minorHAnsi" w:cstheme="minorHAnsi"/>
                <w:bCs/>
                <w:color w:val="auto"/>
                <w:sz w:val="22"/>
                <w:szCs w:val="22"/>
                <w:lang w:eastAsia="en-US"/>
              </w:rPr>
              <w:t>Rosteme v lese</w:t>
            </w:r>
          </w:p>
        </w:tc>
      </w:tr>
      <w:tr w:rsidR="00062E27" w:rsidRPr="00C96BB2" w14:paraId="0669206F" w14:textId="77777777" w:rsidTr="000E452B">
        <w:tc>
          <w:tcPr>
            <w:tcW w:w="1854" w:type="dxa"/>
            <w:tcBorders>
              <w:top w:val="single" w:sz="4" w:space="0" w:color="00000A"/>
              <w:left w:val="single" w:sz="4" w:space="0" w:color="00000A"/>
              <w:bottom w:val="single" w:sz="4" w:space="0" w:color="00000A"/>
            </w:tcBorders>
            <w:shd w:val="clear" w:color="auto" w:fill="auto"/>
            <w:tcMar>
              <w:left w:w="35" w:type="dxa"/>
            </w:tcMar>
          </w:tcPr>
          <w:p w14:paraId="637ECC44" w14:textId="77777777" w:rsidR="00062E27" w:rsidRPr="00C96BB2" w:rsidRDefault="00062E27" w:rsidP="000E452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9"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2B884C44" w14:textId="77777777" w:rsidR="00062E27" w:rsidRPr="00C96BB2" w:rsidRDefault="00062E27" w:rsidP="000E452B">
            <w:pPr>
              <w:jc w:val="both"/>
              <w:rPr>
                <w:rFonts w:asciiTheme="minorHAnsi" w:hAnsiTheme="minorHAnsi" w:cstheme="minorHAnsi"/>
                <w:color w:val="auto"/>
                <w:szCs w:val="22"/>
              </w:rPr>
            </w:pPr>
            <w:r w:rsidRPr="00C96BB2">
              <w:rPr>
                <w:rFonts w:asciiTheme="minorHAnsi" w:hAnsiTheme="minorHAnsi" w:cstheme="minorHAnsi"/>
                <w:color w:val="auto"/>
                <w:szCs w:val="22"/>
              </w:rPr>
              <w:t>2.3.</w:t>
            </w:r>
            <w:r w:rsidR="003A12D7">
              <w:rPr>
                <w:rFonts w:asciiTheme="minorHAnsi" w:hAnsiTheme="minorHAnsi" w:cstheme="minorHAnsi"/>
                <w:color w:val="auto"/>
                <w:szCs w:val="22"/>
              </w:rPr>
              <w:t>4</w:t>
            </w:r>
            <w:r w:rsidR="00053D9E">
              <w:rPr>
                <w:rFonts w:asciiTheme="minorHAnsi" w:hAnsiTheme="minorHAnsi" w:cstheme="minorHAnsi"/>
                <w:color w:val="auto"/>
                <w:szCs w:val="22"/>
              </w:rPr>
              <w:t xml:space="preserve"> Rostliny v lese a jejich sběr</w:t>
            </w:r>
          </w:p>
        </w:tc>
      </w:tr>
      <w:tr w:rsidR="00062E27" w:rsidRPr="00C96BB2" w14:paraId="34E94858" w14:textId="77777777" w:rsidTr="000E452B">
        <w:tc>
          <w:tcPr>
            <w:tcW w:w="1854" w:type="dxa"/>
            <w:tcBorders>
              <w:top w:val="single" w:sz="4" w:space="0" w:color="00000A"/>
              <w:left w:val="single" w:sz="2" w:space="0" w:color="000001"/>
              <w:bottom w:val="single" w:sz="2" w:space="0" w:color="000001"/>
            </w:tcBorders>
            <w:shd w:val="clear" w:color="auto" w:fill="auto"/>
            <w:tcMar>
              <w:left w:w="43" w:type="dxa"/>
            </w:tcMar>
          </w:tcPr>
          <w:p w14:paraId="05E4A7CC" w14:textId="77777777" w:rsidR="00062E27" w:rsidRPr="00C96BB2" w:rsidRDefault="00062E27" w:rsidP="000E452B">
            <w:pPr>
              <w:jc w:val="both"/>
              <w:rPr>
                <w:rFonts w:asciiTheme="minorHAnsi" w:hAnsiTheme="minorHAnsi" w:cstheme="minorHAnsi"/>
                <w:b/>
                <w:bCs/>
                <w:color w:val="auto"/>
                <w:szCs w:val="22"/>
                <w:lang w:eastAsia="en-US"/>
              </w:rPr>
            </w:pPr>
            <w:r w:rsidRPr="00C96BB2">
              <w:rPr>
                <w:rFonts w:asciiTheme="minorHAnsi" w:hAnsiTheme="minorHAnsi" w:cstheme="minorHAnsi"/>
                <w:b/>
                <w:color w:val="auto"/>
                <w:szCs w:val="22"/>
              </w:rPr>
              <w:t>Zdroj</w:t>
            </w:r>
          </w:p>
        </w:tc>
        <w:tc>
          <w:tcPr>
            <w:tcW w:w="6659" w:type="dxa"/>
            <w:tcBorders>
              <w:top w:val="single" w:sz="4" w:space="0" w:color="00000A"/>
              <w:left w:val="single" w:sz="2" w:space="0" w:color="000001"/>
              <w:bottom w:val="single" w:sz="2" w:space="0" w:color="000001"/>
              <w:right w:val="single" w:sz="2" w:space="0" w:color="000001"/>
            </w:tcBorders>
            <w:shd w:val="clear" w:color="auto" w:fill="auto"/>
            <w:tcMar>
              <w:left w:w="43" w:type="dxa"/>
            </w:tcMar>
          </w:tcPr>
          <w:p w14:paraId="53C0D458" w14:textId="7B4F55B7" w:rsidR="00C64E3F" w:rsidRDefault="00B661DF" w:rsidP="000E452B">
            <w:pPr>
              <w:jc w:val="both"/>
            </w:pPr>
            <w:bookmarkStart w:id="98" w:name="_GoBack"/>
            <w:r w:rsidRPr="00B661DF">
              <w:t>SPOHN</w:t>
            </w:r>
            <w:bookmarkEnd w:id="98"/>
            <w:r w:rsidRPr="00B661DF">
              <w:t>, Margot. Co tu kvete?: originální průvodce přírodou. Ilustroval Marianne GOLTE-BECHTLE, přeložil Hana JANÁČKOVÁ. Praha: Knižní klub, 2016. ISBN 978-80-242-5066-3.</w:t>
            </w:r>
          </w:p>
          <w:p w14:paraId="49F08C48" w14:textId="7D5A74BD" w:rsidR="009248F9" w:rsidRPr="009248F9" w:rsidRDefault="007B59B8" w:rsidP="000E452B">
            <w:pPr>
              <w:jc w:val="both"/>
              <w:rPr>
                <w:szCs w:val="22"/>
              </w:rPr>
            </w:pPr>
            <w:r>
              <w:t xml:space="preserve">AUTOR NEUVEDEN. </w:t>
            </w:r>
            <w:r>
              <w:rPr>
                <w:i/>
                <w:iCs/>
              </w:rPr>
              <w:t>pixabay.com</w:t>
            </w:r>
            <w:r>
              <w:t xml:space="preserve"> [online]. [cit. </w:t>
            </w:r>
            <w:r w:rsidR="00062171">
              <w:t>10. 5. 2021</w:t>
            </w:r>
            <w:r>
              <w:t>]. Dostupný na WWW: www.pixabay.com</w:t>
            </w:r>
          </w:p>
        </w:tc>
      </w:tr>
    </w:tbl>
    <w:p w14:paraId="1B10305E" w14:textId="77777777" w:rsidR="00062E27" w:rsidRPr="00C96BB2" w:rsidRDefault="00062E27" w:rsidP="00432D4E">
      <w:pPr>
        <w:jc w:val="both"/>
        <w:rPr>
          <w:rFonts w:asciiTheme="minorHAnsi" w:hAnsiTheme="minorHAnsi" w:cstheme="minorHAnsi"/>
          <w:color w:val="auto"/>
          <w:szCs w:val="22"/>
          <w:lang w:eastAsia="en-US"/>
        </w:rPr>
      </w:pPr>
    </w:p>
    <w:p w14:paraId="08DD0F50" w14:textId="77777777" w:rsidR="003A12D7" w:rsidRDefault="003A12D7" w:rsidP="0098649A">
      <w:pPr>
        <w:jc w:val="both"/>
        <w:rPr>
          <w:sz w:val="110"/>
          <w:szCs w:val="110"/>
        </w:rPr>
      </w:pPr>
      <w:bookmarkStart w:id="99" w:name="_Toc20832474"/>
      <w:bookmarkStart w:id="100" w:name="_Toc48733567"/>
      <w:bookmarkEnd w:id="99"/>
      <w:r w:rsidRPr="004D17E8">
        <w:rPr>
          <w:sz w:val="110"/>
          <w:szCs w:val="110"/>
        </w:rPr>
        <w:t>PLICNÍK LÉKAŘSKÝ</w:t>
      </w:r>
    </w:p>
    <w:p w14:paraId="0C934B6A" w14:textId="77777777" w:rsidR="00593100" w:rsidRDefault="00593100" w:rsidP="0098649A">
      <w:pPr>
        <w:jc w:val="both"/>
        <w:rPr>
          <w:sz w:val="110"/>
          <w:szCs w:val="110"/>
        </w:rPr>
      </w:pPr>
    </w:p>
    <w:p w14:paraId="5B11012F" w14:textId="77777777" w:rsidR="003A12D7" w:rsidRDefault="003A12D7" w:rsidP="0098649A">
      <w:pPr>
        <w:jc w:val="both"/>
        <w:rPr>
          <w:sz w:val="110"/>
          <w:szCs w:val="110"/>
        </w:rPr>
      </w:pPr>
      <w:r>
        <w:rPr>
          <w:noProof/>
        </w:rPr>
        <w:drawing>
          <wp:inline distT="0" distB="0" distL="0" distR="0" wp14:anchorId="5A7968E1" wp14:editId="5DA827CD">
            <wp:extent cx="5972010" cy="4471724"/>
            <wp:effectExtent l="0" t="0" r="0" b="5080"/>
            <wp:docPr id="260" name="Obráze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0"/>
                    <pic:cNvPicPr/>
                  </pic:nvPicPr>
                  <pic:blipFill>
                    <a:blip r:embed="rId81">
                      <a:extLst>
                        <a:ext uri="{28A0092B-C50C-407E-A947-70E740481C1C}">
                          <a14:useLocalDpi xmlns:a14="http://schemas.microsoft.com/office/drawing/2010/main" val="0"/>
                        </a:ext>
                      </a:extLst>
                    </a:blip>
                    <a:stretch>
                      <a:fillRect/>
                    </a:stretch>
                  </pic:blipFill>
                  <pic:spPr>
                    <a:xfrm>
                      <a:off x="0" y="0"/>
                      <a:ext cx="5972010" cy="4471724"/>
                    </a:xfrm>
                    <a:prstGeom prst="rect">
                      <a:avLst/>
                    </a:prstGeom>
                  </pic:spPr>
                </pic:pic>
              </a:graphicData>
            </a:graphic>
          </wp:inline>
        </w:drawing>
      </w:r>
    </w:p>
    <w:p w14:paraId="1201105B" w14:textId="299D6C26" w:rsidR="003A12D7" w:rsidRDefault="003A12D7" w:rsidP="00D10980">
      <w:pPr>
        <w:pStyle w:val="Odstavecseseznamem"/>
        <w:numPr>
          <w:ilvl w:val="0"/>
          <w:numId w:val="13"/>
        </w:numPr>
        <w:rPr>
          <w:sz w:val="110"/>
          <w:szCs w:val="110"/>
        </w:rPr>
      </w:pPr>
      <w:r w:rsidRPr="003A12D7">
        <w:rPr>
          <w:sz w:val="110"/>
          <w:szCs w:val="110"/>
        </w:rPr>
        <w:lastRenderedPageBreak/>
        <w:t>Léčba plicních nemocí</w:t>
      </w:r>
      <w:r w:rsidR="00B344F7">
        <w:rPr>
          <w:sz w:val="110"/>
          <w:szCs w:val="110"/>
        </w:rPr>
        <w:t>,</w:t>
      </w:r>
      <w:r w:rsidRPr="003A12D7">
        <w:rPr>
          <w:sz w:val="110"/>
          <w:szCs w:val="110"/>
        </w:rPr>
        <w:t xml:space="preserve"> </w:t>
      </w:r>
      <w:r w:rsidR="00062171" w:rsidRPr="003A12D7">
        <w:rPr>
          <w:sz w:val="110"/>
          <w:szCs w:val="110"/>
        </w:rPr>
        <w:t>např.</w:t>
      </w:r>
      <w:r w:rsidRPr="003A12D7">
        <w:rPr>
          <w:sz w:val="110"/>
          <w:szCs w:val="110"/>
        </w:rPr>
        <w:t xml:space="preserve"> tuberkulóza.</w:t>
      </w:r>
    </w:p>
    <w:p w14:paraId="19F9E104" w14:textId="77777777" w:rsidR="00941A9F" w:rsidRDefault="00941A9F" w:rsidP="00D10980">
      <w:pPr>
        <w:rPr>
          <w:sz w:val="110"/>
          <w:szCs w:val="110"/>
        </w:rPr>
      </w:pPr>
    </w:p>
    <w:p w14:paraId="76765D55" w14:textId="77777777" w:rsidR="00941A9F" w:rsidRPr="00941A9F" w:rsidRDefault="00941A9F" w:rsidP="00D10980">
      <w:pPr>
        <w:rPr>
          <w:sz w:val="110"/>
          <w:szCs w:val="110"/>
        </w:rPr>
      </w:pPr>
    </w:p>
    <w:p w14:paraId="54B98AED" w14:textId="77777777" w:rsidR="003A12D7" w:rsidRPr="003A12D7" w:rsidRDefault="003A12D7" w:rsidP="00D10980">
      <w:pPr>
        <w:pStyle w:val="Odstavecseseznamem"/>
        <w:numPr>
          <w:ilvl w:val="0"/>
          <w:numId w:val="13"/>
        </w:numPr>
        <w:rPr>
          <w:sz w:val="110"/>
          <w:szCs w:val="110"/>
        </w:rPr>
      </w:pPr>
      <w:r w:rsidRPr="003A12D7">
        <w:rPr>
          <w:sz w:val="110"/>
          <w:szCs w:val="110"/>
        </w:rPr>
        <w:t>skvrnité listy</w:t>
      </w:r>
    </w:p>
    <w:p w14:paraId="708D2E40" w14:textId="77777777" w:rsidR="00941A9F" w:rsidRDefault="00941A9F" w:rsidP="00D10980">
      <w:pPr>
        <w:rPr>
          <w:sz w:val="110"/>
          <w:szCs w:val="110"/>
        </w:rPr>
      </w:pPr>
    </w:p>
    <w:p w14:paraId="6C812024" w14:textId="77777777" w:rsidR="00941A9F" w:rsidRDefault="00941A9F" w:rsidP="00D10980">
      <w:pPr>
        <w:rPr>
          <w:sz w:val="110"/>
          <w:szCs w:val="110"/>
        </w:rPr>
      </w:pPr>
    </w:p>
    <w:p w14:paraId="070B1A92" w14:textId="77777777" w:rsidR="00941A9F" w:rsidRDefault="00941A9F" w:rsidP="00D10980">
      <w:pPr>
        <w:rPr>
          <w:sz w:val="110"/>
          <w:szCs w:val="110"/>
        </w:rPr>
      </w:pPr>
    </w:p>
    <w:p w14:paraId="0F94D036" w14:textId="77777777" w:rsidR="003A12D7" w:rsidRDefault="003A12D7" w:rsidP="00D10980">
      <w:pPr>
        <w:rPr>
          <w:sz w:val="110"/>
          <w:szCs w:val="110"/>
        </w:rPr>
      </w:pPr>
      <w:r w:rsidRPr="003A12D7">
        <w:rPr>
          <w:sz w:val="110"/>
          <w:szCs w:val="110"/>
        </w:rPr>
        <w:lastRenderedPageBreak/>
        <w:t>VŘES OBECNÝ</w:t>
      </w:r>
    </w:p>
    <w:p w14:paraId="69943D69" w14:textId="77777777" w:rsidR="00941A9F" w:rsidRPr="003A12D7" w:rsidRDefault="00941A9F" w:rsidP="00D10980">
      <w:pPr>
        <w:rPr>
          <w:sz w:val="110"/>
          <w:szCs w:val="110"/>
        </w:rPr>
      </w:pPr>
    </w:p>
    <w:p w14:paraId="5C064BBA" w14:textId="77777777" w:rsidR="003A12D7" w:rsidRDefault="003A12D7" w:rsidP="0098649A">
      <w:pPr>
        <w:jc w:val="both"/>
        <w:rPr>
          <w:sz w:val="110"/>
          <w:szCs w:val="110"/>
        </w:rPr>
      </w:pPr>
      <w:r>
        <w:rPr>
          <w:noProof/>
        </w:rPr>
        <w:drawing>
          <wp:inline distT="0" distB="0" distL="0" distR="0" wp14:anchorId="586A428A" wp14:editId="06EA0FA7">
            <wp:extent cx="5836418" cy="3886200"/>
            <wp:effectExtent l="0" t="0" r="0" b="0"/>
            <wp:docPr id="261" name="Obráze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1"/>
                    <pic:cNvPicPr/>
                  </pic:nvPicPr>
                  <pic:blipFill>
                    <a:blip r:embed="rId82">
                      <a:extLst>
                        <a:ext uri="{28A0092B-C50C-407E-A947-70E740481C1C}">
                          <a14:useLocalDpi xmlns:a14="http://schemas.microsoft.com/office/drawing/2010/main" val="0"/>
                        </a:ext>
                      </a:extLst>
                    </a:blip>
                    <a:stretch>
                      <a:fillRect/>
                    </a:stretch>
                  </pic:blipFill>
                  <pic:spPr>
                    <a:xfrm>
                      <a:off x="0" y="0"/>
                      <a:ext cx="5836418" cy="3886200"/>
                    </a:xfrm>
                    <a:prstGeom prst="rect">
                      <a:avLst/>
                    </a:prstGeom>
                  </pic:spPr>
                </pic:pic>
              </a:graphicData>
            </a:graphic>
          </wp:inline>
        </w:drawing>
      </w:r>
    </w:p>
    <w:p w14:paraId="48833DF9" w14:textId="77777777" w:rsidR="00422273" w:rsidRPr="003A12D7" w:rsidRDefault="00422273" w:rsidP="0098649A">
      <w:pPr>
        <w:jc w:val="both"/>
        <w:rPr>
          <w:sz w:val="110"/>
          <w:szCs w:val="110"/>
        </w:rPr>
      </w:pPr>
    </w:p>
    <w:p w14:paraId="725F25E0" w14:textId="1D76E7D9" w:rsidR="003A12D7" w:rsidRDefault="00B344F7" w:rsidP="00500EA5">
      <w:pPr>
        <w:pStyle w:val="Odstavecseseznamem"/>
        <w:numPr>
          <w:ilvl w:val="0"/>
          <w:numId w:val="14"/>
        </w:numPr>
        <w:rPr>
          <w:sz w:val="110"/>
          <w:szCs w:val="110"/>
        </w:rPr>
      </w:pPr>
      <w:r>
        <w:rPr>
          <w:sz w:val="110"/>
          <w:szCs w:val="110"/>
        </w:rPr>
        <w:t xml:space="preserve"> </w:t>
      </w:r>
      <w:r w:rsidR="003A12D7" w:rsidRPr="003A12D7">
        <w:rPr>
          <w:sz w:val="110"/>
          <w:szCs w:val="110"/>
        </w:rPr>
        <w:t>Čaj působí slab</w:t>
      </w:r>
      <w:r w:rsidR="003A12D7">
        <w:rPr>
          <w:sz w:val="110"/>
          <w:szCs w:val="110"/>
        </w:rPr>
        <w:t>ě</w:t>
      </w:r>
      <w:r w:rsidR="003A12D7" w:rsidRPr="003A12D7">
        <w:rPr>
          <w:sz w:val="110"/>
          <w:szCs w:val="110"/>
        </w:rPr>
        <w:t xml:space="preserve"> proti průjmu.</w:t>
      </w:r>
    </w:p>
    <w:p w14:paraId="47C8D039" w14:textId="77777777" w:rsidR="00941A9F" w:rsidRDefault="00941A9F" w:rsidP="00941A9F">
      <w:pPr>
        <w:rPr>
          <w:sz w:val="110"/>
          <w:szCs w:val="110"/>
        </w:rPr>
      </w:pPr>
    </w:p>
    <w:p w14:paraId="3AF142C6" w14:textId="77777777" w:rsidR="00941A9F" w:rsidRDefault="00941A9F" w:rsidP="00941A9F">
      <w:pPr>
        <w:rPr>
          <w:sz w:val="110"/>
          <w:szCs w:val="110"/>
        </w:rPr>
      </w:pPr>
    </w:p>
    <w:p w14:paraId="12F32960" w14:textId="77777777" w:rsidR="00941A9F" w:rsidRPr="00941A9F" w:rsidRDefault="00941A9F" w:rsidP="00941A9F">
      <w:pPr>
        <w:rPr>
          <w:sz w:val="110"/>
          <w:szCs w:val="110"/>
        </w:rPr>
      </w:pPr>
    </w:p>
    <w:p w14:paraId="192A2834" w14:textId="12540D9B" w:rsidR="003A12D7" w:rsidRDefault="00B344F7" w:rsidP="00500EA5">
      <w:pPr>
        <w:pStyle w:val="Odstavecseseznamem"/>
        <w:numPr>
          <w:ilvl w:val="0"/>
          <w:numId w:val="14"/>
        </w:numPr>
        <w:rPr>
          <w:sz w:val="110"/>
          <w:szCs w:val="110"/>
        </w:rPr>
      </w:pPr>
      <w:r>
        <w:rPr>
          <w:sz w:val="110"/>
          <w:szCs w:val="110"/>
        </w:rPr>
        <w:t xml:space="preserve"> </w:t>
      </w:r>
      <w:r w:rsidR="003A12D7" w:rsidRPr="003A12D7">
        <w:rPr>
          <w:sz w:val="110"/>
          <w:szCs w:val="110"/>
        </w:rPr>
        <w:t>V Německu mění krajiny na růžová moře.</w:t>
      </w:r>
    </w:p>
    <w:p w14:paraId="4B107D01" w14:textId="77777777" w:rsidR="00941A9F" w:rsidRDefault="00941A9F" w:rsidP="00941A9F">
      <w:pPr>
        <w:rPr>
          <w:sz w:val="110"/>
          <w:szCs w:val="110"/>
        </w:rPr>
      </w:pPr>
    </w:p>
    <w:p w14:paraId="1462B0CE" w14:textId="0F54F599" w:rsidR="00941A9F" w:rsidRDefault="00941A9F" w:rsidP="00941A9F">
      <w:pPr>
        <w:rPr>
          <w:sz w:val="110"/>
          <w:szCs w:val="110"/>
        </w:rPr>
      </w:pPr>
    </w:p>
    <w:p w14:paraId="495EB743" w14:textId="77777777" w:rsidR="00A351E8" w:rsidRPr="00941A9F" w:rsidRDefault="00A351E8" w:rsidP="00941A9F">
      <w:pPr>
        <w:rPr>
          <w:sz w:val="110"/>
          <w:szCs w:val="110"/>
        </w:rPr>
      </w:pPr>
    </w:p>
    <w:p w14:paraId="7241C671" w14:textId="77777777" w:rsidR="003A12D7" w:rsidRDefault="003A12D7" w:rsidP="0098649A">
      <w:pPr>
        <w:jc w:val="both"/>
        <w:rPr>
          <w:sz w:val="110"/>
          <w:szCs w:val="110"/>
        </w:rPr>
      </w:pPr>
      <w:r>
        <w:rPr>
          <w:sz w:val="110"/>
          <w:szCs w:val="110"/>
        </w:rPr>
        <w:lastRenderedPageBreak/>
        <w:t>RULÍK ZLOMOCNÝ</w:t>
      </w:r>
    </w:p>
    <w:p w14:paraId="12AC4A8A" w14:textId="77777777" w:rsidR="00941A9F" w:rsidRPr="003A12D7" w:rsidRDefault="00941A9F" w:rsidP="0098649A">
      <w:pPr>
        <w:jc w:val="both"/>
        <w:rPr>
          <w:sz w:val="110"/>
          <w:szCs w:val="110"/>
        </w:rPr>
      </w:pPr>
    </w:p>
    <w:p w14:paraId="4D2E0A3E" w14:textId="77777777" w:rsidR="003A12D7" w:rsidRDefault="003A12D7" w:rsidP="0098649A">
      <w:pPr>
        <w:jc w:val="both"/>
        <w:rPr>
          <w:sz w:val="110"/>
          <w:szCs w:val="110"/>
        </w:rPr>
      </w:pPr>
      <w:r>
        <w:rPr>
          <w:noProof/>
        </w:rPr>
        <w:drawing>
          <wp:inline distT="0" distB="0" distL="0" distR="0" wp14:anchorId="611DB9E6" wp14:editId="2136F514">
            <wp:extent cx="6157277" cy="4505325"/>
            <wp:effectExtent l="0" t="0" r="0" b="0"/>
            <wp:docPr id="262" name="Obráze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2"/>
                    <pic:cNvPicPr/>
                  </pic:nvPicPr>
                  <pic:blipFill>
                    <a:blip r:embed="rId83">
                      <a:extLst>
                        <a:ext uri="{28A0092B-C50C-407E-A947-70E740481C1C}">
                          <a14:useLocalDpi xmlns:a14="http://schemas.microsoft.com/office/drawing/2010/main" val="0"/>
                        </a:ext>
                      </a:extLst>
                    </a:blip>
                    <a:stretch>
                      <a:fillRect/>
                    </a:stretch>
                  </pic:blipFill>
                  <pic:spPr>
                    <a:xfrm>
                      <a:off x="0" y="0"/>
                      <a:ext cx="6157277" cy="4505325"/>
                    </a:xfrm>
                    <a:prstGeom prst="rect">
                      <a:avLst/>
                    </a:prstGeom>
                  </pic:spPr>
                </pic:pic>
              </a:graphicData>
            </a:graphic>
          </wp:inline>
        </w:drawing>
      </w:r>
    </w:p>
    <w:p w14:paraId="465B5B37" w14:textId="77777777" w:rsidR="00941A9F" w:rsidRPr="003A12D7" w:rsidRDefault="00941A9F" w:rsidP="0098649A">
      <w:pPr>
        <w:jc w:val="both"/>
        <w:rPr>
          <w:sz w:val="110"/>
          <w:szCs w:val="110"/>
        </w:rPr>
      </w:pPr>
    </w:p>
    <w:p w14:paraId="5603FB0D" w14:textId="1CA97587" w:rsidR="003A12D7" w:rsidRDefault="00B344F7" w:rsidP="00500EA5">
      <w:pPr>
        <w:pStyle w:val="Odstavecseseznamem"/>
        <w:numPr>
          <w:ilvl w:val="0"/>
          <w:numId w:val="15"/>
        </w:numPr>
        <w:rPr>
          <w:sz w:val="110"/>
          <w:szCs w:val="110"/>
        </w:rPr>
      </w:pPr>
      <w:r>
        <w:rPr>
          <w:sz w:val="110"/>
          <w:szCs w:val="110"/>
        </w:rPr>
        <w:lastRenderedPageBreak/>
        <w:t xml:space="preserve"> </w:t>
      </w:r>
      <w:r w:rsidR="003A12D7" w:rsidRPr="0098649A">
        <w:rPr>
          <w:sz w:val="110"/>
          <w:szCs w:val="110"/>
        </w:rPr>
        <w:t>smrtelně jedovatá rostlina</w:t>
      </w:r>
    </w:p>
    <w:p w14:paraId="5CF7733B" w14:textId="77777777" w:rsidR="00941A9F" w:rsidRDefault="00941A9F" w:rsidP="00941A9F">
      <w:pPr>
        <w:rPr>
          <w:sz w:val="110"/>
          <w:szCs w:val="110"/>
        </w:rPr>
      </w:pPr>
    </w:p>
    <w:p w14:paraId="3CDEA588" w14:textId="77777777" w:rsidR="00941A9F" w:rsidRPr="00941A9F" w:rsidRDefault="00941A9F" w:rsidP="00941A9F">
      <w:pPr>
        <w:rPr>
          <w:sz w:val="110"/>
          <w:szCs w:val="110"/>
        </w:rPr>
      </w:pPr>
    </w:p>
    <w:p w14:paraId="2615B426" w14:textId="5BB3EA4F" w:rsidR="0098649A" w:rsidRDefault="00B344F7" w:rsidP="00500EA5">
      <w:pPr>
        <w:pStyle w:val="Odstavecseseznamem"/>
        <w:numPr>
          <w:ilvl w:val="0"/>
          <w:numId w:val="15"/>
        </w:numPr>
        <w:rPr>
          <w:sz w:val="110"/>
          <w:szCs w:val="110"/>
        </w:rPr>
      </w:pPr>
      <w:r>
        <w:rPr>
          <w:sz w:val="110"/>
          <w:szCs w:val="110"/>
        </w:rPr>
        <w:t xml:space="preserve"> P</w:t>
      </w:r>
      <w:r w:rsidR="003A12D7" w:rsidRPr="0098649A">
        <w:rPr>
          <w:sz w:val="110"/>
          <w:szCs w:val="110"/>
        </w:rPr>
        <w:t>táci</w:t>
      </w:r>
      <w:r w:rsidR="0098649A">
        <w:rPr>
          <w:sz w:val="110"/>
          <w:szCs w:val="110"/>
        </w:rPr>
        <w:t xml:space="preserve"> </w:t>
      </w:r>
      <w:r w:rsidR="003A12D7" w:rsidRPr="0098649A">
        <w:rPr>
          <w:sz w:val="110"/>
          <w:szCs w:val="110"/>
        </w:rPr>
        <w:t>pojídají bobule</w:t>
      </w:r>
      <w:r>
        <w:rPr>
          <w:sz w:val="110"/>
          <w:szCs w:val="110"/>
        </w:rPr>
        <w:t>.</w:t>
      </w:r>
    </w:p>
    <w:p w14:paraId="5B17330B" w14:textId="77777777" w:rsidR="00941A9F" w:rsidRDefault="00941A9F" w:rsidP="00941A9F">
      <w:pPr>
        <w:rPr>
          <w:sz w:val="110"/>
          <w:szCs w:val="110"/>
        </w:rPr>
      </w:pPr>
    </w:p>
    <w:p w14:paraId="630A26CE" w14:textId="77777777" w:rsidR="00941A9F" w:rsidRDefault="00941A9F" w:rsidP="00941A9F">
      <w:pPr>
        <w:rPr>
          <w:sz w:val="110"/>
          <w:szCs w:val="110"/>
        </w:rPr>
      </w:pPr>
    </w:p>
    <w:p w14:paraId="58AB6466" w14:textId="77777777" w:rsidR="00941A9F" w:rsidRPr="00941A9F" w:rsidRDefault="00941A9F" w:rsidP="00941A9F">
      <w:pPr>
        <w:rPr>
          <w:sz w:val="110"/>
          <w:szCs w:val="110"/>
        </w:rPr>
      </w:pPr>
    </w:p>
    <w:p w14:paraId="5D5E8550" w14:textId="6DED564A" w:rsidR="00941A9F" w:rsidRDefault="00422273" w:rsidP="0098649A">
      <w:pPr>
        <w:jc w:val="both"/>
        <w:rPr>
          <w:sz w:val="110"/>
          <w:szCs w:val="110"/>
        </w:rPr>
      </w:pPr>
      <w:r>
        <w:rPr>
          <w:sz w:val="110"/>
          <w:szCs w:val="110"/>
        </w:rPr>
        <w:lastRenderedPageBreak/>
        <w:t>KONVALINKA VONNÁ</w:t>
      </w:r>
    </w:p>
    <w:p w14:paraId="37E1A244" w14:textId="77777777" w:rsidR="00941A9F" w:rsidRPr="0098649A" w:rsidRDefault="00941A9F" w:rsidP="0098649A">
      <w:pPr>
        <w:jc w:val="both"/>
        <w:rPr>
          <w:sz w:val="110"/>
          <w:szCs w:val="110"/>
        </w:rPr>
      </w:pPr>
    </w:p>
    <w:p w14:paraId="4CCFD793" w14:textId="77777777" w:rsidR="0098649A" w:rsidRDefault="003A12D7" w:rsidP="00593100">
      <w:pPr>
        <w:tabs>
          <w:tab w:val="left" w:pos="4665"/>
        </w:tabs>
        <w:rPr>
          <w:sz w:val="110"/>
          <w:szCs w:val="110"/>
        </w:rPr>
      </w:pPr>
      <w:r>
        <w:rPr>
          <w:noProof/>
        </w:rPr>
        <w:drawing>
          <wp:inline distT="0" distB="0" distL="0" distR="0" wp14:anchorId="0B1B69A1" wp14:editId="6F050BD5">
            <wp:extent cx="6248402" cy="4130040"/>
            <wp:effectExtent l="0" t="0" r="0" b="3810"/>
            <wp:docPr id="263" name="Obráze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3"/>
                    <pic:cNvPicPr/>
                  </pic:nvPicPr>
                  <pic:blipFill>
                    <a:blip r:embed="rId84">
                      <a:extLst>
                        <a:ext uri="{28A0092B-C50C-407E-A947-70E740481C1C}">
                          <a14:useLocalDpi xmlns:a14="http://schemas.microsoft.com/office/drawing/2010/main" val="0"/>
                        </a:ext>
                      </a:extLst>
                    </a:blip>
                    <a:stretch>
                      <a:fillRect/>
                    </a:stretch>
                  </pic:blipFill>
                  <pic:spPr>
                    <a:xfrm>
                      <a:off x="0" y="0"/>
                      <a:ext cx="6248402" cy="4130040"/>
                    </a:xfrm>
                    <a:prstGeom prst="rect">
                      <a:avLst/>
                    </a:prstGeom>
                  </pic:spPr>
                </pic:pic>
              </a:graphicData>
            </a:graphic>
          </wp:inline>
        </w:drawing>
      </w:r>
    </w:p>
    <w:p w14:paraId="6A75DC2E" w14:textId="77777777" w:rsidR="00422273" w:rsidRPr="0098649A" w:rsidRDefault="00422273" w:rsidP="00593100">
      <w:pPr>
        <w:tabs>
          <w:tab w:val="left" w:pos="4665"/>
        </w:tabs>
        <w:rPr>
          <w:sz w:val="110"/>
          <w:szCs w:val="110"/>
        </w:rPr>
      </w:pPr>
    </w:p>
    <w:p w14:paraId="08F70DA5" w14:textId="737BCEC7" w:rsidR="0098649A" w:rsidRDefault="00B344F7" w:rsidP="00500EA5">
      <w:pPr>
        <w:pStyle w:val="Odstavecseseznamem"/>
        <w:numPr>
          <w:ilvl w:val="0"/>
          <w:numId w:val="16"/>
        </w:numPr>
        <w:tabs>
          <w:tab w:val="left" w:pos="4665"/>
        </w:tabs>
        <w:rPr>
          <w:sz w:val="110"/>
          <w:szCs w:val="110"/>
        </w:rPr>
      </w:pPr>
      <w:r>
        <w:rPr>
          <w:sz w:val="110"/>
          <w:szCs w:val="110"/>
        </w:rPr>
        <w:lastRenderedPageBreak/>
        <w:t xml:space="preserve"> </w:t>
      </w:r>
      <w:r w:rsidR="003A12D7" w:rsidRPr="0098649A">
        <w:rPr>
          <w:sz w:val="110"/>
          <w:szCs w:val="110"/>
        </w:rPr>
        <w:t>Předávkování vyvolává bolesti hlavy až zástavu srdce.</w:t>
      </w:r>
    </w:p>
    <w:p w14:paraId="078FBDF2" w14:textId="77777777" w:rsidR="00941A9F" w:rsidRPr="00941A9F" w:rsidRDefault="00941A9F" w:rsidP="00941A9F">
      <w:pPr>
        <w:tabs>
          <w:tab w:val="left" w:pos="4665"/>
        </w:tabs>
        <w:rPr>
          <w:sz w:val="110"/>
          <w:szCs w:val="110"/>
        </w:rPr>
      </w:pPr>
    </w:p>
    <w:p w14:paraId="5F9A59A8" w14:textId="285F6994" w:rsidR="003A12D7" w:rsidRDefault="00B344F7" w:rsidP="00500EA5">
      <w:pPr>
        <w:pStyle w:val="Odstavecseseznamem"/>
        <w:numPr>
          <w:ilvl w:val="0"/>
          <w:numId w:val="16"/>
        </w:numPr>
        <w:tabs>
          <w:tab w:val="left" w:pos="4665"/>
        </w:tabs>
        <w:rPr>
          <w:sz w:val="110"/>
          <w:szCs w:val="110"/>
        </w:rPr>
      </w:pPr>
      <w:r>
        <w:rPr>
          <w:sz w:val="110"/>
          <w:szCs w:val="110"/>
        </w:rPr>
        <w:t xml:space="preserve"> </w:t>
      </w:r>
      <w:r w:rsidR="003A12D7" w:rsidRPr="0098649A">
        <w:rPr>
          <w:sz w:val="110"/>
          <w:szCs w:val="110"/>
        </w:rPr>
        <w:t>silně vonné květy</w:t>
      </w:r>
    </w:p>
    <w:p w14:paraId="5613F765" w14:textId="77777777" w:rsidR="00941A9F" w:rsidRDefault="00941A9F" w:rsidP="00941A9F">
      <w:pPr>
        <w:tabs>
          <w:tab w:val="left" w:pos="4665"/>
        </w:tabs>
        <w:rPr>
          <w:sz w:val="110"/>
          <w:szCs w:val="110"/>
        </w:rPr>
      </w:pPr>
    </w:p>
    <w:p w14:paraId="3E918739" w14:textId="77777777" w:rsidR="00941A9F" w:rsidRPr="00941A9F" w:rsidRDefault="00941A9F" w:rsidP="00941A9F">
      <w:pPr>
        <w:tabs>
          <w:tab w:val="left" w:pos="4665"/>
        </w:tabs>
        <w:rPr>
          <w:sz w:val="110"/>
          <w:szCs w:val="110"/>
        </w:rPr>
      </w:pP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861261" w:rsidRPr="00053D9E" w14:paraId="411425AF" w14:textId="77777777" w:rsidTr="00B84AA2">
        <w:tc>
          <w:tcPr>
            <w:tcW w:w="1854" w:type="dxa"/>
            <w:tcBorders>
              <w:top w:val="single" w:sz="2" w:space="0" w:color="000001"/>
              <w:left w:val="single" w:sz="2" w:space="0" w:color="000001"/>
              <w:bottom w:val="single" w:sz="2" w:space="0" w:color="000001"/>
            </w:tcBorders>
            <w:shd w:val="clear" w:color="auto" w:fill="auto"/>
            <w:tcMar>
              <w:left w:w="43" w:type="dxa"/>
            </w:tcMar>
          </w:tcPr>
          <w:p w14:paraId="448BE626" w14:textId="77777777" w:rsidR="00861261" w:rsidRPr="006A5A0B" w:rsidRDefault="00861261" w:rsidP="00517366">
            <w:pPr>
              <w:pStyle w:val="Standard"/>
              <w:jc w:val="both"/>
              <w:rPr>
                <w:rFonts w:asciiTheme="minorHAnsi" w:hAnsiTheme="minorHAnsi" w:cstheme="minorHAnsi"/>
                <w:b/>
                <w:bCs/>
                <w:color w:val="auto"/>
                <w:sz w:val="22"/>
                <w:szCs w:val="22"/>
                <w:lang w:eastAsia="en-US"/>
              </w:rPr>
            </w:pPr>
            <w:r w:rsidRPr="006A5A0B">
              <w:rPr>
                <w:rFonts w:asciiTheme="minorHAnsi" w:hAnsiTheme="minorHAnsi" w:cstheme="minorHAnsi"/>
                <w:b/>
                <w:bCs/>
                <w:color w:val="auto"/>
                <w:sz w:val="22"/>
                <w:szCs w:val="22"/>
                <w:lang w:eastAsia="en-US"/>
              </w:rPr>
              <w:lastRenderedPageBreak/>
              <w:t>Příloha</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3E13A325" w14:textId="77777777" w:rsidR="00861261" w:rsidRPr="006A5A0B" w:rsidRDefault="00861261" w:rsidP="00517366">
            <w:pPr>
              <w:jc w:val="both"/>
              <w:rPr>
                <w:rFonts w:asciiTheme="minorHAnsi" w:hAnsiTheme="minorHAnsi" w:cstheme="minorHAnsi"/>
                <w:color w:val="auto"/>
                <w:szCs w:val="22"/>
              </w:rPr>
            </w:pPr>
            <w:r w:rsidRPr="006A5A0B">
              <w:rPr>
                <w:rFonts w:asciiTheme="minorHAnsi" w:hAnsiTheme="minorHAnsi" w:cstheme="minorHAnsi"/>
                <w:color w:val="auto"/>
                <w:szCs w:val="22"/>
              </w:rPr>
              <w:t>4.3.9 Řetěz</w:t>
            </w:r>
          </w:p>
        </w:tc>
      </w:tr>
      <w:tr w:rsidR="00861261" w:rsidRPr="00053D9E" w14:paraId="72914133" w14:textId="77777777" w:rsidTr="00B84AA2">
        <w:tc>
          <w:tcPr>
            <w:tcW w:w="1854" w:type="dxa"/>
            <w:tcBorders>
              <w:top w:val="single" w:sz="2" w:space="0" w:color="000001"/>
              <w:left w:val="single" w:sz="2" w:space="0" w:color="000001"/>
              <w:bottom w:val="single" w:sz="2" w:space="0" w:color="000001"/>
            </w:tcBorders>
            <w:shd w:val="clear" w:color="auto" w:fill="auto"/>
            <w:tcMar>
              <w:left w:w="43" w:type="dxa"/>
            </w:tcMar>
          </w:tcPr>
          <w:p w14:paraId="6D0EDE16" w14:textId="77777777" w:rsidR="00861261" w:rsidRPr="006A5A0B" w:rsidRDefault="00861261" w:rsidP="00517366">
            <w:pPr>
              <w:pStyle w:val="Standard"/>
              <w:jc w:val="both"/>
              <w:rPr>
                <w:rFonts w:asciiTheme="minorHAnsi" w:hAnsiTheme="minorHAnsi" w:cstheme="minorHAnsi"/>
                <w:b/>
                <w:bCs/>
                <w:color w:val="auto"/>
                <w:sz w:val="22"/>
                <w:szCs w:val="22"/>
                <w:lang w:eastAsia="en-US"/>
              </w:rPr>
            </w:pPr>
            <w:r w:rsidRPr="006A5A0B">
              <w:rPr>
                <w:rFonts w:asciiTheme="minorHAnsi" w:hAnsiTheme="minorHAnsi" w:cstheme="minorHAnsi"/>
                <w:b/>
                <w:bCs/>
                <w:color w:val="auto"/>
                <w:sz w:val="22"/>
                <w:szCs w:val="22"/>
                <w:lang w:eastAsia="en-US"/>
              </w:rPr>
              <w:t>Tematický blok</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2D50549C" w14:textId="77777777" w:rsidR="00861261" w:rsidRPr="006A5A0B" w:rsidRDefault="00861261" w:rsidP="00517366">
            <w:pPr>
              <w:pStyle w:val="Standard"/>
              <w:jc w:val="both"/>
              <w:rPr>
                <w:rFonts w:asciiTheme="minorHAnsi" w:hAnsiTheme="minorHAnsi" w:cstheme="minorHAnsi"/>
                <w:bCs/>
                <w:color w:val="auto"/>
                <w:sz w:val="22"/>
                <w:szCs w:val="22"/>
                <w:lang w:eastAsia="en-US"/>
              </w:rPr>
            </w:pPr>
            <w:r w:rsidRPr="006A5A0B">
              <w:rPr>
                <w:rFonts w:asciiTheme="minorHAnsi" w:hAnsiTheme="minorHAnsi" w:cstheme="minorHAnsi"/>
                <w:color w:val="auto"/>
                <w:sz w:val="22"/>
                <w:szCs w:val="22"/>
              </w:rPr>
              <w:t>2.3 Rosteme v lese</w:t>
            </w:r>
          </w:p>
        </w:tc>
      </w:tr>
      <w:tr w:rsidR="00861261" w:rsidRPr="00053D9E" w14:paraId="4E955C52" w14:textId="77777777" w:rsidTr="00B84AA2">
        <w:tc>
          <w:tcPr>
            <w:tcW w:w="1854" w:type="dxa"/>
            <w:tcBorders>
              <w:top w:val="single" w:sz="4" w:space="0" w:color="00000A"/>
              <w:left w:val="single" w:sz="2" w:space="0" w:color="000001"/>
              <w:bottom w:val="single" w:sz="4" w:space="0" w:color="00000A"/>
            </w:tcBorders>
            <w:shd w:val="clear" w:color="auto" w:fill="auto"/>
            <w:tcMar>
              <w:left w:w="43" w:type="dxa"/>
            </w:tcMar>
          </w:tcPr>
          <w:p w14:paraId="666000C4" w14:textId="77777777" w:rsidR="00861261" w:rsidRPr="006A5A0B" w:rsidRDefault="00861261" w:rsidP="00517366">
            <w:pPr>
              <w:pStyle w:val="Standard"/>
              <w:jc w:val="both"/>
              <w:rPr>
                <w:rFonts w:asciiTheme="minorHAnsi" w:hAnsiTheme="minorHAnsi" w:cstheme="minorHAnsi"/>
                <w:b/>
                <w:bCs/>
                <w:color w:val="auto"/>
                <w:sz w:val="22"/>
                <w:szCs w:val="22"/>
                <w:lang w:eastAsia="en-US"/>
              </w:rPr>
            </w:pPr>
            <w:r w:rsidRPr="006A5A0B">
              <w:rPr>
                <w:rFonts w:asciiTheme="minorHAnsi" w:hAnsiTheme="minorHAnsi" w:cstheme="minorHAnsi"/>
                <w:b/>
                <w:bCs/>
                <w:color w:val="auto"/>
                <w:sz w:val="22"/>
                <w:szCs w:val="22"/>
                <w:lang w:eastAsia="en-US"/>
              </w:rPr>
              <w:t>Téma</w:t>
            </w:r>
          </w:p>
        </w:tc>
        <w:tc>
          <w:tcPr>
            <w:tcW w:w="6659"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391513E6" w14:textId="77777777" w:rsidR="00861261" w:rsidRPr="006A5A0B" w:rsidRDefault="00861261" w:rsidP="00517366">
            <w:pPr>
              <w:jc w:val="both"/>
              <w:rPr>
                <w:rFonts w:asciiTheme="minorHAnsi" w:hAnsiTheme="minorHAnsi" w:cstheme="minorHAnsi"/>
                <w:color w:val="auto"/>
                <w:szCs w:val="22"/>
              </w:rPr>
            </w:pPr>
            <w:r w:rsidRPr="006A5A0B">
              <w:rPr>
                <w:rFonts w:asciiTheme="minorHAnsi" w:hAnsiTheme="minorHAnsi" w:cstheme="minorHAnsi"/>
                <w:color w:val="auto"/>
                <w:szCs w:val="22"/>
              </w:rPr>
              <w:t xml:space="preserve">2.3.4 </w:t>
            </w:r>
            <w:r w:rsidR="00053D9E" w:rsidRPr="006A5A0B">
              <w:rPr>
                <w:rFonts w:asciiTheme="minorHAnsi" w:hAnsiTheme="minorHAnsi" w:cstheme="minorHAnsi"/>
                <w:color w:val="auto"/>
                <w:szCs w:val="22"/>
              </w:rPr>
              <w:t>Rostliny v lese a jejich sběr</w:t>
            </w:r>
          </w:p>
        </w:tc>
      </w:tr>
      <w:tr w:rsidR="00861261" w:rsidRPr="00C96BB2" w14:paraId="75131772" w14:textId="77777777" w:rsidTr="00B84AA2">
        <w:tc>
          <w:tcPr>
            <w:tcW w:w="1854" w:type="dxa"/>
            <w:tcBorders>
              <w:top w:val="single" w:sz="4" w:space="0" w:color="00000A"/>
              <w:left w:val="single" w:sz="4" w:space="0" w:color="00000A"/>
              <w:bottom w:val="single" w:sz="4" w:space="0" w:color="00000A"/>
            </w:tcBorders>
            <w:shd w:val="clear" w:color="auto" w:fill="auto"/>
            <w:tcMar>
              <w:left w:w="35" w:type="dxa"/>
            </w:tcMar>
          </w:tcPr>
          <w:p w14:paraId="16F8FD5F" w14:textId="77777777" w:rsidR="00861261" w:rsidRPr="006A5A0B" w:rsidRDefault="00861261" w:rsidP="00517366">
            <w:pPr>
              <w:pStyle w:val="Standard"/>
              <w:jc w:val="both"/>
              <w:rPr>
                <w:rFonts w:asciiTheme="minorHAnsi" w:hAnsiTheme="minorHAnsi" w:cstheme="minorHAnsi"/>
                <w:b/>
                <w:bCs/>
                <w:color w:val="auto"/>
                <w:sz w:val="22"/>
                <w:szCs w:val="22"/>
                <w:lang w:eastAsia="en-US"/>
              </w:rPr>
            </w:pPr>
            <w:r w:rsidRPr="006A5A0B">
              <w:rPr>
                <w:rFonts w:asciiTheme="minorHAnsi" w:hAnsiTheme="minorHAnsi" w:cstheme="minorHAnsi"/>
                <w:b/>
                <w:bCs/>
                <w:color w:val="auto"/>
                <w:sz w:val="22"/>
                <w:szCs w:val="22"/>
                <w:lang w:eastAsia="en-US"/>
              </w:rPr>
              <w:t>Zdroj</w:t>
            </w:r>
          </w:p>
        </w:tc>
        <w:tc>
          <w:tcPr>
            <w:tcW w:w="6659"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6461CEBA" w14:textId="1A999D24" w:rsidR="00861261" w:rsidRPr="006A5A0B" w:rsidRDefault="007B59B8" w:rsidP="00517366">
            <w:pPr>
              <w:jc w:val="both"/>
              <w:rPr>
                <w:rFonts w:asciiTheme="minorHAnsi" w:hAnsiTheme="minorHAnsi" w:cstheme="minorHAnsi"/>
                <w:color w:val="auto"/>
                <w:szCs w:val="22"/>
              </w:rPr>
            </w:pPr>
            <w:r>
              <w:t xml:space="preserve">AUTOR NEUVEDEN. </w:t>
            </w:r>
            <w:r>
              <w:rPr>
                <w:i/>
                <w:iCs/>
              </w:rPr>
              <w:t>pixabay.com</w:t>
            </w:r>
            <w:r>
              <w:t xml:space="preserve"> [online]. [cit. </w:t>
            </w:r>
            <w:r w:rsidR="00062171">
              <w:t>10. 5. 2021</w:t>
            </w:r>
            <w:r>
              <w:t>]. Dostupný na WWW: www.pixabay.com</w:t>
            </w:r>
          </w:p>
        </w:tc>
      </w:tr>
    </w:tbl>
    <w:p w14:paraId="3E044A93" w14:textId="3173C746" w:rsidR="00B84AA2" w:rsidRDefault="00B84AA2" w:rsidP="00817B5F">
      <w:pPr>
        <w:jc w:val="center"/>
        <w:rPr>
          <w:rFonts w:asciiTheme="minorHAnsi" w:hAnsiTheme="minorHAnsi" w:cstheme="minorBidi"/>
          <w:color w:val="auto"/>
        </w:rPr>
      </w:pPr>
      <w:r>
        <w:rPr>
          <w:noProof/>
        </w:rPr>
        <w:drawing>
          <wp:anchor distT="0" distB="0" distL="114300" distR="114300" simplePos="0" relativeHeight="251656192" behindDoc="0" locked="0" layoutInCell="1" allowOverlap="1" wp14:anchorId="468CB81D" wp14:editId="1548D658">
            <wp:simplePos x="0" y="0"/>
            <wp:positionH relativeFrom="column">
              <wp:posOffset>922020</wp:posOffset>
            </wp:positionH>
            <wp:positionV relativeFrom="paragraph">
              <wp:posOffset>-598170</wp:posOffset>
            </wp:positionV>
            <wp:extent cx="2382520" cy="4230370"/>
            <wp:effectExtent l="9525" t="0" r="8255" b="8255"/>
            <wp:wrapSquare wrapText="bothSides"/>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4"/>
                    <pic:cNvPicPr/>
                  </pic:nvPicPr>
                  <pic:blipFill>
                    <a:blip r:embed="rId85" cstate="print">
                      <a:extLst>
                        <a:ext uri="{28A0092B-C50C-407E-A947-70E740481C1C}">
                          <a14:useLocalDpi xmlns:a14="http://schemas.microsoft.com/office/drawing/2010/main" val="0"/>
                        </a:ext>
                      </a:extLst>
                    </a:blip>
                    <a:stretch>
                      <a:fillRect/>
                    </a:stretch>
                  </pic:blipFill>
                  <pic:spPr>
                    <a:xfrm rot="16200000">
                      <a:off x="0" y="0"/>
                      <a:ext cx="2382520" cy="4230370"/>
                    </a:xfrm>
                    <a:prstGeom prst="rect">
                      <a:avLst/>
                    </a:prstGeom>
                  </pic:spPr>
                </pic:pic>
              </a:graphicData>
            </a:graphic>
            <wp14:sizeRelH relativeFrom="margin">
              <wp14:pctWidth>0</wp14:pctWidth>
            </wp14:sizeRelH>
            <wp14:sizeRelV relativeFrom="margin">
              <wp14:pctHeight>0</wp14:pctHeight>
            </wp14:sizeRelV>
          </wp:anchor>
        </w:drawing>
      </w:r>
    </w:p>
    <w:p w14:paraId="7D74551D" w14:textId="003F1333" w:rsidR="00B84AA2" w:rsidRDefault="004846A5" w:rsidP="2A2450DC">
      <w:pPr>
        <w:jc w:val="both"/>
        <w:rPr>
          <w:rFonts w:asciiTheme="minorHAnsi" w:hAnsiTheme="minorHAnsi" w:cstheme="minorBidi"/>
          <w:color w:val="auto"/>
        </w:rPr>
      </w:pPr>
      <w:r>
        <w:rPr>
          <w:noProof/>
        </w:rPr>
        <w:drawing>
          <wp:anchor distT="0" distB="0" distL="114300" distR="114300" simplePos="0" relativeHeight="251665408" behindDoc="0" locked="0" layoutInCell="1" allowOverlap="1" wp14:anchorId="25D5C7BC" wp14:editId="7ADD682B">
            <wp:simplePos x="0" y="0"/>
            <wp:positionH relativeFrom="column">
              <wp:posOffset>5080</wp:posOffset>
            </wp:positionH>
            <wp:positionV relativeFrom="paragraph">
              <wp:posOffset>5181434</wp:posOffset>
            </wp:positionV>
            <wp:extent cx="4223385" cy="2379980"/>
            <wp:effectExtent l="0" t="0" r="5715" b="1270"/>
            <wp:wrapTopAndBottom/>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7"/>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223385" cy="2379980"/>
                    </a:xfrm>
                    <a:prstGeom prst="rect">
                      <a:avLst/>
                    </a:prstGeom>
                  </pic:spPr>
                </pic:pic>
              </a:graphicData>
            </a:graphic>
            <wp14:sizeRelH relativeFrom="margin">
              <wp14:pctWidth>0</wp14:pctWidth>
            </wp14:sizeRelH>
            <wp14:sizeRelV relativeFrom="margin">
              <wp14:pctHeight>0</wp14:pctHeight>
            </wp14:sizeRelV>
          </wp:anchor>
        </w:drawing>
      </w:r>
      <w:r w:rsidR="00B84AA2">
        <w:rPr>
          <w:noProof/>
        </w:rPr>
        <w:drawing>
          <wp:anchor distT="0" distB="0" distL="114300" distR="114300" simplePos="0" relativeHeight="251657216" behindDoc="0" locked="0" layoutInCell="1" allowOverlap="1" wp14:anchorId="1693A56E" wp14:editId="0ED57D94">
            <wp:simplePos x="0" y="0"/>
            <wp:positionH relativeFrom="column">
              <wp:posOffset>-2540</wp:posOffset>
            </wp:positionH>
            <wp:positionV relativeFrom="paragraph">
              <wp:posOffset>2788285</wp:posOffset>
            </wp:positionV>
            <wp:extent cx="4231005" cy="2257425"/>
            <wp:effectExtent l="0" t="0" r="0" b="9525"/>
            <wp:wrapSquare wrapText="bothSides"/>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5"/>
                    <pic:cNvPicPr/>
                  </pic:nvPicPr>
                  <pic:blipFill>
                    <a:blip r:embed="rId87" cstate="print">
                      <a:extLst>
                        <a:ext uri="{28A0092B-C50C-407E-A947-70E740481C1C}">
                          <a14:useLocalDpi xmlns:a14="http://schemas.microsoft.com/office/drawing/2010/main" val="0"/>
                        </a:ext>
                      </a:extLst>
                    </a:blip>
                    <a:stretch>
                      <a:fillRect/>
                    </a:stretch>
                  </pic:blipFill>
                  <pic:spPr>
                    <a:xfrm rot="10800000">
                      <a:off x="0" y="0"/>
                      <a:ext cx="4231005" cy="2257425"/>
                    </a:xfrm>
                    <a:prstGeom prst="rect">
                      <a:avLst/>
                    </a:prstGeom>
                  </pic:spPr>
                </pic:pic>
              </a:graphicData>
            </a:graphic>
            <wp14:sizeRelH relativeFrom="margin">
              <wp14:pctWidth>0</wp14:pctWidth>
            </wp14:sizeRelH>
            <wp14:sizeRelV relativeFrom="margin">
              <wp14:pctHeight>0</wp14:pctHeight>
            </wp14:sizeRelV>
          </wp:anchor>
        </w:drawing>
      </w:r>
      <w:r w:rsidR="00B84AA2" w:rsidRPr="5BD8198A">
        <w:rPr>
          <w:rFonts w:asciiTheme="minorHAnsi" w:hAnsiTheme="minorHAnsi" w:cstheme="minorBidi"/>
          <w:color w:val="auto"/>
        </w:rPr>
        <w:br w:type="page"/>
      </w:r>
    </w:p>
    <w:p w14:paraId="5517EF61" w14:textId="77FC3E19" w:rsidR="00D876F6" w:rsidRDefault="004846A5" w:rsidP="00B84AA2">
      <w:pPr>
        <w:jc w:val="both"/>
        <w:rPr>
          <w:rFonts w:asciiTheme="minorHAnsi" w:hAnsiTheme="minorHAnsi" w:cstheme="minorHAnsi"/>
          <w:color w:val="auto"/>
          <w:szCs w:val="22"/>
        </w:rPr>
      </w:pPr>
      <w:r>
        <w:rPr>
          <w:noProof/>
        </w:rPr>
        <w:lastRenderedPageBreak/>
        <w:drawing>
          <wp:anchor distT="0" distB="0" distL="114300" distR="114300" simplePos="0" relativeHeight="251667456" behindDoc="0" locked="0" layoutInCell="1" allowOverlap="1" wp14:anchorId="6116C0D3" wp14:editId="1CCA19BC">
            <wp:simplePos x="0" y="0"/>
            <wp:positionH relativeFrom="column">
              <wp:posOffset>1905</wp:posOffset>
            </wp:positionH>
            <wp:positionV relativeFrom="paragraph">
              <wp:posOffset>2694940</wp:posOffset>
            </wp:positionV>
            <wp:extent cx="4223385" cy="2379345"/>
            <wp:effectExtent l="0" t="0" r="5715" b="1905"/>
            <wp:wrapTopAndBottom/>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8"/>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223385" cy="23793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0" locked="0" layoutInCell="1" allowOverlap="1" wp14:anchorId="04459E7B" wp14:editId="591A72D8">
            <wp:simplePos x="0" y="0"/>
            <wp:positionH relativeFrom="column">
              <wp:posOffset>5080</wp:posOffset>
            </wp:positionH>
            <wp:positionV relativeFrom="paragraph">
              <wp:posOffset>0</wp:posOffset>
            </wp:positionV>
            <wp:extent cx="4223385" cy="2379980"/>
            <wp:effectExtent l="0" t="0" r="5715" b="1270"/>
            <wp:wrapTopAndBottom/>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9"/>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223385" cy="2379980"/>
                    </a:xfrm>
                    <a:prstGeom prst="rect">
                      <a:avLst/>
                    </a:prstGeom>
                  </pic:spPr>
                </pic:pic>
              </a:graphicData>
            </a:graphic>
            <wp14:sizeRelH relativeFrom="margin">
              <wp14:pctWidth>0</wp14:pctWidth>
            </wp14:sizeRelH>
            <wp14:sizeRelV relativeFrom="margin">
              <wp14:pctHeight>0</wp14:pctHeight>
            </wp14:sizeRelV>
          </wp:anchor>
        </w:drawing>
      </w:r>
    </w:p>
    <w:p w14:paraId="73FEFCCF" w14:textId="147A8BD3" w:rsidR="00D876F6" w:rsidRDefault="004846A5" w:rsidP="00B84AA2">
      <w:pPr>
        <w:jc w:val="both"/>
        <w:rPr>
          <w:rFonts w:asciiTheme="minorHAnsi" w:hAnsiTheme="minorHAnsi" w:cstheme="minorHAnsi"/>
          <w:color w:val="auto"/>
          <w:szCs w:val="22"/>
        </w:rPr>
      </w:pPr>
      <w:r>
        <w:rPr>
          <w:noProof/>
        </w:rPr>
        <w:drawing>
          <wp:anchor distT="0" distB="0" distL="114300" distR="114300" simplePos="0" relativeHeight="251666432" behindDoc="0" locked="0" layoutInCell="1" allowOverlap="1" wp14:anchorId="498F12EB" wp14:editId="1D37AAA6">
            <wp:simplePos x="0" y="0"/>
            <wp:positionH relativeFrom="column">
              <wp:posOffset>5080</wp:posOffset>
            </wp:positionH>
            <wp:positionV relativeFrom="paragraph">
              <wp:posOffset>2733040</wp:posOffset>
            </wp:positionV>
            <wp:extent cx="4223385" cy="2379345"/>
            <wp:effectExtent l="0" t="0" r="5715" b="1905"/>
            <wp:wrapTopAndBottom/>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6"/>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223385" cy="2379345"/>
                    </a:xfrm>
                    <a:prstGeom prst="rect">
                      <a:avLst/>
                    </a:prstGeom>
                  </pic:spPr>
                </pic:pic>
              </a:graphicData>
            </a:graphic>
            <wp14:sizeRelH relativeFrom="margin">
              <wp14:pctWidth>0</wp14:pctWidth>
            </wp14:sizeRelH>
            <wp14:sizeRelV relativeFrom="margin">
              <wp14:pctHeight>0</wp14:pctHeight>
            </wp14:sizeRelV>
          </wp:anchor>
        </w:drawing>
      </w:r>
    </w:p>
    <w:p w14:paraId="7322DE0F" w14:textId="178FDB43" w:rsidR="00D876F6" w:rsidRDefault="00D876F6" w:rsidP="00B84AA2">
      <w:pPr>
        <w:jc w:val="both"/>
        <w:rPr>
          <w:rFonts w:asciiTheme="minorHAnsi" w:hAnsiTheme="minorHAnsi" w:cstheme="minorHAnsi"/>
          <w:color w:val="auto"/>
          <w:szCs w:val="22"/>
        </w:rPr>
      </w:pPr>
    </w:p>
    <w:p w14:paraId="4F8172A8" w14:textId="520DBEAE" w:rsidR="00DC1CB6" w:rsidRDefault="00DC1CB6">
      <w:pPr>
        <w:rPr>
          <w:rFonts w:asciiTheme="minorHAnsi" w:hAnsiTheme="minorHAnsi" w:cstheme="minorHAnsi"/>
          <w:color w:val="auto"/>
          <w:szCs w:val="22"/>
        </w:rPr>
      </w:pPr>
      <w:r>
        <w:rPr>
          <w:rFonts w:asciiTheme="minorHAnsi" w:hAnsiTheme="minorHAnsi" w:cstheme="minorHAnsi"/>
          <w:color w:val="auto"/>
          <w:szCs w:val="22"/>
        </w:rPr>
        <w:br w:type="page"/>
      </w:r>
    </w:p>
    <w:p w14:paraId="6291DAA7" w14:textId="15032C53" w:rsidR="00D876F6" w:rsidRDefault="00D876F6" w:rsidP="00B84AA2">
      <w:pPr>
        <w:jc w:val="both"/>
        <w:rPr>
          <w:rFonts w:asciiTheme="minorHAnsi" w:hAnsiTheme="minorHAnsi" w:cstheme="minorHAnsi"/>
          <w:color w:val="auto"/>
          <w:szCs w:val="22"/>
        </w:rPr>
      </w:pPr>
    </w:p>
    <w:p w14:paraId="44EE22B5" w14:textId="4E1EA7AB" w:rsidR="00D876F6" w:rsidRDefault="004846A5" w:rsidP="00B84AA2">
      <w:pPr>
        <w:jc w:val="both"/>
        <w:rPr>
          <w:rFonts w:asciiTheme="minorHAnsi" w:hAnsiTheme="minorHAnsi" w:cstheme="minorHAnsi"/>
          <w:color w:val="auto"/>
          <w:szCs w:val="22"/>
        </w:rPr>
      </w:pPr>
      <w:r>
        <w:rPr>
          <w:noProof/>
        </w:rPr>
        <w:drawing>
          <wp:anchor distT="0" distB="0" distL="114300" distR="114300" simplePos="0" relativeHeight="251671552" behindDoc="0" locked="0" layoutInCell="1" allowOverlap="1" wp14:anchorId="13ECAAD6" wp14:editId="46902A88">
            <wp:simplePos x="0" y="0"/>
            <wp:positionH relativeFrom="column">
              <wp:posOffset>930910</wp:posOffset>
            </wp:positionH>
            <wp:positionV relativeFrom="paragraph">
              <wp:posOffset>-915035</wp:posOffset>
            </wp:positionV>
            <wp:extent cx="2376805" cy="4221480"/>
            <wp:effectExtent l="0" t="7937" r="0" b="0"/>
            <wp:wrapTopAndBottom/>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2376805" cy="4221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DFD">
        <w:rPr>
          <w:noProof/>
        </w:rPr>
        <w:drawing>
          <wp:anchor distT="0" distB="0" distL="114300" distR="114300" simplePos="0" relativeHeight="251669504" behindDoc="0" locked="0" layoutInCell="1" allowOverlap="1" wp14:anchorId="62F9DE7D" wp14:editId="53FCE574">
            <wp:simplePos x="0" y="0"/>
            <wp:positionH relativeFrom="column">
              <wp:posOffset>5080</wp:posOffset>
            </wp:positionH>
            <wp:positionV relativeFrom="paragraph">
              <wp:posOffset>191770</wp:posOffset>
            </wp:positionV>
            <wp:extent cx="4223385" cy="2379345"/>
            <wp:effectExtent l="0" t="0" r="5715" b="1905"/>
            <wp:wrapTopAndBottom/>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0"/>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223385" cy="2379345"/>
                    </a:xfrm>
                    <a:prstGeom prst="rect">
                      <a:avLst/>
                    </a:prstGeom>
                  </pic:spPr>
                </pic:pic>
              </a:graphicData>
            </a:graphic>
            <wp14:sizeRelH relativeFrom="margin">
              <wp14:pctWidth>0</wp14:pctWidth>
            </wp14:sizeRelH>
            <wp14:sizeRelV relativeFrom="margin">
              <wp14:pctHeight>0</wp14:pctHeight>
            </wp14:sizeRelV>
          </wp:anchor>
        </w:drawing>
      </w:r>
    </w:p>
    <w:p w14:paraId="544F18AC" w14:textId="1BC47BDA" w:rsidR="00D876F6" w:rsidRDefault="00D876F6" w:rsidP="00B84AA2">
      <w:pPr>
        <w:jc w:val="both"/>
        <w:rPr>
          <w:rFonts w:asciiTheme="minorHAnsi" w:hAnsiTheme="minorHAnsi" w:cstheme="minorHAnsi"/>
          <w:color w:val="auto"/>
          <w:szCs w:val="22"/>
        </w:rPr>
      </w:pPr>
    </w:p>
    <w:p w14:paraId="61865138" w14:textId="4B348680" w:rsidR="00D876F6" w:rsidRDefault="00DC1CB6" w:rsidP="00B84AA2">
      <w:pPr>
        <w:jc w:val="both"/>
        <w:rPr>
          <w:rFonts w:asciiTheme="minorHAnsi" w:hAnsiTheme="minorHAnsi" w:cstheme="minorHAnsi"/>
          <w:color w:val="auto"/>
          <w:szCs w:val="22"/>
        </w:rPr>
      </w:pPr>
      <w:r>
        <w:rPr>
          <w:noProof/>
        </w:rPr>
        <w:drawing>
          <wp:anchor distT="0" distB="0" distL="114300" distR="114300" simplePos="0" relativeHeight="251670528" behindDoc="0" locked="0" layoutInCell="1" allowOverlap="1" wp14:anchorId="7B8BCAF1" wp14:editId="3E789D79">
            <wp:simplePos x="0" y="0"/>
            <wp:positionH relativeFrom="column">
              <wp:posOffset>5080</wp:posOffset>
            </wp:positionH>
            <wp:positionV relativeFrom="paragraph">
              <wp:posOffset>218164</wp:posOffset>
            </wp:positionV>
            <wp:extent cx="4223385" cy="2379345"/>
            <wp:effectExtent l="0" t="0" r="5715" b="1905"/>
            <wp:wrapTopAndBottom/>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1"/>
                    <pic:cNvPicPr/>
                  </pic:nvPicPr>
                  <pic:blipFill>
                    <a:blip r:embed="rId92" cstate="print">
                      <a:extLst>
                        <a:ext uri="{28A0092B-C50C-407E-A947-70E740481C1C}">
                          <a14:useLocalDpi xmlns:a14="http://schemas.microsoft.com/office/drawing/2010/main" val="0"/>
                        </a:ext>
                      </a:extLst>
                    </a:blip>
                    <a:stretch>
                      <a:fillRect/>
                    </a:stretch>
                  </pic:blipFill>
                  <pic:spPr>
                    <a:xfrm rot="10800000">
                      <a:off x="0" y="0"/>
                      <a:ext cx="4223385" cy="2379345"/>
                    </a:xfrm>
                    <a:prstGeom prst="rect">
                      <a:avLst/>
                    </a:prstGeom>
                  </pic:spPr>
                </pic:pic>
              </a:graphicData>
            </a:graphic>
            <wp14:sizeRelH relativeFrom="margin">
              <wp14:pctWidth>0</wp14:pctWidth>
            </wp14:sizeRelH>
            <wp14:sizeRelV relativeFrom="margin">
              <wp14:pctHeight>0</wp14:pctHeight>
            </wp14:sizeRelV>
          </wp:anchor>
        </w:drawing>
      </w:r>
    </w:p>
    <w:p w14:paraId="4A5D7F42" w14:textId="4ADE3F70" w:rsidR="00531874" w:rsidRDefault="00531874" w:rsidP="00B84AA2">
      <w:pPr>
        <w:jc w:val="both"/>
        <w:rPr>
          <w:rFonts w:asciiTheme="minorHAnsi" w:hAnsiTheme="minorHAnsi" w:cstheme="minorHAnsi"/>
          <w:color w:val="auto"/>
          <w:szCs w:val="22"/>
        </w:rPr>
      </w:pPr>
    </w:p>
    <w:p w14:paraId="3CEAB900" w14:textId="1694EF6D" w:rsidR="00DC1CB6" w:rsidRDefault="00DC1CB6">
      <w:pPr>
        <w:rPr>
          <w:rFonts w:asciiTheme="minorHAnsi" w:hAnsiTheme="minorHAnsi" w:cstheme="minorHAnsi"/>
          <w:color w:val="auto"/>
          <w:szCs w:val="22"/>
        </w:rPr>
      </w:pPr>
      <w:r>
        <w:rPr>
          <w:rFonts w:asciiTheme="minorHAnsi" w:hAnsiTheme="minorHAnsi" w:cstheme="minorHAnsi"/>
          <w:color w:val="auto"/>
          <w:szCs w:val="22"/>
        </w:rPr>
        <w:br w:type="page"/>
      </w:r>
    </w:p>
    <w:p w14:paraId="66777A3D" w14:textId="71794E2C" w:rsidR="00EB4DFD" w:rsidRDefault="00EB4DFD" w:rsidP="00EB4DFD">
      <w:bookmarkStart w:id="101" w:name="_Toc92272026"/>
    </w:p>
    <w:p w14:paraId="5EF9BF93" w14:textId="637250CF" w:rsidR="00EB4DFD" w:rsidRDefault="00DC1CB6" w:rsidP="00EB4DFD">
      <w:r>
        <w:rPr>
          <w:noProof/>
        </w:rPr>
        <w:drawing>
          <wp:anchor distT="0" distB="0" distL="114300" distR="114300" simplePos="0" relativeHeight="251672576" behindDoc="0" locked="0" layoutInCell="1" allowOverlap="1" wp14:anchorId="2550B444" wp14:editId="2C1C086E">
            <wp:simplePos x="0" y="0"/>
            <wp:positionH relativeFrom="column">
              <wp:posOffset>-2540</wp:posOffset>
            </wp:positionH>
            <wp:positionV relativeFrom="paragraph">
              <wp:posOffset>147513</wp:posOffset>
            </wp:positionV>
            <wp:extent cx="4340860" cy="2446020"/>
            <wp:effectExtent l="0" t="0" r="2540" b="0"/>
            <wp:wrapTopAndBottom/>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2"/>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340860" cy="2446020"/>
                    </a:xfrm>
                    <a:prstGeom prst="rect">
                      <a:avLst/>
                    </a:prstGeom>
                  </pic:spPr>
                </pic:pic>
              </a:graphicData>
            </a:graphic>
            <wp14:sizeRelH relativeFrom="margin">
              <wp14:pctWidth>0</wp14:pctWidth>
            </wp14:sizeRelH>
            <wp14:sizeRelV relativeFrom="margin">
              <wp14:pctHeight>0</wp14:pctHeight>
            </wp14:sizeRelV>
          </wp:anchor>
        </w:drawing>
      </w:r>
    </w:p>
    <w:p w14:paraId="50A7A359" w14:textId="41D5C426" w:rsidR="00EB4DFD" w:rsidRDefault="00DC1CB6" w:rsidP="00EB4DFD">
      <w:r>
        <w:rPr>
          <w:noProof/>
        </w:rPr>
        <w:drawing>
          <wp:anchor distT="0" distB="0" distL="114300" distR="114300" simplePos="0" relativeHeight="251673600" behindDoc="0" locked="0" layoutInCell="1" allowOverlap="1" wp14:anchorId="7AAE72AA" wp14:editId="1B263EB3">
            <wp:simplePos x="0" y="0"/>
            <wp:positionH relativeFrom="column">
              <wp:posOffset>0</wp:posOffset>
            </wp:positionH>
            <wp:positionV relativeFrom="paragraph">
              <wp:posOffset>202095</wp:posOffset>
            </wp:positionV>
            <wp:extent cx="4340860" cy="2445385"/>
            <wp:effectExtent l="0" t="0" r="2540" b="0"/>
            <wp:wrapTopAndBottom/>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3"/>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340860" cy="2445385"/>
                    </a:xfrm>
                    <a:prstGeom prst="rect">
                      <a:avLst/>
                    </a:prstGeom>
                  </pic:spPr>
                </pic:pic>
              </a:graphicData>
            </a:graphic>
          </wp:anchor>
        </w:drawing>
      </w:r>
    </w:p>
    <w:p w14:paraId="21B02547" w14:textId="345BD3B6" w:rsidR="00EB4DFD" w:rsidRDefault="00EB4DFD" w:rsidP="00EB4DFD"/>
    <w:p w14:paraId="44045ECA" w14:textId="017782B3" w:rsidR="003D2474" w:rsidRPr="00DB6D6B" w:rsidRDefault="0084432A" w:rsidP="003C5D3F">
      <w:pPr>
        <w:pStyle w:val="Nadpis2"/>
      </w:pPr>
      <w:r w:rsidRPr="00DB6D6B">
        <w:t>4.4</w:t>
      </w:r>
      <w:r w:rsidR="00BC57C8" w:rsidRPr="00DB6D6B">
        <w:t xml:space="preserve"> </w:t>
      </w:r>
      <w:r w:rsidR="000173D2" w:rsidRPr="00DB6D6B">
        <w:t xml:space="preserve">Přílohy </w:t>
      </w:r>
      <w:r w:rsidR="008A3988" w:rsidRPr="00DB6D6B">
        <w:t xml:space="preserve">bloku </w:t>
      </w:r>
      <w:bookmarkEnd w:id="100"/>
      <w:r w:rsidR="00EE5445" w:rsidRPr="00DB6D6B">
        <w:t>Rosteme pro život</w:t>
      </w:r>
      <w:bookmarkEnd w:id="101"/>
    </w:p>
    <w:p w14:paraId="7C5F4B7F" w14:textId="6A2744E0" w:rsidR="003C5D3F" w:rsidRDefault="008A3988" w:rsidP="003C5D3F">
      <w:pPr>
        <w:pStyle w:val="Nadpis3"/>
      </w:pPr>
      <w:r w:rsidRPr="00C96BB2">
        <w:t xml:space="preserve">4.4.1 </w:t>
      </w:r>
      <w:r w:rsidR="009733F3">
        <w:t>Podrobné návody</w:t>
      </w:r>
    </w:p>
    <w:p w14:paraId="457388AD" w14:textId="2D9FDC3C" w:rsidR="003C5D3F" w:rsidRPr="003C5D3F" w:rsidRDefault="003C5D3F" w:rsidP="003C5D3F"/>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3C5D3F" w:rsidRPr="00C96BB2" w14:paraId="2C359250" w14:textId="77777777" w:rsidTr="00AE1D6F">
        <w:tc>
          <w:tcPr>
            <w:tcW w:w="1854" w:type="dxa"/>
            <w:tcBorders>
              <w:top w:val="single" w:sz="2" w:space="0" w:color="000001"/>
              <w:left w:val="single" w:sz="2" w:space="0" w:color="000001"/>
              <w:bottom w:val="single" w:sz="2" w:space="0" w:color="000001"/>
            </w:tcBorders>
            <w:shd w:val="clear" w:color="auto" w:fill="auto"/>
            <w:tcMar>
              <w:left w:w="43" w:type="dxa"/>
            </w:tcMar>
          </w:tcPr>
          <w:p w14:paraId="37B08E67" w14:textId="77777777" w:rsidR="003C5D3F" w:rsidRPr="00C96BB2" w:rsidRDefault="003C5D3F" w:rsidP="00AE1D6F">
            <w:pPr>
              <w:pStyle w:val="Standard"/>
              <w:jc w:val="both"/>
              <w:rPr>
                <w:rFonts w:asciiTheme="minorHAnsi" w:hAnsiTheme="minorHAnsi" w:cstheme="minorHAnsi"/>
                <w:b/>
                <w:bCs/>
                <w:color w:val="auto"/>
                <w:sz w:val="22"/>
                <w:szCs w:val="22"/>
                <w:lang w:eastAsia="en-US"/>
              </w:rPr>
            </w:pPr>
            <w:r>
              <w:rPr>
                <w:rFonts w:asciiTheme="minorHAnsi" w:hAnsiTheme="minorHAnsi" w:cstheme="minorHAnsi"/>
                <w:b/>
                <w:bCs/>
                <w:color w:val="auto"/>
                <w:sz w:val="22"/>
                <w:szCs w:val="22"/>
                <w:lang w:eastAsia="en-US"/>
              </w:rPr>
              <w:t>P</w:t>
            </w:r>
            <w:r w:rsidRPr="00C96BB2">
              <w:rPr>
                <w:rFonts w:asciiTheme="minorHAnsi" w:hAnsiTheme="minorHAnsi" w:cstheme="minorHAnsi"/>
                <w:b/>
                <w:bCs/>
                <w:color w:val="auto"/>
                <w:sz w:val="22"/>
                <w:szCs w:val="22"/>
                <w:lang w:eastAsia="en-US"/>
              </w:rPr>
              <w:t>říloha</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0B53E2EF" w14:textId="77777777" w:rsidR="003C5D3F" w:rsidRPr="00C96BB2" w:rsidRDefault="003C5D3F" w:rsidP="00AE1D6F">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4.4.1 </w:t>
            </w:r>
            <w:r>
              <w:rPr>
                <w:rFonts w:asciiTheme="minorHAnsi" w:hAnsiTheme="minorHAnsi" w:cstheme="minorHAnsi"/>
                <w:color w:val="auto"/>
                <w:szCs w:val="22"/>
              </w:rPr>
              <w:t>Podrobné návody</w:t>
            </w:r>
          </w:p>
        </w:tc>
      </w:tr>
      <w:tr w:rsidR="003C5D3F" w:rsidRPr="00C96BB2" w14:paraId="1CAA5AAA" w14:textId="77777777" w:rsidTr="00AE1D6F">
        <w:tc>
          <w:tcPr>
            <w:tcW w:w="1854" w:type="dxa"/>
            <w:tcBorders>
              <w:top w:val="single" w:sz="2" w:space="0" w:color="000001"/>
              <w:left w:val="single" w:sz="2" w:space="0" w:color="000001"/>
              <w:bottom w:val="single" w:sz="2" w:space="0" w:color="000001"/>
            </w:tcBorders>
            <w:shd w:val="clear" w:color="auto" w:fill="auto"/>
            <w:tcMar>
              <w:left w:w="43" w:type="dxa"/>
            </w:tcMar>
          </w:tcPr>
          <w:p w14:paraId="1E3AD657" w14:textId="77777777" w:rsidR="003C5D3F" w:rsidRPr="00C96BB2" w:rsidRDefault="003C5D3F" w:rsidP="00AE1D6F">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523D81D3" w14:textId="77777777" w:rsidR="003C5D3F" w:rsidRPr="00C96BB2" w:rsidRDefault="003C5D3F" w:rsidP="00AE1D6F">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color w:val="auto"/>
                <w:sz w:val="22"/>
                <w:szCs w:val="22"/>
              </w:rPr>
              <w:t xml:space="preserve">2.4 </w:t>
            </w:r>
            <w:r>
              <w:rPr>
                <w:rFonts w:asciiTheme="minorHAnsi" w:hAnsiTheme="minorHAnsi" w:cstheme="minorHAnsi"/>
                <w:color w:val="auto"/>
                <w:sz w:val="22"/>
                <w:szCs w:val="22"/>
              </w:rPr>
              <w:t>Rosteme pro život</w:t>
            </w:r>
          </w:p>
        </w:tc>
      </w:tr>
      <w:tr w:rsidR="003C5D3F" w:rsidRPr="00C96BB2" w14:paraId="3AB6F50D" w14:textId="77777777" w:rsidTr="00AE1D6F">
        <w:tc>
          <w:tcPr>
            <w:tcW w:w="1854" w:type="dxa"/>
            <w:tcBorders>
              <w:top w:val="single" w:sz="4" w:space="0" w:color="00000A"/>
              <w:left w:val="single" w:sz="2" w:space="0" w:color="000001"/>
              <w:bottom w:val="single" w:sz="4" w:space="0" w:color="00000A"/>
            </w:tcBorders>
            <w:shd w:val="clear" w:color="auto" w:fill="auto"/>
            <w:tcMar>
              <w:left w:w="43" w:type="dxa"/>
            </w:tcMar>
          </w:tcPr>
          <w:p w14:paraId="4E64EB85" w14:textId="77777777" w:rsidR="003C5D3F" w:rsidRPr="00C96BB2" w:rsidRDefault="003C5D3F" w:rsidP="00AE1D6F">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9"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10AC3D43" w14:textId="77777777" w:rsidR="003C5D3F" w:rsidRPr="00C96BB2" w:rsidRDefault="003C5D3F" w:rsidP="00AE1D6F">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2.4.1 </w:t>
            </w:r>
            <w:r>
              <w:rPr>
                <w:rFonts w:asciiTheme="minorHAnsi" w:hAnsiTheme="minorHAnsi" w:cstheme="minorHAnsi"/>
                <w:color w:val="auto"/>
                <w:szCs w:val="22"/>
              </w:rPr>
              <w:t>Experimentujeme s rostlinami</w:t>
            </w:r>
          </w:p>
        </w:tc>
      </w:tr>
      <w:tr w:rsidR="003C5D3F" w:rsidRPr="00C96BB2" w14:paraId="5CF98C35" w14:textId="77777777" w:rsidTr="00AE1D6F">
        <w:tc>
          <w:tcPr>
            <w:tcW w:w="1854" w:type="dxa"/>
            <w:tcBorders>
              <w:top w:val="single" w:sz="4" w:space="0" w:color="00000A"/>
              <w:left w:val="single" w:sz="4" w:space="0" w:color="00000A"/>
              <w:bottom w:val="single" w:sz="4" w:space="0" w:color="00000A"/>
            </w:tcBorders>
            <w:shd w:val="clear" w:color="auto" w:fill="auto"/>
            <w:tcMar>
              <w:left w:w="35" w:type="dxa"/>
            </w:tcMar>
          </w:tcPr>
          <w:p w14:paraId="17E3D907" w14:textId="77777777" w:rsidR="003C5D3F" w:rsidRPr="00C96BB2" w:rsidRDefault="003C5D3F" w:rsidP="00AE1D6F">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Zdroj</w:t>
            </w:r>
          </w:p>
        </w:tc>
        <w:tc>
          <w:tcPr>
            <w:tcW w:w="6659"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1B09AB33" w14:textId="77777777" w:rsidR="003C5D3F" w:rsidRPr="00C96BB2" w:rsidRDefault="003C5D3F" w:rsidP="00AE1D6F">
            <w:pPr>
              <w:jc w:val="both"/>
              <w:rPr>
                <w:rFonts w:asciiTheme="minorHAnsi" w:hAnsiTheme="minorHAnsi" w:cstheme="minorHAnsi"/>
                <w:color w:val="auto"/>
                <w:szCs w:val="22"/>
              </w:rPr>
            </w:pPr>
            <w:r>
              <w:rPr>
                <w:rFonts w:asciiTheme="minorHAnsi" w:hAnsiTheme="minorHAnsi" w:cstheme="minorHAnsi"/>
                <w:color w:val="auto"/>
                <w:szCs w:val="22"/>
              </w:rPr>
              <w:t>Vlastní zdroje</w:t>
            </w:r>
          </w:p>
        </w:tc>
      </w:tr>
    </w:tbl>
    <w:p w14:paraId="3A3E88F3" w14:textId="27F87C3F" w:rsidR="003C5D3F" w:rsidRPr="003C5D3F" w:rsidRDefault="003C5D3F" w:rsidP="003C5D3F">
      <w:pPr>
        <w:jc w:val="both"/>
      </w:pPr>
    </w:p>
    <w:p w14:paraId="64DA7707" w14:textId="77777777" w:rsidR="00C1226C" w:rsidRPr="00FF0EF6" w:rsidRDefault="00C1226C" w:rsidP="009B56D0">
      <w:pPr>
        <w:jc w:val="both"/>
        <w:rPr>
          <w:b/>
          <w:sz w:val="24"/>
          <w:szCs w:val="24"/>
        </w:rPr>
      </w:pPr>
      <w:r w:rsidRPr="00FF0EF6">
        <w:rPr>
          <w:b/>
          <w:sz w:val="24"/>
          <w:szCs w:val="24"/>
        </w:rPr>
        <w:t>Jitrocelový sirup</w:t>
      </w:r>
    </w:p>
    <w:p w14:paraId="11E3A614" w14:textId="77777777" w:rsidR="00C1226C" w:rsidRDefault="00C1226C" w:rsidP="009B56D0">
      <w:pPr>
        <w:jc w:val="both"/>
      </w:pPr>
      <w:r>
        <w:t>1 l vody</w:t>
      </w:r>
    </w:p>
    <w:p w14:paraId="58DF025E" w14:textId="77777777" w:rsidR="00C1226C" w:rsidRDefault="00C1226C" w:rsidP="009B56D0">
      <w:pPr>
        <w:jc w:val="both"/>
      </w:pPr>
      <w:r>
        <w:t>1 ks citronu</w:t>
      </w:r>
    </w:p>
    <w:p w14:paraId="7C501FFF" w14:textId="77777777" w:rsidR="00C1226C" w:rsidRDefault="00C1226C" w:rsidP="009B56D0">
      <w:pPr>
        <w:jc w:val="both"/>
      </w:pPr>
      <w:r>
        <w:t>100 ks listů jitrocele kopinatého</w:t>
      </w:r>
    </w:p>
    <w:p w14:paraId="6ABB26A6" w14:textId="77777777" w:rsidR="00C1226C" w:rsidRDefault="00C1226C" w:rsidP="009B56D0">
      <w:pPr>
        <w:jc w:val="both"/>
      </w:pPr>
      <w:r>
        <w:t>1,6 kg cukru krupice</w:t>
      </w:r>
    </w:p>
    <w:p w14:paraId="2FD89098" w14:textId="77777777" w:rsidR="00C1226C" w:rsidRDefault="00C1226C" w:rsidP="009B56D0">
      <w:pPr>
        <w:jc w:val="both"/>
      </w:pPr>
      <w:r>
        <w:lastRenderedPageBreak/>
        <w:t>Listy jitrocele opláchneme a vložíme do studené vody. Přikryté pokličkou uvedeme do varu, občas promícháme a mírným varem vaříme 30 minut. Vyvařenou vodu doplníme. Pak necháme trochu zchladnout a scedíme přes sítko. Ke scezené tekutině přidáme cukr, vymačkanou šťávu z citronu, zamícháme a nalijeme do skleniček. Uchováváme v chladu.</w:t>
      </w:r>
    </w:p>
    <w:p w14:paraId="3F58006F" w14:textId="77777777" w:rsidR="00C1226C" w:rsidRDefault="00C1226C" w:rsidP="009B56D0">
      <w:pPr>
        <w:jc w:val="both"/>
      </w:pPr>
    </w:p>
    <w:p w14:paraId="64227B65" w14:textId="77777777" w:rsidR="00C1226C" w:rsidRPr="00FF0EF6" w:rsidRDefault="00C1226C" w:rsidP="009B56D0">
      <w:pPr>
        <w:jc w:val="both"/>
        <w:rPr>
          <w:b/>
          <w:sz w:val="24"/>
          <w:szCs w:val="24"/>
        </w:rPr>
      </w:pPr>
      <w:r w:rsidRPr="00FF0EF6">
        <w:rPr>
          <w:b/>
          <w:sz w:val="24"/>
          <w:szCs w:val="24"/>
        </w:rPr>
        <w:t>Šípková marmeláda</w:t>
      </w:r>
    </w:p>
    <w:p w14:paraId="084C33A5" w14:textId="004BEC5B" w:rsidR="00C1226C" w:rsidRDefault="00B344F7" w:rsidP="009B56D0">
      <w:pPr>
        <w:jc w:val="both"/>
      </w:pPr>
      <w:r>
        <w:t>ší</w:t>
      </w:r>
      <w:r w:rsidR="00C1226C">
        <w:t>pky – plod</w:t>
      </w:r>
    </w:p>
    <w:p w14:paraId="337F6FA9" w14:textId="3DEEBD09" w:rsidR="00C1226C" w:rsidRDefault="00B344F7" w:rsidP="009B56D0">
      <w:pPr>
        <w:jc w:val="both"/>
      </w:pPr>
      <w:r>
        <w:t>c</w:t>
      </w:r>
      <w:r w:rsidR="00C1226C">
        <w:t>ukr krupice dle množství šípkového protlaku</w:t>
      </w:r>
    </w:p>
    <w:p w14:paraId="1160C14B" w14:textId="77777777" w:rsidR="00C1226C" w:rsidRDefault="00C1226C" w:rsidP="009B56D0">
      <w:pPr>
        <w:jc w:val="both"/>
      </w:pPr>
      <w:r>
        <w:t>5 ks hřebíček</w:t>
      </w:r>
    </w:p>
    <w:p w14:paraId="02BB1DA8" w14:textId="724759CA" w:rsidR="00C1226C" w:rsidRDefault="00C1226C" w:rsidP="009B56D0">
      <w:pPr>
        <w:jc w:val="both"/>
      </w:pPr>
      <w:r>
        <w:t>Šípky rozpůlíme, očistíme a dobře propláchneme vodou. Trochu podlité je dusíme v kastrolu doměkka. Uvařené šípky propasírujeme přes jemné sítko. V</w:t>
      </w:r>
      <w:r w:rsidR="00B344F7">
        <w:t>zniklý šípkový protlak zvážíme,</w:t>
      </w:r>
      <w:r>
        <w:t xml:space="preserve"> přidáme stejné množství cukru (jako je váha protlaku) a pomalu přivedeme k varu. Okořeníme hřebíčkem a dále vaříme do zhoustnutí. Potom plníme do skleniček.</w:t>
      </w:r>
    </w:p>
    <w:p w14:paraId="5BF459B2" w14:textId="77777777" w:rsidR="00C1226C" w:rsidRDefault="00C1226C" w:rsidP="009B56D0">
      <w:pPr>
        <w:jc w:val="both"/>
      </w:pPr>
    </w:p>
    <w:p w14:paraId="40D16906" w14:textId="77777777" w:rsidR="00C1226C" w:rsidRPr="00A24B3D" w:rsidRDefault="00C1226C" w:rsidP="009B56D0">
      <w:pPr>
        <w:jc w:val="both"/>
        <w:rPr>
          <w:b/>
          <w:sz w:val="24"/>
          <w:szCs w:val="24"/>
        </w:rPr>
      </w:pPr>
      <w:r w:rsidRPr="00A24B3D">
        <w:rPr>
          <w:b/>
          <w:sz w:val="24"/>
          <w:szCs w:val="24"/>
        </w:rPr>
        <w:t>Muffiny s jedlými květy</w:t>
      </w:r>
    </w:p>
    <w:p w14:paraId="505BD170" w14:textId="77777777" w:rsidR="00C1226C" w:rsidRDefault="00C1226C" w:rsidP="009B56D0">
      <w:pPr>
        <w:jc w:val="both"/>
      </w:pPr>
      <w:r>
        <w:t>3 hrnečky polohrubé mouky</w:t>
      </w:r>
    </w:p>
    <w:p w14:paraId="62D47CAD" w14:textId="77777777" w:rsidR="00C1226C" w:rsidRDefault="00C1226C" w:rsidP="009B56D0">
      <w:pPr>
        <w:jc w:val="both"/>
      </w:pPr>
      <w:r>
        <w:t>2 hrnečky cukru krupice</w:t>
      </w:r>
    </w:p>
    <w:p w14:paraId="7E49221E" w14:textId="77777777" w:rsidR="00C1226C" w:rsidRDefault="00C1226C" w:rsidP="009B56D0">
      <w:pPr>
        <w:jc w:val="both"/>
      </w:pPr>
      <w:r>
        <w:t>1 prášek do pečiva</w:t>
      </w:r>
    </w:p>
    <w:p w14:paraId="6189D701" w14:textId="77777777" w:rsidR="00C1226C" w:rsidRDefault="00C1226C" w:rsidP="009B56D0">
      <w:pPr>
        <w:jc w:val="both"/>
      </w:pPr>
      <w:r>
        <w:t>2 vejce</w:t>
      </w:r>
    </w:p>
    <w:p w14:paraId="763043CB" w14:textId="77777777" w:rsidR="00C1226C" w:rsidRDefault="00C1226C" w:rsidP="009B56D0">
      <w:pPr>
        <w:jc w:val="both"/>
      </w:pPr>
      <w:r>
        <w:t>1 hrneček mléka</w:t>
      </w:r>
    </w:p>
    <w:p w14:paraId="36567723" w14:textId="77777777" w:rsidR="00C1226C" w:rsidRDefault="00C1226C" w:rsidP="009B56D0">
      <w:pPr>
        <w:jc w:val="both"/>
      </w:pPr>
      <w:r>
        <w:t>¾ hrnečku oleje</w:t>
      </w:r>
    </w:p>
    <w:p w14:paraId="5178EED1" w14:textId="2DC6FF75" w:rsidR="00C1226C" w:rsidRDefault="00C1226C" w:rsidP="009B56D0">
      <w:pPr>
        <w:jc w:val="both"/>
      </w:pPr>
      <w:r>
        <w:t>jedlé květy – sedmikráska, levandule, fialka, bezinka atd.</w:t>
      </w:r>
    </w:p>
    <w:p w14:paraId="3D13EE58" w14:textId="77D13179" w:rsidR="00C1226C" w:rsidRDefault="00C1226C" w:rsidP="009B56D0">
      <w:pPr>
        <w:jc w:val="both"/>
      </w:pPr>
      <w:r>
        <w:t>Troubu zahřejeme na 175</w:t>
      </w:r>
      <w:r w:rsidR="00B344F7" w:rsidRPr="00B344F7">
        <w:t xml:space="preserve"> °C</w:t>
      </w:r>
      <w:r>
        <w:t>. Mouku smícháme s cukrem a práškem do pečiva. Přidáme vejce, mléko a olej. Plech na muffiny vyložíme pečícími košíčky, do každého vložíme 1</w:t>
      </w:r>
      <w:r w:rsidR="005A7E0D">
        <w:t>,</w:t>
      </w:r>
      <w:r>
        <w:t xml:space="preserve"> nebo 2 omyté jedlé květy </w:t>
      </w:r>
      <w:r w:rsidR="00B75DA7">
        <w:rPr>
          <w:rFonts w:cstheme="minorHAnsi"/>
          <w:szCs w:val="22"/>
        </w:rPr>
        <w:br/>
      </w:r>
      <w:r>
        <w:t>a přilijeme vzniklé těsto. Pečeme v předehřáté troubě cca 15–20 minut.</w:t>
      </w:r>
    </w:p>
    <w:p w14:paraId="36D5614B" w14:textId="77777777" w:rsidR="00C1226C" w:rsidRPr="00B20BE9" w:rsidRDefault="00C1226C" w:rsidP="009B56D0">
      <w:pPr>
        <w:jc w:val="both"/>
        <w:rPr>
          <w:sz w:val="24"/>
          <w:szCs w:val="24"/>
        </w:rPr>
      </w:pPr>
    </w:p>
    <w:p w14:paraId="4DDB1FB6" w14:textId="77777777" w:rsidR="00C1226C" w:rsidRPr="00A24B3D" w:rsidRDefault="00C1226C" w:rsidP="009B56D0">
      <w:pPr>
        <w:jc w:val="both"/>
        <w:rPr>
          <w:b/>
          <w:sz w:val="24"/>
          <w:szCs w:val="24"/>
        </w:rPr>
      </w:pPr>
      <w:r w:rsidRPr="00A24B3D">
        <w:rPr>
          <w:b/>
          <w:sz w:val="24"/>
          <w:szCs w:val="24"/>
        </w:rPr>
        <w:t>Ozdobné mýdlo s květy</w:t>
      </w:r>
    </w:p>
    <w:p w14:paraId="589B5FC4" w14:textId="729CE128" w:rsidR="00C1226C" w:rsidRDefault="004B4951" w:rsidP="009B56D0">
      <w:pPr>
        <w:jc w:val="both"/>
      </w:pPr>
      <w:r>
        <w:t>g</w:t>
      </w:r>
      <w:r w:rsidR="00C1226C">
        <w:t>lycerin</w:t>
      </w:r>
    </w:p>
    <w:p w14:paraId="5465A9BE" w14:textId="10D612D5" w:rsidR="00C1226C" w:rsidRDefault="004B4951" w:rsidP="009B56D0">
      <w:pPr>
        <w:jc w:val="both"/>
      </w:pPr>
      <w:r>
        <w:t>v</w:t>
      </w:r>
      <w:r w:rsidR="00C1226C">
        <w:t>ůně do mýdla</w:t>
      </w:r>
    </w:p>
    <w:p w14:paraId="7D97842A" w14:textId="68E1906D" w:rsidR="00C1226C" w:rsidRDefault="004B4951" w:rsidP="009B56D0">
      <w:pPr>
        <w:jc w:val="both"/>
      </w:pPr>
      <w:r>
        <w:t>t</w:t>
      </w:r>
      <w:r w:rsidR="00C1226C">
        <w:t>řpytky do mýdla</w:t>
      </w:r>
    </w:p>
    <w:p w14:paraId="2C5B4044" w14:textId="7844488D" w:rsidR="00C1226C" w:rsidRDefault="004B4951" w:rsidP="009B56D0">
      <w:pPr>
        <w:jc w:val="both"/>
      </w:pPr>
      <w:r>
        <w:t>b</w:t>
      </w:r>
      <w:r w:rsidR="00C1226C">
        <w:t>arevné květy</w:t>
      </w:r>
    </w:p>
    <w:p w14:paraId="27AE27E4" w14:textId="1C048783" w:rsidR="00C1226C" w:rsidRDefault="004B4951" w:rsidP="009B56D0">
      <w:pPr>
        <w:jc w:val="both"/>
      </w:pPr>
      <w:r>
        <w:t>o</w:t>
      </w:r>
      <w:r w:rsidR="00C1226C">
        <w:t>zdobné formičky</w:t>
      </w:r>
    </w:p>
    <w:p w14:paraId="3C57D4CF" w14:textId="10266282" w:rsidR="00C1226C" w:rsidRDefault="00C1226C" w:rsidP="009B56D0">
      <w:pPr>
        <w:jc w:val="both"/>
      </w:pPr>
      <w:r>
        <w:t xml:space="preserve">Glycerin rozehřejeme ve vodní lázni. Když je dostatečně tekutý, přidáme k němu třpytky a mýdlovou vůni. Do ozdobných formiček nadrobíme usušené barevné květy (je vhodnější nemíchat barvy) </w:t>
      </w:r>
      <w:r w:rsidR="00B75DA7">
        <w:rPr>
          <w:rFonts w:cstheme="minorHAnsi"/>
          <w:szCs w:val="22"/>
        </w:rPr>
        <w:br/>
      </w:r>
      <w:r>
        <w:t>a přilijeme tekutý glycerin. Necháme cca 15 minut vychladnout a hotová mýdla vyloupneme.</w:t>
      </w:r>
    </w:p>
    <w:p w14:paraId="13727FAD" w14:textId="77777777" w:rsidR="00C1226C" w:rsidRDefault="00C1226C" w:rsidP="009B56D0">
      <w:pPr>
        <w:jc w:val="both"/>
      </w:pPr>
    </w:p>
    <w:p w14:paraId="1374B137" w14:textId="77777777" w:rsidR="00C1226C" w:rsidRPr="00A24B3D" w:rsidRDefault="00C1226C" w:rsidP="009B56D0">
      <w:pPr>
        <w:jc w:val="both"/>
        <w:rPr>
          <w:b/>
          <w:sz w:val="24"/>
          <w:szCs w:val="24"/>
        </w:rPr>
      </w:pPr>
      <w:r w:rsidRPr="00A24B3D">
        <w:rPr>
          <w:b/>
          <w:sz w:val="24"/>
          <w:szCs w:val="24"/>
        </w:rPr>
        <w:t>Bylinná směs na čaj</w:t>
      </w:r>
    </w:p>
    <w:p w14:paraId="66A79813" w14:textId="64EF9FA0" w:rsidR="00C1226C" w:rsidRDefault="004B4951" w:rsidP="009B56D0">
      <w:pPr>
        <w:jc w:val="both"/>
      </w:pPr>
      <w:r>
        <w:t>s</w:t>
      </w:r>
      <w:r w:rsidR="00C1226C">
        <w:t>ušené byliny</w:t>
      </w:r>
    </w:p>
    <w:p w14:paraId="1839B9DE" w14:textId="77777777" w:rsidR="00B20BE9" w:rsidRDefault="00C1226C" w:rsidP="00B20BE9">
      <w:pPr>
        <w:jc w:val="both"/>
      </w:pPr>
      <w:r>
        <w:t>Žáci si z vlastních usušených bylin namíchají čajovou směs.</w:t>
      </w:r>
      <w:bookmarkStart w:id="102" w:name="_Toc20832477"/>
      <w:bookmarkStart w:id="103" w:name="_Toc48733570"/>
    </w:p>
    <w:p w14:paraId="78003058" w14:textId="77777777" w:rsidR="00B20BE9" w:rsidRDefault="00B20BE9">
      <w:r>
        <w:br w:type="page"/>
      </w:r>
    </w:p>
    <w:p w14:paraId="3BB31280" w14:textId="2CC61BFC" w:rsidR="003D2474" w:rsidRDefault="008A3988" w:rsidP="002E4DB7">
      <w:pPr>
        <w:pStyle w:val="Nadpis1"/>
      </w:pPr>
      <w:bookmarkStart w:id="104" w:name="_Toc92272027"/>
      <w:r w:rsidRPr="00C96BB2">
        <w:lastRenderedPageBreak/>
        <w:t xml:space="preserve">5 </w:t>
      </w:r>
      <w:bookmarkEnd w:id="102"/>
      <w:r w:rsidRPr="00C96BB2">
        <w:t>Soubor metodických materiálů</w:t>
      </w:r>
      <w:bookmarkEnd w:id="103"/>
      <w:r w:rsidR="006A5A0B">
        <w:t xml:space="preserve"> pro učitele</w:t>
      </w:r>
      <w:bookmarkEnd w:id="104"/>
    </w:p>
    <w:p w14:paraId="6F51F4AC" w14:textId="77777777" w:rsidR="00722720" w:rsidRPr="00C96BB2" w:rsidRDefault="00722720" w:rsidP="00722720">
      <w:pPr>
        <w:jc w:val="both"/>
        <w:rPr>
          <w:rFonts w:asciiTheme="minorHAnsi" w:hAnsiTheme="minorHAnsi"/>
          <w:color w:val="auto"/>
          <w:szCs w:val="22"/>
        </w:rPr>
      </w:pPr>
      <w:r>
        <w:rPr>
          <w:rFonts w:cstheme="minorHAnsi"/>
        </w:rPr>
        <w:t>Pokud není uvedeno jinak, jsou všechny použité obrázky, fotografie, kresby, náčrty, mapy, grafy, tabulky, snímky obrazovky, schémata atd. autorským dílem kolektivu tvůrců programu, popřípadě výhradním vlastnictvím Městské knihovny Písek anebo jsou převzaty z pixabay.com s volnou licencí, tudíž nemusí být citovány.</w:t>
      </w:r>
    </w:p>
    <w:p w14:paraId="266A386A" w14:textId="39776941" w:rsidR="00CB6708" w:rsidRPr="00DB6D6B" w:rsidRDefault="00CB6708" w:rsidP="00F00B57">
      <w:pPr>
        <w:pStyle w:val="Nadpis2"/>
      </w:pPr>
      <w:bookmarkStart w:id="105" w:name="_Toc92272028"/>
      <w:bookmarkStart w:id="106" w:name="_Toc48733572"/>
      <w:bookmarkStart w:id="107" w:name="_Toc48733573"/>
      <w:r w:rsidRPr="00DB6D6B">
        <w:t>5.1. Přílohy k bloku Rosteme na louce</w:t>
      </w:r>
      <w:bookmarkEnd w:id="105"/>
    </w:p>
    <w:p w14:paraId="1B01BAA0" w14:textId="77777777" w:rsidR="00B03782" w:rsidRDefault="00CB6708" w:rsidP="00AF391F">
      <w:pPr>
        <w:pStyle w:val="Nadpis3"/>
      </w:pPr>
      <w:r>
        <w:t>5.1.</w:t>
      </w:r>
      <w:r w:rsidR="00B03782">
        <w:t>1</w:t>
      </w:r>
      <w:r w:rsidR="00DE64BE">
        <w:t xml:space="preserve"> Pokusy</w:t>
      </w:r>
    </w:p>
    <w:p w14:paraId="4E5E4CCC" w14:textId="77777777" w:rsidR="00B03782" w:rsidRDefault="00B03782" w:rsidP="00AF391F">
      <w:pPr>
        <w:pStyle w:val="Nadpis3"/>
      </w:pPr>
      <w:r>
        <w:t>5.1.2 Prezentace</w:t>
      </w:r>
      <w:r w:rsidR="00CB6708">
        <w:t xml:space="preserve"> </w:t>
      </w:r>
      <w:r w:rsidR="005E7BAF">
        <w:t>– Stavba rostliny</w:t>
      </w: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CB6708" w:rsidRPr="00C96BB2" w14:paraId="1A788C3B" w14:textId="77777777" w:rsidTr="00562698">
        <w:tc>
          <w:tcPr>
            <w:tcW w:w="1854" w:type="dxa"/>
            <w:tcBorders>
              <w:top w:val="single" w:sz="2" w:space="0" w:color="000001"/>
              <w:left w:val="single" w:sz="2" w:space="0" w:color="000001"/>
              <w:bottom w:val="single" w:sz="2" w:space="0" w:color="000001"/>
            </w:tcBorders>
            <w:shd w:val="clear" w:color="auto" w:fill="auto"/>
            <w:tcMar>
              <w:left w:w="43" w:type="dxa"/>
            </w:tcMar>
          </w:tcPr>
          <w:p w14:paraId="73330DB5" w14:textId="77777777" w:rsidR="00CB6708" w:rsidRPr="00C96BB2" w:rsidRDefault="00CB6708" w:rsidP="00562698">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3D758D1B" w14:textId="73896216" w:rsidR="00CB6708" w:rsidRPr="00C96BB2" w:rsidRDefault="00CB6708" w:rsidP="00562698">
            <w:pPr>
              <w:jc w:val="both"/>
              <w:rPr>
                <w:rFonts w:asciiTheme="minorHAnsi" w:hAnsiTheme="minorHAnsi" w:cstheme="minorHAnsi"/>
                <w:color w:val="auto"/>
                <w:szCs w:val="22"/>
              </w:rPr>
            </w:pPr>
            <w:r w:rsidRPr="00C96BB2">
              <w:rPr>
                <w:rFonts w:asciiTheme="minorHAnsi" w:hAnsiTheme="minorHAnsi" w:cstheme="minorHAnsi"/>
                <w:color w:val="auto"/>
                <w:szCs w:val="22"/>
              </w:rPr>
              <w:t>5.</w:t>
            </w:r>
            <w:r w:rsidR="00B03782">
              <w:rPr>
                <w:rFonts w:asciiTheme="minorHAnsi" w:hAnsiTheme="minorHAnsi" w:cstheme="minorHAnsi"/>
                <w:color w:val="auto"/>
                <w:szCs w:val="22"/>
              </w:rPr>
              <w:t>1</w:t>
            </w:r>
            <w:r w:rsidRPr="00C96BB2">
              <w:rPr>
                <w:rFonts w:asciiTheme="minorHAnsi" w:hAnsiTheme="minorHAnsi" w:cstheme="minorHAnsi"/>
                <w:color w:val="auto"/>
                <w:szCs w:val="22"/>
              </w:rPr>
              <w:t xml:space="preserve">.1 </w:t>
            </w:r>
            <w:r w:rsidR="00DE64BE">
              <w:rPr>
                <w:rFonts w:asciiTheme="minorHAnsi" w:hAnsiTheme="minorHAnsi" w:cstheme="minorHAnsi"/>
                <w:color w:val="auto"/>
                <w:szCs w:val="22"/>
              </w:rPr>
              <w:t>Pokusy</w:t>
            </w:r>
          </w:p>
        </w:tc>
      </w:tr>
      <w:tr w:rsidR="00CB6708" w:rsidRPr="00C96BB2" w14:paraId="0035054A" w14:textId="77777777" w:rsidTr="00562698">
        <w:tc>
          <w:tcPr>
            <w:tcW w:w="1854" w:type="dxa"/>
            <w:tcBorders>
              <w:top w:val="single" w:sz="2" w:space="0" w:color="000001"/>
              <w:left w:val="single" w:sz="2" w:space="0" w:color="000001"/>
              <w:bottom w:val="single" w:sz="2" w:space="0" w:color="000001"/>
            </w:tcBorders>
            <w:shd w:val="clear" w:color="auto" w:fill="auto"/>
            <w:tcMar>
              <w:left w:w="43" w:type="dxa"/>
            </w:tcMar>
          </w:tcPr>
          <w:p w14:paraId="14D84559" w14:textId="77777777" w:rsidR="00CB6708" w:rsidRPr="00C96BB2" w:rsidRDefault="00CB6708" w:rsidP="00562698">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50278BE9" w14:textId="77777777" w:rsidR="00CB6708" w:rsidRPr="00C96BB2" w:rsidRDefault="00CB6708" w:rsidP="00562698">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bCs/>
                <w:color w:val="auto"/>
                <w:sz w:val="22"/>
                <w:szCs w:val="22"/>
                <w:lang w:eastAsia="en-US"/>
              </w:rPr>
              <w:t>3.</w:t>
            </w:r>
            <w:r>
              <w:rPr>
                <w:rFonts w:asciiTheme="minorHAnsi" w:hAnsiTheme="minorHAnsi" w:cstheme="minorHAnsi"/>
                <w:bCs/>
                <w:color w:val="auto"/>
                <w:sz w:val="22"/>
                <w:szCs w:val="22"/>
                <w:lang w:eastAsia="en-US"/>
              </w:rPr>
              <w:t>1</w:t>
            </w:r>
            <w:r w:rsidRPr="00C96BB2">
              <w:rPr>
                <w:rFonts w:asciiTheme="minorHAnsi" w:hAnsiTheme="minorHAnsi" w:cstheme="minorHAnsi"/>
                <w:bCs/>
                <w:color w:val="auto"/>
                <w:sz w:val="22"/>
                <w:szCs w:val="22"/>
                <w:lang w:eastAsia="en-US"/>
              </w:rPr>
              <w:t xml:space="preserve"> </w:t>
            </w:r>
            <w:r>
              <w:rPr>
                <w:rFonts w:asciiTheme="minorHAnsi" w:hAnsiTheme="minorHAnsi" w:cstheme="minorHAnsi"/>
                <w:bCs/>
                <w:color w:val="auto"/>
                <w:sz w:val="22"/>
                <w:szCs w:val="22"/>
                <w:lang w:eastAsia="en-US"/>
              </w:rPr>
              <w:t>Rosteme na louce</w:t>
            </w:r>
          </w:p>
        </w:tc>
      </w:tr>
      <w:tr w:rsidR="00CB6708" w:rsidRPr="00C96BB2" w14:paraId="45299D5F" w14:textId="77777777" w:rsidTr="00562698">
        <w:tc>
          <w:tcPr>
            <w:tcW w:w="1854" w:type="dxa"/>
            <w:tcBorders>
              <w:top w:val="single" w:sz="4" w:space="0" w:color="00000A"/>
              <w:left w:val="single" w:sz="2" w:space="0" w:color="000001"/>
              <w:bottom w:val="single" w:sz="4" w:space="0" w:color="00000A"/>
            </w:tcBorders>
            <w:shd w:val="clear" w:color="auto" w:fill="auto"/>
            <w:tcMar>
              <w:left w:w="43" w:type="dxa"/>
            </w:tcMar>
          </w:tcPr>
          <w:p w14:paraId="51628A89" w14:textId="77777777" w:rsidR="00CB6708" w:rsidRPr="00C96BB2" w:rsidRDefault="00CB6708" w:rsidP="00562698">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8"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4A030936" w14:textId="77777777" w:rsidR="00CB6708" w:rsidRPr="00C96BB2" w:rsidRDefault="00CB6708" w:rsidP="00562698">
            <w:pPr>
              <w:jc w:val="both"/>
              <w:rPr>
                <w:rFonts w:asciiTheme="minorHAnsi" w:hAnsiTheme="minorHAnsi" w:cstheme="minorHAnsi"/>
                <w:color w:val="auto"/>
                <w:szCs w:val="22"/>
              </w:rPr>
            </w:pPr>
            <w:r w:rsidRPr="00C96BB2">
              <w:rPr>
                <w:rFonts w:asciiTheme="minorHAnsi" w:hAnsiTheme="minorHAnsi" w:cstheme="minorHAnsi"/>
                <w:color w:val="auto"/>
                <w:szCs w:val="22"/>
              </w:rPr>
              <w:t>3.</w:t>
            </w:r>
            <w:r>
              <w:rPr>
                <w:rFonts w:asciiTheme="minorHAnsi" w:hAnsiTheme="minorHAnsi" w:cstheme="minorHAnsi"/>
                <w:color w:val="auto"/>
                <w:szCs w:val="22"/>
              </w:rPr>
              <w:t>1</w:t>
            </w:r>
            <w:r w:rsidRPr="00C96BB2">
              <w:rPr>
                <w:rFonts w:asciiTheme="minorHAnsi" w:hAnsiTheme="minorHAnsi" w:cstheme="minorHAnsi"/>
                <w:color w:val="auto"/>
                <w:szCs w:val="22"/>
              </w:rPr>
              <w:t>.</w:t>
            </w:r>
            <w:r w:rsidR="00DE64BE">
              <w:rPr>
                <w:rFonts w:asciiTheme="minorHAnsi" w:hAnsiTheme="minorHAnsi" w:cstheme="minorHAnsi"/>
                <w:color w:val="auto"/>
                <w:szCs w:val="22"/>
              </w:rPr>
              <w:t>4</w:t>
            </w:r>
            <w:r w:rsidRPr="00C96BB2">
              <w:rPr>
                <w:rFonts w:asciiTheme="minorHAnsi" w:hAnsiTheme="minorHAnsi" w:cstheme="minorHAnsi"/>
                <w:color w:val="auto"/>
                <w:szCs w:val="22"/>
              </w:rPr>
              <w:t xml:space="preserve"> </w:t>
            </w:r>
            <w:r w:rsidR="00DE64BE" w:rsidRPr="00DE64BE">
              <w:rPr>
                <w:rFonts w:asciiTheme="minorHAnsi" w:hAnsiTheme="minorHAnsi" w:cstheme="minorHAnsi"/>
                <w:bCs/>
                <w:iCs/>
                <w:color w:val="auto"/>
                <w:szCs w:val="22"/>
              </w:rPr>
              <w:t>Jednoduché pokusy s rostlinami</w:t>
            </w:r>
          </w:p>
        </w:tc>
      </w:tr>
      <w:tr w:rsidR="00CB6708" w:rsidRPr="00C96BB2" w14:paraId="4F3F6C1B" w14:textId="77777777" w:rsidTr="00562698">
        <w:tc>
          <w:tcPr>
            <w:tcW w:w="1854" w:type="dxa"/>
            <w:tcBorders>
              <w:top w:val="single" w:sz="4" w:space="0" w:color="00000A"/>
              <w:left w:val="single" w:sz="4" w:space="0" w:color="00000A"/>
              <w:bottom w:val="single" w:sz="4" w:space="0" w:color="00000A"/>
            </w:tcBorders>
            <w:shd w:val="clear" w:color="auto" w:fill="auto"/>
            <w:tcMar>
              <w:left w:w="35" w:type="dxa"/>
            </w:tcMar>
          </w:tcPr>
          <w:p w14:paraId="13924641" w14:textId="77777777" w:rsidR="00CB6708" w:rsidRPr="00C96BB2" w:rsidRDefault="00CB6708" w:rsidP="00562698">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Zdroj</w:t>
            </w:r>
          </w:p>
        </w:tc>
        <w:tc>
          <w:tcPr>
            <w:tcW w:w="6658"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51A8564E" w14:textId="77777777" w:rsidR="00CB6708" w:rsidRPr="00C96BB2" w:rsidRDefault="00CB6708" w:rsidP="00562698">
            <w:pPr>
              <w:jc w:val="both"/>
              <w:rPr>
                <w:rFonts w:asciiTheme="minorHAnsi" w:hAnsiTheme="minorHAnsi" w:cstheme="minorHAnsi"/>
                <w:color w:val="auto"/>
                <w:szCs w:val="22"/>
              </w:rPr>
            </w:pPr>
            <w:r>
              <w:t>Vlastní zdroje</w:t>
            </w:r>
          </w:p>
        </w:tc>
      </w:tr>
    </w:tbl>
    <w:p w14:paraId="4B8FAAF7" w14:textId="77777777" w:rsidR="00CB6708" w:rsidRDefault="00CB6708" w:rsidP="005F1DFA"/>
    <w:p w14:paraId="78A92B6E" w14:textId="77777777" w:rsidR="00B03134" w:rsidRPr="00FC7797" w:rsidRDefault="00B03134" w:rsidP="00B03134">
      <w:pPr>
        <w:jc w:val="both"/>
        <w:rPr>
          <w:rFonts w:asciiTheme="minorHAnsi" w:hAnsiTheme="minorHAnsi" w:cstheme="minorHAnsi"/>
          <w:b/>
          <w:sz w:val="28"/>
          <w:szCs w:val="28"/>
        </w:rPr>
      </w:pPr>
      <w:r w:rsidRPr="00FC7797">
        <w:rPr>
          <w:rFonts w:asciiTheme="minorHAnsi" w:hAnsiTheme="minorHAnsi" w:cstheme="minorHAnsi"/>
          <w:b/>
          <w:sz w:val="28"/>
          <w:szCs w:val="28"/>
        </w:rPr>
        <w:t>Listy se superschopnostmi</w:t>
      </w:r>
    </w:p>
    <w:p w14:paraId="3DE9F580" w14:textId="77777777" w:rsidR="006D7D2D" w:rsidRDefault="00B03134" w:rsidP="00B03134">
      <w:pPr>
        <w:jc w:val="both"/>
        <w:rPr>
          <w:rFonts w:asciiTheme="minorHAnsi" w:hAnsiTheme="minorHAnsi" w:cstheme="minorHAnsi"/>
        </w:rPr>
      </w:pPr>
      <w:r w:rsidRPr="00FC7797">
        <w:rPr>
          <w:rFonts w:asciiTheme="minorHAnsi" w:hAnsiTheme="minorHAnsi" w:cstheme="minorHAnsi"/>
          <w:b/>
        </w:rPr>
        <w:t>Úkol:</w:t>
      </w:r>
      <w:r w:rsidRPr="00FC7797">
        <w:rPr>
          <w:rFonts w:asciiTheme="minorHAnsi" w:hAnsiTheme="minorHAnsi" w:cstheme="minorHAnsi"/>
        </w:rPr>
        <w:t xml:space="preserve"> </w:t>
      </w:r>
    </w:p>
    <w:p w14:paraId="424905C4" w14:textId="5E9BFB8B" w:rsidR="00B03134" w:rsidRDefault="00B03134" w:rsidP="00500EA5">
      <w:pPr>
        <w:pStyle w:val="Odstavecseseznamem"/>
        <w:numPr>
          <w:ilvl w:val="0"/>
          <w:numId w:val="56"/>
        </w:numPr>
        <w:spacing w:after="0" w:line="240" w:lineRule="auto"/>
        <w:ind w:left="714" w:hanging="357"/>
        <w:jc w:val="both"/>
        <w:rPr>
          <w:rFonts w:asciiTheme="minorHAnsi" w:hAnsiTheme="minorHAnsi" w:cstheme="minorHAnsi"/>
        </w:rPr>
      </w:pPr>
      <w:r w:rsidRPr="006D7D2D">
        <w:rPr>
          <w:rFonts w:asciiTheme="minorHAnsi" w:hAnsiTheme="minorHAnsi" w:cstheme="minorHAnsi"/>
        </w:rPr>
        <w:t xml:space="preserve">Zjisti, co se stane se smáčivým listem po ponoření do </w:t>
      </w:r>
      <w:r w:rsidR="0078583F">
        <w:rPr>
          <w:rFonts w:asciiTheme="minorHAnsi" w:hAnsiTheme="minorHAnsi" w:cstheme="minorHAnsi"/>
        </w:rPr>
        <w:t>čisté vody a do roztoku vody a j</w:t>
      </w:r>
      <w:r w:rsidRPr="006D7D2D">
        <w:rPr>
          <w:rFonts w:asciiTheme="minorHAnsi" w:hAnsiTheme="minorHAnsi" w:cstheme="minorHAnsi"/>
        </w:rPr>
        <w:t>aru.</w:t>
      </w:r>
    </w:p>
    <w:p w14:paraId="081F8560" w14:textId="77777777" w:rsidR="006D7D2D" w:rsidRPr="006D7D2D" w:rsidRDefault="006D7D2D" w:rsidP="006D7D2D">
      <w:pPr>
        <w:jc w:val="both"/>
        <w:rPr>
          <w:rFonts w:asciiTheme="minorHAnsi" w:hAnsiTheme="minorHAnsi" w:cstheme="minorHAnsi"/>
        </w:rPr>
      </w:pPr>
    </w:p>
    <w:p w14:paraId="2260496B" w14:textId="515B20AE" w:rsidR="0078583F" w:rsidRDefault="00B03134" w:rsidP="00B03134">
      <w:pPr>
        <w:jc w:val="both"/>
        <w:rPr>
          <w:rFonts w:asciiTheme="minorHAnsi" w:hAnsiTheme="minorHAnsi" w:cstheme="minorHAnsi"/>
        </w:rPr>
      </w:pPr>
      <w:r w:rsidRPr="00FC7797">
        <w:rPr>
          <w:rFonts w:asciiTheme="minorHAnsi" w:hAnsiTheme="minorHAnsi" w:cstheme="minorHAnsi"/>
          <w:b/>
        </w:rPr>
        <w:t>Pomůcky:</w:t>
      </w:r>
    </w:p>
    <w:p w14:paraId="0CCBA848" w14:textId="59F75371" w:rsidR="00B03134" w:rsidRPr="00FC7797" w:rsidRDefault="00B03134" w:rsidP="00B03134">
      <w:pPr>
        <w:jc w:val="both"/>
        <w:rPr>
          <w:rFonts w:asciiTheme="minorHAnsi" w:hAnsiTheme="minorHAnsi" w:cstheme="minorHAnsi"/>
        </w:rPr>
      </w:pPr>
      <w:r w:rsidRPr="00FC7797">
        <w:rPr>
          <w:rFonts w:asciiTheme="minorHAnsi" w:hAnsiTheme="minorHAnsi" w:cstheme="minorHAnsi"/>
        </w:rPr>
        <w:t xml:space="preserve">2 skleničky nebo jiné nádobky o objemu cca </w:t>
      </w:r>
      <w:r w:rsidR="00C50FD2" w:rsidRPr="00FC7797">
        <w:rPr>
          <w:rFonts w:asciiTheme="minorHAnsi" w:hAnsiTheme="minorHAnsi" w:cstheme="minorHAnsi"/>
        </w:rPr>
        <w:t>100–200</w:t>
      </w:r>
      <w:r w:rsidRPr="00FC7797">
        <w:rPr>
          <w:rFonts w:asciiTheme="minorHAnsi" w:hAnsiTheme="minorHAnsi" w:cstheme="minorHAnsi"/>
        </w:rPr>
        <w:t xml:space="preserve"> ml</w:t>
      </w:r>
    </w:p>
    <w:p w14:paraId="30E14C01" w14:textId="1A08F7DE" w:rsidR="00B03134" w:rsidRPr="00FC7797" w:rsidRDefault="0078583F" w:rsidP="00B03134">
      <w:pPr>
        <w:jc w:val="both"/>
        <w:rPr>
          <w:rFonts w:asciiTheme="minorHAnsi" w:hAnsiTheme="minorHAnsi" w:cstheme="minorHAnsi"/>
        </w:rPr>
      </w:pPr>
      <w:r>
        <w:rPr>
          <w:rFonts w:asciiTheme="minorHAnsi" w:hAnsiTheme="minorHAnsi" w:cstheme="minorHAnsi"/>
        </w:rPr>
        <w:t>n</w:t>
      </w:r>
      <w:r w:rsidR="00B03134" w:rsidRPr="00FC7797">
        <w:rPr>
          <w:rFonts w:asciiTheme="minorHAnsi" w:hAnsiTheme="minorHAnsi" w:cstheme="minorHAnsi"/>
        </w:rPr>
        <w:t>ůžky</w:t>
      </w:r>
    </w:p>
    <w:p w14:paraId="707817FA" w14:textId="45E6B149" w:rsidR="00B03134" w:rsidRPr="00FC7797" w:rsidRDefault="0078583F" w:rsidP="00B03134">
      <w:pPr>
        <w:jc w:val="both"/>
        <w:rPr>
          <w:rFonts w:asciiTheme="minorHAnsi" w:hAnsiTheme="minorHAnsi" w:cstheme="minorHAnsi"/>
        </w:rPr>
      </w:pPr>
      <w:r>
        <w:rPr>
          <w:rFonts w:asciiTheme="minorHAnsi" w:hAnsiTheme="minorHAnsi" w:cstheme="minorHAnsi"/>
        </w:rPr>
        <w:t>j</w:t>
      </w:r>
      <w:r w:rsidR="00B03134" w:rsidRPr="00FC7797">
        <w:rPr>
          <w:rFonts w:asciiTheme="minorHAnsi" w:hAnsiTheme="minorHAnsi" w:cstheme="minorHAnsi"/>
        </w:rPr>
        <w:t>ar</w:t>
      </w:r>
    </w:p>
    <w:p w14:paraId="655CA533" w14:textId="736FF095" w:rsidR="00B03134" w:rsidRPr="00FC7797" w:rsidRDefault="0078583F" w:rsidP="00B03134">
      <w:pPr>
        <w:jc w:val="both"/>
        <w:rPr>
          <w:rFonts w:asciiTheme="minorHAnsi" w:hAnsiTheme="minorHAnsi" w:cstheme="minorHAnsi"/>
        </w:rPr>
      </w:pPr>
      <w:r>
        <w:rPr>
          <w:rFonts w:asciiTheme="minorHAnsi" w:hAnsiTheme="minorHAnsi" w:cstheme="minorHAnsi"/>
        </w:rPr>
        <w:t>k</w:t>
      </w:r>
      <w:r w:rsidR="00B03134" w:rsidRPr="00FC7797">
        <w:rPr>
          <w:rFonts w:asciiTheme="minorHAnsi" w:hAnsiTheme="minorHAnsi" w:cstheme="minorHAnsi"/>
        </w:rPr>
        <w:t>apátko</w:t>
      </w:r>
    </w:p>
    <w:p w14:paraId="65086CEE" w14:textId="4E24A276" w:rsidR="00B03134" w:rsidRPr="00FC7797" w:rsidRDefault="0078583F" w:rsidP="00B03134">
      <w:pPr>
        <w:jc w:val="both"/>
        <w:rPr>
          <w:rFonts w:asciiTheme="minorHAnsi" w:hAnsiTheme="minorHAnsi" w:cstheme="minorHAnsi"/>
        </w:rPr>
      </w:pPr>
      <w:r>
        <w:rPr>
          <w:rFonts w:asciiTheme="minorHAnsi" w:hAnsiTheme="minorHAnsi" w:cstheme="minorHAnsi"/>
        </w:rPr>
        <w:t>lá</w:t>
      </w:r>
      <w:r w:rsidR="00B03134" w:rsidRPr="00FC7797">
        <w:rPr>
          <w:rFonts w:asciiTheme="minorHAnsi" w:hAnsiTheme="minorHAnsi" w:cstheme="minorHAnsi"/>
        </w:rPr>
        <w:t>hev s vodou</w:t>
      </w:r>
    </w:p>
    <w:p w14:paraId="11AB8908" w14:textId="77777777" w:rsidR="00B03134" w:rsidRPr="00FC7797" w:rsidRDefault="00B03134" w:rsidP="00B03134">
      <w:pPr>
        <w:jc w:val="both"/>
        <w:rPr>
          <w:rFonts w:asciiTheme="minorHAnsi" w:hAnsiTheme="minorHAnsi" w:cstheme="minorHAnsi"/>
          <w:b/>
        </w:rPr>
      </w:pPr>
    </w:p>
    <w:p w14:paraId="079DB853" w14:textId="77777777" w:rsidR="00061CC9" w:rsidRDefault="00B03134" w:rsidP="00B03134">
      <w:pPr>
        <w:jc w:val="both"/>
        <w:rPr>
          <w:rFonts w:asciiTheme="minorHAnsi" w:hAnsiTheme="minorHAnsi" w:cstheme="minorHAnsi"/>
        </w:rPr>
      </w:pPr>
      <w:r w:rsidRPr="00FC7797">
        <w:rPr>
          <w:rFonts w:asciiTheme="minorHAnsi" w:hAnsiTheme="minorHAnsi" w:cstheme="minorHAnsi"/>
          <w:b/>
        </w:rPr>
        <w:t>Postup:</w:t>
      </w:r>
      <w:r w:rsidRPr="00FC7797">
        <w:rPr>
          <w:rFonts w:asciiTheme="minorHAnsi" w:hAnsiTheme="minorHAnsi" w:cstheme="minorHAnsi"/>
        </w:rPr>
        <w:t xml:space="preserve"> </w:t>
      </w:r>
    </w:p>
    <w:p w14:paraId="5CE37674" w14:textId="48B50196" w:rsidR="00B03134" w:rsidRPr="00FC7797" w:rsidRDefault="00B03134" w:rsidP="009B56D0">
      <w:pPr>
        <w:jc w:val="both"/>
        <w:rPr>
          <w:rFonts w:asciiTheme="minorHAnsi" w:hAnsiTheme="minorHAnsi" w:cstheme="minorHAnsi"/>
        </w:rPr>
      </w:pPr>
      <w:r w:rsidRPr="00FC7797">
        <w:rPr>
          <w:rFonts w:asciiTheme="minorHAnsi" w:hAnsiTheme="minorHAnsi" w:cstheme="minorHAnsi"/>
        </w:rPr>
        <w:t>Najdi rostliny se smáčivými listy. Osvědčené jsou např. jetel luční, srha laločnatá, topol osika, locika kompasová, trnovník akát, kontryhel obecný.</w:t>
      </w:r>
    </w:p>
    <w:p w14:paraId="2A0360C8" w14:textId="5B96B3CE" w:rsidR="00B03134" w:rsidRPr="00FC7797" w:rsidRDefault="00B03134" w:rsidP="00B03134">
      <w:pPr>
        <w:jc w:val="both"/>
        <w:rPr>
          <w:rFonts w:asciiTheme="minorHAnsi" w:hAnsiTheme="minorHAnsi" w:cstheme="minorHAnsi"/>
        </w:rPr>
      </w:pPr>
      <w:r w:rsidRPr="00FC7797">
        <w:rPr>
          <w:rFonts w:asciiTheme="minorHAnsi" w:hAnsiTheme="minorHAnsi" w:cstheme="minorHAnsi"/>
        </w:rPr>
        <w:t>Utrhni či ustř</w:t>
      </w:r>
      <w:r w:rsidR="0078583F">
        <w:rPr>
          <w:rFonts w:asciiTheme="minorHAnsi" w:hAnsiTheme="minorHAnsi" w:cstheme="minorHAnsi"/>
        </w:rPr>
        <w:t>i</w:t>
      </w:r>
      <w:r w:rsidRPr="00FC7797">
        <w:rPr>
          <w:rFonts w:asciiTheme="minorHAnsi" w:hAnsiTheme="minorHAnsi" w:cstheme="minorHAnsi"/>
        </w:rPr>
        <w:t>hni jednotlivé listy. Z lahve s vodou nasaj trochu do kapátka a na vodorovně položený list kápni z co nejmenší výšky několik kapek. Pozoruj, co se s nimi stane.</w:t>
      </w:r>
    </w:p>
    <w:p w14:paraId="46C296B0" w14:textId="13F86B5E" w:rsidR="00B03134" w:rsidRPr="00FC7797" w:rsidRDefault="00B03134" w:rsidP="00B03134">
      <w:pPr>
        <w:jc w:val="both"/>
        <w:rPr>
          <w:rFonts w:asciiTheme="minorHAnsi" w:hAnsiTheme="minorHAnsi" w:cstheme="minorHAnsi"/>
        </w:rPr>
      </w:pPr>
      <w:r w:rsidRPr="00FC7797">
        <w:rPr>
          <w:rFonts w:asciiTheme="minorHAnsi" w:hAnsiTheme="minorHAnsi" w:cstheme="minorHAnsi"/>
        </w:rPr>
        <w:t>Vezmi jiný list za řapík a celý ho ponoř do nádobky s vodou. Vytvoří se na něm zv</w:t>
      </w:r>
      <w:r w:rsidR="0078583F">
        <w:rPr>
          <w:rFonts w:asciiTheme="minorHAnsi" w:hAnsiTheme="minorHAnsi" w:cstheme="minorHAnsi"/>
        </w:rPr>
        <w:t xml:space="preserve">láštní stříbrolesklá vrstvička </w:t>
      </w:r>
      <w:r w:rsidRPr="00FC7797">
        <w:rPr>
          <w:rFonts w:asciiTheme="minorHAnsi" w:hAnsiTheme="minorHAnsi" w:cstheme="minorHAnsi"/>
        </w:rPr>
        <w:t>(</w:t>
      </w:r>
      <w:r w:rsidR="0078583F">
        <w:rPr>
          <w:rFonts w:asciiTheme="minorHAnsi" w:hAnsiTheme="minorHAnsi" w:cstheme="minorHAnsi"/>
        </w:rPr>
        <w:t>t</w:t>
      </w:r>
      <w:r w:rsidRPr="00FC7797">
        <w:rPr>
          <w:rFonts w:asciiTheme="minorHAnsi" w:hAnsiTheme="minorHAnsi" w:cstheme="minorHAnsi"/>
        </w:rPr>
        <w:t>voří ji vzduch, zachycený mezi vodou a povrchem listu). Když list vyndáš z vody, bude dokonale (nebo aspoň z velké části) suchý.</w:t>
      </w:r>
    </w:p>
    <w:p w14:paraId="2E59F4E2" w14:textId="5F7A566E" w:rsidR="00B03134" w:rsidRPr="00FC7797" w:rsidRDefault="00B03134" w:rsidP="00B03134">
      <w:pPr>
        <w:jc w:val="both"/>
        <w:rPr>
          <w:rFonts w:asciiTheme="minorHAnsi" w:hAnsiTheme="minorHAnsi" w:cstheme="minorHAnsi"/>
        </w:rPr>
      </w:pPr>
      <w:r w:rsidRPr="00FC7797">
        <w:rPr>
          <w:rFonts w:asciiTheme="minorHAnsi" w:hAnsiTheme="minorHAnsi" w:cstheme="minorHAnsi"/>
        </w:rPr>
        <w:t>V ji</w:t>
      </w:r>
      <w:r w:rsidR="0078583F">
        <w:rPr>
          <w:rFonts w:asciiTheme="minorHAnsi" w:hAnsiTheme="minorHAnsi" w:cstheme="minorHAnsi"/>
        </w:rPr>
        <w:t>né skleničce si připrav roztok j</w:t>
      </w:r>
      <w:r w:rsidRPr="00FC7797">
        <w:rPr>
          <w:rFonts w:asciiTheme="minorHAnsi" w:hAnsiTheme="minorHAnsi" w:cstheme="minorHAnsi"/>
        </w:rPr>
        <w:t>aru – stačí 1 malá kapka na 100 ml vody. Zamíchej a dej pozor, aby roztok moc nepěnil. Vezmi list za řapík a ponoř ho do</w:t>
      </w:r>
      <w:r w:rsidR="0078583F">
        <w:rPr>
          <w:rFonts w:asciiTheme="minorHAnsi" w:hAnsiTheme="minorHAnsi" w:cstheme="minorHAnsi"/>
        </w:rPr>
        <w:t xml:space="preserve"> nádobky s roztokem j</w:t>
      </w:r>
      <w:r w:rsidRPr="00FC7797">
        <w:rPr>
          <w:rFonts w:asciiTheme="minorHAnsi" w:hAnsiTheme="minorHAnsi" w:cstheme="minorHAnsi"/>
        </w:rPr>
        <w:t>aru. Po vyndání bude celý mokrý.</w:t>
      </w:r>
    </w:p>
    <w:p w14:paraId="1B3B514F" w14:textId="77777777" w:rsidR="00B03134" w:rsidRPr="00FC7797" w:rsidRDefault="00B03134" w:rsidP="00B03134">
      <w:pPr>
        <w:jc w:val="both"/>
        <w:rPr>
          <w:rFonts w:asciiTheme="minorHAnsi" w:hAnsiTheme="minorHAnsi" w:cstheme="minorHAnsi"/>
          <w:b/>
        </w:rPr>
      </w:pPr>
    </w:p>
    <w:p w14:paraId="630AA6E0" w14:textId="77777777" w:rsidR="00061CC9" w:rsidRDefault="00B03134" w:rsidP="00B03134">
      <w:pPr>
        <w:jc w:val="both"/>
        <w:rPr>
          <w:rFonts w:asciiTheme="minorHAnsi" w:hAnsiTheme="minorHAnsi" w:cstheme="minorHAnsi"/>
        </w:rPr>
      </w:pPr>
      <w:r w:rsidRPr="00FC7797">
        <w:rPr>
          <w:rFonts w:asciiTheme="minorHAnsi" w:hAnsiTheme="minorHAnsi" w:cstheme="minorHAnsi"/>
          <w:b/>
        </w:rPr>
        <w:t>Vysvětlení:</w:t>
      </w:r>
      <w:r w:rsidRPr="00FC7797">
        <w:rPr>
          <w:rFonts w:asciiTheme="minorHAnsi" w:hAnsiTheme="minorHAnsi" w:cstheme="minorHAnsi"/>
        </w:rPr>
        <w:t xml:space="preserve"> </w:t>
      </w:r>
    </w:p>
    <w:p w14:paraId="468DEA44" w14:textId="000A8617" w:rsidR="00B03134" w:rsidRPr="00FC7797" w:rsidRDefault="00B03134" w:rsidP="009B56D0">
      <w:pPr>
        <w:jc w:val="both"/>
        <w:rPr>
          <w:rFonts w:asciiTheme="minorHAnsi" w:hAnsiTheme="minorHAnsi" w:cstheme="minorHAnsi"/>
        </w:rPr>
      </w:pPr>
      <w:r w:rsidRPr="00FC7797">
        <w:rPr>
          <w:rFonts w:asciiTheme="minorHAnsi" w:hAnsiTheme="minorHAnsi" w:cstheme="minorHAnsi"/>
        </w:rPr>
        <w:t xml:space="preserve">Smáčivé listy mívají na pokožce hodně vosku, který odpuzuje </w:t>
      </w:r>
      <w:r w:rsidR="0078583F">
        <w:rPr>
          <w:rFonts w:asciiTheme="minorHAnsi" w:hAnsiTheme="minorHAnsi" w:cstheme="minorHAnsi"/>
        </w:rPr>
        <w:t>vodu. Přidáním malého množství j</w:t>
      </w:r>
      <w:r w:rsidRPr="00FC7797">
        <w:rPr>
          <w:rFonts w:asciiTheme="minorHAnsi" w:hAnsiTheme="minorHAnsi" w:cstheme="minorHAnsi"/>
        </w:rPr>
        <w:t xml:space="preserve">aru se změní vlastnosti vody a ta proniká snadněji voskovou vrstvou. Rostliny smáčivosti využívají k tomu, aby se nezpomaloval příjem oxidu uhličitého za vlhka a deště, protože </w:t>
      </w:r>
      <w:r w:rsidR="00C62C18">
        <w:rPr>
          <w:rFonts w:asciiTheme="minorHAnsi" w:hAnsiTheme="minorHAnsi" w:cstheme="minorHAnsi"/>
        </w:rPr>
        <w:t xml:space="preserve">zmíněný </w:t>
      </w:r>
      <w:r w:rsidRPr="00FC7797">
        <w:rPr>
          <w:rFonts w:asciiTheme="minorHAnsi" w:hAnsiTheme="minorHAnsi" w:cstheme="minorHAnsi"/>
        </w:rPr>
        <w:t>plyn prochází v mokrém prostředí průduchy do listů rostlin deset</w:t>
      </w:r>
      <w:r w:rsidR="000E13DD">
        <w:rPr>
          <w:rFonts w:asciiTheme="minorHAnsi" w:hAnsiTheme="minorHAnsi" w:cstheme="minorHAnsi"/>
        </w:rPr>
        <w:t xml:space="preserve"> </w:t>
      </w:r>
      <w:r w:rsidRPr="00FC7797">
        <w:rPr>
          <w:rFonts w:asciiTheme="minorHAnsi" w:hAnsiTheme="minorHAnsi" w:cstheme="minorHAnsi"/>
        </w:rPr>
        <w:t>tisíckrát pomaleji než za sucha.</w:t>
      </w:r>
    </w:p>
    <w:p w14:paraId="6BE791E5" w14:textId="77777777" w:rsidR="00B03134" w:rsidRPr="00FC7797" w:rsidRDefault="00B03134" w:rsidP="00B03134">
      <w:pPr>
        <w:jc w:val="both"/>
        <w:rPr>
          <w:rFonts w:asciiTheme="minorHAnsi" w:hAnsiTheme="minorHAnsi" w:cstheme="minorHAnsi"/>
          <w:bCs/>
          <w:color w:val="auto"/>
          <w:szCs w:val="22"/>
        </w:rPr>
      </w:pPr>
    </w:p>
    <w:p w14:paraId="2F288397" w14:textId="4BC488EB" w:rsidR="00B03134" w:rsidRPr="00FC7797" w:rsidRDefault="0078583F" w:rsidP="00B03134">
      <w:pPr>
        <w:jc w:val="both"/>
        <w:rPr>
          <w:rFonts w:asciiTheme="minorHAnsi" w:hAnsiTheme="minorHAnsi" w:cstheme="minorHAnsi"/>
          <w:b/>
          <w:sz w:val="28"/>
          <w:szCs w:val="28"/>
        </w:rPr>
      </w:pPr>
      <w:r>
        <w:rPr>
          <w:rFonts w:asciiTheme="minorHAnsi" w:hAnsiTheme="minorHAnsi" w:cstheme="minorHAnsi"/>
          <w:b/>
          <w:sz w:val="28"/>
          <w:szCs w:val="28"/>
        </w:rPr>
        <w:t>2. p</w:t>
      </w:r>
      <w:r w:rsidR="00B03134" w:rsidRPr="00FC7797">
        <w:rPr>
          <w:rFonts w:asciiTheme="minorHAnsi" w:hAnsiTheme="minorHAnsi" w:cstheme="minorHAnsi"/>
          <w:b/>
          <w:sz w:val="28"/>
          <w:szCs w:val="28"/>
        </w:rPr>
        <w:t>okus</w:t>
      </w:r>
      <w:r w:rsidR="005918D0">
        <w:rPr>
          <w:rFonts w:asciiTheme="minorHAnsi" w:hAnsiTheme="minorHAnsi" w:cstheme="minorHAnsi"/>
          <w:b/>
          <w:sz w:val="28"/>
          <w:szCs w:val="28"/>
        </w:rPr>
        <w:t xml:space="preserve"> – </w:t>
      </w:r>
      <w:r w:rsidR="00B03134" w:rsidRPr="00FC7797">
        <w:rPr>
          <w:rFonts w:asciiTheme="minorHAnsi" w:hAnsiTheme="minorHAnsi" w:cstheme="minorHAnsi"/>
          <w:b/>
          <w:sz w:val="28"/>
          <w:szCs w:val="28"/>
        </w:rPr>
        <w:t>Barevné hrátky s květy</w:t>
      </w:r>
    </w:p>
    <w:p w14:paraId="5E3065EE" w14:textId="77777777" w:rsidR="00061CC9" w:rsidRDefault="00B03134" w:rsidP="00B03134">
      <w:pPr>
        <w:jc w:val="both"/>
        <w:rPr>
          <w:rFonts w:asciiTheme="minorHAnsi" w:hAnsiTheme="minorHAnsi" w:cstheme="minorHAnsi"/>
        </w:rPr>
      </w:pPr>
      <w:r w:rsidRPr="00FC7797">
        <w:rPr>
          <w:rFonts w:asciiTheme="minorHAnsi" w:hAnsiTheme="minorHAnsi" w:cstheme="minorHAnsi"/>
          <w:b/>
        </w:rPr>
        <w:t>Úkol:</w:t>
      </w:r>
      <w:r w:rsidRPr="00FC7797">
        <w:rPr>
          <w:rFonts w:asciiTheme="minorHAnsi" w:hAnsiTheme="minorHAnsi" w:cstheme="minorHAnsi"/>
        </w:rPr>
        <w:t xml:space="preserve"> </w:t>
      </w:r>
    </w:p>
    <w:p w14:paraId="37F7F3FF" w14:textId="01C33108" w:rsidR="00B03134" w:rsidRDefault="00B03134" w:rsidP="00500EA5">
      <w:pPr>
        <w:pStyle w:val="Odstavecseseznamem"/>
        <w:numPr>
          <w:ilvl w:val="0"/>
          <w:numId w:val="56"/>
        </w:numPr>
        <w:spacing w:after="0" w:line="240" w:lineRule="auto"/>
        <w:ind w:left="714" w:hanging="357"/>
        <w:jc w:val="both"/>
        <w:rPr>
          <w:rFonts w:asciiTheme="minorHAnsi" w:hAnsiTheme="minorHAnsi" w:cstheme="minorHAnsi"/>
        </w:rPr>
      </w:pPr>
      <w:r w:rsidRPr="00061CC9">
        <w:rPr>
          <w:rFonts w:asciiTheme="minorHAnsi" w:hAnsiTheme="minorHAnsi" w:cstheme="minorHAnsi"/>
        </w:rPr>
        <w:t>Zjisti, jak působí kyselé nebo zásadité prostředí na některá rostlinná barviva.</w:t>
      </w:r>
    </w:p>
    <w:p w14:paraId="51D61665" w14:textId="77777777" w:rsidR="006C3E8E" w:rsidRDefault="00B03134" w:rsidP="00B03134">
      <w:pPr>
        <w:jc w:val="both"/>
        <w:rPr>
          <w:rFonts w:asciiTheme="minorHAnsi" w:hAnsiTheme="minorHAnsi" w:cstheme="minorHAnsi"/>
        </w:rPr>
      </w:pPr>
      <w:r w:rsidRPr="00FC7797">
        <w:rPr>
          <w:rFonts w:asciiTheme="minorHAnsi" w:hAnsiTheme="minorHAnsi" w:cstheme="minorHAnsi"/>
          <w:b/>
        </w:rPr>
        <w:lastRenderedPageBreak/>
        <w:t>Pomůcky:</w:t>
      </w:r>
      <w:r w:rsidR="006C3E8E">
        <w:rPr>
          <w:rFonts w:asciiTheme="minorHAnsi" w:hAnsiTheme="minorHAnsi" w:cstheme="minorHAnsi"/>
        </w:rPr>
        <w:t xml:space="preserve"> </w:t>
      </w:r>
    </w:p>
    <w:p w14:paraId="1A5FB262" w14:textId="51D14EDD" w:rsidR="00B03134" w:rsidRPr="00FC7797" w:rsidRDefault="006C3E8E" w:rsidP="00B03134">
      <w:pPr>
        <w:jc w:val="both"/>
        <w:rPr>
          <w:rFonts w:asciiTheme="minorHAnsi" w:hAnsiTheme="minorHAnsi" w:cstheme="minorHAnsi"/>
        </w:rPr>
      </w:pPr>
      <w:r>
        <w:rPr>
          <w:rFonts w:asciiTheme="minorHAnsi" w:hAnsiTheme="minorHAnsi" w:cstheme="minorHAnsi"/>
        </w:rPr>
        <w:t>c</w:t>
      </w:r>
      <w:r w:rsidR="00B03134" w:rsidRPr="00FC7797">
        <w:rPr>
          <w:rFonts w:asciiTheme="minorHAnsi" w:hAnsiTheme="minorHAnsi" w:cstheme="minorHAnsi"/>
        </w:rPr>
        <w:t>elé květy (nebo korunní lístky) květů</w:t>
      </w:r>
    </w:p>
    <w:p w14:paraId="63D96DA4" w14:textId="5C7C0541" w:rsidR="00B03134" w:rsidRPr="00FC7797" w:rsidRDefault="006C3E8E" w:rsidP="00B03134">
      <w:pPr>
        <w:jc w:val="both"/>
        <w:rPr>
          <w:rFonts w:asciiTheme="minorHAnsi" w:hAnsiTheme="minorHAnsi" w:cstheme="minorHAnsi"/>
        </w:rPr>
      </w:pPr>
      <w:r>
        <w:rPr>
          <w:rFonts w:asciiTheme="minorHAnsi" w:hAnsiTheme="minorHAnsi" w:cstheme="minorHAnsi"/>
        </w:rPr>
        <w:t>k</w:t>
      </w:r>
      <w:r w:rsidR="00B03134" w:rsidRPr="00FC7797">
        <w:rPr>
          <w:rFonts w:asciiTheme="minorHAnsi" w:hAnsiTheme="minorHAnsi" w:cstheme="minorHAnsi"/>
        </w:rPr>
        <w:t>yselina citronová</w:t>
      </w:r>
    </w:p>
    <w:p w14:paraId="1308640D" w14:textId="224DF7AE" w:rsidR="00B03134" w:rsidRPr="00FC7797" w:rsidRDefault="006C3E8E" w:rsidP="00B03134">
      <w:pPr>
        <w:jc w:val="both"/>
        <w:rPr>
          <w:rFonts w:asciiTheme="minorHAnsi" w:hAnsiTheme="minorHAnsi" w:cstheme="minorHAnsi"/>
        </w:rPr>
      </w:pPr>
      <w:r>
        <w:rPr>
          <w:rFonts w:asciiTheme="minorHAnsi" w:hAnsiTheme="minorHAnsi" w:cstheme="minorHAnsi"/>
        </w:rPr>
        <w:t>j</w:t>
      </w:r>
      <w:r w:rsidR="00B03134" w:rsidRPr="00FC7797">
        <w:rPr>
          <w:rFonts w:asciiTheme="minorHAnsi" w:hAnsiTheme="minorHAnsi" w:cstheme="minorHAnsi"/>
        </w:rPr>
        <w:t>edlá soda</w:t>
      </w:r>
    </w:p>
    <w:p w14:paraId="2A32AB52" w14:textId="6C152626" w:rsidR="00B03134" w:rsidRPr="00FC7797" w:rsidRDefault="00B03134" w:rsidP="00B03134">
      <w:pPr>
        <w:jc w:val="both"/>
        <w:rPr>
          <w:rFonts w:asciiTheme="minorHAnsi" w:hAnsiTheme="minorHAnsi" w:cstheme="minorHAnsi"/>
        </w:rPr>
      </w:pPr>
      <w:r w:rsidRPr="00FC7797">
        <w:rPr>
          <w:rFonts w:asciiTheme="minorHAnsi" w:hAnsiTheme="minorHAnsi" w:cstheme="minorHAnsi"/>
        </w:rPr>
        <w:t xml:space="preserve">2 skleničky nebo jiné nádobky o objemu </w:t>
      </w:r>
      <w:r w:rsidR="0099735B" w:rsidRPr="00FC7797">
        <w:rPr>
          <w:rFonts w:asciiTheme="minorHAnsi" w:hAnsiTheme="minorHAnsi" w:cstheme="minorHAnsi"/>
        </w:rPr>
        <w:t>100–200</w:t>
      </w:r>
      <w:r w:rsidRPr="00FC7797">
        <w:rPr>
          <w:rFonts w:asciiTheme="minorHAnsi" w:hAnsiTheme="minorHAnsi" w:cstheme="minorHAnsi"/>
        </w:rPr>
        <w:t xml:space="preserve"> ml</w:t>
      </w:r>
    </w:p>
    <w:p w14:paraId="1DC6B100" w14:textId="22A90E77" w:rsidR="00B03134" w:rsidRPr="00FC7797" w:rsidRDefault="006C3E8E" w:rsidP="00B03134">
      <w:pPr>
        <w:jc w:val="both"/>
        <w:rPr>
          <w:rFonts w:asciiTheme="minorHAnsi" w:hAnsiTheme="minorHAnsi" w:cstheme="minorHAnsi"/>
        </w:rPr>
      </w:pPr>
      <w:r>
        <w:rPr>
          <w:rFonts w:asciiTheme="minorHAnsi" w:hAnsiTheme="minorHAnsi" w:cstheme="minorHAnsi"/>
        </w:rPr>
        <w:t>f</w:t>
      </w:r>
      <w:r w:rsidR="00B03134" w:rsidRPr="00FC7797">
        <w:rPr>
          <w:rFonts w:asciiTheme="minorHAnsi" w:hAnsiTheme="minorHAnsi" w:cstheme="minorHAnsi"/>
        </w:rPr>
        <w:t>iltrační papír</w:t>
      </w:r>
    </w:p>
    <w:p w14:paraId="12F502A4" w14:textId="3A8F191C" w:rsidR="00B03134" w:rsidRPr="00FC7797" w:rsidRDefault="006C3E8E" w:rsidP="00B03134">
      <w:pPr>
        <w:jc w:val="both"/>
        <w:rPr>
          <w:rFonts w:asciiTheme="minorHAnsi" w:hAnsiTheme="minorHAnsi" w:cstheme="minorHAnsi"/>
        </w:rPr>
      </w:pPr>
      <w:r>
        <w:rPr>
          <w:rFonts w:asciiTheme="minorHAnsi" w:hAnsiTheme="minorHAnsi" w:cstheme="minorHAnsi"/>
        </w:rPr>
        <w:t>p</w:t>
      </w:r>
      <w:r w:rsidR="00B03134" w:rsidRPr="00FC7797">
        <w:rPr>
          <w:rFonts w:asciiTheme="minorHAnsi" w:hAnsiTheme="minorHAnsi" w:cstheme="minorHAnsi"/>
        </w:rPr>
        <w:t>růhledné plastové desky</w:t>
      </w:r>
    </w:p>
    <w:p w14:paraId="29CB87C8" w14:textId="4C69E51E" w:rsidR="00B03134" w:rsidRPr="00FC7797" w:rsidRDefault="006C3E8E" w:rsidP="00B03134">
      <w:pPr>
        <w:jc w:val="both"/>
        <w:rPr>
          <w:rFonts w:asciiTheme="minorHAnsi" w:hAnsiTheme="minorHAnsi" w:cstheme="minorHAnsi"/>
        </w:rPr>
      </w:pPr>
      <w:r>
        <w:rPr>
          <w:rFonts w:asciiTheme="minorHAnsi" w:hAnsiTheme="minorHAnsi" w:cstheme="minorHAnsi"/>
        </w:rPr>
        <w:t>v</w:t>
      </w:r>
      <w:r w:rsidR="00B03134" w:rsidRPr="00FC7797">
        <w:rPr>
          <w:rFonts w:asciiTheme="minorHAnsi" w:hAnsiTheme="minorHAnsi" w:cstheme="minorHAnsi"/>
        </w:rPr>
        <w:t>hodný nástroj na rozmačkávání květů – např. lžíce</w:t>
      </w:r>
    </w:p>
    <w:p w14:paraId="385A59D6" w14:textId="7E332A83" w:rsidR="00B03134" w:rsidRDefault="006C3E8E" w:rsidP="00B03134">
      <w:pPr>
        <w:jc w:val="both"/>
        <w:rPr>
          <w:rFonts w:asciiTheme="minorHAnsi" w:hAnsiTheme="minorHAnsi" w:cstheme="minorHAnsi"/>
        </w:rPr>
      </w:pPr>
      <w:r>
        <w:rPr>
          <w:rFonts w:asciiTheme="minorHAnsi" w:hAnsiTheme="minorHAnsi" w:cstheme="minorHAnsi"/>
        </w:rPr>
        <w:t>p</w:t>
      </w:r>
      <w:r w:rsidR="00B03134" w:rsidRPr="00FC7797">
        <w:rPr>
          <w:rFonts w:asciiTheme="minorHAnsi" w:hAnsiTheme="minorHAnsi" w:cstheme="minorHAnsi"/>
        </w:rPr>
        <w:t>apírové kapesníky</w:t>
      </w:r>
    </w:p>
    <w:p w14:paraId="0960C424" w14:textId="77777777" w:rsidR="00B03134" w:rsidRPr="00FC7797" w:rsidRDefault="00B03134" w:rsidP="00B03134">
      <w:pPr>
        <w:jc w:val="both"/>
        <w:rPr>
          <w:rFonts w:asciiTheme="minorHAnsi" w:hAnsiTheme="minorHAnsi" w:cstheme="minorHAnsi"/>
        </w:rPr>
      </w:pPr>
    </w:p>
    <w:p w14:paraId="1BDABA17" w14:textId="77777777" w:rsidR="00061CC9" w:rsidRDefault="00B03134" w:rsidP="00B03134">
      <w:pPr>
        <w:jc w:val="both"/>
        <w:rPr>
          <w:rFonts w:asciiTheme="minorHAnsi" w:hAnsiTheme="minorHAnsi" w:cstheme="minorHAnsi"/>
        </w:rPr>
      </w:pPr>
      <w:r w:rsidRPr="00FC7797">
        <w:rPr>
          <w:rFonts w:asciiTheme="minorHAnsi" w:hAnsiTheme="minorHAnsi" w:cstheme="minorHAnsi"/>
          <w:b/>
        </w:rPr>
        <w:t>Postup:</w:t>
      </w:r>
      <w:r w:rsidRPr="00FC7797">
        <w:rPr>
          <w:rFonts w:asciiTheme="minorHAnsi" w:hAnsiTheme="minorHAnsi" w:cstheme="minorHAnsi"/>
        </w:rPr>
        <w:t xml:space="preserve"> </w:t>
      </w:r>
    </w:p>
    <w:p w14:paraId="340DE3BE" w14:textId="36303DA7" w:rsidR="00B03134" w:rsidRPr="00FC7797" w:rsidRDefault="00B03134" w:rsidP="009B56D0">
      <w:pPr>
        <w:jc w:val="both"/>
        <w:rPr>
          <w:rFonts w:asciiTheme="minorHAnsi" w:hAnsiTheme="minorHAnsi" w:cstheme="minorHAnsi"/>
        </w:rPr>
      </w:pPr>
      <w:r w:rsidRPr="00FC7797">
        <w:rPr>
          <w:rFonts w:asciiTheme="minorHAnsi" w:hAnsiTheme="minorHAnsi" w:cstheme="minorHAnsi"/>
        </w:rPr>
        <w:t xml:space="preserve">Do kádinek nebo skleniček si připravte dva roztoky. </w:t>
      </w:r>
      <w:r w:rsidR="00C62C18" w:rsidRPr="00FC7797">
        <w:rPr>
          <w:rFonts w:asciiTheme="minorHAnsi" w:hAnsiTheme="minorHAnsi" w:cstheme="minorHAnsi"/>
        </w:rPr>
        <w:t xml:space="preserve">První bude </w:t>
      </w:r>
      <w:r w:rsidR="00C62C18">
        <w:rPr>
          <w:rFonts w:asciiTheme="minorHAnsi" w:hAnsiTheme="minorHAnsi" w:cstheme="minorHAnsi"/>
        </w:rPr>
        <w:t xml:space="preserve">kyselý </w:t>
      </w:r>
      <w:r w:rsidR="00C62C18" w:rsidRPr="00FC7797">
        <w:rPr>
          <w:rFonts w:asciiTheme="minorHAnsi" w:hAnsiTheme="minorHAnsi" w:cstheme="minorHAnsi"/>
        </w:rPr>
        <w:t xml:space="preserve">10% roztok kyseliny citronové (10 g kyseliny citronové na 100 ml vody) – má pH asi 2. Druhý bude </w:t>
      </w:r>
      <w:r w:rsidR="00C62C18">
        <w:rPr>
          <w:rFonts w:asciiTheme="minorHAnsi" w:hAnsiTheme="minorHAnsi" w:cstheme="minorHAnsi"/>
        </w:rPr>
        <w:t xml:space="preserve">mírně zásaditý </w:t>
      </w:r>
      <w:r w:rsidR="00C62C18" w:rsidRPr="00FC7797">
        <w:rPr>
          <w:rFonts w:asciiTheme="minorHAnsi" w:hAnsiTheme="minorHAnsi" w:cstheme="minorHAnsi"/>
        </w:rPr>
        <w:t xml:space="preserve">5% roztok jedlé sody (5 g jedlé sody na 100 ml vody). </w:t>
      </w:r>
      <w:r w:rsidR="00C62C18">
        <w:rPr>
          <w:rFonts w:asciiTheme="minorHAnsi" w:hAnsiTheme="minorHAnsi" w:cstheme="minorHAnsi"/>
        </w:rPr>
        <w:t>J</w:t>
      </w:r>
      <w:r w:rsidR="00C62C18" w:rsidRPr="00FC7797">
        <w:rPr>
          <w:rFonts w:asciiTheme="minorHAnsi" w:hAnsiTheme="minorHAnsi" w:cstheme="minorHAnsi"/>
        </w:rPr>
        <w:t>eho pH je asi 9.</w:t>
      </w:r>
    </w:p>
    <w:p w14:paraId="2FEEF92A" w14:textId="77777777" w:rsidR="00B03134" w:rsidRPr="00FC7797" w:rsidRDefault="00B03134" w:rsidP="00B03134">
      <w:pPr>
        <w:jc w:val="both"/>
        <w:rPr>
          <w:rFonts w:asciiTheme="minorHAnsi" w:hAnsiTheme="minorHAnsi" w:cstheme="minorHAnsi"/>
        </w:rPr>
      </w:pPr>
      <w:r w:rsidRPr="00FC7797">
        <w:rPr>
          <w:rFonts w:asciiTheme="minorHAnsi" w:hAnsiTheme="minorHAnsi" w:cstheme="minorHAnsi"/>
        </w:rPr>
        <w:t>Kyselina citronová se rozpouští rychle, jedlá soda pomaleji, takže její roztok míchejte a počkejte, až se všechna rozpustí.</w:t>
      </w:r>
    </w:p>
    <w:p w14:paraId="32593BD2" w14:textId="32F5AE3C" w:rsidR="00B03134" w:rsidRPr="00FC7797" w:rsidRDefault="006C3E8E" w:rsidP="00B03134">
      <w:pPr>
        <w:jc w:val="both"/>
        <w:rPr>
          <w:rFonts w:asciiTheme="minorHAnsi" w:hAnsiTheme="minorHAnsi" w:cstheme="minorHAnsi"/>
        </w:rPr>
      </w:pPr>
      <w:r>
        <w:rPr>
          <w:rFonts w:asciiTheme="minorHAnsi" w:hAnsiTheme="minorHAnsi" w:cstheme="minorHAnsi"/>
        </w:rPr>
        <w:t>Filtrační nebo jiný papír nastři</w:t>
      </w:r>
      <w:r w:rsidR="00B03134" w:rsidRPr="00FC7797">
        <w:rPr>
          <w:rFonts w:asciiTheme="minorHAnsi" w:hAnsiTheme="minorHAnsi" w:cstheme="minorHAnsi"/>
        </w:rPr>
        <w:t>hejte na proužky o rozměrech zhruba 3 × 12 cm (nebo větší, podle velikosti vašich květů). Proužek přehněte napůl, mezi jeho poloviny vložte jeden či více květů a mírně přitlačte.</w:t>
      </w:r>
    </w:p>
    <w:p w14:paraId="62A0DB8D" w14:textId="77777777" w:rsidR="00B03134" w:rsidRPr="00FC7797" w:rsidRDefault="00B03134" w:rsidP="00B03134">
      <w:pPr>
        <w:jc w:val="both"/>
        <w:rPr>
          <w:rFonts w:asciiTheme="minorHAnsi" w:hAnsiTheme="minorHAnsi" w:cstheme="minorHAnsi"/>
        </w:rPr>
      </w:pPr>
      <w:r w:rsidRPr="00FC7797">
        <w:rPr>
          <w:rFonts w:asciiTheme="minorHAnsi" w:hAnsiTheme="minorHAnsi" w:cstheme="minorHAnsi"/>
        </w:rPr>
        <w:t>Přehnutý proužek papíru s květy vložte do plastových desek na dokumenty a květy přes ně rozmačkejte lžící, válečkem, „hříbkem“ či jiným nástrojem.</w:t>
      </w:r>
    </w:p>
    <w:p w14:paraId="7744E99F" w14:textId="77777777" w:rsidR="00B03134" w:rsidRPr="00FC7797" w:rsidRDefault="00B03134" w:rsidP="00B03134">
      <w:pPr>
        <w:jc w:val="both"/>
        <w:rPr>
          <w:rFonts w:asciiTheme="minorHAnsi" w:hAnsiTheme="minorHAnsi" w:cstheme="minorHAnsi"/>
        </w:rPr>
      </w:pPr>
      <w:r w:rsidRPr="00FC7797">
        <w:rPr>
          <w:rFonts w:asciiTheme="minorHAnsi" w:hAnsiTheme="minorHAnsi" w:cstheme="minorHAnsi"/>
        </w:rPr>
        <w:t>Když vidíte, že se barvivo z květů vsálo do papíru, vyndejte papírový proužek z desek, odstraňte z něj rozmačkané zbytky květů a rozstřihněte ho v místě přeložení na poloviny. Oba takto vzniklé papírky pak nechte chvíli oschnout. Nemusíte ale čekat, až budou úplně suché.</w:t>
      </w:r>
    </w:p>
    <w:p w14:paraId="1AF6CCD9" w14:textId="5930003F" w:rsidR="00B03134" w:rsidRPr="00FC7797" w:rsidRDefault="00B03134" w:rsidP="00B03134">
      <w:pPr>
        <w:jc w:val="both"/>
        <w:rPr>
          <w:rFonts w:asciiTheme="minorHAnsi" w:hAnsiTheme="minorHAnsi" w:cstheme="minorHAnsi"/>
        </w:rPr>
      </w:pPr>
      <w:r w:rsidRPr="00FC7797">
        <w:rPr>
          <w:rFonts w:asciiTheme="minorHAnsi" w:hAnsiTheme="minorHAnsi" w:cstheme="minorHAnsi"/>
        </w:rPr>
        <w:t xml:space="preserve">Jeden ze dvojice papírků ponořte na </w:t>
      </w:r>
      <w:r w:rsidR="0099735B" w:rsidRPr="00FC7797">
        <w:rPr>
          <w:rFonts w:asciiTheme="minorHAnsi" w:hAnsiTheme="minorHAnsi" w:cstheme="minorHAnsi"/>
        </w:rPr>
        <w:t>2</w:t>
      </w:r>
      <w:r w:rsidR="0099735B">
        <w:rPr>
          <w:rFonts w:asciiTheme="minorHAnsi" w:hAnsiTheme="minorHAnsi" w:cstheme="minorHAnsi"/>
        </w:rPr>
        <w:t>–3</w:t>
      </w:r>
      <w:r w:rsidRPr="00FC7797">
        <w:rPr>
          <w:rFonts w:asciiTheme="minorHAnsi" w:hAnsiTheme="minorHAnsi" w:cstheme="minorHAnsi"/>
        </w:rPr>
        <w:t xml:space="preserve"> sekundy do 10% roztoku kyseliny citronové, druhý do 5% roztoku jedlé sody. Nemáčejte papírek příliš dlouho, aby se z něj barvivo nevymylo do roztoku. Při </w:t>
      </w:r>
      <w:r w:rsidR="00062171" w:rsidRPr="00FC7797">
        <w:rPr>
          <w:rFonts w:asciiTheme="minorHAnsi" w:hAnsiTheme="minorHAnsi" w:cstheme="minorHAnsi"/>
        </w:rPr>
        <w:t>vyndávání</w:t>
      </w:r>
      <w:r w:rsidRPr="00FC7797">
        <w:rPr>
          <w:rFonts w:asciiTheme="minorHAnsi" w:hAnsiTheme="minorHAnsi" w:cstheme="minorHAnsi"/>
        </w:rPr>
        <w:t xml:space="preserve"> otřete dolní hranu papírku o vnitřní stěnu nádoby – odstraníte tím přebytečný roztok.</w:t>
      </w:r>
    </w:p>
    <w:p w14:paraId="483F5F2E" w14:textId="77777777" w:rsidR="00B03134" w:rsidRPr="00FC7797" w:rsidRDefault="00B03134" w:rsidP="00B03134">
      <w:pPr>
        <w:jc w:val="both"/>
        <w:rPr>
          <w:rFonts w:asciiTheme="minorHAnsi" w:hAnsiTheme="minorHAnsi" w:cstheme="minorHAnsi"/>
        </w:rPr>
      </w:pPr>
      <w:r w:rsidRPr="00FC7797">
        <w:rPr>
          <w:rFonts w:asciiTheme="minorHAnsi" w:hAnsiTheme="minorHAnsi" w:cstheme="minorHAnsi"/>
        </w:rPr>
        <w:t>Papírky lehce osušte mezi dvěma papírovými kapesníky nebo ubrousky.</w:t>
      </w:r>
    </w:p>
    <w:p w14:paraId="1E0E635F" w14:textId="77777777" w:rsidR="00B03134" w:rsidRPr="00FC7797" w:rsidRDefault="00B03134" w:rsidP="00B03134">
      <w:pPr>
        <w:jc w:val="both"/>
        <w:rPr>
          <w:rFonts w:asciiTheme="minorHAnsi" w:hAnsiTheme="minorHAnsi" w:cstheme="minorHAnsi"/>
        </w:rPr>
      </w:pPr>
      <w:r w:rsidRPr="00FC7797">
        <w:rPr>
          <w:rFonts w:asciiTheme="minorHAnsi" w:hAnsiTheme="minorHAnsi" w:cstheme="minorHAnsi"/>
        </w:rPr>
        <w:t>Porovnejte rozdíly v barvě mezi živým květem a papírky, které jste namočili do kyselého</w:t>
      </w:r>
      <w:r w:rsidRPr="00FC7797">
        <w:rPr>
          <w:rFonts w:asciiTheme="minorHAnsi" w:hAnsiTheme="minorHAnsi" w:cstheme="minorHAnsi"/>
        </w:rPr>
        <w:br/>
        <w:t>a zásaditého roztoku.</w:t>
      </w:r>
    </w:p>
    <w:p w14:paraId="5A6065DE" w14:textId="77777777" w:rsidR="00061CC9" w:rsidRDefault="00061CC9" w:rsidP="00B03134">
      <w:pPr>
        <w:jc w:val="both"/>
        <w:rPr>
          <w:rFonts w:asciiTheme="minorHAnsi" w:hAnsiTheme="minorHAnsi" w:cstheme="minorHAnsi"/>
          <w:b/>
        </w:rPr>
      </w:pPr>
    </w:p>
    <w:p w14:paraId="3F30E2AB" w14:textId="77777777" w:rsidR="00061CC9" w:rsidRDefault="00B03134" w:rsidP="00B03134">
      <w:pPr>
        <w:jc w:val="both"/>
        <w:rPr>
          <w:rFonts w:asciiTheme="minorHAnsi" w:hAnsiTheme="minorHAnsi" w:cstheme="minorHAnsi"/>
        </w:rPr>
      </w:pPr>
      <w:r w:rsidRPr="00FC7797">
        <w:rPr>
          <w:rFonts w:asciiTheme="minorHAnsi" w:hAnsiTheme="minorHAnsi" w:cstheme="minorHAnsi"/>
          <w:b/>
        </w:rPr>
        <w:t>Vysvětlení:</w:t>
      </w:r>
      <w:r w:rsidRPr="00FC7797">
        <w:rPr>
          <w:rFonts w:asciiTheme="minorHAnsi" w:hAnsiTheme="minorHAnsi" w:cstheme="minorHAnsi"/>
        </w:rPr>
        <w:t xml:space="preserve"> </w:t>
      </w:r>
    </w:p>
    <w:p w14:paraId="57D2DBE4" w14:textId="3836A38C" w:rsidR="00B03134" w:rsidRPr="00FC7797" w:rsidRDefault="00B03134" w:rsidP="009B56D0">
      <w:pPr>
        <w:jc w:val="both"/>
        <w:rPr>
          <w:rFonts w:asciiTheme="minorHAnsi" w:hAnsiTheme="minorHAnsi" w:cstheme="minorHAnsi"/>
        </w:rPr>
      </w:pPr>
      <w:r w:rsidRPr="00FC7797">
        <w:rPr>
          <w:rFonts w:asciiTheme="minorHAnsi" w:hAnsiTheme="minorHAnsi" w:cstheme="minorHAnsi"/>
        </w:rPr>
        <w:t>Rostlinná barviva antokyany mění barvu podle pH prostředí. V kysel</w:t>
      </w:r>
      <w:r w:rsidR="006C3E8E">
        <w:rPr>
          <w:rFonts w:asciiTheme="minorHAnsi" w:hAnsiTheme="minorHAnsi" w:cstheme="minorHAnsi"/>
        </w:rPr>
        <w:t>ém prostředí jsou obvykle růžová</w:t>
      </w:r>
      <w:r w:rsidRPr="00FC7797">
        <w:rPr>
          <w:rFonts w:asciiTheme="minorHAnsi" w:hAnsiTheme="minorHAnsi" w:cstheme="minorHAnsi"/>
        </w:rPr>
        <w:t xml:space="preserve"> až</w:t>
      </w:r>
      <w:r w:rsidR="006C3E8E">
        <w:rPr>
          <w:rFonts w:asciiTheme="minorHAnsi" w:hAnsiTheme="minorHAnsi" w:cstheme="minorHAnsi"/>
        </w:rPr>
        <w:t xml:space="preserve"> červená</w:t>
      </w:r>
      <w:r w:rsidRPr="00FC7797">
        <w:rPr>
          <w:rFonts w:asciiTheme="minorHAnsi" w:hAnsiTheme="minorHAnsi" w:cstheme="minorHAnsi"/>
        </w:rPr>
        <w:t>, v zá</w:t>
      </w:r>
      <w:r w:rsidR="006C3E8E">
        <w:rPr>
          <w:rFonts w:asciiTheme="minorHAnsi" w:hAnsiTheme="minorHAnsi" w:cstheme="minorHAnsi"/>
        </w:rPr>
        <w:t>saditém prostředí jsou pak modrá až zelená</w:t>
      </w:r>
      <w:r w:rsidRPr="00FC7797">
        <w:rPr>
          <w:rFonts w:asciiTheme="minorHAnsi" w:hAnsiTheme="minorHAnsi" w:cstheme="minorHAnsi"/>
        </w:rPr>
        <w:t>. Některé rostliny obsahují jiná barviva než antokyany, proto se v roztocích barva nezmění.</w:t>
      </w:r>
    </w:p>
    <w:p w14:paraId="6F65D975" w14:textId="77777777" w:rsidR="00DE64BE" w:rsidRDefault="00DE64BE" w:rsidP="005F1DFA"/>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B03782" w:rsidRPr="00C96BB2" w14:paraId="216AE174" w14:textId="77777777" w:rsidTr="00CE7E92">
        <w:tc>
          <w:tcPr>
            <w:tcW w:w="1854" w:type="dxa"/>
            <w:tcBorders>
              <w:top w:val="single" w:sz="2" w:space="0" w:color="000001"/>
              <w:left w:val="single" w:sz="2" w:space="0" w:color="000001"/>
              <w:bottom w:val="single" w:sz="2" w:space="0" w:color="000001"/>
            </w:tcBorders>
            <w:shd w:val="clear" w:color="auto" w:fill="auto"/>
            <w:tcMar>
              <w:left w:w="43" w:type="dxa"/>
            </w:tcMar>
          </w:tcPr>
          <w:p w14:paraId="148F9037" w14:textId="77777777" w:rsidR="00B03782" w:rsidRPr="00C96BB2" w:rsidRDefault="00B03782" w:rsidP="00CE7E92">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629C4E0B" w14:textId="4A16B962" w:rsidR="00B03782" w:rsidRPr="00C96BB2" w:rsidRDefault="00B03782" w:rsidP="00CE7E92">
            <w:pPr>
              <w:jc w:val="both"/>
              <w:rPr>
                <w:rFonts w:asciiTheme="minorHAnsi" w:hAnsiTheme="minorHAnsi" w:cstheme="minorHAnsi"/>
                <w:color w:val="auto"/>
                <w:szCs w:val="22"/>
              </w:rPr>
            </w:pPr>
            <w:r w:rsidRPr="00C96BB2">
              <w:rPr>
                <w:rFonts w:asciiTheme="minorHAnsi" w:hAnsiTheme="minorHAnsi" w:cstheme="minorHAnsi"/>
                <w:color w:val="auto"/>
                <w:szCs w:val="22"/>
              </w:rPr>
              <w:t>5.</w:t>
            </w:r>
            <w:r>
              <w:rPr>
                <w:rFonts w:asciiTheme="minorHAnsi" w:hAnsiTheme="minorHAnsi" w:cstheme="minorHAnsi"/>
                <w:color w:val="auto"/>
                <w:szCs w:val="22"/>
              </w:rPr>
              <w:t>1</w:t>
            </w:r>
            <w:r w:rsidRPr="00C96BB2">
              <w:rPr>
                <w:rFonts w:asciiTheme="minorHAnsi" w:hAnsiTheme="minorHAnsi" w:cstheme="minorHAnsi"/>
                <w:color w:val="auto"/>
                <w:szCs w:val="22"/>
              </w:rPr>
              <w:t>.</w:t>
            </w:r>
            <w:r>
              <w:rPr>
                <w:rFonts w:asciiTheme="minorHAnsi" w:hAnsiTheme="minorHAnsi" w:cstheme="minorHAnsi"/>
                <w:color w:val="auto"/>
                <w:szCs w:val="22"/>
              </w:rPr>
              <w:t>2</w:t>
            </w:r>
            <w:r w:rsidRPr="00C96BB2">
              <w:rPr>
                <w:rFonts w:asciiTheme="minorHAnsi" w:hAnsiTheme="minorHAnsi" w:cstheme="minorHAnsi"/>
                <w:color w:val="auto"/>
                <w:szCs w:val="22"/>
              </w:rPr>
              <w:t xml:space="preserve"> </w:t>
            </w:r>
            <w:r>
              <w:rPr>
                <w:rFonts w:asciiTheme="minorHAnsi" w:hAnsiTheme="minorHAnsi" w:cstheme="minorHAnsi"/>
                <w:color w:val="auto"/>
                <w:szCs w:val="22"/>
              </w:rPr>
              <w:t>Prezentace</w:t>
            </w:r>
            <w:r w:rsidR="00E97C99">
              <w:rPr>
                <w:rFonts w:asciiTheme="minorHAnsi" w:hAnsiTheme="minorHAnsi" w:cstheme="minorHAnsi"/>
                <w:color w:val="auto"/>
                <w:szCs w:val="22"/>
              </w:rPr>
              <w:t xml:space="preserve"> Stavba rostliny</w:t>
            </w:r>
          </w:p>
        </w:tc>
      </w:tr>
      <w:tr w:rsidR="00B03782" w:rsidRPr="00C96BB2" w14:paraId="3AE92836" w14:textId="77777777" w:rsidTr="00CE7E92">
        <w:tc>
          <w:tcPr>
            <w:tcW w:w="1854" w:type="dxa"/>
            <w:tcBorders>
              <w:top w:val="single" w:sz="2" w:space="0" w:color="000001"/>
              <w:left w:val="single" w:sz="2" w:space="0" w:color="000001"/>
              <w:bottom w:val="single" w:sz="2" w:space="0" w:color="000001"/>
            </w:tcBorders>
            <w:shd w:val="clear" w:color="auto" w:fill="auto"/>
            <w:tcMar>
              <w:left w:w="43" w:type="dxa"/>
            </w:tcMar>
          </w:tcPr>
          <w:p w14:paraId="1C57D05F" w14:textId="77777777" w:rsidR="00B03782" w:rsidRPr="00C96BB2" w:rsidRDefault="00B03782" w:rsidP="00CE7E92">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6FE18CF3" w14:textId="77777777" w:rsidR="00B03782" w:rsidRPr="00C96BB2" w:rsidRDefault="00B03782" w:rsidP="00CE7E92">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bCs/>
                <w:color w:val="auto"/>
                <w:sz w:val="22"/>
                <w:szCs w:val="22"/>
                <w:lang w:eastAsia="en-US"/>
              </w:rPr>
              <w:t>3.</w:t>
            </w:r>
            <w:r>
              <w:rPr>
                <w:rFonts w:asciiTheme="minorHAnsi" w:hAnsiTheme="minorHAnsi" w:cstheme="minorHAnsi"/>
                <w:bCs/>
                <w:color w:val="auto"/>
                <w:sz w:val="22"/>
                <w:szCs w:val="22"/>
                <w:lang w:eastAsia="en-US"/>
              </w:rPr>
              <w:t>1</w:t>
            </w:r>
            <w:r w:rsidRPr="00C96BB2">
              <w:rPr>
                <w:rFonts w:asciiTheme="minorHAnsi" w:hAnsiTheme="minorHAnsi" w:cstheme="minorHAnsi"/>
                <w:bCs/>
                <w:color w:val="auto"/>
                <w:sz w:val="22"/>
                <w:szCs w:val="22"/>
                <w:lang w:eastAsia="en-US"/>
              </w:rPr>
              <w:t xml:space="preserve"> </w:t>
            </w:r>
            <w:r>
              <w:rPr>
                <w:rFonts w:asciiTheme="minorHAnsi" w:hAnsiTheme="minorHAnsi" w:cstheme="minorHAnsi"/>
                <w:bCs/>
                <w:color w:val="auto"/>
                <w:sz w:val="22"/>
                <w:szCs w:val="22"/>
                <w:lang w:eastAsia="en-US"/>
              </w:rPr>
              <w:t>Rosteme na louce</w:t>
            </w:r>
          </w:p>
        </w:tc>
      </w:tr>
      <w:tr w:rsidR="00B03782" w:rsidRPr="00C96BB2" w14:paraId="51048BFA" w14:textId="77777777" w:rsidTr="00CE7E92">
        <w:tc>
          <w:tcPr>
            <w:tcW w:w="1854" w:type="dxa"/>
            <w:tcBorders>
              <w:top w:val="single" w:sz="4" w:space="0" w:color="00000A"/>
              <w:left w:val="single" w:sz="2" w:space="0" w:color="000001"/>
              <w:bottom w:val="single" w:sz="4" w:space="0" w:color="00000A"/>
            </w:tcBorders>
            <w:shd w:val="clear" w:color="auto" w:fill="auto"/>
            <w:tcMar>
              <w:left w:w="43" w:type="dxa"/>
            </w:tcMar>
          </w:tcPr>
          <w:p w14:paraId="1DB862AE" w14:textId="77777777" w:rsidR="00B03782" w:rsidRPr="00C96BB2" w:rsidRDefault="00B03782" w:rsidP="00CE7E92">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8"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45AE767E" w14:textId="483AAF07" w:rsidR="00B03782" w:rsidRPr="00C96BB2" w:rsidRDefault="00B03782" w:rsidP="00CE7E92">
            <w:pPr>
              <w:jc w:val="both"/>
              <w:rPr>
                <w:rFonts w:asciiTheme="minorHAnsi" w:hAnsiTheme="minorHAnsi" w:cstheme="minorHAnsi"/>
                <w:color w:val="auto"/>
                <w:szCs w:val="22"/>
              </w:rPr>
            </w:pPr>
            <w:r w:rsidRPr="00C96BB2">
              <w:rPr>
                <w:rFonts w:asciiTheme="minorHAnsi" w:hAnsiTheme="minorHAnsi" w:cstheme="minorHAnsi"/>
                <w:color w:val="auto"/>
                <w:szCs w:val="22"/>
              </w:rPr>
              <w:t>3.</w:t>
            </w:r>
            <w:r>
              <w:rPr>
                <w:rFonts w:asciiTheme="minorHAnsi" w:hAnsiTheme="minorHAnsi" w:cstheme="minorHAnsi"/>
                <w:color w:val="auto"/>
                <w:szCs w:val="22"/>
              </w:rPr>
              <w:t>1</w:t>
            </w:r>
            <w:r w:rsidRPr="00C96BB2">
              <w:rPr>
                <w:rFonts w:asciiTheme="minorHAnsi" w:hAnsiTheme="minorHAnsi" w:cstheme="minorHAnsi"/>
                <w:color w:val="auto"/>
                <w:szCs w:val="22"/>
              </w:rPr>
              <w:t>.</w:t>
            </w:r>
            <w:r>
              <w:rPr>
                <w:rFonts w:asciiTheme="minorHAnsi" w:hAnsiTheme="minorHAnsi" w:cstheme="minorHAnsi"/>
                <w:color w:val="auto"/>
                <w:szCs w:val="22"/>
              </w:rPr>
              <w:t>1</w:t>
            </w:r>
            <w:r w:rsidRPr="00C96BB2">
              <w:rPr>
                <w:rFonts w:asciiTheme="minorHAnsi" w:hAnsiTheme="minorHAnsi" w:cstheme="minorHAnsi"/>
                <w:color w:val="auto"/>
                <w:szCs w:val="22"/>
              </w:rPr>
              <w:t xml:space="preserve"> </w:t>
            </w:r>
            <w:r>
              <w:rPr>
                <w:rFonts w:asciiTheme="minorHAnsi" w:hAnsiTheme="minorHAnsi" w:cstheme="minorHAnsi"/>
                <w:bCs/>
                <w:iCs/>
                <w:color w:val="auto"/>
                <w:szCs w:val="22"/>
              </w:rPr>
              <w:t>Seznámení s podmínkami vodních biotopů</w:t>
            </w:r>
          </w:p>
        </w:tc>
      </w:tr>
      <w:tr w:rsidR="00B03782" w:rsidRPr="00C96BB2" w14:paraId="236CDEC4" w14:textId="77777777" w:rsidTr="00CE7E92">
        <w:tc>
          <w:tcPr>
            <w:tcW w:w="1854" w:type="dxa"/>
            <w:tcBorders>
              <w:top w:val="single" w:sz="4" w:space="0" w:color="00000A"/>
              <w:left w:val="single" w:sz="4" w:space="0" w:color="00000A"/>
              <w:bottom w:val="single" w:sz="4" w:space="0" w:color="00000A"/>
            </w:tcBorders>
            <w:shd w:val="clear" w:color="auto" w:fill="auto"/>
            <w:tcMar>
              <w:left w:w="35" w:type="dxa"/>
            </w:tcMar>
          </w:tcPr>
          <w:p w14:paraId="367AC53F" w14:textId="77777777" w:rsidR="00B03782" w:rsidRPr="00C96BB2" w:rsidRDefault="00B03782" w:rsidP="00CE7E92">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Zdroj</w:t>
            </w:r>
          </w:p>
        </w:tc>
        <w:tc>
          <w:tcPr>
            <w:tcW w:w="6658"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1EEDCA0C" w14:textId="77777777" w:rsidR="00B03782" w:rsidRPr="00C96BB2" w:rsidRDefault="00B03782" w:rsidP="00CE7E92">
            <w:pPr>
              <w:jc w:val="both"/>
              <w:rPr>
                <w:rFonts w:asciiTheme="minorHAnsi" w:hAnsiTheme="minorHAnsi" w:cstheme="minorHAnsi"/>
                <w:color w:val="auto"/>
                <w:szCs w:val="22"/>
              </w:rPr>
            </w:pPr>
            <w:r>
              <w:t>Vlastní zdroje</w:t>
            </w:r>
          </w:p>
        </w:tc>
      </w:tr>
    </w:tbl>
    <w:p w14:paraId="1A199033" w14:textId="77777777" w:rsidR="00B03782" w:rsidRDefault="00B03782">
      <w:pPr>
        <w:rPr>
          <w:rFonts w:asciiTheme="minorHAnsi" w:hAnsiTheme="minorHAnsi"/>
          <w:color w:val="auto"/>
          <w:szCs w:val="22"/>
          <w:u w:val="single"/>
        </w:rPr>
      </w:pPr>
    </w:p>
    <w:p w14:paraId="04C00AC1" w14:textId="68737F91" w:rsidR="00C25396" w:rsidRPr="00B03782" w:rsidRDefault="00633177">
      <w:pPr>
        <w:rPr>
          <w:rFonts w:asciiTheme="minorHAnsi" w:eastAsia="Times New Roman" w:hAnsiTheme="minorHAnsi" w:cs="Times New Roman"/>
          <w:b/>
          <w:bCs/>
          <w:iCs/>
          <w:color w:val="auto"/>
          <w:szCs w:val="22"/>
        </w:rPr>
      </w:pPr>
      <w:hyperlink r:id="rId95" w:history="1">
        <w:r w:rsidR="00B03782" w:rsidRPr="00061CC9">
          <w:rPr>
            <w:rStyle w:val="Hypertextovodkaz"/>
            <w:rFonts w:asciiTheme="minorHAnsi" w:hAnsiTheme="minorHAnsi"/>
            <w:szCs w:val="22"/>
          </w:rPr>
          <w:t>Odkaz na prezentaci</w:t>
        </w:r>
      </w:hyperlink>
      <w:r w:rsidR="00C25396" w:rsidRPr="00B03782">
        <w:rPr>
          <w:rFonts w:asciiTheme="minorHAnsi" w:hAnsiTheme="minorHAnsi"/>
          <w:color w:val="auto"/>
          <w:szCs w:val="22"/>
        </w:rPr>
        <w:br w:type="page"/>
      </w:r>
    </w:p>
    <w:p w14:paraId="3A7EA376" w14:textId="54921F1A" w:rsidR="00D11F93" w:rsidRPr="00DB6D6B" w:rsidRDefault="00D11F93" w:rsidP="00F00B57">
      <w:pPr>
        <w:pStyle w:val="Nadpis2"/>
      </w:pPr>
      <w:bookmarkStart w:id="108" w:name="_Toc92272029"/>
      <w:r w:rsidRPr="00DB6D6B">
        <w:lastRenderedPageBreak/>
        <w:t xml:space="preserve">5.2 Přílohy k bloku </w:t>
      </w:r>
      <w:bookmarkEnd w:id="106"/>
      <w:r w:rsidRPr="00DB6D6B">
        <w:t>Rosteme u vody</w:t>
      </w:r>
      <w:bookmarkEnd w:id="108"/>
    </w:p>
    <w:p w14:paraId="3D75BD48" w14:textId="12F5DFC7" w:rsidR="00D11F93" w:rsidRDefault="00D11F93" w:rsidP="00AF391F">
      <w:pPr>
        <w:pStyle w:val="Nadpis3"/>
      </w:pPr>
      <w:r w:rsidRPr="00C96BB2">
        <w:t xml:space="preserve">5.2.1 </w:t>
      </w:r>
      <w:r>
        <w:t>Noty a text k písni Růžička</w:t>
      </w:r>
    </w:p>
    <w:p w14:paraId="68722257" w14:textId="44EABDF2" w:rsidR="00D11F93" w:rsidRPr="00E65E76" w:rsidRDefault="009C7EA7" w:rsidP="00AF391F">
      <w:pPr>
        <w:pStyle w:val="Nadpis3"/>
      </w:pPr>
      <w:r>
        <w:t>5.2.2 Seznam rost</w:t>
      </w:r>
      <w:r w:rsidR="00C25396">
        <w:t>lin</w:t>
      </w:r>
      <w:r w:rsidR="005918D0">
        <w:t xml:space="preserve"> – </w:t>
      </w:r>
      <w:r w:rsidR="00C25396">
        <w:t>řešení</w:t>
      </w:r>
    </w:p>
    <w:p w14:paraId="2A57222C" w14:textId="7D17E49F" w:rsidR="00D11F93" w:rsidRPr="00C96BB2" w:rsidRDefault="00D11F93" w:rsidP="00D11F93">
      <w:pPr>
        <w:jc w:val="both"/>
        <w:rPr>
          <w:rFonts w:asciiTheme="minorHAnsi" w:hAnsiTheme="minorHAnsi" w:cstheme="minorHAnsi"/>
          <w:color w:val="auto"/>
          <w:szCs w:val="22"/>
          <w:lang w:eastAsia="en-US"/>
        </w:rPr>
      </w:pP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D11F93" w:rsidRPr="00C96BB2" w14:paraId="2DDF73A0" w14:textId="77777777" w:rsidTr="004B6C0C">
        <w:tc>
          <w:tcPr>
            <w:tcW w:w="1854" w:type="dxa"/>
            <w:tcBorders>
              <w:top w:val="single" w:sz="2" w:space="0" w:color="000001"/>
              <w:left w:val="single" w:sz="2" w:space="0" w:color="000001"/>
              <w:bottom w:val="single" w:sz="2" w:space="0" w:color="000001"/>
            </w:tcBorders>
            <w:shd w:val="clear" w:color="auto" w:fill="auto"/>
            <w:tcMar>
              <w:left w:w="43" w:type="dxa"/>
            </w:tcMar>
          </w:tcPr>
          <w:p w14:paraId="4A5F7E7B" w14:textId="77777777" w:rsidR="00D11F93" w:rsidRPr="00C96BB2" w:rsidRDefault="00D11F93" w:rsidP="004B6C0C">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04AA9625" w14:textId="77777777" w:rsidR="00D11F93" w:rsidRPr="00C96BB2" w:rsidRDefault="00D11F93" w:rsidP="004B6C0C">
            <w:pPr>
              <w:jc w:val="both"/>
              <w:rPr>
                <w:rFonts w:asciiTheme="minorHAnsi" w:hAnsiTheme="minorHAnsi" w:cstheme="minorHAnsi"/>
                <w:color w:val="auto"/>
                <w:szCs w:val="22"/>
              </w:rPr>
            </w:pPr>
            <w:r w:rsidRPr="00C96BB2">
              <w:rPr>
                <w:rFonts w:asciiTheme="minorHAnsi" w:hAnsiTheme="minorHAnsi" w:cstheme="minorHAnsi"/>
                <w:color w:val="auto"/>
                <w:szCs w:val="22"/>
              </w:rPr>
              <w:t xml:space="preserve">5.2.1 </w:t>
            </w:r>
            <w:r>
              <w:rPr>
                <w:rFonts w:asciiTheme="minorHAnsi" w:hAnsiTheme="minorHAnsi" w:cstheme="minorHAnsi"/>
                <w:color w:val="auto"/>
                <w:szCs w:val="22"/>
              </w:rPr>
              <w:t>Noty a text k písni Růžička</w:t>
            </w:r>
          </w:p>
        </w:tc>
      </w:tr>
      <w:tr w:rsidR="00D11F93" w:rsidRPr="00C96BB2" w14:paraId="697047DA" w14:textId="77777777" w:rsidTr="004B6C0C">
        <w:tc>
          <w:tcPr>
            <w:tcW w:w="1854" w:type="dxa"/>
            <w:tcBorders>
              <w:top w:val="single" w:sz="2" w:space="0" w:color="000001"/>
              <w:left w:val="single" w:sz="2" w:space="0" w:color="000001"/>
              <w:bottom w:val="single" w:sz="2" w:space="0" w:color="000001"/>
            </w:tcBorders>
            <w:shd w:val="clear" w:color="auto" w:fill="auto"/>
            <w:tcMar>
              <w:left w:w="43" w:type="dxa"/>
            </w:tcMar>
          </w:tcPr>
          <w:p w14:paraId="0FA48243" w14:textId="77777777" w:rsidR="00D11F93" w:rsidRPr="00C96BB2" w:rsidRDefault="00D11F93" w:rsidP="004B6C0C">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6DA26CE4" w14:textId="77777777" w:rsidR="00D11F93" w:rsidRPr="00C96BB2" w:rsidRDefault="00D11F93" w:rsidP="004B6C0C">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bCs/>
                <w:color w:val="auto"/>
                <w:sz w:val="22"/>
                <w:szCs w:val="22"/>
                <w:lang w:eastAsia="en-US"/>
              </w:rPr>
              <w:t xml:space="preserve">3.2 </w:t>
            </w:r>
            <w:r>
              <w:rPr>
                <w:rFonts w:asciiTheme="minorHAnsi" w:hAnsiTheme="minorHAnsi" w:cstheme="minorHAnsi"/>
                <w:bCs/>
                <w:color w:val="auto"/>
                <w:sz w:val="22"/>
                <w:szCs w:val="22"/>
                <w:lang w:eastAsia="en-US"/>
              </w:rPr>
              <w:t>Rosteme u vody</w:t>
            </w:r>
          </w:p>
        </w:tc>
      </w:tr>
      <w:tr w:rsidR="00D11F93" w:rsidRPr="00C96BB2" w14:paraId="293CBAE5" w14:textId="77777777" w:rsidTr="004B6C0C">
        <w:tc>
          <w:tcPr>
            <w:tcW w:w="1854" w:type="dxa"/>
            <w:tcBorders>
              <w:top w:val="single" w:sz="4" w:space="0" w:color="00000A"/>
              <w:left w:val="single" w:sz="2" w:space="0" w:color="000001"/>
              <w:bottom w:val="single" w:sz="4" w:space="0" w:color="00000A"/>
            </w:tcBorders>
            <w:shd w:val="clear" w:color="auto" w:fill="auto"/>
            <w:tcMar>
              <w:left w:w="43" w:type="dxa"/>
            </w:tcMar>
          </w:tcPr>
          <w:p w14:paraId="39A724C2" w14:textId="77777777" w:rsidR="00D11F93" w:rsidRPr="00C96BB2" w:rsidRDefault="00D11F93" w:rsidP="004B6C0C">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8"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260E6CB0" w14:textId="77777777" w:rsidR="00D11F93" w:rsidRPr="00C96BB2" w:rsidRDefault="00D11F93" w:rsidP="004B6C0C">
            <w:pPr>
              <w:jc w:val="both"/>
              <w:rPr>
                <w:rFonts w:asciiTheme="minorHAnsi" w:hAnsiTheme="minorHAnsi" w:cstheme="minorHAnsi"/>
                <w:color w:val="auto"/>
                <w:szCs w:val="22"/>
              </w:rPr>
            </w:pPr>
            <w:r w:rsidRPr="00C96BB2">
              <w:rPr>
                <w:rFonts w:asciiTheme="minorHAnsi" w:hAnsiTheme="minorHAnsi" w:cstheme="minorHAnsi"/>
                <w:color w:val="auto"/>
                <w:szCs w:val="22"/>
              </w:rPr>
              <w:t>3.2.</w:t>
            </w:r>
            <w:r w:rsidR="00C768F3">
              <w:rPr>
                <w:rFonts w:asciiTheme="minorHAnsi" w:hAnsiTheme="minorHAnsi" w:cstheme="minorHAnsi"/>
                <w:color w:val="auto"/>
                <w:szCs w:val="22"/>
              </w:rPr>
              <w:t>4</w:t>
            </w:r>
            <w:r w:rsidRPr="00C96BB2">
              <w:rPr>
                <w:rFonts w:asciiTheme="minorHAnsi" w:hAnsiTheme="minorHAnsi" w:cstheme="minorHAnsi"/>
                <w:color w:val="auto"/>
                <w:szCs w:val="22"/>
              </w:rPr>
              <w:t xml:space="preserve"> </w:t>
            </w:r>
            <w:r w:rsidR="00C768F3">
              <w:rPr>
                <w:rFonts w:asciiTheme="minorHAnsi" w:hAnsiTheme="minorHAnsi" w:cstheme="minorHAnsi"/>
                <w:color w:val="auto"/>
                <w:szCs w:val="22"/>
              </w:rPr>
              <w:t>Symbolika květin</w:t>
            </w:r>
          </w:p>
        </w:tc>
      </w:tr>
      <w:tr w:rsidR="00D11F93" w:rsidRPr="00C96BB2" w14:paraId="4041985B" w14:textId="77777777" w:rsidTr="004B6C0C">
        <w:tc>
          <w:tcPr>
            <w:tcW w:w="1854" w:type="dxa"/>
            <w:tcBorders>
              <w:top w:val="single" w:sz="4" w:space="0" w:color="00000A"/>
              <w:left w:val="single" w:sz="4" w:space="0" w:color="00000A"/>
              <w:bottom w:val="single" w:sz="4" w:space="0" w:color="00000A"/>
            </w:tcBorders>
            <w:shd w:val="clear" w:color="auto" w:fill="auto"/>
            <w:tcMar>
              <w:left w:w="35" w:type="dxa"/>
            </w:tcMar>
          </w:tcPr>
          <w:p w14:paraId="3396FFEB" w14:textId="533C81C0" w:rsidR="00D11F93" w:rsidRPr="00C96BB2" w:rsidRDefault="00D11F93" w:rsidP="004B6C0C">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Zdroj</w:t>
            </w:r>
          </w:p>
        </w:tc>
        <w:tc>
          <w:tcPr>
            <w:tcW w:w="6658"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45F03200" w14:textId="79B72407" w:rsidR="00D11F93" w:rsidRPr="00C96BB2" w:rsidRDefault="003E60B6" w:rsidP="004B6C0C">
            <w:pPr>
              <w:jc w:val="both"/>
              <w:rPr>
                <w:rFonts w:asciiTheme="minorHAnsi" w:hAnsiTheme="minorHAnsi" w:cstheme="minorHAnsi"/>
                <w:color w:val="auto"/>
                <w:szCs w:val="22"/>
              </w:rPr>
            </w:pPr>
            <w:r>
              <w:t xml:space="preserve">JÁNSKÝ, Petr. </w:t>
            </w:r>
            <w:r>
              <w:rPr>
                <w:i/>
                <w:iCs/>
              </w:rPr>
              <w:t>Já, písnička: zpěvník pro žáky základních škol</w:t>
            </w:r>
            <w:r>
              <w:t>. II. díl pro 5.</w:t>
            </w:r>
            <w:r w:rsidR="005918D0">
              <w:t xml:space="preserve"> – </w:t>
            </w:r>
            <w:r>
              <w:t>9. třídu. Cheb: Music Cheb, 1993. ISBN (váz.), str. 125.</w:t>
            </w:r>
          </w:p>
        </w:tc>
      </w:tr>
    </w:tbl>
    <w:p w14:paraId="098AEA28" w14:textId="27B67AB3" w:rsidR="00D11F93" w:rsidRPr="00C96BB2" w:rsidRDefault="00D11F93" w:rsidP="00D11F93">
      <w:pPr>
        <w:jc w:val="both"/>
        <w:rPr>
          <w:rFonts w:asciiTheme="minorHAnsi" w:hAnsiTheme="minorHAnsi" w:cstheme="minorHAnsi"/>
          <w:color w:val="auto"/>
          <w:szCs w:val="22"/>
          <w:lang w:eastAsia="en-US"/>
        </w:rPr>
      </w:pPr>
    </w:p>
    <w:p w14:paraId="0330461B" w14:textId="27A2B6E5" w:rsidR="00D11F93" w:rsidRPr="00C96BB2" w:rsidRDefault="002A5E9A" w:rsidP="002A5E9A">
      <w:pPr>
        <w:jc w:val="center"/>
        <w:rPr>
          <w:rFonts w:asciiTheme="minorHAnsi" w:hAnsiTheme="minorHAnsi" w:cstheme="minorHAnsi"/>
          <w:color w:val="auto"/>
          <w:szCs w:val="22"/>
          <w:lang w:eastAsia="en-US"/>
        </w:rPr>
      </w:pPr>
      <w:r>
        <w:rPr>
          <w:rFonts w:asciiTheme="minorHAnsi" w:hAnsiTheme="minorHAnsi" w:cstheme="minorHAnsi"/>
          <w:noProof/>
          <w:color w:val="auto"/>
          <w:szCs w:val="22"/>
        </w:rPr>
        <w:drawing>
          <wp:inline distT="0" distB="0" distL="0" distR="0" wp14:anchorId="284F2BA9" wp14:editId="2BBE0E5C">
            <wp:extent cx="4314825" cy="6341792"/>
            <wp:effectExtent l="0" t="0" r="0" b="1905"/>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ůžička.jpg"/>
                    <pic:cNvPicPr/>
                  </pic:nvPicPr>
                  <pic:blipFill>
                    <a:blip r:embed="rId24">
                      <a:extLst>
                        <a:ext uri="{28A0092B-C50C-407E-A947-70E740481C1C}">
                          <a14:useLocalDpi xmlns:a14="http://schemas.microsoft.com/office/drawing/2010/main" val="0"/>
                        </a:ext>
                      </a:extLst>
                    </a:blip>
                    <a:stretch>
                      <a:fillRect/>
                    </a:stretch>
                  </pic:blipFill>
                  <pic:spPr>
                    <a:xfrm>
                      <a:off x="0" y="0"/>
                      <a:ext cx="4328685" cy="6362163"/>
                    </a:xfrm>
                    <a:prstGeom prst="rect">
                      <a:avLst/>
                    </a:prstGeom>
                  </pic:spPr>
                </pic:pic>
              </a:graphicData>
            </a:graphic>
          </wp:inline>
        </w:drawing>
      </w:r>
    </w:p>
    <w:p w14:paraId="516EE271" w14:textId="782367D6" w:rsidR="00C25396" w:rsidRPr="00AC356C" w:rsidRDefault="00C25396" w:rsidP="00AC356C">
      <w:pPr>
        <w:rPr>
          <w:rFonts w:asciiTheme="minorHAnsi" w:eastAsia="Times New Roman" w:hAnsiTheme="minorHAnsi" w:cstheme="minorHAnsi"/>
          <w:b/>
          <w:bCs/>
          <w:iCs/>
          <w:color w:val="auto"/>
          <w:szCs w:val="22"/>
          <w:u w:val="single"/>
        </w:rPr>
      </w:pPr>
      <w:r>
        <w:rPr>
          <w:rFonts w:asciiTheme="minorHAnsi" w:hAnsiTheme="minorHAnsi" w:cstheme="minorHAnsi"/>
          <w:color w:val="auto"/>
          <w:szCs w:val="22"/>
          <w:u w:val="single"/>
        </w:rPr>
        <w:br w:type="page"/>
      </w: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C25396" w:rsidRPr="00C96BB2" w14:paraId="306A93DC" w14:textId="77777777" w:rsidTr="001F17A0">
        <w:tc>
          <w:tcPr>
            <w:tcW w:w="1854" w:type="dxa"/>
            <w:tcBorders>
              <w:top w:val="single" w:sz="2" w:space="0" w:color="000001"/>
              <w:left w:val="single" w:sz="2" w:space="0" w:color="000001"/>
              <w:bottom w:val="single" w:sz="2" w:space="0" w:color="000001"/>
            </w:tcBorders>
            <w:shd w:val="clear" w:color="auto" w:fill="auto"/>
            <w:tcMar>
              <w:left w:w="43" w:type="dxa"/>
            </w:tcMar>
          </w:tcPr>
          <w:p w14:paraId="25F1E18B" w14:textId="77777777" w:rsidR="00C25396" w:rsidRPr="00C96BB2" w:rsidRDefault="00C25396" w:rsidP="001F17A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lastRenderedPageBreak/>
              <w:t>Příloha</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4B6658D4" w14:textId="74EF13EF" w:rsidR="00C25396" w:rsidRPr="00C96BB2" w:rsidRDefault="00C25396" w:rsidP="001F17A0">
            <w:pPr>
              <w:jc w:val="both"/>
              <w:rPr>
                <w:rFonts w:asciiTheme="minorHAnsi" w:hAnsiTheme="minorHAnsi" w:cstheme="minorHAnsi"/>
                <w:color w:val="auto"/>
                <w:szCs w:val="22"/>
              </w:rPr>
            </w:pPr>
            <w:r w:rsidRPr="00C96BB2">
              <w:rPr>
                <w:rFonts w:asciiTheme="minorHAnsi" w:hAnsiTheme="minorHAnsi" w:cstheme="minorHAnsi"/>
                <w:color w:val="auto"/>
                <w:szCs w:val="22"/>
              </w:rPr>
              <w:t>5.2.</w:t>
            </w:r>
            <w:r>
              <w:rPr>
                <w:rFonts w:asciiTheme="minorHAnsi" w:hAnsiTheme="minorHAnsi" w:cstheme="minorHAnsi"/>
                <w:color w:val="auto"/>
                <w:szCs w:val="22"/>
              </w:rPr>
              <w:t>2</w:t>
            </w:r>
            <w:r w:rsidRPr="00C96BB2">
              <w:rPr>
                <w:rFonts w:asciiTheme="minorHAnsi" w:hAnsiTheme="minorHAnsi" w:cstheme="minorHAnsi"/>
                <w:color w:val="auto"/>
                <w:szCs w:val="22"/>
              </w:rPr>
              <w:t xml:space="preserve"> </w:t>
            </w:r>
            <w:r>
              <w:rPr>
                <w:rFonts w:asciiTheme="minorHAnsi" w:hAnsiTheme="minorHAnsi" w:cstheme="minorHAnsi"/>
                <w:color w:val="auto"/>
                <w:szCs w:val="22"/>
              </w:rPr>
              <w:t>Seznam rostlin</w:t>
            </w:r>
            <w:r w:rsidR="005918D0">
              <w:rPr>
                <w:rFonts w:asciiTheme="minorHAnsi" w:hAnsiTheme="minorHAnsi" w:cstheme="minorHAnsi"/>
                <w:color w:val="auto"/>
                <w:szCs w:val="22"/>
              </w:rPr>
              <w:t xml:space="preserve"> – </w:t>
            </w:r>
            <w:r>
              <w:rPr>
                <w:rFonts w:asciiTheme="minorHAnsi" w:hAnsiTheme="minorHAnsi" w:cstheme="minorHAnsi"/>
                <w:color w:val="auto"/>
                <w:szCs w:val="22"/>
              </w:rPr>
              <w:t>řešení</w:t>
            </w:r>
          </w:p>
        </w:tc>
      </w:tr>
      <w:tr w:rsidR="00C25396" w:rsidRPr="00C96BB2" w14:paraId="24B1BDC5" w14:textId="77777777" w:rsidTr="001F17A0">
        <w:tc>
          <w:tcPr>
            <w:tcW w:w="1854" w:type="dxa"/>
            <w:tcBorders>
              <w:top w:val="single" w:sz="2" w:space="0" w:color="000001"/>
              <w:left w:val="single" w:sz="2" w:space="0" w:color="000001"/>
              <w:bottom w:val="single" w:sz="2" w:space="0" w:color="000001"/>
            </w:tcBorders>
            <w:shd w:val="clear" w:color="auto" w:fill="auto"/>
            <w:tcMar>
              <w:left w:w="43" w:type="dxa"/>
            </w:tcMar>
          </w:tcPr>
          <w:p w14:paraId="03B72668" w14:textId="77777777" w:rsidR="00C25396" w:rsidRPr="00C96BB2" w:rsidRDefault="00C25396" w:rsidP="001F17A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24492233" w14:textId="77777777" w:rsidR="00C25396" w:rsidRPr="00C96BB2" w:rsidRDefault="00C25396" w:rsidP="001F17A0">
            <w:pPr>
              <w:pStyle w:val="Standard"/>
              <w:jc w:val="both"/>
              <w:rPr>
                <w:rFonts w:asciiTheme="minorHAnsi" w:hAnsiTheme="minorHAnsi" w:cstheme="minorHAnsi"/>
                <w:bCs/>
                <w:color w:val="auto"/>
                <w:sz w:val="22"/>
                <w:szCs w:val="22"/>
                <w:lang w:eastAsia="en-US"/>
              </w:rPr>
            </w:pPr>
            <w:r w:rsidRPr="00C96BB2">
              <w:rPr>
                <w:rFonts w:asciiTheme="minorHAnsi" w:hAnsiTheme="minorHAnsi" w:cstheme="minorHAnsi"/>
                <w:bCs/>
                <w:color w:val="auto"/>
                <w:sz w:val="22"/>
                <w:szCs w:val="22"/>
                <w:lang w:eastAsia="en-US"/>
              </w:rPr>
              <w:t xml:space="preserve">3.2 </w:t>
            </w:r>
            <w:r>
              <w:rPr>
                <w:rFonts w:asciiTheme="minorHAnsi" w:hAnsiTheme="minorHAnsi" w:cstheme="minorHAnsi"/>
                <w:bCs/>
                <w:color w:val="auto"/>
                <w:sz w:val="22"/>
                <w:szCs w:val="22"/>
                <w:lang w:eastAsia="en-US"/>
              </w:rPr>
              <w:t>Rosteme u vody</w:t>
            </w:r>
          </w:p>
        </w:tc>
      </w:tr>
      <w:tr w:rsidR="00C25396" w:rsidRPr="00C96BB2" w14:paraId="2956AD75" w14:textId="77777777" w:rsidTr="001F17A0">
        <w:tc>
          <w:tcPr>
            <w:tcW w:w="1854" w:type="dxa"/>
            <w:tcBorders>
              <w:top w:val="single" w:sz="4" w:space="0" w:color="00000A"/>
              <w:left w:val="single" w:sz="2" w:space="0" w:color="000001"/>
              <w:bottom w:val="single" w:sz="4" w:space="0" w:color="00000A"/>
            </w:tcBorders>
            <w:shd w:val="clear" w:color="auto" w:fill="auto"/>
            <w:tcMar>
              <w:left w:w="43" w:type="dxa"/>
            </w:tcMar>
          </w:tcPr>
          <w:p w14:paraId="51C9EDBB" w14:textId="77777777" w:rsidR="00C25396" w:rsidRPr="00C96BB2" w:rsidRDefault="00C25396" w:rsidP="001F17A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8"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4AB1FD7E" w14:textId="77777777" w:rsidR="00C25396" w:rsidRPr="00C96BB2" w:rsidRDefault="00C25396" w:rsidP="001F17A0">
            <w:pPr>
              <w:jc w:val="both"/>
              <w:rPr>
                <w:rFonts w:asciiTheme="minorHAnsi" w:hAnsiTheme="minorHAnsi" w:cstheme="minorHAnsi"/>
                <w:color w:val="auto"/>
                <w:szCs w:val="22"/>
              </w:rPr>
            </w:pPr>
            <w:r w:rsidRPr="00C96BB2">
              <w:rPr>
                <w:rFonts w:asciiTheme="minorHAnsi" w:hAnsiTheme="minorHAnsi" w:cstheme="minorHAnsi"/>
                <w:color w:val="auto"/>
                <w:szCs w:val="22"/>
              </w:rPr>
              <w:t>3.2.</w:t>
            </w:r>
            <w:r>
              <w:rPr>
                <w:rFonts w:asciiTheme="minorHAnsi" w:hAnsiTheme="minorHAnsi" w:cstheme="minorHAnsi"/>
                <w:color w:val="auto"/>
                <w:szCs w:val="22"/>
              </w:rPr>
              <w:t>4</w:t>
            </w:r>
            <w:r w:rsidRPr="00C96BB2">
              <w:rPr>
                <w:rFonts w:asciiTheme="minorHAnsi" w:hAnsiTheme="minorHAnsi" w:cstheme="minorHAnsi"/>
                <w:color w:val="auto"/>
                <w:szCs w:val="22"/>
              </w:rPr>
              <w:t xml:space="preserve"> </w:t>
            </w:r>
            <w:r>
              <w:rPr>
                <w:rFonts w:asciiTheme="minorHAnsi" w:hAnsiTheme="minorHAnsi" w:cstheme="minorHAnsi"/>
                <w:color w:val="auto"/>
                <w:szCs w:val="22"/>
              </w:rPr>
              <w:t>Symbolika květin</w:t>
            </w:r>
          </w:p>
        </w:tc>
      </w:tr>
      <w:tr w:rsidR="00C25396" w:rsidRPr="00C96BB2" w14:paraId="640D12AB" w14:textId="77777777" w:rsidTr="001F17A0">
        <w:tc>
          <w:tcPr>
            <w:tcW w:w="1854" w:type="dxa"/>
            <w:tcBorders>
              <w:top w:val="single" w:sz="4" w:space="0" w:color="00000A"/>
              <w:left w:val="single" w:sz="4" w:space="0" w:color="00000A"/>
              <w:bottom w:val="single" w:sz="4" w:space="0" w:color="00000A"/>
            </w:tcBorders>
            <w:shd w:val="clear" w:color="auto" w:fill="auto"/>
            <w:tcMar>
              <w:left w:w="35" w:type="dxa"/>
            </w:tcMar>
          </w:tcPr>
          <w:p w14:paraId="7D491D71" w14:textId="77777777" w:rsidR="00C25396" w:rsidRPr="00C96BB2" w:rsidRDefault="00C25396" w:rsidP="001F17A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Zdroj</w:t>
            </w:r>
          </w:p>
        </w:tc>
        <w:tc>
          <w:tcPr>
            <w:tcW w:w="6658"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78FB843D" w14:textId="0B894AB2" w:rsidR="00C25396" w:rsidRPr="00C96BB2" w:rsidRDefault="00107F9D" w:rsidP="001F17A0">
            <w:pPr>
              <w:jc w:val="both"/>
              <w:rPr>
                <w:rFonts w:asciiTheme="minorHAnsi" w:hAnsiTheme="minorHAnsi" w:cstheme="minorHAnsi"/>
                <w:color w:val="auto"/>
                <w:szCs w:val="22"/>
              </w:rPr>
            </w:pPr>
            <w:r>
              <w:rPr>
                <w:rFonts w:asciiTheme="minorHAnsi" w:hAnsiTheme="minorHAnsi" w:cstheme="minorHAnsi"/>
                <w:color w:val="auto"/>
                <w:szCs w:val="22"/>
              </w:rPr>
              <w:t>Vlastní zdroje</w:t>
            </w:r>
          </w:p>
        </w:tc>
      </w:tr>
    </w:tbl>
    <w:p w14:paraId="72AB1E20" w14:textId="2095CF19" w:rsidR="00107F9D" w:rsidRDefault="00107F9D">
      <w:pPr>
        <w:rPr>
          <w:rFonts w:asciiTheme="minorHAnsi" w:eastAsia="Times New Roman" w:hAnsiTheme="minorHAnsi" w:cstheme="minorHAnsi"/>
          <w:b/>
          <w:bCs/>
          <w:iCs/>
          <w:color w:val="auto"/>
          <w:szCs w:val="22"/>
          <w:u w:val="single"/>
        </w:rPr>
      </w:pPr>
    </w:p>
    <w:p w14:paraId="028E2436" w14:textId="78376ECF" w:rsidR="00107F9D" w:rsidRDefault="00E65E76">
      <w:pPr>
        <w:rPr>
          <w:rFonts w:asciiTheme="minorHAnsi" w:eastAsia="Times New Roman" w:hAnsiTheme="minorHAnsi" w:cstheme="minorHAnsi"/>
          <w:b/>
          <w:bCs/>
          <w:iCs/>
          <w:color w:val="auto"/>
          <w:szCs w:val="22"/>
          <w:u w:val="single"/>
        </w:rPr>
      </w:pPr>
      <w:r>
        <w:rPr>
          <w:rFonts w:asciiTheme="minorHAnsi" w:hAnsiTheme="minorHAnsi" w:cs="Calibri"/>
          <w:noProof/>
          <w:color w:val="auto"/>
          <w:szCs w:val="22"/>
        </w:rPr>
        <w:drawing>
          <wp:anchor distT="0" distB="0" distL="114300" distR="114300" simplePos="0" relativeHeight="251658240" behindDoc="0" locked="0" layoutInCell="1" allowOverlap="1" wp14:anchorId="3AE3E7B3" wp14:editId="7C23D9E7">
            <wp:simplePos x="0" y="0"/>
            <wp:positionH relativeFrom="column">
              <wp:posOffset>560070</wp:posOffset>
            </wp:positionH>
            <wp:positionV relativeFrom="paragraph">
              <wp:posOffset>173990</wp:posOffset>
            </wp:positionV>
            <wp:extent cx="4600575" cy="6305550"/>
            <wp:effectExtent l="0" t="0" r="9525" b="0"/>
            <wp:wrapSquare wrapText="bothSides"/>
            <wp:docPr id="58" name="Obrázek 58"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descr="Obsah obrázku stůl&#10;&#10;Popis byl vytvořen automaticky"/>
                    <pic:cNvPicPr/>
                  </pic:nvPicPr>
                  <pic:blipFill rotWithShape="1">
                    <a:blip r:embed="rId44">
                      <a:extLst>
                        <a:ext uri="{28A0092B-C50C-407E-A947-70E740481C1C}">
                          <a14:useLocalDpi xmlns:a14="http://schemas.microsoft.com/office/drawing/2010/main" val="0"/>
                        </a:ext>
                      </a:extLst>
                    </a:blip>
                    <a:srcRect t="4130" r="20200" b="7674"/>
                    <a:stretch/>
                  </pic:blipFill>
                  <pic:spPr bwMode="auto">
                    <a:xfrm>
                      <a:off x="0" y="0"/>
                      <a:ext cx="4600575" cy="6305550"/>
                    </a:xfrm>
                    <a:prstGeom prst="rect">
                      <a:avLst/>
                    </a:prstGeom>
                    <a:ln>
                      <a:noFill/>
                    </a:ln>
                    <a:extLst>
                      <a:ext uri="{53640926-AAD7-44D8-BBD7-CCE9431645EC}">
                        <a14:shadowObscured xmlns:a14="http://schemas.microsoft.com/office/drawing/2010/main"/>
                      </a:ext>
                    </a:extLst>
                  </pic:spPr>
                </pic:pic>
              </a:graphicData>
            </a:graphic>
          </wp:anchor>
        </w:drawing>
      </w:r>
      <w:r w:rsidR="00107F9D">
        <w:rPr>
          <w:rFonts w:asciiTheme="minorHAnsi" w:hAnsiTheme="minorHAnsi" w:cstheme="minorHAnsi"/>
          <w:color w:val="auto"/>
          <w:szCs w:val="22"/>
          <w:u w:val="single"/>
        </w:rPr>
        <w:br w:type="page"/>
      </w:r>
    </w:p>
    <w:p w14:paraId="35D4AF5D" w14:textId="2E36ACC1" w:rsidR="003D2474" w:rsidRPr="00DB6D6B" w:rsidRDefault="008A3988" w:rsidP="00F00B57">
      <w:pPr>
        <w:pStyle w:val="Nadpis2"/>
      </w:pPr>
      <w:bookmarkStart w:id="109" w:name="_Toc92272030"/>
      <w:r w:rsidRPr="00DB6D6B">
        <w:lastRenderedPageBreak/>
        <w:t xml:space="preserve">5.3 Přílohy k bloku </w:t>
      </w:r>
      <w:bookmarkEnd w:id="107"/>
      <w:r w:rsidR="00197C11" w:rsidRPr="00DB6D6B">
        <w:t>Rosteme v lese</w:t>
      </w:r>
      <w:bookmarkEnd w:id="109"/>
    </w:p>
    <w:p w14:paraId="3855F594" w14:textId="7D055C51" w:rsidR="003D2474" w:rsidRDefault="008A3988" w:rsidP="00AF391F">
      <w:pPr>
        <w:pStyle w:val="Nadpis3"/>
      </w:pPr>
      <w:r w:rsidRPr="00C96BB2">
        <w:t xml:space="preserve">5.3.1 </w:t>
      </w:r>
      <w:r w:rsidR="00197C11">
        <w:t>Spojovačka</w:t>
      </w:r>
      <w:r w:rsidR="005918D0">
        <w:t xml:space="preserve"> – </w:t>
      </w:r>
      <w:r w:rsidR="00197C11">
        <w:t>řešení</w:t>
      </w:r>
    </w:p>
    <w:p w14:paraId="5D433767" w14:textId="20111E0D" w:rsidR="007154BB" w:rsidRDefault="007154BB" w:rsidP="00AF391F">
      <w:pPr>
        <w:pStyle w:val="Nadpis3"/>
      </w:pPr>
      <w:r>
        <w:t>5.3.2 S</w:t>
      </w:r>
      <w:r w:rsidRPr="00C96BB2">
        <w:t>chéma opylení a oplození</w:t>
      </w:r>
      <w:r w:rsidR="005918D0">
        <w:t xml:space="preserve"> – </w:t>
      </w:r>
      <w:r w:rsidRPr="00C96BB2">
        <w:t>řešení</w:t>
      </w:r>
    </w:p>
    <w:p w14:paraId="3D4B963E" w14:textId="2CB09E80" w:rsidR="00E03F21" w:rsidRPr="00E03F21" w:rsidRDefault="00861424" w:rsidP="00AF391F">
      <w:pPr>
        <w:pStyle w:val="Nadpis3"/>
      </w:pPr>
      <w:r>
        <w:t>5.3.3 Obrázky B</w:t>
      </w:r>
      <w:r w:rsidR="00E03F21">
        <w:t>iotopy Asie</w:t>
      </w:r>
      <w:r w:rsidR="005918D0">
        <w:t xml:space="preserve"> – </w:t>
      </w:r>
      <w:r w:rsidR="00E03F21">
        <w:t>řešení</w:t>
      </w:r>
    </w:p>
    <w:p w14:paraId="02F25BC4" w14:textId="5B0AFB17" w:rsidR="00886197" w:rsidRDefault="00886197" w:rsidP="00AF391F">
      <w:pPr>
        <w:pStyle w:val="Nadpis3"/>
      </w:pPr>
      <w:r>
        <w:t>5.3.</w:t>
      </w:r>
      <w:r w:rsidR="00E03F21">
        <w:t>4</w:t>
      </w:r>
      <w:r>
        <w:t xml:space="preserve"> Běhej stromy</w:t>
      </w:r>
      <w:r w:rsidR="005918D0">
        <w:t xml:space="preserve"> – </w:t>
      </w:r>
      <w:r>
        <w:t>řešení</w:t>
      </w:r>
    </w:p>
    <w:p w14:paraId="5D26C4DA" w14:textId="56D599A1" w:rsidR="00886197" w:rsidRDefault="00886197" w:rsidP="00AF391F">
      <w:pPr>
        <w:pStyle w:val="Nadpis3"/>
      </w:pPr>
      <w:r>
        <w:t>5.3.</w:t>
      </w:r>
      <w:r w:rsidR="00E03F21">
        <w:t>5</w:t>
      </w:r>
      <w:r>
        <w:t xml:space="preserve"> Ticho v</w:t>
      </w:r>
      <w:r w:rsidR="00861424">
        <w:t> </w:t>
      </w:r>
      <w:r>
        <w:t>lese</w:t>
      </w:r>
      <w:r w:rsidR="005918D0">
        <w:t xml:space="preserve"> – </w:t>
      </w:r>
      <w:r>
        <w:t>řešení</w:t>
      </w:r>
    </w:p>
    <w:p w14:paraId="4A2D699C" w14:textId="55076ECF" w:rsidR="005E7BAF" w:rsidRDefault="005E7BAF" w:rsidP="00AF391F">
      <w:pPr>
        <w:pStyle w:val="Nadpis3"/>
      </w:pPr>
      <w:r>
        <w:t>5.3.6 Prezentace – Biotop lesa</w:t>
      </w:r>
    </w:p>
    <w:p w14:paraId="1D1EDC3E" w14:textId="77777777" w:rsidR="003D2474" w:rsidRPr="00C96BB2" w:rsidRDefault="003D2474" w:rsidP="00432D4E">
      <w:pPr>
        <w:jc w:val="both"/>
        <w:rPr>
          <w:rFonts w:asciiTheme="minorHAnsi" w:hAnsiTheme="minorHAnsi" w:cstheme="minorHAnsi"/>
          <w:color w:val="auto"/>
          <w:szCs w:val="22"/>
        </w:rPr>
      </w:pPr>
    </w:p>
    <w:p w14:paraId="66C7F3A5" w14:textId="77777777" w:rsidR="00550368" w:rsidRPr="00C96BB2" w:rsidRDefault="00550368" w:rsidP="00432D4E">
      <w:pPr>
        <w:jc w:val="both"/>
        <w:rPr>
          <w:rFonts w:asciiTheme="minorHAnsi" w:hAnsiTheme="minorHAnsi" w:cstheme="minorHAnsi"/>
          <w:color w:val="auto"/>
          <w:szCs w:val="22"/>
        </w:rPr>
      </w:pP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3D2474" w:rsidRPr="00C96BB2" w14:paraId="6D690643" w14:textId="77777777">
        <w:tc>
          <w:tcPr>
            <w:tcW w:w="1854" w:type="dxa"/>
            <w:tcBorders>
              <w:top w:val="single" w:sz="2" w:space="0" w:color="000001"/>
              <w:left w:val="single" w:sz="2" w:space="0" w:color="000001"/>
              <w:bottom w:val="single" w:sz="2" w:space="0" w:color="000001"/>
            </w:tcBorders>
            <w:shd w:val="clear" w:color="auto" w:fill="auto"/>
            <w:tcMar>
              <w:left w:w="43" w:type="dxa"/>
            </w:tcMar>
          </w:tcPr>
          <w:p w14:paraId="7D4AA386" w14:textId="77777777" w:rsidR="003D2474" w:rsidRPr="00C96BB2" w:rsidRDefault="008A3988" w:rsidP="00432D4E">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4C8BA027" w14:textId="16D43C52" w:rsidR="003D2474" w:rsidRPr="00C96BB2" w:rsidRDefault="008A3988" w:rsidP="00432D4E">
            <w:pPr>
              <w:jc w:val="both"/>
              <w:rPr>
                <w:rFonts w:asciiTheme="minorHAnsi" w:hAnsiTheme="minorHAnsi" w:cstheme="minorHAnsi"/>
                <w:color w:val="auto"/>
                <w:szCs w:val="22"/>
              </w:rPr>
            </w:pPr>
            <w:r w:rsidRPr="00C96BB2">
              <w:rPr>
                <w:rFonts w:asciiTheme="minorHAnsi" w:hAnsiTheme="minorHAnsi" w:cstheme="minorHAnsi"/>
                <w:color w:val="auto"/>
                <w:szCs w:val="22"/>
              </w:rPr>
              <w:t>5.3.</w:t>
            </w:r>
            <w:r w:rsidR="00197C11">
              <w:rPr>
                <w:rFonts w:asciiTheme="minorHAnsi" w:hAnsiTheme="minorHAnsi" w:cstheme="minorHAnsi"/>
                <w:color w:val="auto"/>
                <w:szCs w:val="22"/>
              </w:rPr>
              <w:t>1 Spojovačka</w:t>
            </w:r>
            <w:r w:rsidR="005918D0">
              <w:rPr>
                <w:rFonts w:asciiTheme="minorHAnsi" w:hAnsiTheme="minorHAnsi" w:cstheme="minorHAnsi"/>
                <w:color w:val="auto"/>
                <w:szCs w:val="22"/>
              </w:rPr>
              <w:t xml:space="preserve"> – </w:t>
            </w:r>
            <w:r w:rsidR="00197C11">
              <w:rPr>
                <w:rFonts w:asciiTheme="minorHAnsi" w:hAnsiTheme="minorHAnsi" w:cstheme="minorHAnsi"/>
                <w:color w:val="auto"/>
                <w:szCs w:val="22"/>
              </w:rPr>
              <w:t>řešení</w:t>
            </w:r>
          </w:p>
        </w:tc>
      </w:tr>
      <w:tr w:rsidR="003D2474" w:rsidRPr="00C96BB2" w14:paraId="40EE9421" w14:textId="77777777">
        <w:tc>
          <w:tcPr>
            <w:tcW w:w="1854" w:type="dxa"/>
            <w:tcBorders>
              <w:top w:val="single" w:sz="4" w:space="0" w:color="00000A"/>
              <w:left w:val="single" w:sz="2" w:space="0" w:color="000001"/>
              <w:bottom w:val="single" w:sz="4" w:space="0" w:color="00000A"/>
            </w:tcBorders>
            <w:shd w:val="clear" w:color="auto" w:fill="auto"/>
            <w:tcMar>
              <w:left w:w="43" w:type="dxa"/>
            </w:tcMar>
          </w:tcPr>
          <w:p w14:paraId="28D91D07" w14:textId="77777777" w:rsidR="003D2474" w:rsidRPr="00C96BB2" w:rsidRDefault="008A3988" w:rsidP="00432D4E">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8"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5C6EB20F" w14:textId="77777777" w:rsidR="003D2474" w:rsidRPr="00C96BB2" w:rsidRDefault="003C2437" w:rsidP="00432D4E">
            <w:pPr>
              <w:pStyle w:val="Standard"/>
              <w:jc w:val="both"/>
              <w:rPr>
                <w:rFonts w:asciiTheme="minorHAnsi" w:hAnsiTheme="minorHAnsi" w:cstheme="minorHAnsi"/>
                <w:bCs/>
                <w:color w:val="auto"/>
                <w:sz w:val="22"/>
                <w:szCs w:val="22"/>
                <w:lang w:eastAsia="en-US"/>
              </w:rPr>
            </w:pPr>
            <w:r>
              <w:rPr>
                <w:rFonts w:asciiTheme="minorHAnsi" w:hAnsiTheme="minorHAnsi" w:cstheme="minorHAnsi"/>
                <w:bCs/>
                <w:color w:val="auto"/>
                <w:sz w:val="22"/>
                <w:szCs w:val="22"/>
                <w:lang w:eastAsia="en-US"/>
              </w:rPr>
              <w:t>3</w:t>
            </w:r>
            <w:r w:rsidR="008A3988" w:rsidRPr="00C96BB2">
              <w:rPr>
                <w:rFonts w:asciiTheme="minorHAnsi" w:hAnsiTheme="minorHAnsi" w:cstheme="minorHAnsi"/>
                <w:bCs/>
                <w:color w:val="auto"/>
                <w:sz w:val="22"/>
                <w:szCs w:val="22"/>
                <w:lang w:eastAsia="en-US"/>
              </w:rPr>
              <w:t xml:space="preserve">.3 </w:t>
            </w:r>
            <w:r w:rsidR="00197C11">
              <w:rPr>
                <w:rFonts w:asciiTheme="minorHAnsi" w:hAnsiTheme="minorHAnsi" w:cstheme="minorHAnsi"/>
                <w:bCs/>
                <w:color w:val="auto"/>
                <w:sz w:val="22"/>
                <w:szCs w:val="22"/>
                <w:lang w:eastAsia="en-US"/>
              </w:rPr>
              <w:t>Rosteme v lese</w:t>
            </w:r>
          </w:p>
        </w:tc>
      </w:tr>
      <w:tr w:rsidR="003D2474" w:rsidRPr="00C96BB2" w14:paraId="54646DFE" w14:textId="77777777">
        <w:tc>
          <w:tcPr>
            <w:tcW w:w="1854" w:type="dxa"/>
            <w:tcBorders>
              <w:top w:val="single" w:sz="4" w:space="0" w:color="00000A"/>
              <w:left w:val="single" w:sz="4" w:space="0" w:color="00000A"/>
              <w:bottom w:val="single" w:sz="4" w:space="0" w:color="00000A"/>
            </w:tcBorders>
            <w:shd w:val="clear" w:color="auto" w:fill="auto"/>
            <w:tcMar>
              <w:left w:w="35" w:type="dxa"/>
            </w:tcMar>
          </w:tcPr>
          <w:p w14:paraId="75783C37" w14:textId="77777777" w:rsidR="003D2474" w:rsidRPr="00C96BB2" w:rsidRDefault="008A3988" w:rsidP="00432D4E">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8"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15DD500D" w14:textId="787FF032" w:rsidR="003D2474" w:rsidRPr="00C96BB2" w:rsidRDefault="003C2437" w:rsidP="00F000D4">
            <w:pPr>
              <w:jc w:val="both"/>
              <w:rPr>
                <w:rFonts w:asciiTheme="minorHAnsi" w:hAnsiTheme="minorHAnsi" w:cstheme="minorHAnsi"/>
                <w:color w:val="auto"/>
                <w:szCs w:val="22"/>
              </w:rPr>
            </w:pPr>
            <w:r>
              <w:rPr>
                <w:rFonts w:asciiTheme="minorHAnsi" w:hAnsiTheme="minorHAnsi" w:cstheme="minorHAnsi"/>
                <w:color w:val="auto"/>
                <w:szCs w:val="22"/>
              </w:rPr>
              <w:t>3</w:t>
            </w:r>
            <w:r w:rsidR="008A3988" w:rsidRPr="00C96BB2">
              <w:rPr>
                <w:rFonts w:asciiTheme="minorHAnsi" w:hAnsiTheme="minorHAnsi" w:cstheme="minorHAnsi"/>
                <w:color w:val="auto"/>
                <w:szCs w:val="22"/>
              </w:rPr>
              <w:t xml:space="preserve">.3.1 </w:t>
            </w:r>
            <w:r w:rsidR="00197C11">
              <w:rPr>
                <w:rFonts w:asciiTheme="minorHAnsi" w:hAnsiTheme="minorHAnsi" w:cstheme="minorHAnsi"/>
                <w:color w:val="auto"/>
                <w:szCs w:val="22"/>
              </w:rPr>
              <w:t>Biotop lesa</w:t>
            </w:r>
          </w:p>
        </w:tc>
      </w:tr>
      <w:tr w:rsidR="003D2474" w:rsidRPr="00C96BB2" w14:paraId="57028494" w14:textId="77777777">
        <w:tc>
          <w:tcPr>
            <w:tcW w:w="1854" w:type="dxa"/>
            <w:tcBorders>
              <w:top w:val="single" w:sz="4" w:space="0" w:color="00000A"/>
              <w:left w:val="single" w:sz="2" w:space="0" w:color="000001"/>
              <w:bottom w:val="single" w:sz="2" w:space="0" w:color="000001"/>
            </w:tcBorders>
            <w:shd w:val="clear" w:color="auto" w:fill="auto"/>
            <w:tcMar>
              <w:left w:w="43" w:type="dxa"/>
            </w:tcMar>
          </w:tcPr>
          <w:p w14:paraId="0E639733" w14:textId="77777777" w:rsidR="003D2474" w:rsidRPr="00C96BB2" w:rsidRDefault="008A3988" w:rsidP="00432D4E">
            <w:pPr>
              <w:jc w:val="both"/>
              <w:rPr>
                <w:rFonts w:asciiTheme="minorHAnsi" w:hAnsiTheme="minorHAnsi" w:cstheme="minorHAnsi"/>
                <w:b/>
                <w:bCs/>
                <w:color w:val="auto"/>
                <w:szCs w:val="22"/>
                <w:lang w:eastAsia="en-US"/>
              </w:rPr>
            </w:pPr>
            <w:r w:rsidRPr="00C96BB2">
              <w:rPr>
                <w:rFonts w:asciiTheme="minorHAnsi" w:hAnsiTheme="minorHAnsi" w:cstheme="minorHAnsi"/>
                <w:b/>
                <w:color w:val="auto"/>
                <w:szCs w:val="22"/>
              </w:rPr>
              <w:t>Zdroj</w:t>
            </w:r>
          </w:p>
        </w:tc>
        <w:tc>
          <w:tcPr>
            <w:tcW w:w="6658" w:type="dxa"/>
            <w:tcBorders>
              <w:top w:val="single" w:sz="4" w:space="0" w:color="00000A"/>
              <w:left w:val="single" w:sz="2" w:space="0" w:color="000001"/>
              <w:bottom w:val="single" w:sz="2" w:space="0" w:color="000001"/>
              <w:right w:val="single" w:sz="2" w:space="0" w:color="000001"/>
            </w:tcBorders>
            <w:shd w:val="clear" w:color="auto" w:fill="auto"/>
            <w:tcMar>
              <w:left w:w="43" w:type="dxa"/>
            </w:tcMar>
          </w:tcPr>
          <w:p w14:paraId="7AD7028C" w14:textId="77777777" w:rsidR="003D2474" w:rsidRDefault="00197C11" w:rsidP="00432D4E">
            <w:pPr>
              <w:jc w:val="both"/>
              <w:rPr>
                <w:rFonts w:asciiTheme="minorHAnsi" w:hAnsiTheme="minorHAnsi" w:cstheme="minorHAnsi"/>
                <w:color w:val="auto"/>
                <w:szCs w:val="22"/>
              </w:rPr>
            </w:pPr>
            <w:r>
              <w:rPr>
                <w:rFonts w:asciiTheme="minorHAnsi" w:hAnsiTheme="minorHAnsi" w:cstheme="minorHAnsi"/>
                <w:color w:val="auto"/>
                <w:szCs w:val="22"/>
              </w:rPr>
              <w:t>Vlastní pracovní list</w:t>
            </w:r>
          </w:p>
          <w:p w14:paraId="6A8E0127" w14:textId="77777777" w:rsidR="00593100" w:rsidRPr="00593100" w:rsidRDefault="00593100" w:rsidP="00593100">
            <w:pPr>
              <w:rPr>
                <w:rFonts w:asciiTheme="minorHAnsi" w:eastAsia="Times New Roman" w:hAnsiTheme="minorHAnsi" w:cstheme="minorHAnsi"/>
                <w:color w:val="auto"/>
                <w:szCs w:val="22"/>
              </w:rPr>
            </w:pPr>
            <w:r w:rsidRPr="009248F9">
              <w:rPr>
                <w:rFonts w:asciiTheme="minorHAnsi" w:eastAsia="Times New Roman" w:hAnsiTheme="minorHAnsi" w:cstheme="minorHAnsi"/>
                <w:color w:val="auto"/>
                <w:szCs w:val="22"/>
              </w:rPr>
              <w:t xml:space="preserve">ROSYPAL, Stanislav. </w:t>
            </w:r>
            <w:r w:rsidRPr="009248F9">
              <w:rPr>
                <w:rFonts w:asciiTheme="minorHAnsi" w:eastAsia="Times New Roman" w:hAnsiTheme="minorHAnsi" w:cstheme="minorHAnsi"/>
                <w:i/>
                <w:iCs/>
                <w:color w:val="auto"/>
                <w:szCs w:val="22"/>
              </w:rPr>
              <w:t>Nový přehled biologie</w:t>
            </w:r>
            <w:r w:rsidRPr="009248F9">
              <w:rPr>
                <w:rFonts w:asciiTheme="minorHAnsi" w:eastAsia="Times New Roman" w:hAnsiTheme="minorHAnsi" w:cstheme="minorHAnsi"/>
                <w:color w:val="auto"/>
                <w:szCs w:val="22"/>
              </w:rPr>
              <w:t>. Praha: Scientia, 2003. ISBN 80-7183-268-5.</w:t>
            </w:r>
            <w:r w:rsidR="007B59B8">
              <w:rPr>
                <w:rFonts w:asciiTheme="minorHAnsi" w:eastAsia="Times New Roman" w:hAnsiTheme="minorHAnsi" w:cstheme="minorHAnsi"/>
                <w:color w:val="auto"/>
                <w:szCs w:val="22"/>
              </w:rPr>
              <w:t xml:space="preserve"> str. 211</w:t>
            </w:r>
          </w:p>
        </w:tc>
      </w:tr>
    </w:tbl>
    <w:p w14:paraId="2FF55401" w14:textId="77777777" w:rsidR="003D2474" w:rsidRPr="00C96BB2" w:rsidRDefault="003D2474" w:rsidP="00432D4E">
      <w:pPr>
        <w:jc w:val="both"/>
        <w:rPr>
          <w:rFonts w:asciiTheme="minorHAnsi" w:hAnsiTheme="minorHAnsi" w:cstheme="minorHAnsi"/>
          <w:color w:val="auto"/>
          <w:szCs w:val="22"/>
        </w:rPr>
      </w:pPr>
    </w:p>
    <w:p w14:paraId="722E4B28" w14:textId="77777777" w:rsidR="007154BB" w:rsidRPr="00364A90" w:rsidRDefault="007154BB" w:rsidP="009B56D0">
      <w:pPr>
        <w:jc w:val="both"/>
        <w:rPr>
          <w:b/>
          <w:bCs/>
        </w:rPr>
      </w:pPr>
      <w:bookmarkStart w:id="110" w:name="_Hlk53244994"/>
      <w:r w:rsidRPr="00364A90">
        <w:rPr>
          <w:b/>
          <w:bCs/>
        </w:rPr>
        <w:t>Spoj</w:t>
      </w:r>
      <w:r>
        <w:rPr>
          <w:b/>
          <w:bCs/>
        </w:rPr>
        <w:t>te</w:t>
      </w:r>
      <w:r w:rsidRPr="00364A90">
        <w:rPr>
          <w:b/>
          <w:bCs/>
        </w:rPr>
        <w:t xml:space="preserve"> správné dvojice:</w:t>
      </w:r>
    </w:p>
    <w:p w14:paraId="7F7F498B" w14:textId="77777777" w:rsidR="007154BB" w:rsidRDefault="007154BB" w:rsidP="009B56D0">
      <w:pPr>
        <w:jc w:val="both"/>
      </w:pPr>
    </w:p>
    <w:p w14:paraId="1D0C3F74" w14:textId="43A5B96E" w:rsidR="007154BB" w:rsidRDefault="007154BB" w:rsidP="009B56D0">
      <w:pPr>
        <w:jc w:val="both"/>
      </w:pPr>
      <w:r>
        <w:t>Jednopohlavní rostliny</w:t>
      </w:r>
      <w:r w:rsidR="000704B9">
        <w:tab/>
      </w:r>
      <w:r>
        <w:tab/>
      </w:r>
      <w:r w:rsidRPr="00364A90">
        <w:rPr>
          <w:b/>
          <w:bCs/>
        </w:rPr>
        <w:t>květ rostliny obsahuje pouze tyčinky nebo pestík</w:t>
      </w:r>
      <w:r>
        <w:t xml:space="preserve"> </w:t>
      </w:r>
    </w:p>
    <w:p w14:paraId="595C6237" w14:textId="5D301E61" w:rsidR="007154BB" w:rsidRDefault="007154BB" w:rsidP="009B56D0">
      <w:pPr>
        <w:jc w:val="both"/>
      </w:pPr>
      <w:r>
        <w:t xml:space="preserve">Oboupohlavní </w:t>
      </w:r>
      <w:r w:rsidR="00861424">
        <w:t>rostliny</w:t>
      </w:r>
      <w:r>
        <w:tab/>
      </w:r>
      <w:r w:rsidR="000704B9">
        <w:tab/>
      </w:r>
      <w:r w:rsidRPr="00364A90">
        <w:rPr>
          <w:b/>
          <w:bCs/>
        </w:rPr>
        <w:t>květy, které mají tyčinky i pestíky</w:t>
      </w:r>
      <w:r>
        <w:t xml:space="preserve"> </w:t>
      </w:r>
    </w:p>
    <w:p w14:paraId="18F00DAE" w14:textId="6F763F4E" w:rsidR="007154BB" w:rsidRDefault="007154BB" w:rsidP="009B56D0">
      <w:pPr>
        <w:jc w:val="both"/>
      </w:pPr>
      <w:r>
        <w:t xml:space="preserve">Jednodomé </w:t>
      </w:r>
      <w:r w:rsidR="00861424">
        <w:t>rostliny</w:t>
      </w:r>
      <w:r>
        <w:tab/>
      </w:r>
      <w:r w:rsidR="000704B9">
        <w:tab/>
      </w:r>
      <w:r w:rsidRPr="00364A90">
        <w:rPr>
          <w:b/>
          <w:bCs/>
        </w:rPr>
        <w:t>na jedné rostlině jsou samčí i samičí květy</w:t>
      </w:r>
    </w:p>
    <w:p w14:paraId="6E2C4F68" w14:textId="03283A59" w:rsidR="007154BB" w:rsidRDefault="007154BB" w:rsidP="009B56D0">
      <w:pPr>
        <w:jc w:val="both"/>
      </w:pPr>
      <w:r>
        <w:t xml:space="preserve">Dvoudomé </w:t>
      </w:r>
      <w:r w:rsidR="00861424">
        <w:t>rostliny</w:t>
      </w:r>
      <w:r>
        <w:tab/>
      </w:r>
      <w:r w:rsidR="000704B9">
        <w:tab/>
      </w:r>
      <w:r w:rsidR="00861424">
        <w:rPr>
          <w:b/>
          <w:bCs/>
        </w:rPr>
        <w:t>rostlina, která má</w:t>
      </w:r>
      <w:r w:rsidRPr="00364A90">
        <w:rPr>
          <w:b/>
          <w:bCs/>
        </w:rPr>
        <w:t xml:space="preserve"> buď samičí květy, nebo samčí květy</w:t>
      </w:r>
      <w:r>
        <w:t xml:space="preserve"> </w:t>
      </w:r>
    </w:p>
    <w:p w14:paraId="45624869" w14:textId="6CA67063" w:rsidR="007154BB" w:rsidRDefault="007154BB" w:rsidP="009B56D0">
      <w:pPr>
        <w:jc w:val="both"/>
      </w:pPr>
      <w:r>
        <w:t xml:space="preserve">Samosprašné </w:t>
      </w:r>
      <w:r w:rsidR="00861424">
        <w:t>rostliny</w:t>
      </w:r>
      <w:r>
        <w:tab/>
      </w:r>
      <w:r w:rsidR="000704B9">
        <w:tab/>
      </w:r>
      <w:r w:rsidRPr="00364A90">
        <w:rPr>
          <w:b/>
          <w:bCs/>
        </w:rPr>
        <w:t>rostliny opylované pylem z vlastní rostliny</w:t>
      </w:r>
    </w:p>
    <w:p w14:paraId="37EAA6D4" w14:textId="18336C5C" w:rsidR="007154BB" w:rsidRDefault="007154BB" w:rsidP="009B56D0">
      <w:pPr>
        <w:jc w:val="both"/>
      </w:pPr>
      <w:r>
        <w:t xml:space="preserve">Cizosprašné </w:t>
      </w:r>
      <w:r w:rsidR="00861424">
        <w:t>rostliny</w:t>
      </w:r>
      <w:r>
        <w:tab/>
      </w:r>
      <w:r w:rsidR="000704B9">
        <w:tab/>
      </w:r>
      <w:r w:rsidRPr="00364A90">
        <w:rPr>
          <w:b/>
          <w:bCs/>
        </w:rPr>
        <w:t>rostliny opylované pylem z jiné rostliny</w:t>
      </w:r>
    </w:p>
    <w:p w14:paraId="1F155F71" w14:textId="400C254B" w:rsidR="007154BB" w:rsidRDefault="007154BB" w:rsidP="009B56D0">
      <w:pPr>
        <w:jc w:val="both"/>
      </w:pPr>
      <w:r>
        <w:t xml:space="preserve">Hmyzosnubné </w:t>
      </w:r>
      <w:r w:rsidR="00861424">
        <w:t>rostliny</w:t>
      </w:r>
      <w:r>
        <w:tab/>
      </w:r>
      <w:r w:rsidR="000704B9">
        <w:tab/>
      </w:r>
      <w:r w:rsidRPr="00364A90">
        <w:rPr>
          <w:b/>
          <w:bCs/>
        </w:rPr>
        <w:t>rostliny opylované hmyzem</w:t>
      </w:r>
    </w:p>
    <w:p w14:paraId="714BB1FF" w14:textId="3EEC19B1" w:rsidR="007154BB" w:rsidRDefault="007154BB" w:rsidP="009B56D0">
      <w:pPr>
        <w:jc w:val="both"/>
      </w:pPr>
      <w:r>
        <w:t xml:space="preserve">Větrosnubné </w:t>
      </w:r>
      <w:r w:rsidR="00861424">
        <w:t>rostliny</w:t>
      </w:r>
      <w:r>
        <w:tab/>
      </w:r>
      <w:bookmarkEnd w:id="110"/>
      <w:r w:rsidR="000704B9">
        <w:tab/>
      </w:r>
      <w:r w:rsidRPr="00364A90">
        <w:rPr>
          <w:b/>
          <w:bCs/>
        </w:rPr>
        <w:t>rostliny opylované větrem</w:t>
      </w:r>
    </w:p>
    <w:p w14:paraId="60AEEDF2" w14:textId="77777777" w:rsidR="007154BB" w:rsidRDefault="007154BB" w:rsidP="009B56D0">
      <w:pPr>
        <w:jc w:val="both"/>
        <w:rPr>
          <w:rFonts w:asciiTheme="minorHAnsi" w:hAnsiTheme="minorHAnsi" w:cstheme="minorHAnsi"/>
          <w:color w:val="auto"/>
          <w:szCs w:val="22"/>
        </w:rPr>
      </w:pP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7154BB" w:rsidRPr="00C96BB2" w14:paraId="2194CCD2" w14:textId="77777777" w:rsidTr="000E452B">
        <w:tc>
          <w:tcPr>
            <w:tcW w:w="1854" w:type="dxa"/>
            <w:tcBorders>
              <w:top w:val="single" w:sz="2" w:space="0" w:color="000001"/>
              <w:left w:val="single" w:sz="2" w:space="0" w:color="000001"/>
              <w:bottom w:val="single" w:sz="2" w:space="0" w:color="000001"/>
            </w:tcBorders>
            <w:shd w:val="clear" w:color="auto" w:fill="auto"/>
            <w:tcMar>
              <w:left w:w="43" w:type="dxa"/>
            </w:tcMar>
          </w:tcPr>
          <w:p w14:paraId="65AC5F68" w14:textId="77777777" w:rsidR="007154BB" w:rsidRPr="00C96BB2" w:rsidRDefault="007154BB" w:rsidP="009B56D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1F260B6E" w14:textId="77777777" w:rsidR="007154BB" w:rsidRPr="00C96BB2" w:rsidRDefault="007154BB" w:rsidP="009B56D0">
            <w:pPr>
              <w:jc w:val="both"/>
              <w:rPr>
                <w:rFonts w:asciiTheme="minorHAnsi" w:hAnsiTheme="minorHAnsi" w:cstheme="minorHAnsi"/>
                <w:color w:val="auto"/>
                <w:szCs w:val="22"/>
              </w:rPr>
            </w:pPr>
            <w:r w:rsidRPr="00C96BB2">
              <w:rPr>
                <w:rFonts w:asciiTheme="minorHAnsi" w:hAnsiTheme="minorHAnsi" w:cstheme="minorHAnsi"/>
                <w:color w:val="auto"/>
                <w:szCs w:val="22"/>
              </w:rPr>
              <w:t>5.3.</w:t>
            </w:r>
            <w:r>
              <w:rPr>
                <w:rFonts w:asciiTheme="minorHAnsi" w:hAnsiTheme="minorHAnsi" w:cstheme="minorHAnsi"/>
                <w:color w:val="auto"/>
                <w:szCs w:val="22"/>
              </w:rPr>
              <w:t>2 Schéma opylení a oplození</w:t>
            </w:r>
          </w:p>
        </w:tc>
      </w:tr>
      <w:tr w:rsidR="007154BB" w:rsidRPr="00C96BB2" w14:paraId="076A43D9" w14:textId="77777777" w:rsidTr="000E452B">
        <w:tc>
          <w:tcPr>
            <w:tcW w:w="1854" w:type="dxa"/>
            <w:tcBorders>
              <w:top w:val="single" w:sz="4" w:space="0" w:color="00000A"/>
              <w:left w:val="single" w:sz="2" w:space="0" w:color="000001"/>
              <w:bottom w:val="single" w:sz="4" w:space="0" w:color="00000A"/>
            </w:tcBorders>
            <w:shd w:val="clear" w:color="auto" w:fill="auto"/>
            <w:tcMar>
              <w:left w:w="43" w:type="dxa"/>
            </w:tcMar>
          </w:tcPr>
          <w:p w14:paraId="501DC579" w14:textId="77777777" w:rsidR="007154BB" w:rsidRPr="00C96BB2" w:rsidRDefault="007154BB" w:rsidP="009B56D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8"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5BB17A47" w14:textId="77777777" w:rsidR="007154BB" w:rsidRPr="00C96BB2" w:rsidRDefault="003C2437" w:rsidP="009B56D0">
            <w:pPr>
              <w:pStyle w:val="Standard"/>
              <w:jc w:val="both"/>
              <w:rPr>
                <w:rFonts w:asciiTheme="minorHAnsi" w:hAnsiTheme="minorHAnsi" w:cstheme="minorHAnsi"/>
                <w:bCs/>
                <w:color w:val="auto"/>
                <w:sz w:val="22"/>
                <w:szCs w:val="22"/>
                <w:lang w:eastAsia="en-US"/>
              </w:rPr>
            </w:pPr>
            <w:r>
              <w:rPr>
                <w:rFonts w:asciiTheme="minorHAnsi" w:hAnsiTheme="minorHAnsi" w:cstheme="minorHAnsi"/>
                <w:bCs/>
                <w:color w:val="auto"/>
                <w:sz w:val="22"/>
                <w:szCs w:val="22"/>
                <w:lang w:eastAsia="en-US"/>
              </w:rPr>
              <w:t>3</w:t>
            </w:r>
            <w:r w:rsidR="007154BB" w:rsidRPr="00C96BB2">
              <w:rPr>
                <w:rFonts w:asciiTheme="minorHAnsi" w:hAnsiTheme="minorHAnsi" w:cstheme="minorHAnsi"/>
                <w:bCs/>
                <w:color w:val="auto"/>
                <w:sz w:val="22"/>
                <w:szCs w:val="22"/>
                <w:lang w:eastAsia="en-US"/>
              </w:rPr>
              <w:t xml:space="preserve">.3 </w:t>
            </w:r>
            <w:r w:rsidR="007154BB">
              <w:rPr>
                <w:rFonts w:asciiTheme="minorHAnsi" w:hAnsiTheme="minorHAnsi" w:cstheme="minorHAnsi"/>
                <w:bCs/>
                <w:color w:val="auto"/>
                <w:sz w:val="22"/>
                <w:szCs w:val="22"/>
                <w:lang w:eastAsia="en-US"/>
              </w:rPr>
              <w:t>Rosteme v lese</w:t>
            </w:r>
          </w:p>
        </w:tc>
      </w:tr>
      <w:tr w:rsidR="007154BB" w:rsidRPr="00C96BB2" w14:paraId="5EB178B4" w14:textId="77777777" w:rsidTr="000E452B">
        <w:tc>
          <w:tcPr>
            <w:tcW w:w="1854" w:type="dxa"/>
            <w:tcBorders>
              <w:top w:val="single" w:sz="4" w:space="0" w:color="00000A"/>
              <w:left w:val="single" w:sz="4" w:space="0" w:color="00000A"/>
              <w:bottom w:val="single" w:sz="4" w:space="0" w:color="00000A"/>
            </w:tcBorders>
            <w:shd w:val="clear" w:color="auto" w:fill="auto"/>
            <w:tcMar>
              <w:left w:w="35" w:type="dxa"/>
            </w:tcMar>
          </w:tcPr>
          <w:p w14:paraId="0FF80414" w14:textId="77777777" w:rsidR="007154BB" w:rsidRPr="00C96BB2" w:rsidRDefault="007154BB" w:rsidP="009B56D0">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8"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1CA3BBB0" w14:textId="280834C0" w:rsidR="007154BB" w:rsidRPr="00C96BB2" w:rsidRDefault="003C2437" w:rsidP="009B56D0">
            <w:pPr>
              <w:jc w:val="both"/>
              <w:rPr>
                <w:rFonts w:asciiTheme="minorHAnsi" w:hAnsiTheme="minorHAnsi" w:cstheme="minorHAnsi"/>
                <w:color w:val="auto"/>
                <w:szCs w:val="22"/>
              </w:rPr>
            </w:pPr>
            <w:r>
              <w:rPr>
                <w:rFonts w:asciiTheme="minorHAnsi" w:hAnsiTheme="minorHAnsi" w:cstheme="minorHAnsi"/>
                <w:color w:val="auto"/>
                <w:szCs w:val="22"/>
              </w:rPr>
              <w:t>3</w:t>
            </w:r>
            <w:r w:rsidR="007154BB" w:rsidRPr="00C96BB2">
              <w:rPr>
                <w:rFonts w:asciiTheme="minorHAnsi" w:hAnsiTheme="minorHAnsi" w:cstheme="minorHAnsi"/>
                <w:color w:val="auto"/>
                <w:szCs w:val="22"/>
              </w:rPr>
              <w:t xml:space="preserve">.3.1 </w:t>
            </w:r>
            <w:r w:rsidR="007154BB">
              <w:rPr>
                <w:rFonts w:asciiTheme="minorHAnsi" w:hAnsiTheme="minorHAnsi" w:cstheme="minorHAnsi"/>
                <w:color w:val="auto"/>
                <w:szCs w:val="22"/>
              </w:rPr>
              <w:t>Biotop lesa</w:t>
            </w:r>
          </w:p>
        </w:tc>
      </w:tr>
      <w:tr w:rsidR="007154BB" w:rsidRPr="00C96BB2" w14:paraId="60D34D52" w14:textId="77777777" w:rsidTr="000E452B">
        <w:tc>
          <w:tcPr>
            <w:tcW w:w="1854" w:type="dxa"/>
            <w:tcBorders>
              <w:top w:val="single" w:sz="4" w:space="0" w:color="00000A"/>
              <w:left w:val="single" w:sz="2" w:space="0" w:color="000001"/>
              <w:bottom w:val="single" w:sz="2" w:space="0" w:color="000001"/>
            </w:tcBorders>
            <w:shd w:val="clear" w:color="auto" w:fill="auto"/>
            <w:tcMar>
              <w:left w:w="43" w:type="dxa"/>
            </w:tcMar>
          </w:tcPr>
          <w:p w14:paraId="2663C2DF" w14:textId="77777777" w:rsidR="007154BB" w:rsidRPr="00C96BB2" w:rsidRDefault="007154BB" w:rsidP="009B56D0">
            <w:pPr>
              <w:jc w:val="both"/>
              <w:rPr>
                <w:rFonts w:asciiTheme="minorHAnsi" w:hAnsiTheme="minorHAnsi" w:cstheme="minorHAnsi"/>
                <w:b/>
                <w:bCs/>
                <w:color w:val="auto"/>
                <w:szCs w:val="22"/>
                <w:lang w:eastAsia="en-US"/>
              </w:rPr>
            </w:pPr>
            <w:r w:rsidRPr="00C96BB2">
              <w:rPr>
                <w:rFonts w:asciiTheme="minorHAnsi" w:hAnsiTheme="minorHAnsi" w:cstheme="minorHAnsi"/>
                <w:b/>
                <w:color w:val="auto"/>
                <w:szCs w:val="22"/>
              </w:rPr>
              <w:t>Zdroj</w:t>
            </w:r>
          </w:p>
        </w:tc>
        <w:tc>
          <w:tcPr>
            <w:tcW w:w="6658" w:type="dxa"/>
            <w:tcBorders>
              <w:top w:val="single" w:sz="4" w:space="0" w:color="00000A"/>
              <w:left w:val="single" w:sz="2" w:space="0" w:color="000001"/>
              <w:bottom w:val="single" w:sz="2" w:space="0" w:color="000001"/>
              <w:right w:val="single" w:sz="2" w:space="0" w:color="000001"/>
            </w:tcBorders>
            <w:shd w:val="clear" w:color="auto" w:fill="auto"/>
            <w:tcMar>
              <w:left w:w="43" w:type="dxa"/>
            </w:tcMar>
          </w:tcPr>
          <w:p w14:paraId="774A35DE" w14:textId="77777777" w:rsidR="007154BB" w:rsidRPr="00C96BB2" w:rsidRDefault="007154BB" w:rsidP="009B56D0">
            <w:pPr>
              <w:jc w:val="both"/>
              <w:rPr>
                <w:rFonts w:asciiTheme="minorHAnsi" w:hAnsiTheme="minorHAnsi" w:cstheme="minorHAnsi"/>
                <w:color w:val="auto"/>
                <w:szCs w:val="22"/>
              </w:rPr>
            </w:pPr>
            <w:r>
              <w:rPr>
                <w:rFonts w:asciiTheme="minorHAnsi" w:hAnsiTheme="minorHAnsi" w:cstheme="minorHAnsi"/>
                <w:color w:val="auto"/>
                <w:szCs w:val="22"/>
              </w:rPr>
              <w:t>Vlastní obrázek</w:t>
            </w:r>
          </w:p>
        </w:tc>
      </w:tr>
    </w:tbl>
    <w:p w14:paraId="70B20239" w14:textId="77777777" w:rsidR="007154BB" w:rsidRDefault="007154BB" w:rsidP="007154BB">
      <w:pPr>
        <w:tabs>
          <w:tab w:val="left" w:pos="5625"/>
        </w:tabs>
        <w:jc w:val="both"/>
        <w:rPr>
          <w:rFonts w:asciiTheme="minorHAnsi" w:hAnsiTheme="minorHAnsi" w:cstheme="minorHAnsi"/>
          <w:color w:val="auto"/>
          <w:szCs w:val="22"/>
        </w:rPr>
      </w:pPr>
    </w:p>
    <w:p w14:paraId="325CE300" w14:textId="77777777" w:rsidR="007154BB" w:rsidRDefault="008A3988" w:rsidP="00432D4E">
      <w:pPr>
        <w:jc w:val="both"/>
        <w:rPr>
          <w:rFonts w:asciiTheme="minorHAnsi" w:hAnsiTheme="minorHAnsi" w:cstheme="minorHAnsi"/>
          <w:szCs w:val="22"/>
        </w:rPr>
      </w:pPr>
      <w:r w:rsidRPr="43563B5C">
        <w:rPr>
          <w:rFonts w:asciiTheme="minorHAnsi" w:hAnsiTheme="minorHAnsi" w:cstheme="minorBidi"/>
        </w:rPr>
        <w:br w:type="page"/>
      </w:r>
      <w:r w:rsidR="43563B5C">
        <w:lastRenderedPageBreak/>
        <w:t xml:space="preserve"> </w:t>
      </w:r>
      <w:r>
        <w:rPr>
          <w:noProof/>
        </w:rPr>
        <w:drawing>
          <wp:inline distT="0" distB="0" distL="0" distR="0" wp14:anchorId="45A72BE5" wp14:editId="55581732">
            <wp:extent cx="5765800" cy="4042347"/>
            <wp:effectExtent l="0" t="0" r="0" b="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3"/>
                    <pic:cNvPicPr/>
                  </pic:nvPicPr>
                  <pic:blipFill>
                    <a:blip r:embed="rId96">
                      <a:extLst>
                        <a:ext uri="{28A0092B-C50C-407E-A947-70E740481C1C}">
                          <a14:useLocalDpi xmlns:a14="http://schemas.microsoft.com/office/drawing/2010/main" val="0"/>
                        </a:ext>
                      </a:extLst>
                    </a:blip>
                    <a:stretch>
                      <a:fillRect/>
                    </a:stretch>
                  </pic:blipFill>
                  <pic:spPr>
                    <a:xfrm>
                      <a:off x="0" y="0"/>
                      <a:ext cx="5765800" cy="4042347"/>
                    </a:xfrm>
                    <a:prstGeom prst="rect">
                      <a:avLst/>
                    </a:prstGeom>
                  </pic:spPr>
                </pic:pic>
              </a:graphicData>
            </a:graphic>
          </wp:inline>
        </w:drawing>
      </w:r>
    </w:p>
    <w:p w14:paraId="7669CDDC" w14:textId="77777777" w:rsidR="003C2437" w:rsidRDefault="003C2437" w:rsidP="00432D4E">
      <w:pPr>
        <w:jc w:val="both"/>
        <w:rPr>
          <w:rFonts w:asciiTheme="minorHAnsi" w:hAnsiTheme="minorHAnsi" w:cstheme="minorHAnsi"/>
          <w:szCs w:val="22"/>
        </w:rPr>
      </w:pP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3C2437" w:rsidRPr="00C96BB2" w14:paraId="75759A73" w14:textId="77777777" w:rsidTr="004E5055">
        <w:tc>
          <w:tcPr>
            <w:tcW w:w="1854" w:type="dxa"/>
            <w:tcBorders>
              <w:top w:val="single" w:sz="2" w:space="0" w:color="000001"/>
              <w:left w:val="single" w:sz="2" w:space="0" w:color="000001"/>
              <w:bottom w:val="single" w:sz="2" w:space="0" w:color="000001"/>
            </w:tcBorders>
            <w:shd w:val="clear" w:color="auto" w:fill="auto"/>
            <w:tcMar>
              <w:left w:w="43" w:type="dxa"/>
            </w:tcMar>
          </w:tcPr>
          <w:p w14:paraId="4D46BC22" w14:textId="77777777" w:rsidR="003C2437" w:rsidRPr="00C96BB2" w:rsidRDefault="003C2437" w:rsidP="004E5055">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5E09CDB5" w14:textId="103C885C" w:rsidR="003C2437" w:rsidRPr="00C96BB2" w:rsidRDefault="003C2437" w:rsidP="004E5055">
            <w:pPr>
              <w:jc w:val="both"/>
              <w:rPr>
                <w:rFonts w:asciiTheme="minorHAnsi" w:hAnsiTheme="minorHAnsi" w:cstheme="minorHAnsi"/>
                <w:color w:val="auto"/>
                <w:szCs w:val="22"/>
              </w:rPr>
            </w:pPr>
            <w:r w:rsidRPr="00C96BB2">
              <w:rPr>
                <w:rFonts w:asciiTheme="minorHAnsi" w:hAnsiTheme="minorHAnsi" w:cstheme="minorHAnsi"/>
                <w:color w:val="auto"/>
                <w:szCs w:val="22"/>
              </w:rPr>
              <w:t>5.3.</w:t>
            </w:r>
            <w:r>
              <w:rPr>
                <w:rFonts w:asciiTheme="minorHAnsi" w:hAnsiTheme="minorHAnsi" w:cstheme="minorHAnsi"/>
                <w:color w:val="auto"/>
                <w:szCs w:val="22"/>
              </w:rPr>
              <w:t xml:space="preserve">3 Obrázky </w:t>
            </w:r>
            <w:r w:rsidR="00861424">
              <w:rPr>
                <w:rFonts w:asciiTheme="minorHAnsi" w:hAnsiTheme="minorHAnsi" w:cstheme="minorHAnsi"/>
                <w:color w:val="auto"/>
                <w:szCs w:val="22"/>
              </w:rPr>
              <w:t>B</w:t>
            </w:r>
            <w:r>
              <w:rPr>
                <w:rFonts w:asciiTheme="minorHAnsi" w:hAnsiTheme="minorHAnsi" w:cstheme="minorHAnsi"/>
                <w:color w:val="auto"/>
                <w:szCs w:val="22"/>
              </w:rPr>
              <w:t>iotopy Asie</w:t>
            </w:r>
          </w:p>
        </w:tc>
      </w:tr>
      <w:tr w:rsidR="003C2437" w:rsidRPr="00C96BB2" w14:paraId="44A26D59" w14:textId="77777777" w:rsidTr="004E5055">
        <w:tc>
          <w:tcPr>
            <w:tcW w:w="1854" w:type="dxa"/>
            <w:tcBorders>
              <w:top w:val="single" w:sz="4" w:space="0" w:color="00000A"/>
              <w:left w:val="single" w:sz="2" w:space="0" w:color="000001"/>
              <w:bottom w:val="single" w:sz="4" w:space="0" w:color="00000A"/>
            </w:tcBorders>
            <w:shd w:val="clear" w:color="auto" w:fill="auto"/>
            <w:tcMar>
              <w:left w:w="43" w:type="dxa"/>
            </w:tcMar>
          </w:tcPr>
          <w:p w14:paraId="0E1EF89A" w14:textId="77777777" w:rsidR="003C2437" w:rsidRPr="00C96BB2" w:rsidRDefault="003C2437" w:rsidP="004E5055">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8"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2E10FAD4" w14:textId="77777777" w:rsidR="003C2437" w:rsidRPr="00C96BB2" w:rsidRDefault="003C2437" w:rsidP="004E5055">
            <w:pPr>
              <w:pStyle w:val="Standard"/>
              <w:jc w:val="both"/>
              <w:rPr>
                <w:rFonts w:asciiTheme="minorHAnsi" w:hAnsiTheme="minorHAnsi" w:cstheme="minorHAnsi"/>
                <w:bCs/>
                <w:color w:val="auto"/>
                <w:sz w:val="22"/>
                <w:szCs w:val="22"/>
                <w:lang w:eastAsia="en-US"/>
              </w:rPr>
            </w:pPr>
            <w:r>
              <w:rPr>
                <w:rFonts w:asciiTheme="minorHAnsi" w:hAnsiTheme="minorHAnsi" w:cstheme="minorHAnsi"/>
                <w:bCs/>
                <w:color w:val="auto"/>
                <w:sz w:val="22"/>
                <w:szCs w:val="22"/>
                <w:lang w:eastAsia="en-US"/>
              </w:rPr>
              <w:t>3</w:t>
            </w:r>
            <w:r w:rsidRPr="00C96BB2">
              <w:rPr>
                <w:rFonts w:asciiTheme="minorHAnsi" w:hAnsiTheme="minorHAnsi" w:cstheme="minorHAnsi"/>
                <w:bCs/>
                <w:color w:val="auto"/>
                <w:sz w:val="22"/>
                <w:szCs w:val="22"/>
                <w:lang w:eastAsia="en-US"/>
              </w:rPr>
              <w:t xml:space="preserve">.3 </w:t>
            </w:r>
            <w:r>
              <w:rPr>
                <w:rFonts w:asciiTheme="minorHAnsi" w:hAnsiTheme="minorHAnsi" w:cstheme="minorHAnsi"/>
                <w:bCs/>
                <w:color w:val="auto"/>
                <w:sz w:val="22"/>
                <w:szCs w:val="22"/>
                <w:lang w:eastAsia="en-US"/>
              </w:rPr>
              <w:t>Rosteme v lese</w:t>
            </w:r>
          </w:p>
        </w:tc>
      </w:tr>
      <w:tr w:rsidR="003C2437" w:rsidRPr="00C96BB2" w14:paraId="437B29A8" w14:textId="77777777" w:rsidTr="004E5055">
        <w:tc>
          <w:tcPr>
            <w:tcW w:w="1854" w:type="dxa"/>
            <w:tcBorders>
              <w:top w:val="single" w:sz="4" w:space="0" w:color="00000A"/>
              <w:left w:val="single" w:sz="4" w:space="0" w:color="00000A"/>
              <w:bottom w:val="single" w:sz="4" w:space="0" w:color="00000A"/>
            </w:tcBorders>
            <w:shd w:val="clear" w:color="auto" w:fill="auto"/>
            <w:tcMar>
              <w:left w:w="35" w:type="dxa"/>
            </w:tcMar>
          </w:tcPr>
          <w:p w14:paraId="3549A1A7" w14:textId="77777777" w:rsidR="003C2437" w:rsidRPr="00C96BB2" w:rsidRDefault="003C2437" w:rsidP="004E5055">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8"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29380FDF" w14:textId="22D76CD6" w:rsidR="003C2437" w:rsidRPr="00C96BB2" w:rsidRDefault="003C2437" w:rsidP="00F000D4">
            <w:pPr>
              <w:jc w:val="both"/>
              <w:rPr>
                <w:rFonts w:asciiTheme="minorHAnsi" w:hAnsiTheme="minorHAnsi" w:cstheme="minorHAnsi"/>
                <w:color w:val="auto"/>
                <w:szCs w:val="22"/>
              </w:rPr>
            </w:pPr>
            <w:r>
              <w:rPr>
                <w:rFonts w:asciiTheme="minorHAnsi" w:hAnsiTheme="minorHAnsi" w:cstheme="minorHAnsi"/>
                <w:color w:val="auto"/>
                <w:szCs w:val="22"/>
              </w:rPr>
              <w:t>3</w:t>
            </w:r>
            <w:r w:rsidRPr="00C96BB2">
              <w:rPr>
                <w:rFonts w:asciiTheme="minorHAnsi" w:hAnsiTheme="minorHAnsi" w:cstheme="minorHAnsi"/>
                <w:color w:val="auto"/>
                <w:szCs w:val="22"/>
              </w:rPr>
              <w:t>.3.</w:t>
            </w:r>
            <w:r>
              <w:rPr>
                <w:rFonts w:asciiTheme="minorHAnsi" w:hAnsiTheme="minorHAnsi" w:cstheme="minorHAnsi"/>
                <w:color w:val="auto"/>
                <w:szCs w:val="22"/>
              </w:rPr>
              <w:t>2</w:t>
            </w:r>
            <w:r w:rsidRPr="00C96BB2">
              <w:rPr>
                <w:rFonts w:asciiTheme="minorHAnsi" w:hAnsiTheme="minorHAnsi" w:cstheme="minorHAnsi"/>
                <w:color w:val="auto"/>
                <w:szCs w:val="22"/>
              </w:rPr>
              <w:t xml:space="preserve"> </w:t>
            </w:r>
            <w:r>
              <w:rPr>
                <w:rFonts w:asciiTheme="minorHAnsi" w:hAnsiTheme="minorHAnsi" w:cstheme="minorHAnsi"/>
                <w:color w:val="auto"/>
                <w:szCs w:val="22"/>
              </w:rPr>
              <w:t>Lesy v Písku a v Asii</w:t>
            </w:r>
          </w:p>
        </w:tc>
      </w:tr>
      <w:tr w:rsidR="003C2437" w:rsidRPr="00C96BB2" w14:paraId="4B39D787" w14:textId="77777777" w:rsidTr="004E5055">
        <w:tc>
          <w:tcPr>
            <w:tcW w:w="1854" w:type="dxa"/>
            <w:tcBorders>
              <w:top w:val="single" w:sz="4" w:space="0" w:color="00000A"/>
              <w:left w:val="single" w:sz="2" w:space="0" w:color="000001"/>
              <w:bottom w:val="single" w:sz="2" w:space="0" w:color="000001"/>
            </w:tcBorders>
            <w:shd w:val="clear" w:color="auto" w:fill="auto"/>
            <w:tcMar>
              <w:left w:w="43" w:type="dxa"/>
            </w:tcMar>
          </w:tcPr>
          <w:p w14:paraId="67AEAB8E" w14:textId="77777777" w:rsidR="003C2437" w:rsidRPr="00C96BB2" w:rsidRDefault="003C2437" w:rsidP="004E5055">
            <w:pPr>
              <w:jc w:val="both"/>
              <w:rPr>
                <w:rFonts w:asciiTheme="minorHAnsi" w:hAnsiTheme="minorHAnsi" w:cstheme="minorHAnsi"/>
                <w:b/>
                <w:bCs/>
                <w:color w:val="auto"/>
                <w:szCs w:val="22"/>
                <w:lang w:eastAsia="en-US"/>
              </w:rPr>
            </w:pPr>
            <w:r w:rsidRPr="00C96BB2">
              <w:rPr>
                <w:rFonts w:asciiTheme="minorHAnsi" w:hAnsiTheme="minorHAnsi" w:cstheme="minorHAnsi"/>
                <w:b/>
                <w:color w:val="auto"/>
                <w:szCs w:val="22"/>
              </w:rPr>
              <w:t>Zdroj</w:t>
            </w:r>
          </w:p>
        </w:tc>
        <w:tc>
          <w:tcPr>
            <w:tcW w:w="6658" w:type="dxa"/>
            <w:tcBorders>
              <w:top w:val="single" w:sz="4" w:space="0" w:color="00000A"/>
              <w:left w:val="single" w:sz="2" w:space="0" w:color="000001"/>
              <w:bottom w:val="single" w:sz="2" w:space="0" w:color="000001"/>
              <w:right w:val="single" w:sz="2" w:space="0" w:color="000001"/>
            </w:tcBorders>
            <w:shd w:val="clear" w:color="auto" w:fill="auto"/>
            <w:tcMar>
              <w:left w:w="43" w:type="dxa"/>
            </w:tcMar>
          </w:tcPr>
          <w:p w14:paraId="1EE6B596" w14:textId="1CFA2DBC" w:rsidR="003C2437" w:rsidRPr="00C96BB2" w:rsidRDefault="007B59B8" w:rsidP="004E5055">
            <w:pPr>
              <w:jc w:val="both"/>
              <w:rPr>
                <w:rFonts w:asciiTheme="minorHAnsi" w:hAnsiTheme="minorHAnsi" w:cstheme="minorHAnsi"/>
                <w:color w:val="auto"/>
                <w:szCs w:val="22"/>
              </w:rPr>
            </w:pPr>
            <w:r>
              <w:t xml:space="preserve">AUTOR NEUVEDEN. </w:t>
            </w:r>
            <w:r>
              <w:rPr>
                <w:i/>
                <w:iCs/>
              </w:rPr>
              <w:t>pixabay.com</w:t>
            </w:r>
            <w:r>
              <w:t xml:space="preserve"> [online]. [cit. </w:t>
            </w:r>
            <w:r w:rsidR="00062171">
              <w:t>10. 5. 2021</w:t>
            </w:r>
            <w:r>
              <w:t>]. Dostupný na WWW: www.pixabay.com</w:t>
            </w:r>
          </w:p>
        </w:tc>
      </w:tr>
    </w:tbl>
    <w:p w14:paraId="569E1C2D" w14:textId="77777777" w:rsidR="003C2437" w:rsidRDefault="003C2437" w:rsidP="00432D4E">
      <w:pPr>
        <w:jc w:val="both"/>
        <w:rPr>
          <w:rFonts w:asciiTheme="minorHAnsi" w:hAnsiTheme="minorHAnsi" w:cstheme="minorHAnsi"/>
          <w:szCs w:val="22"/>
        </w:rPr>
      </w:pPr>
    </w:p>
    <w:p w14:paraId="0449862A" w14:textId="150BCA1B" w:rsidR="003C2437" w:rsidRDefault="004F093B" w:rsidP="00432D4E">
      <w:pPr>
        <w:jc w:val="both"/>
        <w:rPr>
          <w:rFonts w:asciiTheme="minorHAnsi" w:hAnsiTheme="minorHAnsi" w:cstheme="minorHAnsi"/>
          <w:szCs w:val="22"/>
        </w:rPr>
      </w:pPr>
      <w:r>
        <w:rPr>
          <w:rFonts w:asciiTheme="minorHAnsi" w:hAnsiTheme="minorHAnsi" w:cstheme="minorHAnsi"/>
          <w:szCs w:val="22"/>
        </w:rPr>
        <w:t>Monzunové lesy</w:t>
      </w:r>
      <w:r>
        <w:rPr>
          <w:rFonts w:asciiTheme="minorHAnsi" w:hAnsiTheme="minorHAnsi" w:cstheme="minorHAnsi"/>
          <w:szCs w:val="22"/>
        </w:rPr>
        <w:tab/>
      </w:r>
      <w:r>
        <w:rPr>
          <w:rFonts w:asciiTheme="minorHAnsi" w:hAnsiTheme="minorHAnsi" w:cstheme="minorHAnsi"/>
          <w:szCs w:val="22"/>
        </w:rPr>
        <w:tab/>
      </w:r>
      <w:r>
        <w:rPr>
          <w:rFonts w:asciiTheme="minorHAnsi" w:hAnsiTheme="minorHAnsi" w:cstheme="minorHAnsi"/>
          <w:szCs w:val="22"/>
        </w:rPr>
        <w:tab/>
      </w:r>
      <w:r>
        <w:rPr>
          <w:rFonts w:asciiTheme="minorHAnsi" w:hAnsiTheme="minorHAnsi" w:cstheme="minorHAnsi"/>
          <w:szCs w:val="22"/>
        </w:rPr>
        <w:tab/>
      </w:r>
      <w:r>
        <w:rPr>
          <w:rFonts w:asciiTheme="minorHAnsi" w:hAnsiTheme="minorHAnsi" w:cstheme="minorHAnsi"/>
          <w:szCs w:val="22"/>
        </w:rPr>
        <w:tab/>
      </w:r>
      <w:r w:rsidR="003C2437">
        <w:rPr>
          <w:rFonts w:asciiTheme="minorHAnsi" w:hAnsiTheme="minorHAnsi" w:cstheme="minorHAnsi"/>
          <w:szCs w:val="22"/>
        </w:rPr>
        <w:t>M</w:t>
      </w:r>
      <w:r>
        <w:rPr>
          <w:rFonts w:asciiTheme="minorHAnsi" w:hAnsiTheme="minorHAnsi" w:cstheme="minorHAnsi"/>
          <w:szCs w:val="22"/>
        </w:rPr>
        <w:t>írný pás</w:t>
      </w:r>
    </w:p>
    <w:p w14:paraId="00552C87" w14:textId="77777777" w:rsidR="0047201B" w:rsidRDefault="0047201B" w:rsidP="00432D4E">
      <w:pPr>
        <w:jc w:val="both"/>
        <w:rPr>
          <w:rFonts w:asciiTheme="minorHAnsi" w:hAnsiTheme="minorHAnsi" w:cstheme="minorHAnsi"/>
          <w:szCs w:val="22"/>
        </w:rPr>
      </w:pPr>
    </w:p>
    <w:p w14:paraId="6A4EB685" w14:textId="77777777" w:rsidR="003C2437" w:rsidRDefault="003C2437" w:rsidP="003C2437">
      <w:pPr>
        <w:jc w:val="both"/>
        <w:rPr>
          <w:rFonts w:asciiTheme="minorHAnsi" w:hAnsiTheme="minorHAnsi" w:cstheme="minorHAnsi"/>
          <w:color w:val="auto"/>
          <w:szCs w:val="22"/>
          <w:lang w:eastAsia="en-US"/>
        </w:rPr>
      </w:pPr>
      <w:r>
        <w:rPr>
          <w:noProof/>
        </w:rPr>
        <w:drawing>
          <wp:inline distT="0" distB="0" distL="0" distR="0" wp14:anchorId="456D90B2" wp14:editId="0B460B35">
            <wp:extent cx="2524125" cy="1840765"/>
            <wp:effectExtent l="0" t="0" r="0" b="762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24125" cy="1840765"/>
                    </a:xfrm>
                    <a:prstGeom prst="rect">
                      <a:avLst/>
                    </a:prstGeom>
                  </pic:spPr>
                </pic:pic>
              </a:graphicData>
            </a:graphic>
          </wp:inline>
        </w:drawing>
      </w:r>
      <w:r w:rsidR="43563B5C" w:rsidRPr="43563B5C">
        <w:rPr>
          <w:rFonts w:asciiTheme="minorHAnsi" w:hAnsiTheme="minorHAnsi" w:cstheme="minorBidi"/>
          <w:color w:val="auto"/>
          <w:lang w:eastAsia="en-US"/>
        </w:rPr>
        <w:t xml:space="preserve">      </w:t>
      </w:r>
      <w:r>
        <w:rPr>
          <w:noProof/>
        </w:rPr>
        <w:drawing>
          <wp:inline distT="0" distB="0" distL="0" distR="0" wp14:anchorId="6D798DD0" wp14:editId="5CBA77B7">
            <wp:extent cx="2654935" cy="1856448"/>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64755" cy="1863314"/>
                    </a:xfrm>
                    <a:prstGeom prst="rect">
                      <a:avLst/>
                    </a:prstGeom>
                  </pic:spPr>
                </pic:pic>
              </a:graphicData>
            </a:graphic>
          </wp:inline>
        </w:drawing>
      </w:r>
    </w:p>
    <w:p w14:paraId="0B10E7D2" w14:textId="77777777" w:rsidR="003C2437" w:rsidRDefault="003C2437" w:rsidP="003C2437">
      <w:pPr>
        <w:jc w:val="both"/>
        <w:rPr>
          <w:rFonts w:asciiTheme="minorHAnsi" w:hAnsiTheme="minorHAnsi" w:cstheme="minorHAnsi"/>
          <w:color w:val="auto"/>
          <w:szCs w:val="22"/>
          <w:lang w:eastAsia="en-US"/>
        </w:rPr>
      </w:pPr>
    </w:p>
    <w:p w14:paraId="1FDE3A3A" w14:textId="77777777" w:rsidR="00E92CAD" w:rsidRDefault="00E92CAD" w:rsidP="003C2437">
      <w:pPr>
        <w:jc w:val="both"/>
        <w:rPr>
          <w:rFonts w:asciiTheme="minorHAnsi" w:hAnsiTheme="minorHAnsi" w:cstheme="minorHAnsi"/>
          <w:color w:val="auto"/>
          <w:szCs w:val="22"/>
          <w:lang w:eastAsia="en-US"/>
        </w:rPr>
      </w:pPr>
    </w:p>
    <w:p w14:paraId="21D359C8" w14:textId="77777777" w:rsidR="00E92CAD" w:rsidRDefault="00E92CAD" w:rsidP="003C2437">
      <w:pPr>
        <w:jc w:val="both"/>
        <w:rPr>
          <w:rFonts w:asciiTheme="minorHAnsi" w:hAnsiTheme="minorHAnsi" w:cstheme="minorHAnsi"/>
          <w:color w:val="auto"/>
          <w:szCs w:val="22"/>
          <w:lang w:eastAsia="en-US"/>
        </w:rPr>
      </w:pPr>
    </w:p>
    <w:p w14:paraId="67B38DEE" w14:textId="77777777" w:rsidR="00E92CAD" w:rsidRDefault="00E92CAD" w:rsidP="003C2437">
      <w:pPr>
        <w:jc w:val="both"/>
        <w:rPr>
          <w:rFonts w:asciiTheme="minorHAnsi" w:hAnsiTheme="minorHAnsi" w:cstheme="minorHAnsi"/>
          <w:color w:val="auto"/>
          <w:szCs w:val="22"/>
          <w:lang w:eastAsia="en-US"/>
        </w:rPr>
      </w:pPr>
    </w:p>
    <w:p w14:paraId="6184ADE9" w14:textId="77777777" w:rsidR="00E92CAD" w:rsidRDefault="00E92CAD" w:rsidP="003C2437">
      <w:pPr>
        <w:jc w:val="both"/>
        <w:rPr>
          <w:rFonts w:asciiTheme="minorHAnsi" w:hAnsiTheme="minorHAnsi" w:cstheme="minorHAnsi"/>
          <w:color w:val="auto"/>
          <w:szCs w:val="22"/>
          <w:lang w:eastAsia="en-US"/>
        </w:rPr>
      </w:pPr>
    </w:p>
    <w:p w14:paraId="23C2E858" w14:textId="16F2DE67" w:rsidR="003C2437" w:rsidRDefault="00531B01" w:rsidP="00531B01">
      <w:pPr>
        <w:rPr>
          <w:rFonts w:asciiTheme="minorHAnsi" w:hAnsiTheme="minorHAnsi" w:cstheme="minorHAnsi"/>
          <w:szCs w:val="22"/>
        </w:rPr>
      </w:pPr>
      <w:r>
        <w:rPr>
          <w:noProof/>
        </w:rPr>
        <w:lastRenderedPageBreak/>
        <w:drawing>
          <wp:anchor distT="0" distB="0" distL="114300" distR="114300" simplePos="0" relativeHeight="251676672" behindDoc="0" locked="0" layoutInCell="1" allowOverlap="1" wp14:anchorId="726EA63B" wp14:editId="2B045649">
            <wp:simplePos x="0" y="0"/>
            <wp:positionH relativeFrom="column">
              <wp:posOffset>2740660</wp:posOffset>
            </wp:positionH>
            <wp:positionV relativeFrom="paragraph">
              <wp:posOffset>347345</wp:posOffset>
            </wp:positionV>
            <wp:extent cx="2630805" cy="2504440"/>
            <wp:effectExtent l="0" t="0" r="0" b="0"/>
            <wp:wrapSquare wrapText="bothSides"/>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630805" cy="25044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5648" behindDoc="1" locked="0" layoutInCell="1" allowOverlap="1" wp14:anchorId="29C4A8BD" wp14:editId="4D63FEEC">
            <wp:simplePos x="0" y="0"/>
            <wp:positionH relativeFrom="column">
              <wp:posOffset>-2540</wp:posOffset>
            </wp:positionH>
            <wp:positionV relativeFrom="paragraph">
              <wp:posOffset>339090</wp:posOffset>
            </wp:positionV>
            <wp:extent cx="2516505" cy="2512060"/>
            <wp:effectExtent l="0" t="0" r="0" b="2540"/>
            <wp:wrapTopAndBottom/>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aiga-2575825__34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16505" cy="2512060"/>
                    </a:xfrm>
                    <a:prstGeom prst="rect">
                      <a:avLst/>
                    </a:prstGeom>
                  </pic:spPr>
                </pic:pic>
              </a:graphicData>
            </a:graphic>
            <wp14:sizeRelH relativeFrom="margin">
              <wp14:pctWidth>0</wp14:pctWidth>
            </wp14:sizeRelH>
            <wp14:sizeRelV relativeFrom="margin">
              <wp14:pctHeight>0</wp14:pctHeight>
            </wp14:sizeRelV>
          </wp:anchor>
        </w:drawing>
      </w:r>
      <w:r w:rsidR="003C2437">
        <w:rPr>
          <w:rFonts w:asciiTheme="minorHAnsi" w:hAnsiTheme="minorHAnsi" w:cstheme="minorHAnsi"/>
          <w:color w:val="auto"/>
          <w:szCs w:val="22"/>
          <w:lang w:eastAsia="en-US"/>
        </w:rPr>
        <w:t>Tajga</w:t>
      </w:r>
      <w:r w:rsidR="003C2437">
        <w:rPr>
          <w:rFonts w:asciiTheme="minorHAnsi" w:hAnsiTheme="minorHAnsi" w:cstheme="minorHAnsi"/>
          <w:color w:val="auto"/>
          <w:szCs w:val="22"/>
          <w:lang w:eastAsia="en-US"/>
        </w:rPr>
        <w:tab/>
      </w:r>
      <w:r w:rsidR="003C2437">
        <w:rPr>
          <w:rFonts w:asciiTheme="minorHAnsi" w:hAnsiTheme="minorHAnsi" w:cstheme="minorHAnsi"/>
          <w:color w:val="auto"/>
          <w:szCs w:val="22"/>
          <w:lang w:eastAsia="en-US"/>
        </w:rPr>
        <w:tab/>
      </w:r>
      <w:r w:rsidR="003C2437">
        <w:rPr>
          <w:rFonts w:asciiTheme="minorHAnsi" w:hAnsiTheme="minorHAnsi" w:cstheme="minorHAnsi"/>
          <w:color w:val="auto"/>
          <w:szCs w:val="22"/>
          <w:lang w:eastAsia="en-US"/>
        </w:rPr>
        <w:tab/>
      </w:r>
      <w:r w:rsidR="004F093B">
        <w:rPr>
          <w:rFonts w:asciiTheme="minorHAnsi" w:hAnsiTheme="minorHAnsi" w:cstheme="minorHAnsi"/>
          <w:color w:val="auto"/>
          <w:szCs w:val="22"/>
          <w:lang w:eastAsia="en-US"/>
        </w:rPr>
        <w:tab/>
      </w:r>
      <w:r w:rsidR="004F093B">
        <w:rPr>
          <w:rFonts w:asciiTheme="minorHAnsi" w:hAnsiTheme="minorHAnsi" w:cstheme="minorHAnsi"/>
          <w:color w:val="auto"/>
          <w:szCs w:val="22"/>
          <w:lang w:eastAsia="en-US"/>
        </w:rPr>
        <w:tab/>
      </w:r>
      <w:r w:rsidR="004F093B">
        <w:rPr>
          <w:rFonts w:asciiTheme="minorHAnsi" w:hAnsiTheme="minorHAnsi" w:cstheme="minorHAnsi"/>
          <w:color w:val="auto"/>
          <w:szCs w:val="22"/>
          <w:lang w:eastAsia="en-US"/>
        </w:rPr>
        <w:tab/>
      </w:r>
      <w:r w:rsidR="004F093B">
        <w:rPr>
          <w:rFonts w:asciiTheme="minorHAnsi" w:hAnsiTheme="minorHAnsi" w:cstheme="minorHAnsi"/>
          <w:color w:val="auto"/>
          <w:szCs w:val="22"/>
          <w:lang w:eastAsia="en-US"/>
        </w:rPr>
        <w:tab/>
      </w:r>
      <w:r w:rsidR="003C2437">
        <w:rPr>
          <w:rFonts w:asciiTheme="minorHAnsi" w:hAnsiTheme="minorHAnsi" w:cstheme="minorHAnsi"/>
          <w:color w:val="auto"/>
          <w:szCs w:val="22"/>
          <w:lang w:eastAsia="en-US"/>
        </w:rPr>
        <w:t>Tropický deštný les</w:t>
      </w:r>
    </w:p>
    <w:p w14:paraId="03CC4E43" w14:textId="52D510CC" w:rsidR="00062E27" w:rsidRDefault="00062E27" w:rsidP="00432D4E">
      <w:pPr>
        <w:jc w:val="both"/>
        <w:rPr>
          <w:rFonts w:asciiTheme="minorHAnsi" w:hAnsiTheme="minorHAnsi" w:cstheme="minorHAnsi"/>
          <w:szCs w:val="22"/>
        </w:rPr>
      </w:pPr>
    </w:p>
    <w:p w14:paraId="52F247DC" w14:textId="77777777" w:rsidR="0047201B" w:rsidRDefault="0047201B" w:rsidP="00432D4E">
      <w:pPr>
        <w:jc w:val="both"/>
        <w:rPr>
          <w:rFonts w:asciiTheme="minorHAnsi" w:hAnsiTheme="minorHAnsi" w:cstheme="minorHAnsi"/>
          <w:szCs w:val="22"/>
        </w:rPr>
      </w:pP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062E27" w:rsidRPr="00C96BB2" w14:paraId="67266645" w14:textId="77777777" w:rsidTr="000E452B">
        <w:tc>
          <w:tcPr>
            <w:tcW w:w="1854" w:type="dxa"/>
            <w:tcBorders>
              <w:top w:val="single" w:sz="2" w:space="0" w:color="000001"/>
              <w:left w:val="single" w:sz="2" w:space="0" w:color="000001"/>
              <w:bottom w:val="single" w:sz="2" w:space="0" w:color="000001"/>
            </w:tcBorders>
            <w:shd w:val="clear" w:color="auto" w:fill="auto"/>
            <w:tcMar>
              <w:left w:w="43" w:type="dxa"/>
            </w:tcMar>
          </w:tcPr>
          <w:p w14:paraId="7235C0FF" w14:textId="77777777" w:rsidR="00062E27" w:rsidRPr="00C96BB2" w:rsidRDefault="00062E27" w:rsidP="000E452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2463A28E" w14:textId="3EF6CAE8" w:rsidR="00062E27" w:rsidRPr="00C96BB2" w:rsidRDefault="00062E27" w:rsidP="000E452B">
            <w:pPr>
              <w:jc w:val="both"/>
              <w:rPr>
                <w:rFonts w:asciiTheme="minorHAnsi" w:hAnsiTheme="minorHAnsi" w:cstheme="minorHAnsi"/>
                <w:color w:val="auto"/>
                <w:szCs w:val="22"/>
              </w:rPr>
            </w:pPr>
            <w:r w:rsidRPr="00C96BB2">
              <w:rPr>
                <w:rFonts w:asciiTheme="minorHAnsi" w:hAnsiTheme="minorHAnsi" w:cstheme="minorHAnsi"/>
                <w:color w:val="auto"/>
                <w:szCs w:val="22"/>
              </w:rPr>
              <w:t>5.3.</w:t>
            </w:r>
            <w:r w:rsidR="00E03F21">
              <w:rPr>
                <w:rFonts w:asciiTheme="minorHAnsi" w:hAnsiTheme="minorHAnsi" w:cstheme="minorHAnsi"/>
                <w:color w:val="auto"/>
                <w:szCs w:val="22"/>
              </w:rPr>
              <w:t>4</w:t>
            </w:r>
            <w:r>
              <w:rPr>
                <w:rFonts w:asciiTheme="minorHAnsi" w:hAnsiTheme="minorHAnsi" w:cstheme="minorHAnsi"/>
                <w:color w:val="auto"/>
                <w:szCs w:val="22"/>
              </w:rPr>
              <w:t xml:space="preserve"> Běhej stromy</w:t>
            </w:r>
            <w:r w:rsidR="005918D0">
              <w:rPr>
                <w:rFonts w:asciiTheme="minorHAnsi" w:hAnsiTheme="minorHAnsi" w:cstheme="minorHAnsi"/>
                <w:color w:val="auto"/>
                <w:szCs w:val="22"/>
              </w:rPr>
              <w:t xml:space="preserve"> – </w:t>
            </w:r>
            <w:r>
              <w:rPr>
                <w:rFonts w:asciiTheme="minorHAnsi" w:hAnsiTheme="minorHAnsi" w:cstheme="minorHAnsi"/>
                <w:color w:val="auto"/>
                <w:szCs w:val="22"/>
              </w:rPr>
              <w:t>řešení</w:t>
            </w:r>
          </w:p>
        </w:tc>
      </w:tr>
      <w:tr w:rsidR="00062E27" w:rsidRPr="00C96BB2" w14:paraId="24B42A74" w14:textId="77777777" w:rsidTr="000E452B">
        <w:tc>
          <w:tcPr>
            <w:tcW w:w="1854" w:type="dxa"/>
            <w:tcBorders>
              <w:top w:val="single" w:sz="4" w:space="0" w:color="00000A"/>
              <w:left w:val="single" w:sz="2" w:space="0" w:color="000001"/>
              <w:bottom w:val="single" w:sz="4" w:space="0" w:color="00000A"/>
            </w:tcBorders>
            <w:shd w:val="clear" w:color="auto" w:fill="auto"/>
            <w:tcMar>
              <w:left w:w="43" w:type="dxa"/>
            </w:tcMar>
          </w:tcPr>
          <w:p w14:paraId="4C7DAA98" w14:textId="77777777" w:rsidR="00062E27" w:rsidRPr="00C96BB2" w:rsidRDefault="00062E27" w:rsidP="000E452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8"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409D85E1" w14:textId="77777777" w:rsidR="00062E27" w:rsidRPr="00C96BB2" w:rsidRDefault="003C2437" w:rsidP="000E452B">
            <w:pPr>
              <w:pStyle w:val="Standard"/>
              <w:jc w:val="both"/>
              <w:rPr>
                <w:rFonts w:asciiTheme="minorHAnsi" w:hAnsiTheme="minorHAnsi" w:cstheme="minorHAnsi"/>
                <w:bCs/>
                <w:color w:val="auto"/>
                <w:sz w:val="22"/>
                <w:szCs w:val="22"/>
                <w:lang w:eastAsia="en-US"/>
              </w:rPr>
            </w:pPr>
            <w:r>
              <w:rPr>
                <w:rFonts w:asciiTheme="minorHAnsi" w:hAnsiTheme="minorHAnsi" w:cstheme="minorHAnsi"/>
                <w:bCs/>
                <w:color w:val="auto"/>
                <w:sz w:val="22"/>
                <w:szCs w:val="22"/>
                <w:lang w:eastAsia="en-US"/>
              </w:rPr>
              <w:t>3</w:t>
            </w:r>
            <w:r w:rsidR="00062E27" w:rsidRPr="00C96BB2">
              <w:rPr>
                <w:rFonts w:asciiTheme="minorHAnsi" w:hAnsiTheme="minorHAnsi" w:cstheme="minorHAnsi"/>
                <w:bCs/>
                <w:color w:val="auto"/>
                <w:sz w:val="22"/>
                <w:szCs w:val="22"/>
                <w:lang w:eastAsia="en-US"/>
              </w:rPr>
              <w:t xml:space="preserve">.3 </w:t>
            </w:r>
            <w:r w:rsidR="00062E27">
              <w:rPr>
                <w:rFonts w:asciiTheme="minorHAnsi" w:hAnsiTheme="minorHAnsi" w:cstheme="minorHAnsi"/>
                <w:bCs/>
                <w:color w:val="auto"/>
                <w:sz w:val="22"/>
                <w:szCs w:val="22"/>
                <w:lang w:eastAsia="en-US"/>
              </w:rPr>
              <w:t>Rosteme v lese</w:t>
            </w:r>
          </w:p>
        </w:tc>
      </w:tr>
      <w:tr w:rsidR="00062E27" w:rsidRPr="00C96BB2" w14:paraId="703A1455" w14:textId="77777777" w:rsidTr="000E452B">
        <w:tc>
          <w:tcPr>
            <w:tcW w:w="1854" w:type="dxa"/>
            <w:tcBorders>
              <w:top w:val="single" w:sz="4" w:space="0" w:color="00000A"/>
              <w:left w:val="single" w:sz="4" w:space="0" w:color="00000A"/>
              <w:bottom w:val="single" w:sz="4" w:space="0" w:color="00000A"/>
            </w:tcBorders>
            <w:shd w:val="clear" w:color="auto" w:fill="auto"/>
            <w:tcMar>
              <w:left w:w="35" w:type="dxa"/>
            </w:tcMar>
          </w:tcPr>
          <w:p w14:paraId="1FA2462F" w14:textId="77777777" w:rsidR="00062E27" w:rsidRPr="00C96BB2" w:rsidRDefault="00062E27" w:rsidP="000E452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8"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3F07A465" w14:textId="0E2EE6AE" w:rsidR="00062E27" w:rsidRPr="00C96BB2" w:rsidRDefault="003C2437" w:rsidP="00F000D4">
            <w:pPr>
              <w:jc w:val="both"/>
              <w:rPr>
                <w:rFonts w:asciiTheme="minorHAnsi" w:hAnsiTheme="minorHAnsi" w:cstheme="minorHAnsi"/>
                <w:color w:val="auto"/>
                <w:szCs w:val="22"/>
              </w:rPr>
            </w:pPr>
            <w:r>
              <w:rPr>
                <w:rFonts w:asciiTheme="minorHAnsi" w:hAnsiTheme="minorHAnsi" w:cstheme="minorHAnsi"/>
                <w:color w:val="auto"/>
                <w:szCs w:val="22"/>
              </w:rPr>
              <w:t>3</w:t>
            </w:r>
            <w:r w:rsidR="00062E27" w:rsidRPr="00C96BB2">
              <w:rPr>
                <w:rFonts w:asciiTheme="minorHAnsi" w:hAnsiTheme="minorHAnsi" w:cstheme="minorHAnsi"/>
                <w:color w:val="auto"/>
                <w:szCs w:val="22"/>
              </w:rPr>
              <w:t>.3.</w:t>
            </w:r>
            <w:r>
              <w:rPr>
                <w:rFonts w:asciiTheme="minorHAnsi" w:hAnsiTheme="minorHAnsi" w:cstheme="minorHAnsi"/>
                <w:color w:val="auto"/>
                <w:szCs w:val="22"/>
              </w:rPr>
              <w:t>3</w:t>
            </w:r>
            <w:r w:rsidR="00062E27" w:rsidRPr="00C96BB2">
              <w:rPr>
                <w:rFonts w:asciiTheme="minorHAnsi" w:hAnsiTheme="minorHAnsi" w:cstheme="minorHAnsi"/>
                <w:color w:val="auto"/>
                <w:szCs w:val="22"/>
              </w:rPr>
              <w:t xml:space="preserve"> </w:t>
            </w:r>
            <w:r w:rsidR="00062E27">
              <w:rPr>
                <w:rFonts w:asciiTheme="minorHAnsi" w:hAnsiTheme="minorHAnsi" w:cstheme="minorHAnsi"/>
                <w:color w:val="auto"/>
                <w:szCs w:val="22"/>
              </w:rPr>
              <w:t>Druhy stromů</w:t>
            </w:r>
          </w:p>
        </w:tc>
      </w:tr>
      <w:tr w:rsidR="00062E27" w:rsidRPr="00C96BB2" w14:paraId="37B3B670" w14:textId="77777777" w:rsidTr="000E452B">
        <w:tc>
          <w:tcPr>
            <w:tcW w:w="1854" w:type="dxa"/>
            <w:tcBorders>
              <w:top w:val="single" w:sz="4" w:space="0" w:color="00000A"/>
              <w:left w:val="single" w:sz="2" w:space="0" w:color="000001"/>
              <w:bottom w:val="single" w:sz="2" w:space="0" w:color="000001"/>
            </w:tcBorders>
            <w:shd w:val="clear" w:color="auto" w:fill="auto"/>
            <w:tcMar>
              <w:left w:w="43" w:type="dxa"/>
            </w:tcMar>
          </w:tcPr>
          <w:p w14:paraId="7DEA7068" w14:textId="77777777" w:rsidR="00062E27" w:rsidRPr="00C96BB2" w:rsidRDefault="00062E27" w:rsidP="000E452B">
            <w:pPr>
              <w:jc w:val="both"/>
              <w:rPr>
                <w:rFonts w:asciiTheme="minorHAnsi" w:hAnsiTheme="minorHAnsi" w:cstheme="minorHAnsi"/>
                <w:b/>
                <w:bCs/>
                <w:color w:val="auto"/>
                <w:szCs w:val="22"/>
                <w:lang w:eastAsia="en-US"/>
              </w:rPr>
            </w:pPr>
            <w:r w:rsidRPr="00C96BB2">
              <w:rPr>
                <w:rFonts w:asciiTheme="minorHAnsi" w:hAnsiTheme="minorHAnsi" w:cstheme="minorHAnsi"/>
                <w:b/>
                <w:color w:val="auto"/>
                <w:szCs w:val="22"/>
              </w:rPr>
              <w:t>Zdroj</w:t>
            </w:r>
          </w:p>
        </w:tc>
        <w:tc>
          <w:tcPr>
            <w:tcW w:w="6658" w:type="dxa"/>
            <w:tcBorders>
              <w:top w:val="single" w:sz="4" w:space="0" w:color="00000A"/>
              <w:left w:val="single" w:sz="2" w:space="0" w:color="000001"/>
              <w:bottom w:val="single" w:sz="2" w:space="0" w:color="000001"/>
              <w:right w:val="single" w:sz="2" w:space="0" w:color="000001"/>
            </w:tcBorders>
            <w:shd w:val="clear" w:color="auto" w:fill="auto"/>
            <w:tcMar>
              <w:left w:w="43" w:type="dxa"/>
            </w:tcMar>
          </w:tcPr>
          <w:p w14:paraId="6AB7198A" w14:textId="77777777" w:rsidR="00062E27" w:rsidRDefault="00062E27" w:rsidP="000E452B">
            <w:pPr>
              <w:jc w:val="both"/>
              <w:rPr>
                <w:rFonts w:asciiTheme="minorHAnsi" w:hAnsiTheme="minorHAnsi" w:cstheme="minorHAnsi"/>
                <w:color w:val="auto"/>
                <w:szCs w:val="22"/>
              </w:rPr>
            </w:pPr>
            <w:r>
              <w:rPr>
                <w:rFonts w:asciiTheme="minorHAnsi" w:hAnsiTheme="minorHAnsi" w:cstheme="minorHAnsi"/>
                <w:color w:val="auto"/>
                <w:szCs w:val="22"/>
              </w:rPr>
              <w:t>Vlastní fotografie</w:t>
            </w:r>
          </w:p>
          <w:p w14:paraId="4CEDED7D" w14:textId="5E454362" w:rsidR="00593100" w:rsidRPr="00C96BB2" w:rsidRDefault="007B59B8" w:rsidP="00593100">
            <w:pPr>
              <w:jc w:val="both"/>
              <w:rPr>
                <w:rFonts w:asciiTheme="minorHAnsi" w:hAnsiTheme="minorHAnsi" w:cstheme="minorHAnsi"/>
                <w:color w:val="auto"/>
                <w:szCs w:val="22"/>
              </w:rPr>
            </w:pPr>
            <w:r>
              <w:t xml:space="preserve">AUTOR NEUVEDEN. </w:t>
            </w:r>
            <w:r>
              <w:rPr>
                <w:i/>
                <w:iCs/>
              </w:rPr>
              <w:t>pixabay.com</w:t>
            </w:r>
            <w:r>
              <w:t xml:space="preserve"> [online]. [cit. </w:t>
            </w:r>
            <w:r w:rsidR="00062171">
              <w:t>10. 5. 2021</w:t>
            </w:r>
            <w:r>
              <w:t>]. Dostupný na WWW: www.pixabay.com</w:t>
            </w:r>
          </w:p>
        </w:tc>
      </w:tr>
    </w:tbl>
    <w:p w14:paraId="586833A2" w14:textId="77777777" w:rsidR="00062E27" w:rsidRDefault="00062E27" w:rsidP="00432D4E">
      <w:pPr>
        <w:jc w:val="both"/>
        <w:rPr>
          <w:rFonts w:asciiTheme="minorHAnsi" w:hAnsiTheme="minorHAnsi" w:cstheme="minorHAnsi"/>
          <w:color w:val="auto"/>
          <w:szCs w:val="22"/>
        </w:rPr>
      </w:pPr>
    </w:p>
    <w:p w14:paraId="356CAB7C" w14:textId="77CBF7A0" w:rsidR="00062E27" w:rsidRPr="00E92CAD" w:rsidRDefault="00062E27" w:rsidP="00432D4E">
      <w:pPr>
        <w:jc w:val="both"/>
        <w:rPr>
          <w:rFonts w:asciiTheme="minorHAnsi" w:hAnsiTheme="minorHAnsi" w:cstheme="minorHAnsi"/>
          <w:b/>
          <w:color w:val="auto"/>
          <w:szCs w:val="22"/>
        </w:rPr>
      </w:pPr>
      <w:r w:rsidRPr="00E92CAD">
        <w:rPr>
          <w:rFonts w:asciiTheme="minorHAnsi" w:hAnsiTheme="minorHAnsi" w:cstheme="minorHAnsi"/>
          <w:b/>
          <w:color w:val="auto"/>
          <w:szCs w:val="22"/>
        </w:rPr>
        <w:t>Lípa srdčitá</w:t>
      </w:r>
    </w:p>
    <w:p w14:paraId="05C2A4D3" w14:textId="0A249421" w:rsidR="00062E27" w:rsidRDefault="000704B9" w:rsidP="00062E27">
      <w:r>
        <w:rPr>
          <w:noProof/>
        </w:rPr>
        <w:drawing>
          <wp:anchor distT="0" distB="0" distL="114300" distR="114300" simplePos="0" relativeHeight="251659264" behindDoc="0" locked="0" layoutInCell="1" allowOverlap="1" wp14:anchorId="5A40FE3A" wp14:editId="503DD5E4">
            <wp:simplePos x="0" y="0"/>
            <wp:positionH relativeFrom="column">
              <wp:posOffset>1945640</wp:posOffset>
            </wp:positionH>
            <wp:positionV relativeFrom="paragraph">
              <wp:posOffset>108585</wp:posOffset>
            </wp:positionV>
            <wp:extent cx="2869565" cy="1859915"/>
            <wp:effectExtent l="0" t="0" r="6985" b="6985"/>
            <wp:wrapSquare wrapText="bothSides"/>
            <wp:docPr id="237" name="Obráze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7"/>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69565" cy="1859915"/>
                    </a:xfrm>
                    <a:prstGeom prst="rect">
                      <a:avLst/>
                    </a:prstGeom>
                  </pic:spPr>
                </pic:pic>
              </a:graphicData>
            </a:graphic>
            <wp14:sizeRelH relativeFrom="margin">
              <wp14:pctWidth>0</wp14:pctWidth>
            </wp14:sizeRelH>
            <wp14:sizeRelV relativeFrom="margin">
              <wp14:pctHeight>0</wp14:pctHeight>
            </wp14:sizeRelV>
          </wp:anchor>
        </w:drawing>
      </w:r>
    </w:p>
    <w:p w14:paraId="75DB6F87" w14:textId="1BB64384" w:rsidR="00062E27" w:rsidRDefault="000704B9" w:rsidP="00062E27">
      <w:r>
        <w:rPr>
          <w:noProof/>
        </w:rPr>
        <w:drawing>
          <wp:anchor distT="0" distB="0" distL="114300" distR="114300" simplePos="0" relativeHeight="251661312" behindDoc="0" locked="0" layoutInCell="1" allowOverlap="1" wp14:anchorId="2FA38F80" wp14:editId="6DFE9BF4">
            <wp:simplePos x="0" y="0"/>
            <wp:positionH relativeFrom="column">
              <wp:posOffset>178435</wp:posOffset>
            </wp:positionH>
            <wp:positionV relativeFrom="paragraph">
              <wp:posOffset>170815</wp:posOffset>
            </wp:positionV>
            <wp:extent cx="1865630" cy="1398905"/>
            <wp:effectExtent l="4762" t="0" r="6033" b="6032"/>
            <wp:wrapSquare wrapText="bothSides"/>
            <wp:docPr id="236" name="Obráze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6"/>
                    <pic:cNvPicPr/>
                  </pic:nvPicPr>
                  <pic:blipFill>
                    <a:blip r:embed="rId99" cstate="print">
                      <a:extLst>
                        <a:ext uri="{28A0092B-C50C-407E-A947-70E740481C1C}">
                          <a14:useLocalDpi xmlns:a14="http://schemas.microsoft.com/office/drawing/2010/main" val="0"/>
                        </a:ext>
                      </a:extLst>
                    </a:blip>
                    <a:stretch>
                      <a:fillRect/>
                    </a:stretch>
                  </pic:blipFill>
                  <pic:spPr>
                    <a:xfrm rot="5400000">
                      <a:off x="0" y="0"/>
                      <a:ext cx="1865630" cy="1398905"/>
                    </a:xfrm>
                    <a:prstGeom prst="rect">
                      <a:avLst/>
                    </a:prstGeom>
                  </pic:spPr>
                </pic:pic>
              </a:graphicData>
            </a:graphic>
            <wp14:sizeRelH relativeFrom="margin">
              <wp14:pctWidth>0</wp14:pctWidth>
            </wp14:sizeRelH>
            <wp14:sizeRelV relativeFrom="margin">
              <wp14:pctHeight>0</wp14:pctHeight>
            </wp14:sizeRelV>
          </wp:anchor>
        </w:drawing>
      </w:r>
      <w:r w:rsidR="00062E27">
        <w:rPr>
          <w:noProof/>
        </w:rPr>
        <w:drawing>
          <wp:anchor distT="0" distB="0" distL="114300" distR="114300" simplePos="0" relativeHeight="251662336" behindDoc="0" locked="0" layoutInCell="1" allowOverlap="1" wp14:anchorId="51D8C6B1" wp14:editId="2E99D0E4">
            <wp:simplePos x="0" y="0"/>
            <wp:positionH relativeFrom="column">
              <wp:posOffset>2540</wp:posOffset>
            </wp:positionH>
            <wp:positionV relativeFrom="paragraph">
              <wp:posOffset>1947545</wp:posOffset>
            </wp:positionV>
            <wp:extent cx="2276475" cy="1707682"/>
            <wp:effectExtent l="0" t="0" r="0" b="6985"/>
            <wp:wrapSquare wrapText="bothSides"/>
            <wp:docPr id="238" name="Obráze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8"/>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276475" cy="1707682"/>
                    </a:xfrm>
                    <a:prstGeom prst="rect">
                      <a:avLst/>
                    </a:prstGeom>
                  </pic:spPr>
                </pic:pic>
              </a:graphicData>
            </a:graphic>
          </wp:anchor>
        </w:drawing>
      </w:r>
      <w:r w:rsidR="00062E27">
        <w:rPr>
          <w:noProof/>
        </w:rPr>
        <w:drawing>
          <wp:anchor distT="0" distB="0" distL="114300" distR="114300" simplePos="0" relativeHeight="251663360" behindDoc="0" locked="0" layoutInCell="1" allowOverlap="1" wp14:anchorId="43CBB0D7" wp14:editId="4E0B480E">
            <wp:simplePos x="0" y="0"/>
            <wp:positionH relativeFrom="column">
              <wp:posOffset>2393315</wp:posOffset>
            </wp:positionH>
            <wp:positionV relativeFrom="paragraph">
              <wp:posOffset>1938020</wp:posOffset>
            </wp:positionV>
            <wp:extent cx="2295525" cy="1721485"/>
            <wp:effectExtent l="0" t="0" r="9525" b="0"/>
            <wp:wrapSquare wrapText="bothSides"/>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9"/>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295525" cy="1721485"/>
                    </a:xfrm>
                    <a:prstGeom prst="rect">
                      <a:avLst/>
                    </a:prstGeom>
                  </pic:spPr>
                </pic:pic>
              </a:graphicData>
            </a:graphic>
          </wp:anchor>
        </w:drawing>
      </w:r>
    </w:p>
    <w:p w14:paraId="49B2559F" w14:textId="150912F9" w:rsidR="006A5A0B" w:rsidRDefault="006A5A0B" w:rsidP="00062E27">
      <w:pPr>
        <w:rPr>
          <w:b/>
          <w:bCs/>
        </w:rPr>
      </w:pPr>
    </w:p>
    <w:p w14:paraId="7368B4A8" w14:textId="77777777" w:rsidR="000704B9" w:rsidRDefault="000704B9" w:rsidP="00062E27">
      <w:pPr>
        <w:rPr>
          <w:b/>
          <w:bCs/>
        </w:rPr>
      </w:pPr>
    </w:p>
    <w:p w14:paraId="12E794FC" w14:textId="77777777" w:rsidR="000704B9" w:rsidRDefault="000704B9" w:rsidP="00062E27">
      <w:pPr>
        <w:rPr>
          <w:b/>
          <w:bCs/>
        </w:rPr>
      </w:pPr>
    </w:p>
    <w:p w14:paraId="594B3613" w14:textId="77777777" w:rsidR="000704B9" w:rsidRDefault="000704B9" w:rsidP="00062E27">
      <w:pPr>
        <w:rPr>
          <w:b/>
          <w:bCs/>
        </w:rPr>
      </w:pPr>
    </w:p>
    <w:p w14:paraId="35666F63" w14:textId="77777777" w:rsidR="000704B9" w:rsidRDefault="000704B9" w:rsidP="00062E27">
      <w:pPr>
        <w:rPr>
          <w:b/>
          <w:bCs/>
        </w:rPr>
      </w:pPr>
    </w:p>
    <w:p w14:paraId="35CC05CD" w14:textId="77777777" w:rsidR="000704B9" w:rsidRDefault="000704B9" w:rsidP="00062E27">
      <w:pPr>
        <w:rPr>
          <w:b/>
          <w:bCs/>
        </w:rPr>
      </w:pPr>
    </w:p>
    <w:p w14:paraId="6F076555" w14:textId="77777777" w:rsidR="000704B9" w:rsidRDefault="000704B9" w:rsidP="00062E27">
      <w:pPr>
        <w:rPr>
          <w:b/>
          <w:bCs/>
        </w:rPr>
      </w:pPr>
    </w:p>
    <w:p w14:paraId="09C7623F" w14:textId="77777777" w:rsidR="000704B9" w:rsidRDefault="000704B9" w:rsidP="00062E27">
      <w:pPr>
        <w:rPr>
          <w:b/>
          <w:bCs/>
        </w:rPr>
      </w:pPr>
    </w:p>
    <w:p w14:paraId="4110C1CF" w14:textId="77777777" w:rsidR="000704B9" w:rsidRDefault="000704B9" w:rsidP="00062E27">
      <w:pPr>
        <w:rPr>
          <w:b/>
          <w:bCs/>
        </w:rPr>
      </w:pPr>
    </w:p>
    <w:p w14:paraId="3AE80182" w14:textId="77777777" w:rsidR="000704B9" w:rsidRDefault="000704B9" w:rsidP="00062E27">
      <w:pPr>
        <w:rPr>
          <w:b/>
          <w:bCs/>
        </w:rPr>
      </w:pPr>
    </w:p>
    <w:p w14:paraId="718EB3DC" w14:textId="77777777" w:rsidR="000704B9" w:rsidRDefault="000704B9" w:rsidP="00062E27">
      <w:pPr>
        <w:rPr>
          <w:b/>
          <w:bCs/>
        </w:rPr>
      </w:pPr>
    </w:p>
    <w:p w14:paraId="0A9704BF" w14:textId="77777777" w:rsidR="000704B9" w:rsidRDefault="000704B9" w:rsidP="00062E27">
      <w:pPr>
        <w:rPr>
          <w:b/>
          <w:bCs/>
        </w:rPr>
      </w:pPr>
    </w:p>
    <w:p w14:paraId="5E9DD6BF" w14:textId="77777777" w:rsidR="000704B9" w:rsidRDefault="000704B9" w:rsidP="00062E27">
      <w:pPr>
        <w:rPr>
          <w:b/>
          <w:bCs/>
        </w:rPr>
      </w:pPr>
    </w:p>
    <w:p w14:paraId="6844428A" w14:textId="77777777" w:rsidR="000704B9" w:rsidRDefault="000704B9" w:rsidP="00062E27">
      <w:pPr>
        <w:rPr>
          <w:b/>
          <w:bCs/>
        </w:rPr>
      </w:pPr>
    </w:p>
    <w:p w14:paraId="1DB98A37" w14:textId="77777777" w:rsidR="000704B9" w:rsidRDefault="000704B9" w:rsidP="00062E27">
      <w:pPr>
        <w:rPr>
          <w:b/>
          <w:bCs/>
        </w:rPr>
      </w:pPr>
    </w:p>
    <w:p w14:paraId="71F830E6" w14:textId="77777777" w:rsidR="000704B9" w:rsidRDefault="000704B9" w:rsidP="00062E27">
      <w:pPr>
        <w:rPr>
          <w:b/>
          <w:bCs/>
        </w:rPr>
      </w:pPr>
    </w:p>
    <w:p w14:paraId="5978EE59" w14:textId="77777777" w:rsidR="000704B9" w:rsidRDefault="000704B9" w:rsidP="00062E27">
      <w:pPr>
        <w:rPr>
          <w:b/>
          <w:bCs/>
        </w:rPr>
      </w:pPr>
    </w:p>
    <w:p w14:paraId="0F5CC3D9" w14:textId="77777777" w:rsidR="000704B9" w:rsidRDefault="000704B9" w:rsidP="00062E27">
      <w:pPr>
        <w:rPr>
          <w:b/>
          <w:bCs/>
        </w:rPr>
      </w:pPr>
    </w:p>
    <w:p w14:paraId="74D20471" w14:textId="77777777" w:rsidR="000704B9" w:rsidRDefault="000704B9" w:rsidP="00062E27">
      <w:pPr>
        <w:rPr>
          <w:b/>
          <w:bCs/>
        </w:rPr>
      </w:pPr>
    </w:p>
    <w:p w14:paraId="38014E20" w14:textId="77777777" w:rsidR="000704B9" w:rsidRDefault="000704B9" w:rsidP="00062E27">
      <w:pPr>
        <w:rPr>
          <w:b/>
          <w:bCs/>
        </w:rPr>
      </w:pPr>
    </w:p>
    <w:p w14:paraId="251EEAD5" w14:textId="77777777" w:rsidR="000704B9" w:rsidRDefault="000704B9" w:rsidP="00062E27">
      <w:pPr>
        <w:rPr>
          <w:b/>
          <w:bCs/>
        </w:rPr>
      </w:pPr>
    </w:p>
    <w:p w14:paraId="01CB5384" w14:textId="1C1C3BDF" w:rsidR="00062E27" w:rsidRDefault="00947F00" w:rsidP="00062E27">
      <w:pPr>
        <w:rPr>
          <w:b/>
          <w:bCs/>
        </w:rPr>
      </w:pPr>
      <w:r>
        <w:rPr>
          <w:b/>
          <w:bCs/>
        </w:rPr>
        <w:lastRenderedPageBreak/>
        <w:t xml:space="preserve">Dub </w:t>
      </w:r>
      <w:r w:rsidR="00674E27">
        <w:rPr>
          <w:b/>
          <w:bCs/>
        </w:rPr>
        <w:t>letní</w:t>
      </w:r>
    </w:p>
    <w:p w14:paraId="28D7FCC6" w14:textId="77777777" w:rsidR="00967032" w:rsidRPr="00062E27" w:rsidRDefault="00967032" w:rsidP="00062E27">
      <w:pPr>
        <w:rPr>
          <w:b/>
          <w:bCs/>
        </w:rPr>
      </w:pPr>
    </w:p>
    <w:p w14:paraId="2AE9DFB0" w14:textId="53362C0D" w:rsidR="00062E27" w:rsidRDefault="000704B9" w:rsidP="00062E27">
      <w:r>
        <w:rPr>
          <w:noProof/>
        </w:rPr>
        <w:drawing>
          <wp:anchor distT="0" distB="0" distL="114300" distR="114300" simplePos="0" relativeHeight="251660288" behindDoc="0" locked="0" layoutInCell="1" allowOverlap="1" wp14:anchorId="2A24BC91" wp14:editId="3F800BEC">
            <wp:simplePos x="0" y="0"/>
            <wp:positionH relativeFrom="column">
              <wp:posOffset>2684780</wp:posOffset>
            </wp:positionH>
            <wp:positionV relativeFrom="paragraph">
              <wp:posOffset>6350</wp:posOffset>
            </wp:positionV>
            <wp:extent cx="2460625" cy="2233295"/>
            <wp:effectExtent l="0" t="0" r="0" b="0"/>
            <wp:wrapSquare wrapText="bothSides"/>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60625" cy="2233295"/>
                    </a:xfrm>
                    <a:prstGeom prst="rect">
                      <a:avLst/>
                    </a:prstGeom>
                  </pic:spPr>
                </pic:pic>
              </a:graphicData>
            </a:graphic>
            <wp14:sizeRelH relativeFrom="margin">
              <wp14:pctWidth>0</wp14:pctWidth>
            </wp14:sizeRelH>
            <wp14:sizeRelV relativeFrom="margin">
              <wp14:pctHeight>0</wp14:pctHeight>
            </wp14:sizeRelV>
          </wp:anchor>
        </w:drawing>
      </w:r>
      <w:r w:rsidR="00062E27">
        <w:rPr>
          <w:noProof/>
        </w:rPr>
        <w:drawing>
          <wp:inline distT="0" distB="0" distL="0" distR="0" wp14:anchorId="65E54FF9" wp14:editId="152A01F3">
            <wp:extent cx="2262574" cy="2387248"/>
            <wp:effectExtent l="0" t="5080" r="0" b="0"/>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0"/>
                    <pic:cNvPicPr/>
                  </pic:nvPicPr>
                  <pic:blipFill>
                    <a:blip r:embed="rId103" cstate="print">
                      <a:extLst>
                        <a:ext uri="{28A0092B-C50C-407E-A947-70E740481C1C}">
                          <a14:useLocalDpi xmlns:a14="http://schemas.microsoft.com/office/drawing/2010/main" val="0"/>
                        </a:ext>
                      </a:extLst>
                    </a:blip>
                    <a:stretch>
                      <a:fillRect/>
                    </a:stretch>
                  </pic:blipFill>
                  <pic:spPr>
                    <a:xfrm rot="5400000">
                      <a:off x="0" y="0"/>
                      <a:ext cx="2330843" cy="2459279"/>
                    </a:xfrm>
                    <a:prstGeom prst="rect">
                      <a:avLst/>
                    </a:prstGeom>
                  </pic:spPr>
                </pic:pic>
              </a:graphicData>
            </a:graphic>
          </wp:inline>
        </w:drawing>
      </w:r>
      <w:r w:rsidR="43563B5C">
        <w:t xml:space="preserve">           </w:t>
      </w:r>
    </w:p>
    <w:p w14:paraId="405305FD" w14:textId="77777777" w:rsidR="000704B9" w:rsidRDefault="000704B9" w:rsidP="00062E27"/>
    <w:p w14:paraId="26B34E22" w14:textId="77777777" w:rsidR="00062E27" w:rsidRDefault="00062E27" w:rsidP="00062E27">
      <w:pPr>
        <w:jc w:val="both"/>
      </w:pPr>
      <w:r>
        <w:rPr>
          <w:noProof/>
        </w:rPr>
        <w:drawing>
          <wp:inline distT="0" distB="0" distL="0" distR="0" wp14:anchorId="4ED9FAB7" wp14:editId="74171BE7">
            <wp:extent cx="2386953" cy="1790557"/>
            <wp:effectExtent l="0" t="0" r="0" b="635"/>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2"/>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386953" cy="1790557"/>
                    </a:xfrm>
                    <a:prstGeom prst="rect">
                      <a:avLst/>
                    </a:prstGeom>
                  </pic:spPr>
                </pic:pic>
              </a:graphicData>
            </a:graphic>
          </wp:inline>
        </w:drawing>
      </w:r>
      <w:r w:rsidR="43563B5C">
        <w:t xml:space="preserve"> </w:t>
      </w:r>
      <w:r>
        <w:tab/>
      </w:r>
      <w:r w:rsidR="43563B5C">
        <w:t xml:space="preserve">   </w:t>
      </w:r>
      <w:r>
        <w:rPr>
          <w:noProof/>
        </w:rPr>
        <w:drawing>
          <wp:inline distT="0" distB="0" distL="0" distR="0" wp14:anchorId="2991B1CD" wp14:editId="12D796A9">
            <wp:extent cx="2460914" cy="1637654"/>
            <wp:effectExtent l="0" t="0" r="0"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7"/>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460914" cy="1637654"/>
                    </a:xfrm>
                    <a:prstGeom prst="rect">
                      <a:avLst/>
                    </a:prstGeom>
                  </pic:spPr>
                </pic:pic>
              </a:graphicData>
            </a:graphic>
          </wp:inline>
        </w:drawing>
      </w:r>
    </w:p>
    <w:p w14:paraId="770E4F5D" w14:textId="77777777" w:rsidR="00062E27" w:rsidRDefault="00062E27" w:rsidP="00062E27"/>
    <w:p w14:paraId="3779AA79" w14:textId="062E0C1E" w:rsidR="00062E27" w:rsidRDefault="00062E27" w:rsidP="00062E27">
      <w:pPr>
        <w:rPr>
          <w:b/>
          <w:bCs/>
        </w:rPr>
      </w:pPr>
      <w:r w:rsidRPr="00062E27">
        <w:rPr>
          <w:b/>
          <w:bCs/>
        </w:rPr>
        <w:t>Javor mléč</w:t>
      </w:r>
    </w:p>
    <w:p w14:paraId="2F937EDE" w14:textId="77777777" w:rsidR="00967032" w:rsidRPr="00062E27" w:rsidRDefault="00967032" w:rsidP="00062E27">
      <w:pPr>
        <w:rPr>
          <w:b/>
          <w:bCs/>
        </w:rPr>
      </w:pPr>
    </w:p>
    <w:p w14:paraId="2F0DDD35" w14:textId="3707936D" w:rsidR="00062E27" w:rsidRDefault="00062E27" w:rsidP="00062E27">
      <w:r>
        <w:rPr>
          <w:noProof/>
        </w:rPr>
        <w:drawing>
          <wp:inline distT="0" distB="0" distL="0" distR="0" wp14:anchorId="1F080A94" wp14:editId="0D08F2E3">
            <wp:extent cx="2466975" cy="1850585"/>
            <wp:effectExtent l="0" t="0" r="0" b="0"/>
            <wp:docPr id="244" name="Obráze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4"/>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466975" cy="1850585"/>
                    </a:xfrm>
                    <a:prstGeom prst="rect">
                      <a:avLst/>
                    </a:prstGeom>
                  </pic:spPr>
                </pic:pic>
              </a:graphicData>
            </a:graphic>
          </wp:inline>
        </w:drawing>
      </w:r>
      <w:r w:rsidR="43563B5C">
        <w:t xml:space="preserve">        </w:t>
      </w:r>
      <w:r>
        <w:rPr>
          <w:noProof/>
        </w:rPr>
        <w:drawing>
          <wp:inline distT="0" distB="0" distL="0" distR="0" wp14:anchorId="3F9B5A2B" wp14:editId="52CE9378">
            <wp:extent cx="2428820" cy="1808480"/>
            <wp:effectExtent l="0" t="0" r="0" b="1270"/>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5"/>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433785" cy="1812177"/>
                    </a:xfrm>
                    <a:prstGeom prst="rect">
                      <a:avLst/>
                    </a:prstGeom>
                  </pic:spPr>
                </pic:pic>
              </a:graphicData>
            </a:graphic>
          </wp:inline>
        </w:drawing>
      </w:r>
    </w:p>
    <w:p w14:paraId="1A693208" w14:textId="77777777" w:rsidR="00E95216" w:rsidRDefault="00E95216" w:rsidP="00062E27"/>
    <w:p w14:paraId="29201580" w14:textId="67FA3290" w:rsidR="00062E27" w:rsidRDefault="00062E27" w:rsidP="00062E27">
      <w:r>
        <w:rPr>
          <w:noProof/>
        </w:rPr>
        <w:drawing>
          <wp:inline distT="0" distB="0" distL="0" distR="0" wp14:anchorId="2AE2182C" wp14:editId="381AF859">
            <wp:extent cx="2446655" cy="1768711"/>
            <wp:effectExtent l="0" t="0" r="0" b="3175"/>
            <wp:docPr id="246" name="Obráze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6"/>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463431" cy="1780839"/>
                    </a:xfrm>
                    <a:prstGeom prst="rect">
                      <a:avLst/>
                    </a:prstGeom>
                  </pic:spPr>
                </pic:pic>
              </a:graphicData>
            </a:graphic>
          </wp:inline>
        </w:drawing>
      </w:r>
      <w:r w:rsidR="43563B5C">
        <w:t xml:space="preserve">         </w:t>
      </w:r>
      <w:r>
        <w:rPr>
          <w:noProof/>
        </w:rPr>
        <w:drawing>
          <wp:inline distT="0" distB="0" distL="0" distR="0" wp14:anchorId="46D7C4FD" wp14:editId="1C2B61D3">
            <wp:extent cx="1768475" cy="2412764"/>
            <wp:effectExtent l="1905" t="0" r="5080" b="5080"/>
            <wp:docPr id="247" name="Obráze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7"/>
                    <pic:cNvPicPr/>
                  </pic:nvPicPr>
                  <pic:blipFill>
                    <a:blip r:embed="rId71">
                      <a:extLst>
                        <a:ext uri="{28A0092B-C50C-407E-A947-70E740481C1C}">
                          <a14:useLocalDpi xmlns:a14="http://schemas.microsoft.com/office/drawing/2010/main" val="0"/>
                        </a:ext>
                      </a:extLst>
                    </a:blip>
                    <a:stretch>
                      <a:fillRect/>
                    </a:stretch>
                  </pic:blipFill>
                  <pic:spPr>
                    <a:xfrm rot="5400000">
                      <a:off x="0" y="0"/>
                      <a:ext cx="1811772" cy="2471835"/>
                    </a:xfrm>
                    <a:prstGeom prst="rect">
                      <a:avLst/>
                    </a:prstGeom>
                  </pic:spPr>
                </pic:pic>
              </a:graphicData>
            </a:graphic>
          </wp:inline>
        </w:drawing>
      </w:r>
    </w:p>
    <w:p w14:paraId="60189B77" w14:textId="4D901D28" w:rsidR="00835F7F" w:rsidRDefault="00947F00" w:rsidP="00062E27">
      <w:pPr>
        <w:rPr>
          <w:b/>
          <w:bCs/>
        </w:rPr>
      </w:pPr>
      <w:r>
        <w:rPr>
          <w:b/>
          <w:bCs/>
        </w:rPr>
        <w:lastRenderedPageBreak/>
        <w:t>Buk le</w:t>
      </w:r>
      <w:r w:rsidR="00674E27">
        <w:rPr>
          <w:b/>
          <w:bCs/>
        </w:rPr>
        <w:t>s</w:t>
      </w:r>
      <w:r>
        <w:rPr>
          <w:b/>
          <w:bCs/>
        </w:rPr>
        <w:t>ní</w:t>
      </w:r>
    </w:p>
    <w:p w14:paraId="59FCC0D4" w14:textId="77777777" w:rsidR="00967032" w:rsidRDefault="00967032" w:rsidP="00062E27">
      <w:pPr>
        <w:rPr>
          <w:b/>
          <w:bCs/>
        </w:rPr>
      </w:pPr>
    </w:p>
    <w:p w14:paraId="0682543A" w14:textId="40B20367" w:rsidR="00F31CB2" w:rsidRDefault="00F31CB2" w:rsidP="00F31CB2">
      <w:r>
        <w:rPr>
          <w:noProof/>
        </w:rPr>
        <w:drawing>
          <wp:inline distT="0" distB="0" distL="0" distR="0" wp14:anchorId="0EB40AB4" wp14:editId="6DA7AA26">
            <wp:extent cx="2564143" cy="1890119"/>
            <wp:effectExtent l="0" t="0" r="7620" b="0"/>
            <wp:docPr id="248" name="Obráze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8"/>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576512" cy="1899237"/>
                    </a:xfrm>
                    <a:prstGeom prst="rect">
                      <a:avLst/>
                    </a:prstGeom>
                  </pic:spPr>
                </pic:pic>
              </a:graphicData>
            </a:graphic>
          </wp:inline>
        </w:drawing>
      </w:r>
      <w:r w:rsidR="43563B5C">
        <w:t xml:space="preserve">   </w:t>
      </w:r>
      <w:r>
        <w:rPr>
          <w:noProof/>
        </w:rPr>
        <w:drawing>
          <wp:inline distT="0" distB="0" distL="0" distR="0" wp14:anchorId="66DBEE8E" wp14:editId="74D3FAB4">
            <wp:extent cx="2618354" cy="1913890"/>
            <wp:effectExtent l="0" t="0" r="0" b="0"/>
            <wp:docPr id="249" name="Obráze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9"/>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630701" cy="1922915"/>
                    </a:xfrm>
                    <a:prstGeom prst="rect">
                      <a:avLst/>
                    </a:prstGeom>
                  </pic:spPr>
                </pic:pic>
              </a:graphicData>
            </a:graphic>
          </wp:inline>
        </w:drawing>
      </w:r>
    </w:p>
    <w:p w14:paraId="4B04B3B0" w14:textId="77777777" w:rsidR="00E95216" w:rsidRDefault="00E95216" w:rsidP="00F31CB2"/>
    <w:p w14:paraId="4402E2D7" w14:textId="77777777" w:rsidR="00F31CB2" w:rsidRDefault="00F31CB2" w:rsidP="00F31CB2">
      <w:r>
        <w:rPr>
          <w:noProof/>
        </w:rPr>
        <w:drawing>
          <wp:inline distT="0" distB="0" distL="0" distR="0" wp14:anchorId="1AAFE331" wp14:editId="727641B3">
            <wp:extent cx="2564910" cy="1924050"/>
            <wp:effectExtent l="0" t="0" r="6985" b="0"/>
            <wp:docPr id="250" name="Obráze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0"/>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64910" cy="1924050"/>
                    </a:xfrm>
                    <a:prstGeom prst="rect">
                      <a:avLst/>
                    </a:prstGeom>
                  </pic:spPr>
                </pic:pic>
              </a:graphicData>
            </a:graphic>
          </wp:inline>
        </w:drawing>
      </w:r>
      <w:r w:rsidR="43563B5C">
        <w:t xml:space="preserve">    </w:t>
      </w:r>
      <w:r>
        <w:rPr>
          <w:noProof/>
        </w:rPr>
        <w:drawing>
          <wp:inline distT="0" distB="0" distL="0" distR="0" wp14:anchorId="487CB9B4" wp14:editId="5AB8FEAE">
            <wp:extent cx="2618740" cy="1930400"/>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9"/>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622814" cy="1933403"/>
                    </a:xfrm>
                    <a:prstGeom prst="rect">
                      <a:avLst/>
                    </a:prstGeom>
                  </pic:spPr>
                </pic:pic>
              </a:graphicData>
            </a:graphic>
          </wp:inline>
        </w:drawing>
      </w:r>
    </w:p>
    <w:p w14:paraId="6434836E" w14:textId="77777777" w:rsidR="00F31CB2" w:rsidRDefault="00F31CB2" w:rsidP="00F31CB2"/>
    <w:p w14:paraId="18E2366C" w14:textId="77777777" w:rsidR="00F31CB2" w:rsidRPr="00F31CB2" w:rsidRDefault="00F31CB2" w:rsidP="00F31CB2">
      <w:pPr>
        <w:rPr>
          <w:b/>
          <w:bCs/>
        </w:rPr>
      </w:pPr>
      <w:r w:rsidRPr="00F31CB2">
        <w:rPr>
          <w:b/>
          <w:bCs/>
        </w:rPr>
        <w:t>Bříza bělokorá</w:t>
      </w:r>
    </w:p>
    <w:p w14:paraId="79067890" w14:textId="77777777" w:rsidR="00F31CB2" w:rsidRPr="00F31CB2" w:rsidRDefault="00F31CB2" w:rsidP="00062E27">
      <w:pPr>
        <w:rPr>
          <w:b/>
          <w:bCs/>
        </w:rPr>
      </w:pPr>
    </w:p>
    <w:p w14:paraId="18FB4B73" w14:textId="2D2B8F4A" w:rsidR="00F31CB2" w:rsidRDefault="00F31CB2" w:rsidP="00F31CB2">
      <w:r>
        <w:rPr>
          <w:noProof/>
        </w:rPr>
        <w:drawing>
          <wp:inline distT="0" distB="0" distL="0" distR="0" wp14:anchorId="23A81B65" wp14:editId="5696BCAA">
            <wp:extent cx="2374444" cy="1781175"/>
            <wp:effectExtent l="0" t="0" r="6985" b="0"/>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2"/>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374444" cy="1781175"/>
                    </a:xfrm>
                    <a:prstGeom prst="rect">
                      <a:avLst/>
                    </a:prstGeom>
                  </pic:spPr>
                </pic:pic>
              </a:graphicData>
            </a:graphic>
          </wp:inline>
        </w:drawing>
      </w:r>
      <w:r w:rsidR="43563B5C">
        <w:t xml:space="preserve">     </w:t>
      </w:r>
      <w:r>
        <w:rPr>
          <w:noProof/>
        </w:rPr>
        <w:drawing>
          <wp:inline distT="0" distB="0" distL="0" distR="0" wp14:anchorId="45496000" wp14:editId="7C9A5A5C">
            <wp:extent cx="2647950" cy="1800092"/>
            <wp:effectExtent l="0" t="0" r="0" b="0"/>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3"/>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657023" cy="1806260"/>
                    </a:xfrm>
                    <a:prstGeom prst="rect">
                      <a:avLst/>
                    </a:prstGeom>
                  </pic:spPr>
                </pic:pic>
              </a:graphicData>
            </a:graphic>
          </wp:inline>
        </w:drawing>
      </w:r>
    </w:p>
    <w:p w14:paraId="7B24CAEB" w14:textId="77777777" w:rsidR="00E95216" w:rsidRDefault="00E95216" w:rsidP="00F31CB2"/>
    <w:p w14:paraId="2FB60F38" w14:textId="77777777" w:rsidR="00F31CB2" w:rsidRDefault="00F31CB2" w:rsidP="00F31CB2">
      <w:r>
        <w:rPr>
          <w:noProof/>
        </w:rPr>
        <w:drawing>
          <wp:inline distT="0" distB="0" distL="0" distR="0" wp14:anchorId="0E137518" wp14:editId="2C2D3663">
            <wp:extent cx="2374446" cy="1781175"/>
            <wp:effectExtent l="0" t="0" r="6985" b="0"/>
            <wp:docPr id="254" name="Obráze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4"/>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374446" cy="1781175"/>
                    </a:xfrm>
                    <a:prstGeom prst="rect">
                      <a:avLst/>
                    </a:prstGeom>
                  </pic:spPr>
                </pic:pic>
              </a:graphicData>
            </a:graphic>
          </wp:inline>
        </w:drawing>
      </w:r>
      <w:r w:rsidR="43563B5C">
        <w:t xml:space="preserve">     </w:t>
      </w:r>
      <w:r>
        <w:rPr>
          <w:noProof/>
        </w:rPr>
        <w:drawing>
          <wp:inline distT="0" distB="0" distL="0" distR="0" wp14:anchorId="3766C917" wp14:editId="0ECE7A9F">
            <wp:extent cx="2647950" cy="1763147"/>
            <wp:effectExtent l="0" t="0" r="0" b="8890"/>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5"/>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47950" cy="1763147"/>
                    </a:xfrm>
                    <a:prstGeom prst="rect">
                      <a:avLst/>
                    </a:prstGeom>
                  </pic:spPr>
                </pic:pic>
              </a:graphicData>
            </a:graphic>
          </wp:inline>
        </w:drawing>
      </w:r>
    </w:p>
    <w:p w14:paraId="3F40A433" w14:textId="707390FE" w:rsidR="00E95216" w:rsidRDefault="00E95216">
      <w:r>
        <w:br w:type="page"/>
      </w: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0E452B" w:rsidRPr="00C96BB2" w14:paraId="4BE88196" w14:textId="77777777" w:rsidTr="003A12D7">
        <w:tc>
          <w:tcPr>
            <w:tcW w:w="1854" w:type="dxa"/>
            <w:tcBorders>
              <w:top w:val="single" w:sz="2" w:space="0" w:color="000001"/>
              <w:left w:val="single" w:sz="2" w:space="0" w:color="000001"/>
              <w:bottom w:val="single" w:sz="2" w:space="0" w:color="000001"/>
            </w:tcBorders>
            <w:shd w:val="clear" w:color="auto" w:fill="auto"/>
            <w:tcMar>
              <w:left w:w="43" w:type="dxa"/>
            </w:tcMar>
          </w:tcPr>
          <w:p w14:paraId="2994E3BE" w14:textId="77777777" w:rsidR="000E452B" w:rsidRPr="00C96BB2" w:rsidRDefault="000E452B" w:rsidP="000E452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lastRenderedPageBreak/>
              <w:t>Příloha</w:t>
            </w:r>
          </w:p>
        </w:tc>
        <w:tc>
          <w:tcPr>
            <w:tcW w:w="6659"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7467744B" w14:textId="5377E047" w:rsidR="000E452B" w:rsidRPr="00C96BB2" w:rsidRDefault="000E452B" w:rsidP="000E452B">
            <w:pPr>
              <w:jc w:val="both"/>
              <w:rPr>
                <w:rFonts w:asciiTheme="minorHAnsi" w:hAnsiTheme="minorHAnsi" w:cstheme="minorHAnsi"/>
                <w:color w:val="auto"/>
                <w:szCs w:val="22"/>
              </w:rPr>
            </w:pPr>
            <w:r w:rsidRPr="00C96BB2">
              <w:rPr>
                <w:rFonts w:asciiTheme="minorHAnsi" w:hAnsiTheme="minorHAnsi" w:cstheme="minorHAnsi"/>
                <w:color w:val="auto"/>
                <w:szCs w:val="22"/>
              </w:rPr>
              <w:t>5.3.</w:t>
            </w:r>
            <w:r w:rsidR="00E03F21">
              <w:rPr>
                <w:rFonts w:asciiTheme="minorHAnsi" w:hAnsiTheme="minorHAnsi" w:cstheme="minorHAnsi"/>
                <w:color w:val="auto"/>
                <w:szCs w:val="22"/>
              </w:rPr>
              <w:t>5</w:t>
            </w:r>
            <w:r>
              <w:rPr>
                <w:rFonts w:asciiTheme="minorHAnsi" w:hAnsiTheme="minorHAnsi" w:cstheme="minorHAnsi"/>
                <w:color w:val="auto"/>
                <w:szCs w:val="22"/>
              </w:rPr>
              <w:t xml:space="preserve"> Ticho v</w:t>
            </w:r>
            <w:r w:rsidR="00CE1A8B">
              <w:rPr>
                <w:rFonts w:asciiTheme="minorHAnsi" w:hAnsiTheme="minorHAnsi" w:cstheme="minorHAnsi"/>
                <w:color w:val="auto"/>
                <w:szCs w:val="22"/>
              </w:rPr>
              <w:t> </w:t>
            </w:r>
            <w:r>
              <w:rPr>
                <w:rFonts w:asciiTheme="minorHAnsi" w:hAnsiTheme="minorHAnsi" w:cstheme="minorHAnsi"/>
                <w:color w:val="auto"/>
                <w:szCs w:val="22"/>
              </w:rPr>
              <w:t>lese</w:t>
            </w:r>
            <w:r w:rsidR="005918D0">
              <w:rPr>
                <w:rFonts w:asciiTheme="minorHAnsi" w:hAnsiTheme="minorHAnsi" w:cstheme="minorHAnsi"/>
                <w:color w:val="auto"/>
                <w:szCs w:val="22"/>
              </w:rPr>
              <w:t xml:space="preserve"> – </w:t>
            </w:r>
            <w:r w:rsidR="00E03F21">
              <w:rPr>
                <w:rFonts w:asciiTheme="minorHAnsi" w:hAnsiTheme="minorHAnsi" w:cstheme="minorHAnsi"/>
                <w:color w:val="auto"/>
                <w:szCs w:val="22"/>
              </w:rPr>
              <w:t>řešení</w:t>
            </w:r>
          </w:p>
        </w:tc>
      </w:tr>
      <w:tr w:rsidR="000E452B" w:rsidRPr="00C96BB2" w14:paraId="56035C3E" w14:textId="77777777" w:rsidTr="003A12D7">
        <w:tc>
          <w:tcPr>
            <w:tcW w:w="1854" w:type="dxa"/>
            <w:tcBorders>
              <w:top w:val="single" w:sz="4" w:space="0" w:color="00000A"/>
              <w:left w:val="single" w:sz="2" w:space="0" w:color="000001"/>
              <w:bottom w:val="single" w:sz="4" w:space="0" w:color="00000A"/>
            </w:tcBorders>
            <w:shd w:val="clear" w:color="auto" w:fill="auto"/>
            <w:tcMar>
              <w:left w:w="43" w:type="dxa"/>
            </w:tcMar>
          </w:tcPr>
          <w:p w14:paraId="2366E015" w14:textId="77777777" w:rsidR="000E452B" w:rsidRPr="00C96BB2" w:rsidRDefault="000E452B" w:rsidP="000E452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9"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17C8BE37" w14:textId="77777777" w:rsidR="000E452B" w:rsidRPr="00C96BB2" w:rsidRDefault="003C2437" w:rsidP="000E452B">
            <w:pPr>
              <w:pStyle w:val="Standard"/>
              <w:jc w:val="both"/>
              <w:rPr>
                <w:rFonts w:asciiTheme="minorHAnsi" w:hAnsiTheme="minorHAnsi" w:cstheme="minorHAnsi"/>
                <w:bCs/>
                <w:color w:val="auto"/>
                <w:sz w:val="22"/>
                <w:szCs w:val="22"/>
                <w:lang w:eastAsia="en-US"/>
              </w:rPr>
            </w:pPr>
            <w:r>
              <w:rPr>
                <w:rFonts w:asciiTheme="minorHAnsi" w:hAnsiTheme="minorHAnsi" w:cstheme="minorHAnsi"/>
                <w:bCs/>
                <w:color w:val="auto"/>
                <w:sz w:val="22"/>
                <w:szCs w:val="22"/>
                <w:lang w:eastAsia="en-US"/>
              </w:rPr>
              <w:t>3</w:t>
            </w:r>
            <w:r w:rsidR="000E452B" w:rsidRPr="00C96BB2">
              <w:rPr>
                <w:rFonts w:asciiTheme="minorHAnsi" w:hAnsiTheme="minorHAnsi" w:cstheme="minorHAnsi"/>
                <w:bCs/>
                <w:color w:val="auto"/>
                <w:sz w:val="22"/>
                <w:szCs w:val="22"/>
                <w:lang w:eastAsia="en-US"/>
              </w:rPr>
              <w:t xml:space="preserve">.3 </w:t>
            </w:r>
            <w:r w:rsidR="000E452B">
              <w:rPr>
                <w:rFonts w:asciiTheme="minorHAnsi" w:hAnsiTheme="minorHAnsi" w:cstheme="minorHAnsi"/>
                <w:bCs/>
                <w:color w:val="auto"/>
                <w:sz w:val="22"/>
                <w:szCs w:val="22"/>
                <w:lang w:eastAsia="en-US"/>
              </w:rPr>
              <w:t>Rosteme v lese</w:t>
            </w:r>
          </w:p>
        </w:tc>
      </w:tr>
      <w:tr w:rsidR="000E452B" w:rsidRPr="00C96BB2" w14:paraId="5A16E782" w14:textId="77777777" w:rsidTr="003A12D7">
        <w:tc>
          <w:tcPr>
            <w:tcW w:w="1854" w:type="dxa"/>
            <w:tcBorders>
              <w:top w:val="single" w:sz="4" w:space="0" w:color="00000A"/>
              <w:left w:val="single" w:sz="4" w:space="0" w:color="00000A"/>
              <w:bottom w:val="single" w:sz="4" w:space="0" w:color="00000A"/>
            </w:tcBorders>
            <w:shd w:val="clear" w:color="auto" w:fill="auto"/>
            <w:tcMar>
              <w:left w:w="35" w:type="dxa"/>
            </w:tcMar>
          </w:tcPr>
          <w:p w14:paraId="0306D091" w14:textId="77777777" w:rsidR="000E452B" w:rsidRPr="00C96BB2" w:rsidRDefault="000E452B" w:rsidP="000E452B">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9"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3E0963DA" w14:textId="5A2BD827" w:rsidR="000E452B" w:rsidRPr="00C96BB2" w:rsidRDefault="003C2437" w:rsidP="00F000D4">
            <w:pPr>
              <w:jc w:val="both"/>
              <w:rPr>
                <w:rFonts w:asciiTheme="minorHAnsi" w:hAnsiTheme="minorHAnsi" w:cstheme="minorHAnsi"/>
                <w:color w:val="auto"/>
                <w:szCs w:val="22"/>
              </w:rPr>
            </w:pPr>
            <w:r>
              <w:rPr>
                <w:rFonts w:asciiTheme="minorHAnsi" w:hAnsiTheme="minorHAnsi" w:cstheme="minorHAnsi"/>
                <w:color w:val="auto"/>
                <w:szCs w:val="22"/>
              </w:rPr>
              <w:t>3</w:t>
            </w:r>
            <w:r w:rsidR="000E452B" w:rsidRPr="00C96BB2">
              <w:rPr>
                <w:rFonts w:asciiTheme="minorHAnsi" w:hAnsiTheme="minorHAnsi" w:cstheme="minorHAnsi"/>
                <w:color w:val="auto"/>
                <w:szCs w:val="22"/>
              </w:rPr>
              <w:t>.3.</w:t>
            </w:r>
            <w:r w:rsidR="00593100">
              <w:rPr>
                <w:rFonts w:asciiTheme="minorHAnsi" w:hAnsiTheme="minorHAnsi" w:cstheme="minorHAnsi"/>
                <w:color w:val="auto"/>
                <w:szCs w:val="22"/>
              </w:rPr>
              <w:t>4</w:t>
            </w:r>
            <w:r w:rsidR="000E452B" w:rsidRPr="00C96BB2">
              <w:rPr>
                <w:rFonts w:asciiTheme="minorHAnsi" w:hAnsiTheme="minorHAnsi" w:cstheme="minorHAnsi"/>
                <w:color w:val="auto"/>
                <w:szCs w:val="22"/>
              </w:rPr>
              <w:t xml:space="preserve"> </w:t>
            </w:r>
            <w:r w:rsidR="00593100">
              <w:rPr>
                <w:rFonts w:asciiTheme="minorHAnsi" w:hAnsiTheme="minorHAnsi" w:cstheme="minorHAnsi"/>
                <w:color w:val="auto"/>
                <w:szCs w:val="22"/>
              </w:rPr>
              <w:t>Rostliny v lese a jejich sběr</w:t>
            </w:r>
          </w:p>
        </w:tc>
      </w:tr>
      <w:tr w:rsidR="000E452B" w:rsidRPr="00C96BB2" w14:paraId="7B7E9B45" w14:textId="77777777" w:rsidTr="003A12D7">
        <w:tc>
          <w:tcPr>
            <w:tcW w:w="1854" w:type="dxa"/>
            <w:tcBorders>
              <w:top w:val="single" w:sz="4" w:space="0" w:color="00000A"/>
              <w:left w:val="single" w:sz="2" w:space="0" w:color="000001"/>
              <w:bottom w:val="single" w:sz="2" w:space="0" w:color="000001"/>
            </w:tcBorders>
            <w:shd w:val="clear" w:color="auto" w:fill="auto"/>
            <w:tcMar>
              <w:left w:w="43" w:type="dxa"/>
            </w:tcMar>
          </w:tcPr>
          <w:p w14:paraId="4227CA8F" w14:textId="77777777" w:rsidR="000E452B" w:rsidRPr="00C96BB2" w:rsidRDefault="000E452B" w:rsidP="000E452B">
            <w:pPr>
              <w:jc w:val="both"/>
              <w:rPr>
                <w:rFonts w:asciiTheme="minorHAnsi" w:hAnsiTheme="minorHAnsi" w:cstheme="minorHAnsi"/>
                <w:b/>
                <w:bCs/>
                <w:color w:val="auto"/>
                <w:szCs w:val="22"/>
                <w:lang w:eastAsia="en-US"/>
              </w:rPr>
            </w:pPr>
            <w:r w:rsidRPr="00C96BB2">
              <w:rPr>
                <w:rFonts w:asciiTheme="minorHAnsi" w:hAnsiTheme="minorHAnsi" w:cstheme="minorHAnsi"/>
                <w:b/>
                <w:color w:val="auto"/>
                <w:szCs w:val="22"/>
              </w:rPr>
              <w:t>Zdroj</w:t>
            </w:r>
          </w:p>
        </w:tc>
        <w:tc>
          <w:tcPr>
            <w:tcW w:w="6659" w:type="dxa"/>
            <w:tcBorders>
              <w:top w:val="single" w:sz="4" w:space="0" w:color="00000A"/>
              <w:left w:val="single" w:sz="2" w:space="0" w:color="000001"/>
              <w:bottom w:val="single" w:sz="2" w:space="0" w:color="000001"/>
              <w:right w:val="single" w:sz="2" w:space="0" w:color="000001"/>
            </w:tcBorders>
            <w:shd w:val="clear" w:color="auto" w:fill="auto"/>
            <w:tcMar>
              <w:left w:w="43" w:type="dxa"/>
            </w:tcMar>
          </w:tcPr>
          <w:p w14:paraId="46BE3F3A" w14:textId="4E36F7F5" w:rsidR="00AC4C90" w:rsidRDefault="007B59B8" w:rsidP="000E452B">
            <w:pPr>
              <w:jc w:val="both"/>
            </w:pPr>
            <w:r>
              <w:t xml:space="preserve">AUTOR NEUVEDEN. </w:t>
            </w:r>
            <w:r>
              <w:rPr>
                <w:i/>
                <w:iCs/>
              </w:rPr>
              <w:t>pixabay.com</w:t>
            </w:r>
            <w:r>
              <w:t xml:space="preserve"> [online]. [cit. </w:t>
            </w:r>
            <w:r w:rsidR="00062171">
              <w:t>10. 5. 2021</w:t>
            </w:r>
            <w:r>
              <w:t xml:space="preserve">]. Dostupný na WWW: www.pixabay.com </w:t>
            </w:r>
          </w:p>
          <w:p w14:paraId="1FF483E1" w14:textId="02643682" w:rsidR="00593100" w:rsidRPr="00593100" w:rsidRDefault="00B661DF" w:rsidP="00314E5D">
            <w:pPr>
              <w:jc w:val="both"/>
            </w:pPr>
            <w:r w:rsidRPr="00B661DF">
              <w:t>SPOHN, Margot. Co tu kvete?: originální průvodce přírodou. Ilustroval Marianne GOLTE-BECHTLE, přeložil Hana JANÁČKOVÁ. Praha: Knižní klub, 2016. ISBN 978-80-242-5066-3.</w:t>
            </w:r>
          </w:p>
        </w:tc>
      </w:tr>
    </w:tbl>
    <w:p w14:paraId="6DB5966B" w14:textId="77777777" w:rsidR="003A12D7" w:rsidRDefault="003A12D7" w:rsidP="003A12D7">
      <w:pPr>
        <w:jc w:val="center"/>
        <w:rPr>
          <w:rFonts w:asciiTheme="minorHAnsi" w:hAnsiTheme="minorHAnsi"/>
          <w:szCs w:val="22"/>
        </w:rPr>
      </w:pPr>
    </w:p>
    <w:p w14:paraId="7B1F3E92" w14:textId="77777777" w:rsidR="003A12D7" w:rsidRPr="003A12D7" w:rsidRDefault="003A12D7" w:rsidP="003A12D7">
      <w:pPr>
        <w:jc w:val="center"/>
        <w:rPr>
          <w:rFonts w:asciiTheme="minorHAnsi" w:hAnsiTheme="minorHAnsi"/>
          <w:szCs w:val="22"/>
        </w:rPr>
      </w:pPr>
      <w:r w:rsidRPr="003A12D7">
        <w:rPr>
          <w:rFonts w:asciiTheme="minorHAnsi" w:hAnsiTheme="minorHAnsi"/>
          <w:szCs w:val="22"/>
        </w:rPr>
        <w:t>PLICNÍK LÉKAŘSKÝ</w:t>
      </w:r>
    </w:p>
    <w:p w14:paraId="6A9076A3" w14:textId="77777777" w:rsidR="003A12D7" w:rsidRPr="003A12D7" w:rsidRDefault="003A12D7" w:rsidP="003A12D7">
      <w:pPr>
        <w:jc w:val="center"/>
        <w:rPr>
          <w:rFonts w:asciiTheme="minorHAnsi" w:hAnsiTheme="minorHAnsi"/>
          <w:szCs w:val="22"/>
        </w:rPr>
      </w:pPr>
    </w:p>
    <w:p w14:paraId="603AD8EC" w14:textId="77777777" w:rsidR="003A12D7" w:rsidRPr="003A12D7" w:rsidRDefault="003A12D7" w:rsidP="003A12D7">
      <w:pPr>
        <w:jc w:val="center"/>
        <w:rPr>
          <w:rFonts w:asciiTheme="minorHAnsi" w:hAnsiTheme="minorHAnsi"/>
          <w:szCs w:val="22"/>
        </w:rPr>
      </w:pPr>
      <w:r>
        <w:rPr>
          <w:noProof/>
        </w:rPr>
        <w:drawing>
          <wp:inline distT="0" distB="0" distL="0" distR="0" wp14:anchorId="26DDAB32" wp14:editId="0890A1E9">
            <wp:extent cx="3847655" cy="2881049"/>
            <wp:effectExtent l="0" t="0" r="635" b="0"/>
            <wp:docPr id="256" name="Obráze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6"/>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847655" cy="2881049"/>
                    </a:xfrm>
                    <a:prstGeom prst="rect">
                      <a:avLst/>
                    </a:prstGeom>
                  </pic:spPr>
                </pic:pic>
              </a:graphicData>
            </a:graphic>
          </wp:inline>
        </w:drawing>
      </w:r>
    </w:p>
    <w:p w14:paraId="4EAAA59F" w14:textId="77777777" w:rsidR="00947F00" w:rsidRDefault="00947F00" w:rsidP="00E95216">
      <w:pPr>
        <w:pStyle w:val="Odstavecseseznamem"/>
        <w:rPr>
          <w:rFonts w:asciiTheme="minorHAnsi" w:hAnsiTheme="minorHAnsi"/>
        </w:rPr>
      </w:pPr>
    </w:p>
    <w:p w14:paraId="3FC54562" w14:textId="3653FA00" w:rsidR="003A12D7" w:rsidRDefault="003A12D7" w:rsidP="00500EA5">
      <w:pPr>
        <w:pStyle w:val="Odstavecseseznamem"/>
        <w:numPr>
          <w:ilvl w:val="0"/>
          <w:numId w:val="12"/>
        </w:numPr>
        <w:jc w:val="center"/>
        <w:rPr>
          <w:rFonts w:asciiTheme="minorHAnsi" w:hAnsiTheme="minorHAnsi"/>
        </w:rPr>
      </w:pPr>
      <w:r w:rsidRPr="003A12D7">
        <w:rPr>
          <w:rFonts w:asciiTheme="minorHAnsi" w:hAnsiTheme="minorHAnsi"/>
        </w:rPr>
        <w:t>Léčba plicních nemocí</w:t>
      </w:r>
      <w:r w:rsidR="00CE1A8B">
        <w:rPr>
          <w:rFonts w:asciiTheme="minorHAnsi" w:hAnsiTheme="minorHAnsi"/>
        </w:rPr>
        <w:t>,</w:t>
      </w:r>
      <w:r w:rsidRPr="003A12D7">
        <w:rPr>
          <w:rFonts w:asciiTheme="minorHAnsi" w:hAnsiTheme="minorHAnsi"/>
        </w:rPr>
        <w:t xml:space="preserve"> </w:t>
      </w:r>
      <w:r w:rsidR="00545EE2" w:rsidRPr="003A12D7">
        <w:rPr>
          <w:rFonts w:asciiTheme="minorHAnsi" w:hAnsiTheme="minorHAnsi"/>
        </w:rPr>
        <w:t>např.</w:t>
      </w:r>
      <w:r w:rsidRPr="003A12D7">
        <w:rPr>
          <w:rFonts w:asciiTheme="minorHAnsi" w:hAnsiTheme="minorHAnsi"/>
        </w:rPr>
        <w:t xml:space="preserve"> tuberkulóza.</w:t>
      </w:r>
    </w:p>
    <w:p w14:paraId="4D4329FC" w14:textId="77777777" w:rsidR="003A12D7" w:rsidRPr="003A12D7" w:rsidRDefault="003A12D7" w:rsidP="00500EA5">
      <w:pPr>
        <w:pStyle w:val="Odstavecseseznamem"/>
        <w:numPr>
          <w:ilvl w:val="0"/>
          <w:numId w:val="12"/>
        </w:numPr>
        <w:jc w:val="center"/>
        <w:rPr>
          <w:rFonts w:asciiTheme="minorHAnsi" w:hAnsiTheme="minorHAnsi"/>
        </w:rPr>
      </w:pPr>
      <w:r w:rsidRPr="003A12D7">
        <w:rPr>
          <w:rFonts w:asciiTheme="minorHAnsi" w:hAnsiTheme="minorHAnsi"/>
        </w:rPr>
        <w:t>skvrnité listy</w:t>
      </w:r>
    </w:p>
    <w:p w14:paraId="37DD3456" w14:textId="77777777" w:rsidR="003A12D7" w:rsidRPr="003A12D7" w:rsidRDefault="003A12D7" w:rsidP="003A12D7">
      <w:pPr>
        <w:jc w:val="center"/>
        <w:rPr>
          <w:rFonts w:asciiTheme="minorHAnsi" w:hAnsiTheme="minorHAnsi"/>
          <w:szCs w:val="22"/>
        </w:rPr>
      </w:pPr>
    </w:p>
    <w:p w14:paraId="4042E201" w14:textId="1FF2D8D0" w:rsidR="004333F6" w:rsidRDefault="004333F6">
      <w:pPr>
        <w:rPr>
          <w:rFonts w:asciiTheme="minorHAnsi" w:hAnsiTheme="minorHAnsi"/>
          <w:szCs w:val="22"/>
        </w:rPr>
      </w:pPr>
      <w:r>
        <w:rPr>
          <w:rFonts w:asciiTheme="minorHAnsi" w:hAnsiTheme="minorHAnsi"/>
          <w:szCs w:val="22"/>
        </w:rPr>
        <w:br w:type="page"/>
      </w:r>
    </w:p>
    <w:p w14:paraId="42745816" w14:textId="77777777" w:rsidR="003A12D7" w:rsidRPr="003A12D7" w:rsidRDefault="003A12D7" w:rsidP="003A12D7">
      <w:pPr>
        <w:jc w:val="center"/>
        <w:rPr>
          <w:rFonts w:asciiTheme="minorHAnsi" w:hAnsiTheme="minorHAnsi"/>
          <w:szCs w:val="22"/>
        </w:rPr>
      </w:pPr>
    </w:p>
    <w:p w14:paraId="28CCC568" w14:textId="77777777" w:rsidR="003A12D7" w:rsidRPr="003A12D7" w:rsidRDefault="003A12D7" w:rsidP="003A12D7">
      <w:pPr>
        <w:jc w:val="center"/>
        <w:rPr>
          <w:rFonts w:asciiTheme="minorHAnsi" w:hAnsiTheme="minorHAnsi"/>
          <w:szCs w:val="22"/>
        </w:rPr>
      </w:pPr>
      <w:r>
        <w:rPr>
          <w:rFonts w:asciiTheme="minorHAnsi" w:hAnsiTheme="minorHAnsi"/>
          <w:szCs w:val="22"/>
        </w:rPr>
        <w:t>VŘES OBECNÝ</w:t>
      </w:r>
    </w:p>
    <w:p w14:paraId="7DB5D440" w14:textId="77777777" w:rsidR="003A12D7" w:rsidRPr="003A12D7" w:rsidRDefault="003A12D7" w:rsidP="003A12D7">
      <w:pPr>
        <w:rPr>
          <w:rFonts w:asciiTheme="minorHAnsi" w:hAnsiTheme="minorHAnsi"/>
          <w:szCs w:val="22"/>
        </w:rPr>
      </w:pPr>
    </w:p>
    <w:p w14:paraId="50FF6E03" w14:textId="77777777" w:rsidR="003A12D7" w:rsidRPr="003A12D7" w:rsidRDefault="003A12D7" w:rsidP="003A12D7">
      <w:pPr>
        <w:jc w:val="center"/>
        <w:rPr>
          <w:rFonts w:asciiTheme="minorHAnsi" w:hAnsiTheme="minorHAnsi"/>
          <w:szCs w:val="22"/>
        </w:rPr>
      </w:pPr>
      <w:r>
        <w:rPr>
          <w:noProof/>
        </w:rPr>
        <w:drawing>
          <wp:inline distT="0" distB="0" distL="0" distR="0" wp14:anchorId="789BE1FC" wp14:editId="6B020ACE">
            <wp:extent cx="3933673" cy="2619251"/>
            <wp:effectExtent l="0" t="0" r="0" b="0"/>
            <wp:docPr id="257" name="Obráze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7"/>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933673" cy="2619251"/>
                    </a:xfrm>
                    <a:prstGeom prst="rect">
                      <a:avLst/>
                    </a:prstGeom>
                  </pic:spPr>
                </pic:pic>
              </a:graphicData>
            </a:graphic>
          </wp:inline>
        </w:drawing>
      </w:r>
    </w:p>
    <w:p w14:paraId="30E9772E" w14:textId="77777777" w:rsidR="003A12D7" w:rsidRPr="003A12D7" w:rsidRDefault="003A12D7" w:rsidP="003A12D7">
      <w:pPr>
        <w:jc w:val="center"/>
        <w:rPr>
          <w:rFonts w:asciiTheme="minorHAnsi" w:hAnsiTheme="minorHAnsi"/>
          <w:szCs w:val="22"/>
        </w:rPr>
      </w:pPr>
    </w:p>
    <w:p w14:paraId="015B65CD" w14:textId="77777777" w:rsidR="003A12D7" w:rsidRDefault="003A12D7" w:rsidP="00500EA5">
      <w:pPr>
        <w:pStyle w:val="Odstavecseseznamem"/>
        <w:numPr>
          <w:ilvl w:val="0"/>
          <w:numId w:val="11"/>
        </w:numPr>
        <w:jc w:val="center"/>
        <w:rPr>
          <w:rFonts w:asciiTheme="minorHAnsi" w:hAnsiTheme="minorHAnsi"/>
        </w:rPr>
      </w:pPr>
      <w:r w:rsidRPr="003A12D7">
        <w:rPr>
          <w:rFonts w:asciiTheme="minorHAnsi" w:hAnsiTheme="minorHAnsi"/>
        </w:rPr>
        <w:t>Čaj působí slabé proti průjmu.</w:t>
      </w:r>
    </w:p>
    <w:p w14:paraId="55C944B8" w14:textId="77777777" w:rsidR="003A12D7" w:rsidRPr="003A12D7" w:rsidRDefault="003A12D7" w:rsidP="00500EA5">
      <w:pPr>
        <w:pStyle w:val="Odstavecseseznamem"/>
        <w:numPr>
          <w:ilvl w:val="0"/>
          <w:numId w:val="11"/>
        </w:numPr>
        <w:jc w:val="center"/>
        <w:rPr>
          <w:rFonts w:asciiTheme="minorHAnsi" w:hAnsiTheme="minorHAnsi"/>
        </w:rPr>
      </w:pPr>
      <w:r w:rsidRPr="003A12D7">
        <w:rPr>
          <w:rFonts w:asciiTheme="minorHAnsi" w:hAnsiTheme="minorHAnsi"/>
        </w:rPr>
        <w:t>V Německu mění krajiny na růžová moře.</w:t>
      </w:r>
    </w:p>
    <w:p w14:paraId="7A3D2831" w14:textId="77777777" w:rsidR="003A12D7" w:rsidRPr="003A12D7" w:rsidRDefault="003A12D7" w:rsidP="003A12D7">
      <w:pPr>
        <w:jc w:val="center"/>
        <w:rPr>
          <w:rFonts w:asciiTheme="minorHAnsi" w:hAnsiTheme="minorHAnsi"/>
          <w:szCs w:val="22"/>
        </w:rPr>
      </w:pPr>
    </w:p>
    <w:p w14:paraId="07F159E0" w14:textId="77777777" w:rsidR="003A12D7" w:rsidRDefault="003A12D7" w:rsidP="003A12D7">
      <w:pPr>
        <w:jc w:val="center"/>
        <w:rPr>
          <w:rFonts w:asciiTheme="minorHAnsi" w:hAnsiTheme="minorHAnsi"/>
          <w:szCs w:val="22"/>
        </w:rPr>
      </w:pPr>
    </w:p>
    <w:p w14:paraId="007D8C1A" w14:textId="77777777" w:rsidR="003A12D7" w:rsidRDefault="003A12D7" w:rsidP="00E95216">
      <w:pPr>
        <w:jc w:val="center"/>
        <w:rPr>
          <w:rFonts w:asciiTheme="minorHAnsi" w:hAnsiTheme="minorHAnsi"/>
          <w:szCs w:val="22"/>
        </w:rPr>
      </w:pPr>
    </w:p>
    <w:p w14:paraId="6EB3BC2E" w14:textId="77777777" w:rsidR="003A12D7" w:rsidRDefault="003A12D7" w:rsidP="003A12D7">
      <w:pPr>
        <w:jc w:val="center"/>
        <w:rPr>
          <w:rFonts w:asciiTheme="minorHAnsi" w:hAnsiTheme="minorHAnsi"/>
          <w:szCs w:val="22"/>
        </w:rPr>
      </w:pPr>
    </w:p>
    <w:p w14:paraId="71968C63" w14:textId="77777777" w:rsidR="003A12D7" w:rsidRPr="003A12D7" w:rsidRDefault="003A12D7" w:rsidP="003A12D7">
      <w:pPr>
        <w:jc w:val="center"/>
        <w:rPr>
          <w:rFonts w:asciiTheme="minorHAnsi" w:hAnsiTheme="minorHAnsi"/>
          <w:szCs w:val="22"/>
        </w:rPr>
      </w:pPr>
      <w:r>
        <w:rPr>
          <w:rFonts w:asciiTheme="minorHAnsi" w:hAnsiTheme="minorHAnsi"/>
          <w:szCs w:val="22"/>
        </w:rPr>
        <w:t>RULÍK ZLOMOCNÝ</w:t>
      </w:r>
    </w:p>
    <w:p w14:paraId="7EA5A6D0" w14:textId="77777777" w:rsidR="003A12D7" w:rsidRPr="003A12D7" w:rsidRDefault="003A12D7" w:rsidP="00E95216">
      <w:pPr>
        <w:jc w:val="center"/>
        <w:rPr>
          <w:rFonts w:asciiTheme="minorHAnsi" w:hAnsiTheme="minorHAnsi"/>
          <w:szCs w:val="22"/>
        </w:rPr>
      </w:pPr>
    </w:p>
    <w:p w14:paraId="393029AD" w14:textId="77777777" w:rsidR="003A12D7" w:rsidRPr="003A12D7" w:rsidRDefault="003A12D7" w:rsidP="003A12D7">
      <w:pPr>
        <w:jc w:val="center"/>
        <w:rPr>
          <w:rFonts w:asciiTheme="minorHAnsi" w:hAnsiTheme="minorHAnsi"/>
          <w:szCs w:val="22"/>
        </w:rPr>
      </w:pPr>
      <w:r>
        <w:rPr>
          <w:noProof/>
        </w:rPr>
        <w:drawing>
          <wp:inline distT="0" distB="0" distL="0" distR="0" wp14:anchorId="5441AD5F" wp14:editId="34C3A4A8">
            <wp:extent cx="3800242" cy="2780665"/>
            <wp:effectExtent l="0" t="0" r="0" b="635"/>
            <wp:docPr id="258" name="Obráze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8"/>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800242" cy="2780665"/>
                    </a:xfrm>
                    <a:prstGeom prst="rect">
                      <a:avLst/>
                    </a:prstGeom>
                  </pic:spPr>
                </pic:pic>
              </a:graphicData>
            </a:graphic>
          </wp:inline>
        </w:drawing>
      </w:r>
    </w:p>
    <w:p w14:paraId="3D6E11A6" w14:textId="77777777" w:rsidR="00947F00" w:rsidRDefault="00947F00" w:rsidP="00E95216">
      <w:pPr>
        <w:pStyle w:val="Odstavecseseznamem"/>
        <w:jc w:val="center"/>
        <w:rPr>
          <w:rFonts w:asciiTheme="minorHAnsi" w:hAnsiTheme="minorHAnsi"/>
        </w:rPr>
      </w:pPr>
    </w:p>
    <w:p w14:paraId="3198A92E" w14:textId="07BB746C" w:rsidR="003A12D7" w:rsidRDefault="003A12D7" w:rsidP="00500EA5">
      <w:pPr>
        <w:pStyle w:val="Odstavecseseznamem"/>
        <w:numPr>
          <w:ilvl w:val="0"/>
          <w:numId w:val="9"/>
        </w:numPr>
        <w:jc w:val="center"/>
        <w:rPr>
          <w:rFonts w:asciiTheme="minorHAnsi" w:hAnsiTheme="minorHAnsi"/>
        </w:rPr>
      </w:pPr>
      <w:r w:rsidRPr="003A12D7">
        <w:rPr>
          <w:rFonts w:asciiTheme="minorHAnsi" w:hAnsiTheme="minorHAnsi"/>
        </w:rPr>
        <w:t>smrtelně jedovatá rostlina</w:t>
      </w:r>
    </w:p>
    <w:p w14:paraId="34AD641F" w14:textId="5915DD7F" w:rsidR="003A12D7" w:rsidRPr="003A12D7" w:rsidRDefault="00093E43" w:rsidP="00500EA5">
      <w:pPr>
        <w:pStyle w:val="Odstavecseseznamem"/>
        <w:numPr>
          <w:ilvl w:val="0"/>
          <w:numId w:val="9"/>
        </w:numPr>
        <w:jc w:val="center"/>
        <w:rPr>
          <w:rFonts w:asciiTheme="minorHAnsi" w:hAnsiTheme="minorHAnsi"/>
        </w:rPr>
      </w:pPr>
      <w:r>
        <w:rPr>
          <w:rFonts w:asciiTheme="minorHAnsi" w:hAnsiTheme="minorHAnsi"/>
        </w:rPr>
        <w:t>P</w:t>
      </w:r>
      <w:r w:rsidR="003A12D7" w:rsidRPr="003A12D7">
        <w:rPr>
          <w:rFonts w:asciiTheme="minorHAnsi" w:hAnsiTheme="minorHAnsi"/>
        </w:rPr>
        <w:t>táci pojídají bobule</w:t>
      </w:r>
      <w:r>
        <w:rPr>
          <w:rFonts w:asciiTheme="minorHAnsi" w:hAnsiTheme="minorHAnsi"/>
        </w:rPr>
        <w:t>.</w:t>
      </w:r>
    </w:p>
    <w:p w14:paraId="59D5D060" w14:textId="04642A80" w:rsidR="004333F6" w:rsidRDefault="004333F6">
      <w:pPr>
        <w:rPr>
          <w:rFonts w:asciiTheme="minorHAnsi" w:hAnsiTheme="minorHAnsi"/>
          <w:szCs w:val="22"/>
        </w:rPr>
      </w:pPr>
      <w:r>
        <w:rPr>
          <w:rFonts w:asciiTheme="minorHAnsi" w:hAnsiTheme="minorHAnsi"/>
          <w:szCs w:val="22"/>
        </w:rPr>
        <w:br w:type="page"/>
      </w:r>
    </w:p>
    <w:p w14:paraId="11BF1033" w14:textId="77777777" w:rsidR="003A12D7" w:rsidRPr="003A12D7" w:rsidRDefault="003A12D7" w:rsidP="003A12D7">
      <w:pPr>
        <w:jc w:val="center"/>
        <w:rPr>
          <w:rFonts w:asciiTheme="minorHAnsi" w:hAnsiTheme="minorHAnsi"/>
          <w:szCs w:val="22"/>
        </w:rPr>
      </w:pPr>
    </w:p>
    <w:p w14:paraId="2119E4F0" w14:textId="77777777" w:rsidR="003A12D7" w:rsidRPr="003A12D7" w:rsidRDefault="003A12D7" w:rsidP="003A12D7">
      <w:pPr>
        <w:jc w:val="center"/>
        <w:rPr>
          <w:rFonts w:asciiTheme="minorHAnsi" w:hAnsiTheme="minorHAnsi"/>
          <w:szCs w:val="22"/>
        </w:rPr>
      </w:pPr>
      <w:r>
        <w:rPr>
          <w:rFonts w:asciiTheme="minorHAnsi" w:hAnsiTheme="minorHAnsi"/>
          <w:szCs w:val="22"/>
        </w:rPr>
        <w:t>KONVALINKA VONNÁ</w:t>
      </w:r>
    </w:p>
    <w:p w14:paraId="1D4E041F" w14:textId="77777777" w:rsidR="003A12D7" w:rsidRPr="003A12D7" w:rsidRDefault="003A12D7" w:rsidP="003A12D7">
      <w:pPr>
        <w:tabs>
          <w:tab w:val="left" w:pos="4665"/>
        </w:tabs>
        <w:rPr>
          <w:rFonts w:asciiTheme="minorHAnsi" w:hAnsiTheme="minorHAnsi"/>
          <w:szCs w:val="22"/>
        </w:rPr>
      </w:pPr>
      <w:r w:rsidRPr="003A12D7">
        <w:rPr>
          <w:rFonts w:asciiTheme="minorHAnsi" w:hAnsiTheme="minorHAnsi"/>
          <w:szCs w:val="22"/>
        </w:rPr>
        <w:tab/>
      </w:r>
    </w:p>
    <w:p w14:paraId="514F18A6" w14:textId="77777777" w:rsidR="003A12D7" w:rsidRPr="003A12D7" w:rsidRDefault="003A12D7" w:rsidP="003A12D7">
      <w:pPr>
        <w:tabs>
          <w:tab w:val="left" w:pos="4665"/>
        </w:tabs>
        <w:jc w:val="center"/>
        <w:rPr>
          <w:rFonts w:asciiTheme="minorHAnsi" w:hAnsiTheme="minorHAnsi"/>
          <w:szCs w:val="22"/>
        </w:rPr>
      </w:pPr>
      <w:r>
        <w:rPr>
          <w:noProof/>
        </w:rPr>
        <w:drawing>
          <wp:inline distT="0" distB="0" distL="0" distR="0" wp14:anchorId="4D0DDBF7" wp14:editId="514EF280">
            <wp:extent cx="3686175" cy="2436471"/>
            <wp:effectExtent l="0" t="0" r="0" b="2540"/>
            <wp:docPr id="259" name="Obráze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9"/>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686175" cy="2436471"/>
                    </a:xfrm>
                    <a:prstGeom prst="rect">
                      <a:avLst/>
                    </a:prstGeom>
                  </pic:spPr>
                </pic:pic>
              </a:graphicData>
            </a:graphic>
          </wp:inline>
        </w:drawing>
      </w:r>
    </w:p>
    <w:p w14:paraId="16319545" w14:textId="77777777" w:rsidR="00947F00" w:rsidRDefault="00947F00" w:rsidP="00E95216">
      <w:pPr>
        <w:pStyle w:val="Odstavecseseznamem"/>
        <w:tabs>
          <w:tab w:val="left" w:pos="4665"/>
        </w:tabs>
        <w:jc w:val="center"/>
        <w:rPr>
          <w:rFonts w:asciiTheme="minorHAnsi" w:hAnsiTheme="minorHAnsi"/>
        </w:rPr>
      </w:pPr>
    </w:p>
    <w:p w14:paraId="2D9F635F" w14:textId="06D0E017" w:rsidR="003A12D7" w:rsidRDefault="003A12D7" w:rsidP="00500EA5">
      <w:pPr>
        <w:pStyle w:val="Odstavecseseznamem"/>
        <w:numPr>
          <w:ilvl w:val="0"/>
          <w:numId w:val="10"/>
        </w:numPr>
        <w:tabs>
          <w:tab w:val="left" w:pos="4665"/>
        </w:tabs>
        <w:jc w:val="center"/>
        <w:rPr>
          <w:rFonts w:asciiTheme="minorHAnsi" w:hAnsiTheme="minorHAnsi"/>
        </w:rPr>
      </w:pPr>
      <w:r w:rsidRPr="003A12D7">
        <w:rPr>
          <w:rFonts w:asciiTheme="minorHAnsi" w:hAnsiTheme="minorHAnsi"/>
        </w:rPr>
        <w:t>Předávkování vyvolává bolesti hlavy až zástavu srdce.</w:t>
      </w:r>
    </w:p>
    <w:p w14:paraId="6CF1232C" w14:textId="77777777" w:rsidR="003A12D7" w:rsidRPr="003A12D7" w:rsidRDefault="003A12D7" w:rsidP="00500EA5">
      <w:pPr>
        <w:pStyle w:val="Odstavecseseznamem"/>
        <w:numPr>
          <w:ilvl w:val="0"/>
          <w:numId w:val="10"/>
        </w:numPr>
        <w:tabs>
          <w:tab w:val="left" w:pos="4665"/>
        </w:tabs>
        <w:jc w:val="center"/>
        <w:rPr>
          <w:rFonts w:asciiTheme="minorHAnsi" w:hAnsiTheme="minorHAnsi"/>
        </w:rPr>
      </w:pPr>
      <w:r w:rsidRPr="003A12D7">
        <w:rPr>
          <w:rFonts w:asciiTheme="minorHAnsi" w:hAnsiTheme="minorHAnsi"/>
        </w:rPr>
        <w:t>silně vonné květy</w:t>
      </w:r>
    </w:p>
    <w:tbl>
      <w:tblPr>
        <w:tblW w:w="8513" w:type="dxa"/>
        <w:tblInd w:w="-110" w:type="dxa"/>
        <w:tblBorders>
          <w:top w:val="single" w:sz="2" w:space="0" w:color="000001"/>
          <w:left w:val="single" w:sz="2" w:space="0" w:color="000001"/>
          <w:bottom w:val="single" w:sz="2" w:space="0" w:color="000001"/>
          <w:insideH w:val="single" w:sz="2" w:space="0" w:color="000001"/>
        </w:tblBorders>
        <w:tblCellMar>
          <w:top w:w="55" w:type="dxa"/>
          <w:left w:w="43" w:type="dxa"/>
          <w:bottom w:w="55" w:type="dxa"/>
          <w:right w:w="55" w:type="dxa"/>
        </w:tblCellMar>
        <w:tblLook w:val="04A0" w:firstRow="1" w:lastRow="0" w:firstColumn="1" w:lastColumn="0" w:noHBand="0" w:noVBand="1"/>
      </w:tblPr>
      <w:tblGrid>
        <w:gridCol w:w="1854"/>
        <w:gridCol w:w="6659"/>
      </w:tblGrid>
      <w:tr w:rsidR="005E7BAF" w:rsidRPr="00C96BB2" w14:paraId="216BE0D5" w14:textId="77777777" w:rsidTr="00CE7E92">
        <w:tc>
          <w:tcPr>
            <w:tcW w:w="1854" w:type="dxa"/>
            <w:tcBorders>
              <w:top w:val="single" w:sz="2" w:space="0" w:color="000001"/>
              <w:left w:val="single" w:sz="2" w:space="0" w:color="000001"/>
              <w:bottom w:val="single" w:sz="2" w:space="0" w:color="000001"/>
            </w:tcBorders>
            <w:shd w:val="clear" w:color="auto" w:fill="auto"/>
            <w:tcMar>
              <w:left w:w="43" w:type="dxa"/>
            </w:tcMar>
          </w:tcPr>
          <w:bookmarkEnd w:id="38"/>
          <w:p w14:paraId="39DD871A" w14:textId="77777777" w:rsidR="005E7BAF" w:rsidRPr="00C96BB2" w:rsidRDefault="005E7BAF" w:rsidP="00CE7E92">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Příloha</w:t>
            </w:r>
          </w:p>
        </w:tc>
        <w:tc>
          <w:tcPr>
            <w:tcW w:w="6658" w:type="dxa"/>
            <w:tcBorders>
              <w:top w:val="single" w:sz="2" w:space="0" w:color="000001"/>
              <w:left w:val="single" w:sz="2" w:space="0" w:color="000001"/>
              <w:bottom w:val="single" w:sz="2" w:space="0" w:color="000001"/>
              <w:right w:val="single" w:sz="2" w:space="0" w:color="000001"/>
            </w:tcBorders>
            <w:shd w:val="clear" w:color="auto" w:fill="auto"/>
            <w:tcMar>
              <w:left w:w="43" w:type="dxa"/>
            </w:tcMar>
          </w:tcPr>
          <w:p w14:paraId="0294CC3D" w14:textId="5844F2A8" w:rsidR="005E7BAF" w:rsidRPr="00C96BB2" w:rsidRDefault="005E7BAF" w:rsidP="00CE7E92">
            <w:pPr>
              <w:jc w:val="both"/>
              <w:rPr>
                <w:rFonts w:asciiTheme="minorHAnsi" w:hAnsiTheme="minorHAnsi" w:cstheme="minorHAnsi"/>
                <w:color w:val="auto"/>
                <w:szCs w:val="22"/>
              </w:rPr>
            </w:pPr>
            <w:r w:rsidRPr="00C96BB2">
              <w:rPr>
                <w:rFonts w:asciiTheme="minorHAnsi" w:hAnsiTheme="minorHAnsi" w:cstheme="minorHAnsi"/>
                <w:color w:val="auto"/>
                <w:szCs w:val="22"/>
              </w:rPr>
              <w:t>5.3.</w:t>
            </w:r>
            <w:r>
              <w:rPr>
                <w:rFonts w:asciiTheme="minorHAnsi" w:hAnsiTheme="minorHAnsi" w:cstheme="minorHAnsi"/>
                <w:color w:val="auto"/>
                <w:szCs w:val="22"/>
              </w:rPr>
              <w:t>6 Prezentace – Biotop lesa</w:t>
            </w:r>
          </w:p>
        </w:tc>
      </w:tr>
      <w:tr w:rsidR="005E7BAF" w:rsidRPr="00C96BB2" w14:paraId="0E992B31" w14:textId="77777777" w:rsidTr="00CE7E92">
        <w:tc>
          <w:tcPr>
            <w:tcW w:w="1854" w:type="dxa"/>
            <w:tcBorders>
              <w:top w:val="single" w:sz="4" w:space="0" w:color="00000A"/>
              <w:left w:val="single" w:sz="2" w:space="0" w:color="000001"/>
              <w:bottom w:val="single" w:sz="4" w:space="0" w:color="00000A"/>
            </w:tcBorders>
            <w:shd w:val="clear" w:color="auto" w:fill="auto"/>
            <w:tcMar>
              <w:left w:w="43" w:type="dxa"/>
            </w:tcMar>
          </w:tcPr>
          <w:p w14:paraId="429D065A" w14:textId="77777777" w:rsidR="005E7BAF" w:rsidRPr="00C96BB2" w:rsidRDefault="005E7BAF" w:rsidP="00CE7E92">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Tematický blok</w:t>
            </w:r>
          </w:p>
        </w:tc>
        <w:tc>
          <w:tcPr>
            <w:tcW w:w="6658" w:type="dxa"/>
            <w:tcBorders>
              <w:top w:val="single" w:sz="4" w:space="0" w:color="00000A"/>
              <w:left w:val="single" w:sz="2" w:space="0" w:color="000001"/>
              <w:bottom w:val="single" w:sz="4" w:space="0" w:color="00000A"/>
              <w:right w:val="single" w:sz="2" w:space="0" w:color="000001"/>
            </w:tcBorders>
            <w:shd w:val="clear" w:color="auto" w:fill="auto"/>
            <w:tcMar>
              <w:left w:w="43" w:type="dxa"/>
            </w:tcMar>
          </w:tcPr>
          <w:p w14:paraId="1D09734E" w14:textId="77777777" w:rsidR="005E7BAF" w:rsidRPr="00C96BB2" w:rsidRDefault="005E7BAF" w:rsidP="00CE7E92">
            <w:pPr>
              <w:pStyle w:val="Standard"/>
              <w:jc w:val="both"/>
              <w:rPr>
                <w:rFonts w:asciiTheme="minorHAnsi" w:hAnsiTheme="minorHAnsi" w:cstheme="minorHAnsi"/>
                <w:bCs/>
                <w:color w:val="auto"/>
                <w:sz w:val="22"/>
                <w:szCs w:val="22"/>
                <w:lang w:eastAsia="en-US"/>
              </w:rPr>
            </w:pPr>
            <w:r>
              <w:rPr>
                <w:rFonts w:asciiTheme="minorHAnsi" w:hAnsiTheme="minorHAnsi" w:cstheme="minorHAnsi"/>
                <w:bCs/>
                <w:color w:val="auto"/>
                <w:sz w:val="22"/>
                <w:szCs w:val="22"/>
                <w:lang w:eastAsia="en-US"/>
              </w:rPr>
              <w:t>3</w:t>
            </w:r>
            <w:r w:rsidRPr="00C96BB2">
              <w:rPr>
                <w:rFonts w:asciiTheme="minorHAnsi" w:hAnsiTheme="minorHAnsi" w:cstheme="minorHAnsi"/>
                <w:bCs/>
                <w:color w:val="auto"/>
                <w:sz w:val="22"/>
                <w:szCs w:val="22"/>
                <w:lang w:eastAsia="en-US"/>
              </w:rPr>
              <w:t xml:space="preserve">.3 </w:t>
            </w:r>
            <w:r>
              <w:rPr>
                <w:rFonts w:asciiTheme="minorHAnsi" w:hAnsiTheme="minorHAnsi" w:cstheme="minorHAnsi"/>
                <w:bCs/>
                <w:color w:val="auto"/>
                <w:sz w:val="22"/>
                <w:szCs w:val="22"/>
                <w:lang w:eastAsia="en-US"/>
              </w:rPr>
              <w:t>Rosteme v lese</w:t>
            </w:r>
          </w:p>
        </w:tc>
      </w:tr>
      <w:tr w:rsidR="005E7BAF" w:rsidRPr="00C96BB2" w14:paraId="628B22AD" w14:textId="77777777" w:rsidTr="00CE7E92">
        <w:tc>
          <w:tcPr>
            <w:tcW w:w="1854" w:type="dxa"/>
            <w:tcBorders>
              <w:top w:val="single" w:sz="4" w:space="0" w:color="00000A"/>
              <w:left w:val="single" w:sz="4" w:space="0" w:color="00000A"/>
              <w:bottom w:val="single" w:sz="4" w:space="0" w:color="00000A"/>
            </w:tcBorders>
            <w:shd w:val="clear" w:color="auto" w:fill="auto"/>
            <w:tcMar>
              <w:left w:w="35" w:type="dxa"/>
            </w:tcMar>
          </w:tcPr>
          <w:p w14:paraId="251A9E97" w14:textId="77777777" w:rsidR="005E7BAF" w:rsidRPr="00C96BB2" w:rsidRDefault="005E7BAF" w:rsidP="00CE7E92">
            <w:pPr>
              <w:pStyle w:val="Standard"/>
              <w:jc w:val="both"/>
              <w:rPr>
                <w:rFonts w:asciiTheme="minorHAnsi" w:hAnsiTheme="minorHAnsi" w:cstheme="minorHAnsi"/>
                <w:b/>
                <w:bCs/>
                <w:color w:val="auto"/>
                <w:sz w:val="22"/>
                <w:szCs w:val="22"/>
                <w:lang w:eastAsia="en-US"/>
              </w:rPr>
            </w:pPr>
            <w:r w:rsidRPr="00C96BB2">
              <w:rPr>
                <w:rFonts w:asciiTheme="minorHAnsi" w:hAnsiTheme="minorHAnsi" w:cstheme="minorHAnsi"/>
                <w:b/>
                <w:bCs/>
                <w:color w:val="auto"/>
                <w:sz w:val="22"/>
                <w:szCs w:val="22"/>
                <w:lang w:eastAsia="en-US"/>
              </w:rPr>
              <w:t>Téma</w:t>
            </w:r>
          </w:p>
        </w:tc>
        <w:tc>
          <w:tcPr>
            <w:tcW w:w="6658" w:type="dxa"/>
            <w:tcBorders>
              <w:top w:val="single" w:sz="4" w:space="0" w:color="00000A"/>
              <w:left w:val="single" w:sz="2" w:space="0" w:color="000001"/>
              <w:bottom w:val="single" w:sz="4" w:space="0" w:color="00000A"/>
              <w:right w:val="single" w:sz="4" w:space="0" w:color="00000A"/>
            </w:tcBorders>
            <w:shd w:val="clear" w:color="auto" w:fill="auto"/>
            <w:tcMar>
              <w:left w:w="43" w:type="dxa"/>
            </w:tcMar>
          </w:tcPr>
          <w:p w14:paraId="0942CBA5" w14:textId="11049D6D" w:rsidR="005E7BAF" w:rsidRPr="00C96BB2" w:rsidRDefault="005E7BAF" w:rsidP="00F000D4">
            <w:pPr>
              <w:jc w:val="both"/>
              <w:rPr>
                <w:rFonts w:asciiTheme="minorHAnsi" w:hAnsiTheme="minorHAnsi" w:cstheme="minorHAnsi"/>
                <w:color w:val="auto"/>
                <w:szCs w:val="22"/>
              </w:rPr>
            </w:pPr>
            <w:r>
              <w:rPr>
                <w:rFonts w:asciiTheme="minorHAnsi" w:hAnsiTheme="minorHAnsi" w:cstheme="minorHAnsi"/>
                <w:color w:val="auto"/>
                <w:szCs w:val="22"/>
              </w:rPr>
              <w:t>3</w:t>
            </w:r>
            <w:r w:rsidRPr="00C96BB2">
              <w:rPr>
                <w:rFonts w:asciiTheme="minorHAnsi" w:hAnsiTheme="minorHAnsi" w:cstheme="minorHAnsi"/>
                <w:color w:val="auto"/>
                <w:szCs w:val="22"/>
              </w:rPr>
              <w:t xml:space="preserve">.3.1 </w:t>
            </w:r>
            <w:r>
              <w:rPr>
                <w:rFonts w:asciiTheme="minorHAnsi" w:hAnsiTheme="minorHAnsi" w:cstheme="minorHAnsi"/>
                <w:color w:val="auto"/>
                <w:szCs w:val="22"/>
              </w:rPr>
              <w:t>Biotop lesa</w:t>
            </w:r>
          </w:p>
        </w:tc>
      </w:tr>
      <w:tr w:rsidR="005E7BAF" w:rsidRPr="00C96BB2" w14:paraId="00054117" w14:textId="77777777" w:rsidTr="00CE7E92">
        <w:tc>
          <w:tcPr>
            <w:tcW w:w="1854" w:type="dxa"/>
            <w:tcBorders>
              <w:top w:val="single" w:sz="4" w:space="0" w:color="00000A"/>
              <w:left w:val="single" w:sz="2" w:space="0" w:color="000001"/>
              <w:bottom w:val="single" w:sz="2" w:space="0" w:color="000001"/>
            </w:tcBorders>
            <w:shd w:val="clear" w:color="auto" w:fill="auto"/>
            <w:tcMar>
              <w:left w:w="43" w:type="dxa"/>
            </w:tcMar>
          </w:tcPr>
          <w:p w14:paraId="0EBE275C" w14:textId="77777777" w:rsidR="005E7BAF" w:rsidRPr="00C96BB2" w:rsidRDefault="005E7BAF" w:rsidP="00CE7E92">
            <w:pPr>
              <w:jc w:val="both"/>
              <w:rPr>
                <w:rFonts w:asciiTheme="minorHAnsi" w:hAnsiTheme="minorHAnsi" w:cstheme="minorHAnsi"/>
                <w:b/>
                <w:bCs/>
                <w:color w:val="auto"/>
                <w:szCs w:val="22"/>
                <w:lang w:eastAsia="en-US"/>
              </w:rPr>
            </w:pPr>
            <w:r w:rsidRPr="00C96BB2">
              <w:rPr>
                <w:rFonts w:asciiTheme="minorHAnsi" w:hAnsiTheme="minorHAnsi" w:cstheme="minorHAnsi"/>
                <w:b/>
                <w:color w:val="auto"/>
                <w:szCs w:val="22"/>
              </w:rPr>
              <w:t>Zdroj</w:t>
            </w:r>
          </w:p>
        </w:tc>
        <w:tc>
          <w:tcPr>
            <w:tcW w:w="6658" w:type="dxa"/>
            <w:tcBorders>
              <w:top w:val="single" w:sz="4" w:space="0" w:color="00000A"/>
              <w:left w:val="single" w:sz="2" w:space="0" w:color="000001"/>
              <w:bottom w:val="single" w:sz="2" w:space="0" w:color="000001"/>
              <w:right w:val="single" w:sz="2" w:space="0" w:color="000001"/>
            </w:tcBorders>
            <w:shd w:val="clear" w:color="auto" w:fill="auto"/>
            <w:tcMar>
              <w:left w:w="43" w:type="dxa"/>
            </w:tcMar>
          </w:tcPr>
          <w:p w14:paraId="7108F754" w14:textId="208563B3" w:rsidR="005E7BAF" w:rsidRPr="00593100" w:rsidRDefault="005E7BAF" w:rsidP="005E7BAF">
            <w:pPr>
              <w:jc w:val="both"/>
              <w:rPr>
                <w:rFonts w:asciiTheme="minorHAnsi" w:eastAsia="Times New Roman" w:hAnsiTheme="minorHAnsi" w:cstheme="minorHAnsi"/>
                <w:color w:val="auto"/>
                <w:szCs w:val="22"/>
              </w:rPr>
            </w:pPr>
            <w:r>
              <w:rPr>
                <w:rFonts w:asciiTheme="minorHAnsi" w:hAnsiTheme="minorHAnsi" w:cstheme="minorHAnsi"/>
                <w:color w:val="auto"/>
                <w:szCs w:val="22"/>
              </w:rPr>
              <w:t>Vlastní zdroje</w:t>
            </w:r>
          </w:p>
        </w:tc>
      </w:tr>
    </w:tbl>
    <w:p w14:paraId="37ACFE77" w14:textId="77777777" w:rsidR="005E7BAF" w:rsidRDefault="005E7BAF">
      <w:pPr>
        <w:rPr>
          <w:rFonts w:asciiTheme="minorHAnsi" w:hAnsiTheme="minorHAnsi" w:cstheme="minorHAnsi"/>
          <w:color w:val="auto"/>
          <w:szCs w:val="22"/>
        </w:rPr>
      </w:pPr>
    </w:p>
    <w:p w14:paraId="6E7746E0" w14:textId="2D6A85CC" w:rsidR="005F1DFA" w:rsidRDefault="00633177">
      <w:pPr>
        <w:rPr>
          <w:rFonts w:asciiTheme="minorHAnsi" w:hAnsiTheme="minorHAnsi" w:cstheme="minorHAnsi"/>
          <w:color w:val="auto"/>
          <w:szCs w:val="22"/>
        </w:rPr>
      </w:pPr>
      <w:hyperlink r:id="rId121" w:history="1">
        <w:r w:rsidR="005E7BAF" w:rsidRPr="004333F6">
          <w:rPr>
            <w:rStyle w:val="Hypertextovodkaz"/>
            <w:rFonts w:asciiTheme="minorHAnsi" w:hAnsiTheme="minorHAnsi" w:cstheme="minorHAnsi"/>
            <w:szCs w:val="22"/>
          </w:rPr>
          <w:t>Odkaz na prezentaci – Biotop lesa</w:t>
        </w:r>
      </w:hyperlink>
      <w:r w:rsidR="005F1DFA">
        <w:rPr>
          <w:rFonts w:asciiTheme="minorHAnsi" w:hAnsiTheme="minorHAnsi" w:cstheme="minorHAnsi"/>
          <w:color w:val="auto"/>
          <w:szCs w:val="22"/>
        </w:rPr>
        <w:br w:type="page"/>
      </w:r>
    </w:p>
    <w:p w14:paraId="4888BB7E" w14:textId="76143D34" w:rsidR="003D2474" w:rsidRPr="007154BB" w:rsidRDefault="008A3988" w:rsidP="002E4DB7">
      <w:pPr>
        <w:pStyle w:val="Nadpis1"/>
      </w:pPr>
      <w:bookmarkStart w:id="111" w:name="_Toc48733577"/>
      <w:bookmarkStart w:id="112" w:name="_Toc92272031"/>
      <w:r w:rsidRPr="00C96BB2">
        <w:rPr>
          <w:rFonts w:eastAsia="Arial"/>
        </w:rPr>
        <w:lastRenderedPageBreak/>
        <w:t>6 Příloha č.</w:t>
      </w:r>
      <w:r w:rsidR="00495FA8">
        <w:rPr>
          <w:rFonts w:eastAsia="Arial"/>
        </w:rPr>
        <w:t xml:space="preserve"> </w:t>
      </w:r>
      <w:r w:rsidRPr="00C96BB2">
        <w:rPr>
          <w:rFonts w:eastAsia="Arial"/>
        </w:rPr>
        <w:t>3</w:t>
      </w:r>
      <w:r w:rsidR="00F000D4">
        <w:rPr>
          <w:rFonts w:eastAsia="Arial"/>
        </w:rPr>
        <w:t xml:space="preserve"> </w:t>
      </w:r>
      <w:r w:rsidRPr="00C96BB2">
        <w:rPr>
          <w:rFonts w:eastAsia="Arial"/>
        </w:rPr>
        <w:t>Závěrečná zpráva o ověření programu v praxi</w:t>
      </w:r>
      <w:bookmarkEnd w:id="111"/>
      <w:bookmarkEnd w:id="112"/>
    </w:p>
    <w:p w14:paraId="03CCF771" w14:textId="77777777" w:rsidR="00550368" w:rsidRPr="00C96BB2" w:rsidRDefault="00550368" w:rsidP="00432D4E">
      <w:pPr>
        <w:jc w:val="both"/>
        <w:rPr>
          <w:rFonts w:asciiTheme="minorHAnsi" w:hAnsiTheme="minorHAnsi"/>
          <w:color w:val="auto"/>
          <w:szCs w:val="22"/>
        </w:rPr>
      </w:pPr>
    </w:p>
    <w:p w14:paraId="16712508" w14:textId="77777777" w:rsidR="003D2474" w:rsidRPr="00C96BB2" w:rsidRDefault="008A3988"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 xml:space="preserve">Výzva Budování kapacit pro rozvoj škol II </w:t>
      </w:r>
    </w:p>
    <w:p w14:paraId="70FE5FC6" w14:textId="77777777" w:rsidR="003D2474" w:rsidRPr="00C96BB2" w:rsidRDefault="008A3988" w:rsidP="00432D4E">
      <w:pPr>
        <w:jc w:val="both"/>
        <w:rPr>
          <w:rFonts w:asciiTheme="minorHAnsi" w:hAnsiTheme="minorHAnsi" w:cstheme="minorHAnsi"/>
          <w:b/>
          <w:color w:val="auto"/>
          <w:szCs w:val="22"/>
        </w:rPr>
      </w:pPr>
      <w:r w:rsidRPr="00C96BB2">
        <w:rPr>
          <w:rFonts w:asciiTheme="minorHAnsi" w:hAnsiTheme="minorHAnsi" w:cstheme="minorHAnsi"/>
          <w:b/>
          <w:color w:val="auto"/>
          <w:szCs w:val="22"/>
        </w:rPr>
        <w:t>Povinně volitelná aktivita č. 3, 4, 6 a 7</w:t>
      </w:r>
    </w:p>
    <w:p w14:paraId="0A31A29F" w14:textId="77777777" w:rsidR="003D2474" w:rsidRPr="00C96BB2" w:rsidRDefault="003D2474" w:rsidP="00432D4E">
      <w:pPr>
        <w:jc w:val="both"/>
        <w:rPr>
          <w:rFonts w:asciiTheme="minorHAnsi" w:hAnsiTheme="minorHAnsi" w:cstheme="minorHAnsi"/>
          <w:b/>
          <w:color w:val="auto"/>
          <w:szCs w:val="22"/>
        </w:rPr>
      </w:pPr>
    </w:p>
    <w:p w14:paraId="4075EDF4" w14:textId="77777777" w:rsidR="003D2474" w:rsidRPr="00C96BB2" w:rsidRDefault="008A3988" w:rsidP="00432D4E">
      <w:pPr>
        <w:jc w:val="both"/>
        <w:rPr>
          <w:rFonts w:asciiTheme="minorHAnsi" w:hAnsiTheme="minorHAnsi" w:cstheme="minorHAnsi"/>
          <w:b/>
          <w:i/>
          <w:color w:val="auto"/>
          <w:szCs w:val="22"/>
        </w:rPr>
      </w:pPr>
      <w:r w:rsidRPr="00C96BB2">
        <w:rPr>
          <w:rFonts w:asciiTheme="minorHAnsi" w:hAnsiTheme="minorHAnsi" w:cstheme="minorHAnsi"/>
          <w:b/>
          <w:color w:val="auto"/>
          <w:szCs w:val="22"/>
        </w:rPr>
        <w:t>Zpráva o ověření programu v praxi</w:t>
      </w:r>
    </w:p>
    <w:p w14:paraId="05B0BDF8" w14:textId="77777777" w:rsidR="003D2474" w:rsidRPr="00C96BB2" w:rsidRDefault="008A3988" w:rsidP="00432D4E">
      <w:pPr>
        <w:jc w:val="both"/>
        <w:rPr>
          <w:rFonts w:asciiTheme="minorHAnsi" w:hAnsiTheme="minorHAnsi" w:cstheme="minorHAnsi"/>
          <w:b/>
          <w:i/>
          <w:color w:val="auto"/>
          <w:szCs w:val="22"/>
        </w:rPr>
      </w:pPr>
      <w:r w:rsidRPr="00C96BB2">
        <w:rPr>
          <w:rFonts w:asciiTheme="minorHAnsi" w:hAnsiTheme="minorHAnsi" w:cstheme="minorHAnsi"/>
          <w:b/>
          <w:strike/>
          <w:color w:val="auto"/>
          <w:szCs w:val="22"/>
        </w:rPr>
        <w:t>průběžná/</w:t>
      </w:r>
      <w:r w:rsidRPr="00C96BB2">
        <w:rPr>
          <w:rFonts w:asciiTheme="minorHAnsi" w:hAnsiTheme="minorHAnsi" w:cstheme="minorHAnsi"/>
          <w:b/>
          <w:color w:val="auto"/>
          <w:szCs w:val="22"/>
        </w:rPr>
        <w:t>závěrečná</w:t>
      </w:r>
    </w:p>
    <w:p w14:paraId="4C494B24" w14:textId="77777777" w:rsidR="003D2474" w:rsidRPr="00C96BB2" w:rsidRDefault="003D2474" w:rsidP="00432D4E">
      <w:pPr>
        <w:pStyle w:val="Default"/>
        <w:jc w:val="both"/>
        <w:rPr>
          <w:rFonts w:asciiTheme="minorHAnsi" w:hAnsiTheme="minorHAnsi" w:cstheme="minorHAnsi"/>
          <w:b/>
          <w:bCs/>
          <w:color w:val="auto"/>
          <w:sz w:val="22"/>
          <w:szCs w:val="22"/>
        </w:rPr>
      </w:pPr>
    </w:p>
    <w:p w14:paraId="27F67B3C" w14:textId="0957F3C8" w:rsidR="003D2474" w:rsidRDefault="00633177" w:rsidP="00432D4E">
      <w:pPr>
        <w:jc w:val="both"/>
        <w:rPr>
          <w:rFonts w:asciiTheme="minorHAnsi" w:eastAsia="Times New Roman" w:hAnsiTheme="minorHAnsi" w:cstheme="minorHAnsi"/>
          <w:color w:val="auto"/>
          <w:szCs w:val="22"/>
        </w:rPr>
      </w:pPr>
      <w:hyperlink r:id="rId122" w:history="1">
        <w:r w:rsidR="005F1DFA" w:rsidRPr="0074355C">
          <w:rPr>
            <w:rStyle w:val="Hypertextovodkaz"/>
            <w:rFonts w:asciiTheme="minorHAnsi" w:eastAsia="Times New Roman" w:hAnsiTheme="minorHAnsi" w:cstheme="minorHAnsi"/>
            <w:szCs w:val="22"/>
          </w:rPr>
          <w:t>PDF</w:t>
        </w:r>
      </w:hyperlink>
    </w:p>
    <w:p w14:paraId="6C8B925B" w14:textId="77777777" w:rsidR="00483945" w:rsidRDefault="00483945" w:rsidP="00432D4E">
      <w:pPr>
        <w:jc w:val="both"/>
        <w:rPr>
          <w:rFonts w:asciiTheme="minorHAnsi" w:eastAsia="Times New Roman" w:hAnsiTheme="minorHAnsi" w:cstheme="minorHAnsi"/>
          <w:color w:val="auto"/>
          <w:szCs w:val="22"/>
        </w:rPr>
      </w:pPr>
    </w:p>
    <w:p w14:paraId="192DB96A" w14:textId="77777777" w:rsidR="00483945" w:rsidRDefault="00483945">
      <w:pPr>
        <w:rPr>
          <w:rFonts w:asciiTheme="minorHAnsi" w:eastAsia="Times New Roman" w:hAnsiTheme="minorHAnsi" w:cstheme="minorHAnsi"/>
          <w:color w:val="auto"/>
          <w:szCs w:val="22"/>
        </w:rPr>
      </w:pPr>
      <w:r>
        <w:rPr>
          <w:rFonts w:asciiTheme="minorHAnsi" w:eastAsia="Times New Roman" w:hAnsiTheme="minorHAnsi" w:cstheme="minorHAnsi"/>
          <w:color w:val="auto"/>
          <w:szCs w:val="22"/>
        </w:rPr>
        <w:br w:type="page"/>
      </w:r>
    </w:p>
    <w:p w14:paraId="1591CDEC" w14:textId="77777777" w:rsidR="003D2474" w:rsidRPr="00C96BB2" w:rsidRDefault="008A3988" w:rsidP="002E4DB7">
      <w:pPr>
        <w:pStyle w:val="Nadpis1"/>
      </w:pPr>
      <w:bookmarkStart w:id="113" w:name="_Toc48733578"/>
      <w:bookmarkStart w:id="114" w:name="_Toc92272032"/>
      <w:r w:rsidRPr="00C96BB2">
        <w:lastRenderedPageBreak/>
        <w:t>7 Příloha č. 4 Doklad o provedení nabídky ke zveřejnění programu</w:t>
      </w:r>
      <w:bookmarkEnd w:id="113"/>
      <w:bookmarkEnd w:id="114"/>
    </w:p>
    <w:p w14:paraId="3271F007" w14:textId="77777777" w:rsidR="00550368" w:rsidRPr="00C96BB2" w:rsidRDefault="00550368" w:rsidP="00432D4E">
      <w:pPr>
        <w:jc w:val="both"/>
        <w:rPr>
          <w:rFonts w:asciiTheme="minorHAnsi" w:hAnsiTheme="minorHAnsi" w:cstheme="minorHAnsi"/>
          <w:color w:val="auto"/>
          <w:szCs w:val="22"/>
        </w:rPr>
      </w:pPr>
    </w:p>
    <w:p w14:paraId="0342BF8B" w14:textId="77777777" w:rsidR="003D2474" w:rsidRPr="00C96BB2" w:rsidRDefault="008A3988" w:rsidP="00432D4E">
      <w:pPr>
        <w:jc w:val="both"/>
        <w:textAlignment w:val="baseline"/>
        <w:rPr>
          <w:rFonts w:asciiTheme="minorHAnsi" w:eastAsia="Times New Roman" w:hAnsiTheme="minorHAnsi" w:cstheme="minorHAnsi"/>
          <w:color w:val="auto"/>
          <w:szCs w:val="22"/>
        </w:rPr>
      </w:pPr>
      <w:r w:rsidRPr="00C96BB2">
        <w:rPr>
          <w:rFonts w:asciiTheme="minorHAnsi" w:eastAsia="Times New Roman" w:hAnsiTheme="minorHAnsi" w:cstheme="minorHAnsi"/>
          <w:color w:val="auto"/>
          <w:szCs w:val="22"/>
        </w:rPr>
        <w:t xml:space="preserve">Doklad o provedení nabídky ke zveřejnění programu na Metodickém portálu rvp.cz. </w:t>
      </w:r>
    </w:p>
    <w:p w14:paraId="115D8599" w14:textId="77777777" w:rsidR="00B57CA1" w:rsidRPr="00C96BB2" w:rsidRDefault="00B57CA1" w:rsidP="00432D4E">
      <w:pPr>
        <w:jc w:val="both"/>
        <w:textAlignment w:val="baseline"/>
        <w:rPr>
          <w:rFonts w:asciiTheme="minorHAnsi" w:eastAsia="Times New Roman" w:hAnsiTheme="minorHAnsi" w:cstheme="minorHAnsi"/>
          <w:color w:val="auto"/>
          <w:szCs w:val="22"/>
        </w:rPr>
      </w:pPr>
    </w:p>
    <w:p w14:paraId="295BEE59" w14:textId="3167A54C" w:rsidR="003D2474" w:rsidRPr="00C96BB2" w:rsidRDefault="008A3988" w:rsidP="00432D4E">
      <w:pPr>
        <w:jc w:val="both"/>
        <w:textAlignment w:val="baseline"/>
        <w:rPr>
          <w:rFonts w:asciiTheme="minorHAnsi" w:eastAsia="Times New Roman" w:hAnsiTheme="minorHAnsi" w:cstheme="minorHAnsi"/>
          <w:color w:val="auto"/>
          <w:szCs w:val="22"/>
        </w:rPr>
      </w:pPr>
      <w:r w:rsidRPr="00C96BB2">
        <w:rPr>
          <w:rFonts w:asciiTheme="minorHAnsi" w:eastAsia="Times New Roman" w:hAnsiTheme="minorHAnsi" w:cstheme="minorHAnsi"/>
          <w:color w:val="auto"/>
          <w:szCs w:val="22"/>
        </w:rPr>
        <w:t>Komunikace byla vedena v září</w:t>
      </w:r>
      <w:r w:rsidR="00B53A3D">
        <w:rPr>
          <w:rFonts w:asciiTheme="minorHAnsi" w:eastAsia="Times New Roman" w:hAnsiTheme="minorHAnsi" w:cstheme="minorHAnsi"/>
          <w:color w:val="auto"/>
          <w:szCs w:val="22"/>
        </w:rPr>
        <w:t xml:space="preserve"> 2019, výsledkem jsou instrukce</w:t>
      </w:r>
      <w:r w:rsidR="004D7CB7">
        <w:rPr>
          <w:rFonts w:asciiTheme="minorHAnsi" w:eastAsia="Times New Roman" w:hAnsiTheme="minorHAnsi" w:cstheme="minorHAnsi"/>
          <w:color w:val="auto"/>
          <w:szCs w:val="22"/>
        </w:rPr>
        <w:t>,</w:t>
      </w:r>
      <w:r w:rsidRPr="00C96BB2">
        <w:rPr>
          <w:rFonts w:asciiTheme="minorHAnsi" w:eastAsia="Times New Roman" w:hAnsiTheme="minorHAnsi" w:cstheme="minorHAnsi"/>
          <w:color w:val="auto"/>
          <w:szCs w:val="22"/>
        </w:rPr>
        <w:t xml:space="preserve"> jak postupovat, až bude program hotov a schválen Řídícím orgánem MŠMT.</w:t>
      </w:r>
    </w:p>
    <w:p w14:paraId="2045ABDD" w14:textId="77777777" w:rsidR="003D2474" w:rsidRPr="00C96BB2" w:rsidRDefault="008A3988" w:rsidP="00432D4E">
      <w:pPr>
        <w:jc w:val="both"/>
        <w:textAlignment w:val="baseline"/>
        <w:rPr>
          <w:rFonts w:asciiTheme="minorHAnsi" w:eastAsia="Times New Roman" w:hAnsiTheme="minorHAnsi" w:cstheme="minorHAnsi"/>
          <w:color w:val="auto"/>
          <w:szCs w:val="22"/>
        </w:rPr>
      </w:pPr>
      <w:r w:rsidRPr="00C96BB2">
        <w:rPr>
          <w:rFonts w:asciiTheme="minorHAnsi" w:eastAsia="Times New Roman" w:hAnsiTheme="minorHAnsi" w:cstheme="minorHAnsi"/>
          <w:color w:val="auto"/>
          <w:szCs w:val="22"/>
        </w:rPr>
        <w:t>===================================================================</w:t>
      </w:r>
    </w:p>
    <w:p w14:paraId="35292F12" w14:textId="77777777" w:rsidR="003D2474" w:rsidRPr="00C96BB2" w:rsidRDefault="008A3988" w:rsidP="00432D4E">
      <w:pPr>
        <w:jc w:val="both"/>
        <w:textAlignment w:val="baseline"/>
        <w:rPr>
          <w:rFonts w:asciiTheme="minorHAnsi" w:eastAsia="Times New Roman" w:hAnsiTheme="minorHAnsi" w:cstheme="minorHAnsi"/>
          <w:color w:val="auto"/>
          <w:szCs w:val="22"/>
        </w:rPr>
      </w:pPr>
      <w:r w:rsidRPr="00C96BB2">
        <w:rPr>
          <w:rFonts w:asciiTheme="minorHAnsi" w:eastAsia="Times New Roman" w:hAnsiTheme="minorHAnsi" w:cstheme="minorHAnsi"/>
          <w:color w:val="auto"/>
          <w:szCs w:val="22"/>
        </w:rPr>
        <w:t>Lenka Perglová &lt;lenka.perglova@nuv.cz&gt;</w:t>
      </w:r>
    </w:p>
    <w:p w14:paraId="3F9FA73A" w14:textId="77777777" w:rsidR="003D2474" w:rsidRPr="00C96BB2" w:rsidRDefault="008A3988" w:rsidP="00432D4E">
      <w:pPr>
        <w:jc w:val="both"/>
        <w:textAlignment w:val="baseline"/>
        <w:rPr>
          <w:rFonts w:asciiTheme="minorHAnsi" w:eastAsia="Times New Roman" w:hAnsiTheme="minorHAnsi" w:cstheme="minorHAnsi"/>
          <w:color w:val="auto"/>
          <w:szCs w:val="22"/>
        </w:rPr>
      </w:pPr>
      <w:r w:rsidRPr="00C96BB2">
        <w:rPr>
          <w:rFonts w:asciiTheme="minorHAnsi" w:eastAsia="Times New Roman" w:hAnsiTheme="minorHAnsi" w:cstheme="minorHAnsi"/>
          <w:color w:val="auto"/>
          <w:szCs w:val="22"/>
        </w:rPr>
        <w:t>Čt 19.09.2019 14:07</w:t>
      </w:r>
    </w:p>
    <w:p w14:paraId="303B7807" w14:textId="77777777" w:rsidR="003D2474" w:rsidRPr="00C96BB2" w:rsidRDefault="008A3988" w:rsidP="00432D4E">
      <w:pPr>
        <w:jc w:val="both"/>
        <w:textAlignment w:val="baseline"/>
        <w:rPr>
          <w:rFonts w:asciiTheme="minorHAnsi" w:eastAsia="Times New Roman" w:hAnsiTheme="minorHAnsi" w:cstheme="minorHAnsi"/>
          <w:color w:val="auto"/>
          <w:szCs w:val="22"/>
        </w:rPr>
      </w:pPr>
      <w:r w:rsidRPr="00C96BB2">
        <w:rPr>
          <w:rFonts w:asciiTheme="minorHAnsi" w:eastAsia="Times New Roman" w:hAnsiTheme="minorHAnsi" w:cstheme="minorHAnsi"/>
          <w:color w:val="auto"/>
          <w:szCs w:val="22"/>
        </w:rPr>
        <w:t>Komu: Mgr. Lenka Felcmanová</w:t>
      </w:r>
    </w:p>
    <w:p w14:paraId="26BF320D" w14:textId="77777777" w:rsidR="003D2474" w:rsidRPr="00C96BB2" w:rsidRDefault="008A3988" w:rsidP="00432D4E">
      <w:pPr>
        <w:jc w:val="both"/>
        <w:textAlignment w:val="baseline"/>
        <w:rPr>
          <w:rFonts w:asciiTheme="minorHAnsi" w:eastAsia="Times New Roman" w:hAnsiTheme="minorHAnsi" w:cstheme="minorHAnsi"/>
          <w:color w:val="auto"/>
          <w:szCs w:val="22"/>
        </w:rPr>
      </w:pPr>
      <w:r w:rsidRPr="00C96BB2">
        <w:rPr>
          <w:rFonts w:asciiTheme="minorHAnsi" w:eastAsia="Times New Roman" w:hAnsiTheme="minorHAnsi" w:cstheme="minorHAnsi"/>
          <w:color w:val="auto"/>
          <w:szCs w:val="22"/>
        </w:rPr>
        <w:t>Podmínky uveřejnění výstupů projektu OP VVV na Metodickém portálu RVP.CZ.pdf</w:t>
      </w:r>
    </w:p>
    <w:p w14:paraId="2A857C71" w14:textId="77777777" w:rsidR="003D2474" w:rsidRPr="00C96BB2" w:rsidRDefault="008A3988" w:rsidP="00432D4E">
      <w:pPr>
        <w:spacing w:after="150"/>
        <w:jc w:val="both"/>
        <w:textAlignment w:val="baseline"/>
        <w:rPr>
          <w:rFonts w:asciiTheme="minorHAnsi" w:eastAsia="Times New Roman" w:hAnsiTheme="minorHAnsi" w:cstheme="minorHAnsi"/>
          <w:color w:val="auto"/>
          <w:szCs w:val="22"/>
        </w:rPr>
      </w:pPr>
      <w:r w:rsidRPr="00C96BB2">
        <w:rPr>
          <w:rFonts w:asciiTheme="minorHAnsi" w:eastAsia="Times New Roman" w:hAnsiTheme="minorHAnsi" w:cstheme="minorHAnsi"/>
          <w:color w:val="auto"/>
          <w:szCs w:val="22"/>
        </w:rPr>
        <w:t>135 kB</w:t>
      </w:r>
    </w:p>
    <w:p w14:paraId="0084921B" w14:textId="77777777" w:rsidR="003D2474" w:rsidRPr="00C96BB2" w:rsidRDefault="003D2474" w:rsidP="00432D4E">
      <w:pPr>
        <w:jc w:val="both"/>
        <w:textAlignment w:val="baseline"/>
        <w:rPr>
          <w:rFonts w:asciiTheme="minorHAnsi" w:eastAsia="Times New Roman" w:hAnsiTheme="minorHAnsi" w:cstheme="minorHAnsi"/>
          <w:color w:val="auto"/>
          <w:szCs w:val="22"/>
        </w:rPr>
      </w:pPr>
    </w:p>
    <w:p w14:paraId="2AB2E715" w14:textId="77777777" w:rsidR="003D2474" w:rsidRPr="00C96BB2" w:rsidRDefault="008A3988" w:rsidP="00432D4E">
      <w:pPr>
        <w:jc w:val="both"/>
        <w:textAlignment w:val="baseline"/>
        <w:rPr>
          <w:rFonts w:asciiTheme="minorHAnsi" w:eastAsia="Times New Roman" w:hAnsiTheme="minorHAnsi" w:cstheme="minorHAnsi"/>
          <w:color w:val="auto"/>
          <w:szCs w:val="22"/>
        </w:rPr>
      </w:pPr>
      <w:r w:rsidRPr="00C96BB2">
        <w:rPr>
          <w:rFonts w:asciiTheme="minorHAnsi" w:eastAsia="Times New Roman" w:hAnsiTheme="minorHAnsi" w:cstheme="minorHAnsi"/>
          <w:color w:val="auto"/>
          <w:szCs w:val="22"/>
        </w:rPr>
        <w:t>Vážená paní Felcmanová,</w:t>
      </w:r>
    </w:p>
    <w:p w14:paraId="475DE10E" w14:textId="77777777" w:rsidR="003D2474" w:rsidRPr="00C96BB2" w:rsidRDefault="003D2474" w:rsidP="00432D4E">
      <w:pPr>
        <w:jc w:val="both"/>
        <w:textAlignment w:val="baseline"/>
        <w:rPr>
          <w:rFonts w:asciiTheme="minorHAnsi" w:eastAsia="Times New Roman" w:hAnsiTheme="minorHAnsi" w:cstheme="minorHAnsi"/>
          <w:color w:val="auto"/>
          <w:szCs w:val="22"/>
        </w:rPr>
      </w:pPr>
    </w:p>
    <w:p w14:paraId="475FC6F0" w14:textId="77777777" w:rsidR="003D2474" w:rsidRPr="00C96BB2" w:rsidRDefault="008A3988" w:rsidP="00432D4E">
      <w:pPr>
        <w:jc w:val="both"/>
        <w:textAlignment w:val="baseline"/>
        <w:rPr>
          <w:rFonts w:asciiTheme="minorHAnsi" w:hAnsiTheme="minorHAnsi" w:cstheme="minorHAnsi"/>
          <w:color w:val="auto"/>
          <w:szCs w:val="22"/>
        </w:rPr>
      </w:pPr>
      <w:r w:rsidRPr="00C96BB2">
        <w:rPr>
          <w:rFonts w:asciiTheme="minorHAnsi" w:eastAsia="Times New Roman" w:hAnsiTheme="minorHAnsi" w:cstheme="minorHAnsi"/>
          <w:color w:val="auto"/>
          <w:szCs w:val="22"/>
        </w:rPr>
        <w:t xml:space="preserve">v příloze zasílám dokument, který obsahuje podmínky pro uveřejnění výstupů projektu na Metodický portál </w:t>
      </w:r>
      <w:hyperlink r:id="rId123">
        <w:r w:rsidRPr="00C96BB2">
          <w:rPr>
            <w:rStyle w:val="Internetovodkaz"/>
            <w:rFonts w:asciiTheme="minorHAnsi" w:eastAsia="Times New Roman" w:hAnsiTheme="minorHAnsi" w:cstheme="minorHAnsi"/>
            <w:vanish/>
            <w:webHidden/>
            <w:color w:val="auto"/>
            <w:szCs w:val="22"/>
          </w:rPr>
          <w:t>RVP.CZ</w:t>
        </w:r>
      </w:hyperlink>
      <w:r w:rsidRPr="00C96BB2">
        <w:rPr>
          <w:rFonts w:asciiTheme="minorHAnsi" w:eastAsia="Times New Roman" w:hAnsiTheme="minorHAnsi" w:cstheme="minorHAnsi"/>
          <w:color w:val="auto"/>
          <w:szCs w:val="22"/>
        </w:rPr>
        <w:t>.</w:t>
      </w:r>
    </w:p>
    <w:p w14:paraId="70878C91" w14:textId="77777777" w:rsidR="003D2474" w:rsidRPr="00C96BB2" w:rsidRDefault="003D2474" w:rsidP="00432D4E">
      <w:pPr>
        <w:jc w:val="both"/>
        <w:textAlignment w:val="baseline"/>
        <w:rPr>
          <w:rFonts w:asciiTheme="minorHAnsi" w:eastAsia="Times New Roman" w:hAnsiTheme="minorHAnsi" w:cstheme="minorHAnsi"/>
          <w:color w:val="auto"/>
          <w:szCs w:val="22"/>
        </w:rPr>
      </w:pPr>
    </w:p>
    <w:p w14:paraId="00628DCC" w14:textId="0C958319" w:rsidR="003D2474" w:rsidRPr="00C96BB2" w:rsidRDefault="00B53A3D" w:rsidP="00432D4E">
      <w:pPr>
        <w:jc w:val="both"/>
        <w:textAlignment w:val="baseline"/>
        <w:rPr>
          <w:rFonts w:asciiTheme="minorHAnsi" w:eastAsia="Times New Roman" w:hAnsiTheme="minorHAnsi" w:cstheme="minorHAnsi"/>
          <w:color w:val="auto"/>
          <w:szCs w:val="22"/>
        </w:rPr>
      </w:pPr>
      <w:r>
        <w:rPr>
          <w:rFonts w:asciiTheme="minorHAnsi" w:eastAsia="Times New Roman" w:hAnsiTheme="minorHAnsi" w:cstheme="minorHAnsi"/>
          <w:color w:val="auto"/>
          <w:szCs w:val="22"/>
        </w:rPr>
        <w:t>Pro vložení výstupů</w:t>
      </w:r>
      <w:r w:rsidR="008A3988" w:rsidRPr="00C96BB2">
        <w:rPr>
          <w:rFonts w:asciiTheme="minorHAnsi" w:eastAsia="Times New Roman" w:hAnsiTheme="minorHAnsi" w:cstheme="minorHAnsi"/>
          <w:color w:val="auto"/>
          <w:szCs w:val="22"/>
        </w:rPr>
        <w:t xml:space="preserve"> je potřeba registrace, jak správně píšete. Nejdříve je ale třeba zvolit vhodný modul pro vložení. V podstatě lze zvolit mezi 2 variantami:</w:t>
      </w:r>
    </w:p>
    <w:p w14:paraId="5280B5EC" w14:textId="73D21CC4" w:rsidR="003D2474" w:rsidRPr="00C96BB2" w:rsidRDefault="008A3988" w:rsidP="002D6B4C">
      <w:pPr>
        <w:numPr>
          <w:ilvl w:val="0"/>
          <w:numId w:val="1"/>
        </w:numPr>
        <w:spacing w:beforeAutospacing="1"/>
        <w:ind w:left="1620"/>
        <w:jc w:val="both"/>
        <w:textAlignment w:val="baseline"/>
        <w:rPr>
          <w:rFonts w:asciiTheme="minorHAnsi" w:hAnsiTheme="minorHAnsi" w:cstheme="minorHAnsi"/>
          <w:color w:val="auto"/>
          <w:szCs w:val="22"/>
        </w:rPr>
      </w:pPr>
      <w:r w:rsidRPr="00C96BB2">
        <w:rPr>
          <w:rFonts w:asciiTheme="minorHAnsi" w:eastAsia="Times New Roman" w:hAnsiTheme="minorHAnsi" w:cstheme="minorHAnsi"/>
          <w:color w:val="auto"/>
          <w:szCs w:val="22"/>
        </w:rPr>
        <w:t>Pokud jako projekt máte vlastní úložiště, můž</w:t>
      </w:r>
      <w:r w:rsidR="00C96F79" w:rsidRPr="00C96BB2">
        <w:rPr>
          <w:rFonts w:asciiTheme="minorHAnsi" w:eastAsia="Times New Roman" w:hAnsiTheme="minorHAnsi" w:cstheme="minorHAnsi"/>
          <w:color w:val="auto"/>
          <w:szCs w:val="22"/>
        </w:rPr>
        <w:t>ete jednoduše informace o všech</w:t>
      </w:r>
      <w:r w:rsidR="00C96F79" w:rsidRPr="00C96BB2">
        <w:rPr>
          <w:rFonts w:asciiTheme="minorHAnsi" w:hAnsiTheme="minorHAnsi" w:cstheme="minorHAnsi"/>
          <w:color w:val="auto"/>
          <w:szCs w:val="22"/>
        </w:rPr>
        <w:t xml:space="preserve"> v</w:t>
      </w:r>
      <w:r w:rsidRPr="00C96BB2">
        <w:rPr>
          <w:rFonts w:asciiTheme="minorHAnsi" w:eastAsia="Times New Roman" w:hAnsiTheme="minorHAnsi" w:cstheme="minorHAnsi"/>
          <w:color w:val="auto"/>
          <w:szCs w:val="22"/>
        </w:rPr>
        <w:t>ýstupech projektu nahrát do našeho nového modulu EMA (</w:t>
      </w:r>
      <w:hyperlink r:id="rId124">
        <w:r w:rsidRPr="00C96BB2">
          <w:rPr>
            <w:rStyle w:val="Internetovodkaz"/>
            <w:rFonts w:asciiTheme="minorHAnsi" w:eastAsia="Times New Roman" w:hAnsiTheme="minorHAnsi" w:cstheme="minorHAnsi"/>
            <w:vanish/>
            <w:webHidden/>
            <w:color w:val="auto"/>
            <w:szCs w:val="22"/>
          </w:rPr>
          <w:t>ema.rvp.cz</w:t>
        </w:r>
      </w:hyperlink>
      <w:r w:rsidRPr="00C96BB2">
        <w:rPr>
          <w:rFonts w:asciiTheme="minorHAnsi" w:eastAsia="Times New Roman" w:hAnsiTheme="minorHAnsi" w:cstheme="minorHAnsi"/>
          <w:color w:val="auto"/>
          <w:szCs w:val="22"/>
        </w:rPr>
        <w:t>), který s</w:t>
      </w:r>
      <w:r w:rsidR="00B53A3D">
        <w:rPr>
          <w:rFonts w:asciiTheme="minorHAnsi" w:eastAsia="Times New Roman" w:hAnsiTheme="minorHAnsi" w:cstheme="minorHAnsi"/>
          <w:color w:val="auto"/>
          <w:szCs w:val="22"/>
        </w:rPr>
        <w:t>hromažďuje odkazy na digitální</w:t>
      </w:r>
      <w:r w:rsidRPr="00C96BB2">
        <w:rPr>
          <w:rFonts w:asciiTheme="minorHAnsi" w:eastAsia="Times New Roman" w:hAnsiTheme="minorHAnsi" w:cstheme="minorHAnsi"/>
          <w:color w:val="auto"/>
          <w:szCs w:val="22"/>
        </w:rPr>
        <w:t xml:space="preserve"> vzdělávací zdroje z různých úložišť. Tento modul obsahuje pouze metadata, jedná se o jakýsi katalog, který uživatele odkazuje na původní zdroj, ve Vašem případě by to byla stránka projektu, kde jsou materiály uložené.</w:t>
      </w:r>
    </w:p>
    <w:p w14:paraId="6DA82488" w14:textId="77777777" w:rsidR="003D2474" w:rsidRPr="00C96BB2" w:rsidRDefault="008A3988" w:rsidP="002D6B4C">
      <w:pPr>
        <w:numPr>
          <w:ilvl w:val="0"/>
          <w:numId w:val="1"/>
        </w:numPr>
        <w:spacing w:afterAutospacing="1"/>
        <w:ind w:left="1620"/>
        <w:jc w:val="both"/>
        <w:textAlignment w:val="baseline"/>
        <w:rPr>
          <w:rFonts w:asciiTheme="minorHAnsi" w:hAnsiTheme="minorHAnsi" w:cstheme="minorHAnsi"/>
          <w:color w:val="auto"/>
          <w:szCs w:val="22"/>
        </w:rPr>
      </w:pPr>
      <w:r w:rsidRPr="00C96BB2">
        <w:rPr>
          <w:rFonts w:asciiTheme="minorHAnsi" w:eastAsia="Times New Roman" w:hAnsiTheme="minorHAnsi" w:cstheme="minorHAnsi"/>
          <w:color w:val="auto"/>
          <w:szCs w:val="22"/>
        </w:rPr>
        <w:t xml:space="preserve">Pokud vlastní úložiště (stránku projektu) mít nebudete, bude potřeba zvolit mezi moduly Metodického portálu </w:t>
      </w:r>
      <w:hyperlink r:id="rId125">
        <w:r w:rsidRPr="00C96BB2">
          <w:rPr>
            <w:rStyle w:val="Internetovodkaz"/>
            <w:rFonts w:asciiTheme="minorHAnsi" w:eastAsia="Times New Roman" w:hAnsiTheme="minorHAnsi" w:cstheme="minorHAnsi"/>
            <w:vanish/>
            <w:webHidden/>
            <w:color w:val="auto"/>
            <w:szCs w:val="22"/>
          </w:rPr>
          <w:t>RVP.CZ</w:t>
        </w:r>
      </w:hyperlink>
      <w:r w:rsidRPr="00C96BB2">
        <w:rPr>
          <w:rFonts w:asciiTheme="minorHAnsi" w:eastAsia="Times New Roman" w:hAnsiTheme="minorHAnsi" w:cstheme="minorHAnsi"/>
          <w:color w:val="auto"/>
          <w:szCs w:val="22"/>
        </w:rPr>
        <w:t>, do kterého výstupy uložíte (DUM, Články, Digifolio). Viz zaslaný dokument.</w:t>
      </w:r>
    </w:p>
    <w:p w14:paraId="79CB3E7B" w14:textId="77777777" w:rsidR="003D2474" w:rsidRPr="00C96BB2" w:rsidRDefault="008A3988" w:rsidP="00432D4E">
      <w:pPr>
        <w:jc w:val="both"/>
        <w:textAlignment w:val="baseline"/>
        <w:rPr>
          <w:rFonts w:asciiTheme="minorHAnsi" w:eastAsia="Times New Roman" w:hAnsiTheme="minorHAnsi" w:cstheme="minorHAnsi"/>
          <w:color w:val="auto"/>
          <w:szCs w:val="22"/>
        </w:rPr>
      </w:pPr>
      <w:r w:rsidRPr="00C96BB2">
        <w:rPr>
          <w:rFonts w:asciiTheme="minorHAnsi" w:eastAsia="Times New Roman" w:hAnsiTheme="minorHAnsi" w:cstheme="minorHAnsi"/>
          <w:color w:val="auto"/>
          <w:szCs w:val="22"/>
        </w:rPr>
        <w:t>Kdybyste měla nějaké dotazy, jsem Vám k dispozici.</w:t>
      </w:r>
    </w:p>
    <w:p w14:paraId="3AD09ACB" w14:textId="77777777" w:rsidR="003D2474" w:rsidRPr="00C96BB2" w:rsidRDefault="008A3988" w:rsidP="00432D4E">
      <w:pPr>
        <w:jc w:val="both"/>
        <w:textAlignment w:val="baseline"/>
        <w:rPr>
          <w:rFonts w:asciiTheme="minorHAnsi" w:eastAsia="Times New Roman" w:hAnsiTheme="minorHAnsi" w:cstheme="minorHAnsi"/>
          <w:color w:val="auto"/>
          <w:szCs w:val="22"/>
        </w:rPr>
      </w:pPr>
      <w:r w:rsidRPr="00C96BB2">
        <w:rPr>
          <w:rFonts w:asciiTheme="minorHAnsi" w:eastAsia="Times New Roman" w:hAnsiTheme="minorHAnsi" w:cstheme="minorHAnsi"/>
          <w:color w:val="auto"/>
          <w:szCs w:val="22"/>
        </w:rPr>
        <w:t>Děkuji a přeji hezký den.</w:t>
      </w:r>
    </w:p>
    <w:p w14:paraId="05E37EBC" w14:textId="77777777" w:rsidR="003D2474" w:rsidRPr="00C96BB2" w:rsidRDefault="008A3988" w:rsidP="00432D4E">
      <w:pPr>
        <w:jc w:val="both"/>
        <w:textAlignment w:val="baseline"/>
        <w:rPr>
          <w:rFonts w:asciiTheme="minorHAnsi" w:eastAsia="Times New Roman" w:hAnsiTheme="minorHAnsi" w:cstheme="minorHAnsi"/>
          <w:color w:val="auto"/>
          <w:szCs w:val="22"/>
        </w:rPr>
      </w:pPr>
      <w:r w:rsidRPr="00C96BB2">
        <w:rPr>
          <w:rFonts w:asciiTheme="minorHAnsi" w:eastAsia="Times New Roman" w:hAnsiTheme="minorHAnsi" w:cstheme="minorHAnsi"/>
          <w:color w:val="auto"/>
          <w:szCs w:val="22"/>
        </w:rPr>
        <w:t>Lenka Perglová</w:t>
      </w:r>
    </w:p>
    <w:p w14:paraId="35062C13" w14:textId="77777777" w:rsidR="003D2474" w:rsidRPr="00C96BB2" w:rsidRDefault="003D2474" w:rsidP="00432D4E">
      <w:pPr>
        <w:jc w:val="both"/>
        <w:textAlignment w:val="baseline"/>
        <w:rPr>
          <w:rFonts w:asciiTheme="minorHAnsi" w:eastAsia="Times New Roman" w:hAnsiTheme="minorHAnsi" w:cstheme="minorHAnsi"/>
          <w:color w:val="auto"/>
          <w:szCs w:val="22"/>
        </w:rPr>
      </w:pPr>
    </w:p>
    <w:p w14:paraId="6BAB0EF3" w14:textId="77777777" w:rsidR="003D2474" w:rsidRPr="00C96BB2" w:rsidRDefault="008A3988" w:rsidP="00432D4E">
      <w:pPr>
        <w:jc w:val="both"/>
        <w:textAlignment w:val="baseline"/>
        <w:rPr>
          <w:rFonts w:asciiTheme="minorHAnsi" w:eastAsia="Times New Roman" w:hAnsiTheme="minorHAnsi" w:cstheme="minorHAnsi"/>
          <w:color w:val="auto"/>
          <w:szCs w:val="22"/>
          <w:highlight w:val="white"/>
        </w:rPr>
      </w:pPr>
      <w:r w:rsidRPr="00C96BB2">
        <w:rPr>
          <w:rFonts w:asciiTheme="minorHAnsi" w:eastAsia="Times New Roman" w:hAnsiTheme="minorHAnsi" w:cstheme="minorHAnsi"/>
          <w:color w:val="auto"/>
          <w:szCs w:val="22"/>
          <w:shd w:val="clear" w:color="auto" w:fill="FFFFFF"/>
        </w:rPr>
        <w:t>Národní ústav pro vzdělávání, školské poradenské zařízení a zařízení pro další vzdělávání pedagogických pracovníků</w:t>
      </w:r>
    </w:p>
    <w:p w14:paraId="7E2BC82F" w14:textId="66089214" w:rsidR="004B1620" w:rsidRDefault="008A3988" w:rsidP="00432D4E">
      <w:pPr>
        <w:shd w:val="clear" w:color="auto" w:fill="FFFFFF"/>
        <w:jc w:val="both"/>
        <w:textAlignment w:val="baseline"/>
        <w:rPr>
          <w:rFonts w:asciiTheme="minorHAnsi" w:eastAsia="Times New Roman" w:hAnsiTheme="minorHAnsi" w:cstheme="minorHAnsi"/>
          <w:color w:val="auto"/>
          <w:szCs w:val="22"/>
          <w:shd w:val="clear" w:color="auto" w:fill="FFFFFF"/>
        </w:rPr>
      </w:pPr>
      <w:r w:rsidRPr="00C96BB2">
        <w:rPr>
          <w:rFonts w:asciiTheme="minorHAnsi" w:eastAsia="Times New Roman" w:hAnsiTheme="minorHAnsi" w:cstheme="minorHAnsi"/>
          <w:color w:val="auto"/>
          <w:szCs w:val="22"/>
          <w:shd w:val="clear" w:color="auto" w:fill="FFFFFF"/>
        </w:rPr>
        <w:t>Weilova 1271/6, Praha 10, 102 00; IČ: 00022179; IDS: tndzx7x</w:t>
      </w:r>
    </w:p>
    <w:p w14:paraId="71D8E3ED" w14:textId="77777777" w:rsidR="004B1620" w:rsidRDefault="004B1620">
      <w:pPr>
        <w:rPr>
          <w:rFonts w:asciiTheme="minorHAnsi" w:eastAsia="Times New Roman" w:hAnsiTheme="minorHAnsi" w:cstheme="minorHAnsi"/>
          <w:color w:val="auto"/>
          <w:szCs w:val="22"/>
          <w:shd w:val="clear" w:color="auto" w:fill="FFFFFF"/>
        </w:rPr>
      </w:pPr>
      <w:r>
        <w:rPr>
          <w:rFonts w:asciiTheme="minorHAnsi" w:eastAsia="Times New Roman" w:hAnsiTheme="minorHAnsi" w:cstheme="minorHAnsi"/>
          <w:color w:val="auto"/>
          <w:szCs w:val="22"/>
          <w:shd w:val="clear" w:color="auto" w:fill="FFFFFF"/>
        </w:rPr>
        <w:br w:type="page"/>
      </w:r>
    </w:p>
    <w:p w14:paraId="37D9DD7D" w14:textId="77777777" w:rsidR="003E4E87" w:rsidRPr="00C96BB2" w:rsidRDefault="003E4E87" w:rsidP="00F00B57">
      <w:pPr>
        <w:pStyle w:val="Nadpis2"/>
        <w:rPr>
          <w:rFonts w:eastAsia="Arial"/>
        </w:rPr>
      </w:pPr>
      <w:bookmarkStart w:id="115" w:name="_Toc92272033"/>
      <w:r w:rsidRPr="00C96BB2">
        <w:rPr>
          <w:rFonts w:eastAsia="Arial"/>
        </w:rPr>
        <w:lastRenderedPageBreak/>
        <w:t>Tabulka výstupů projektu</w:t>
      </w:r>
      <w:bookmarkEnd w:id="115"/>
    </w:p>
    <w:p w14:paraId="3B069F14" w14:textId="77777777" w:rsidR="003E4E87" w:rsidRPr="00C96BB2" w:rsidRDefault="003E4E87" w:rsidP="00432D4E">
      <w:pPr>
        <w:jc w:val="both"/>
        <w:rPr>
          <w:rFonts w:asciiTheme="minorHAnsi" w:hAnsiTheme="minorHAnsi" w:cstheme="minorHAnsi"/>
          <w:color w:val="auto"/>
          <w:szCs w:val="22"/>
        </w:rPr>
      </w:pPr>
      <w:bookmarkStart w:id="116" w:name="_gjdgxs" w:colFirst="0" w:colLast="0"/>
      <w:bookmarkEnd w:id="116"/>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27"/>
        <w:gridCol w:w="5953"/>
      </w:tblGrid>
      <w:tr w:rsidR="003E4E87" w:rsidRPr="00C96BB2" w14:paraId="1D3AA420" w14:textId="77777777" w:rsidTr="003E4E87">
        <w:trPr>
          <w:cantSplit/>
          <w:trHeight w:hRule="exact" w:val="340"/>
        </w:trPr>
        <w:tc>
          <w:tcPr>
            <w:tcW w:w="3227" w:type="dxa"/>
            <w:shd w:val="clear" w:color="auto" w:fill="D9D9D9"/>
          </w:tcPr>
          <w:p w14:paraId="55B682D3" w14:textId="77777777" w:rsidR="003E4E87" w:rsidRPr="00C96BB2" w:rsidRDefault="003E4E87" w:rsidP="00432D4E">
            <w:pPr>
              <w:ind w:right="-709"/>
              <w:jc w:val="both"/>
              <w:rPr>
                <w:rFonts w:asciiTheme="minorHAnsi" w:eastAsia="Arial" w:hAnsiTheme="minorHAnsi" w:cstheme="minorHAnsi"/>
                <w:b/>
                <w:color w:val="auto"/>
                <w:szCs w:val="22"/>
              </w:rPr>
            </w:pPr>
            <w:r w:rsidRPr="00C96BB2">
              <w:rPr>
                <w:rFonts w:asciiTheme="minorHAnsi" w:eastAsia="Arial" w:hAnsiTheme="minorHAnsi" w:cstheme="minorHAnsi"/>
                <w:b/>
                <w:color w:val="auto"/>
                <w:szCs w:val="22"/>
              </w:rPr>
              <w:t>Příjemce</w:t>
            </w:r>
          </w:p>
        </w:tc>
        <w:tc>
          <w:tcPr>
            <w:tcW w:w="5953" w:type="dxa"/>
          </w:tcPr>
          <w:p w14:paraId="3304096B" w14:textId="77777777" w:rsidR="003E4E87" w:rsidRPr="00C96BB2" w:rsidRDefault="003E4E87" w:rsidP="00432D4E">
            <w:pPr>
              <w:ind w:right="-711"/>
              <w:jc w:val="both"/>
              <w:rPr>
                <w:rFonts w:asciiTheme="minorHAnsi" w:hAnsiTheme="minorHAnsi" w:cstheme="minorHAnsi"/>
                <w:color w:val="auto"/>
                <w:szCs w:val="22"/>
              </w:rPr>
            </w:pPr>
            <w:r w:rsidRPr="00C96BB2">
              <w:rPr>
                <w:rFonts w:asciiTheme="minorHAnsi" w:hAnsiTheme="minorHAnsi" w:cstheme="minorHAnsi"/>
                <w:color w:val="auto"/>
                <w:szCs w:val="22"/>
              </w:rPr>
              <w:t>Městská knihovna Písek</w:t>
            </w:r>
          </w:p>
        </w:tc>
      </w:tr>
      <w:tr w:rsidR="003E4E87" w:rsidRPr="00C96BB2" w14:paraId="327BCEC9" w14:textId="77777777" w:rsidTr="003E4E87">
        <w:trPr>
          <w:cantSplit/>
          <w:trHeight w:hRule="exact" w:val="340"/>
        </w:trPr>
        <w:tc>
          <w:tcPr>
            <w:tcW w:w="3227" w:type="dxa"/>
            <w:shd w:val="clear" w:color="auto" w:fill="D9D9D9"/>
          </w:tcPr>
          <w:p w14:paraId="59937E1C" w14:textId="77777777" w:rsidR="003E4E87" w:rsidRPr="00C96BB2" w:rsidRDefault="003E4E87" w:rsidP="00432D4E">
            <w:pPr>
              <w:ind w:right="-709"/>
              <w:jc w:val="both"/>
              <w:rPr>
                <w:rFonts w:asciiTheme="minorHAnsi" w:eastAsia="Arial" w:hAnsiTheme="minorHAnsi" w:cstheme="minorHAnsi"/>
                <w:b/>
                <w:color w:val="auto"/>
                <w:szCs w:val="22"/>
              </w:rPr>
            </w:pPr>
            <w:r w:rsidRPr="00C96BB2">
              <w:rPr>
                <w:rFonts w:asciiTheme="minorHAnsi" w:eastAsia="Arial" w:hAnsiTheme="minorHAnsi" w:cstheme="minorHAnsi"/>
                <w:b/>
                <w:color w:val="auto"/>
                <w:szCs w:val="22"/>
              </w:rPr>
              <w:t>Registrační číslo projektu</w:t>
            </w:r>
          </w:p>
        </w:tc>
        <w:tc>
          <w:tcPr>
            <w:tcW w:w="5953" w:type="dxa"/>
          </w:tcPr>
          <w:p w14:paraId="53850133" w14:textId="77777777" w:rsidR="003E4E87" w:rsidRPr="00C96BB2" w:rsidRDefault="003E4E87" w:rsidP="00432D4E">
            <w:pPr>
              <w:ind w:right="-711"/>
              <w:jc w:val="both"/>
              <w:rPr>
                <w:rFonts w:asciiTheme="minorHAnsi" w:hAnsiTheme="minorHAnsi" w:cstheme="minorHAnsi"/>
                <w:color w:val="auto"/>
                <w:szCs w:val="22"/>
              </w:rPr>
            </w:pPr>
            <w:r w:rsidRPr="00C96BB2">
              <w:rPr>
                <w:rFonts w:asciiTheme="minorHAnsi" w:hAnsiTheme="minorHAnsi" w:cstheme="minorHAnsi"/>
                <w:color w:val="auto"/>
                <w:szCs w:val="22"/>
              </w:rPr>
              <w:t>CZ.02.3.68/0.0/0.0/16_032/0008161</w:t>
            </w:r>
          </w:p>
        </w:tc>
      </w:tr>
      <w:tr w:rsidR="003E4E87" w:rsidRPr="00C96BB2" w14:paraId="62534FA4" w14:textId="77777777" w:rsidTr="003E4E87">
        <w:trPr>
          <w:cantSplit/>
          <w:trHeight w:hRule="exact" w:val="616"/>
        </w:trPr>
        <w:tc>
          <w:tcPr>
            <w:tcW w:w="3227" w:type="dxa"/>
            <w:shd w:val="clear" w:color="auto" w:fill="D9D9D9"/>
          </w:tcPr>
          <w:p w14:paraId="70A27E2B" w14:textId="77777777" w:rsidR="003E4E87" w:rsidRPr="00C96BB2" w:rsidRDefault="003E4E87" w:rsidP="00432D4E">
            <w:pPr>
              <w:ind w:right="-709"/>
              <w:jc w:val="both"/>
              <w:rPr>
                <w:rFonts w:asciiTheme="minorHAnsi" w:eastAsia="Arial" w:hAnsiTheme="minorHAnsi" w:cstheme="minorHAnsi"/>
                <w:b/>
                <w:color w:val="auto"/>
                <w:szCs w:val="22"/>
              </w:rPr>
            </w:pPr>
            <w:r w:rsidRPr="00C96BB2">
              <w:rPr>
                <w:rFonts w:asciiTheme="minorHAnsi" w:eastAsia="Arial" w:hAnsiTheme="minorHAnsi" w:cstheme="minorHAnsi"/>
                <w:b/>
                <w:color w:val="auto"/>
                <w:szCs w:val="22"/>
              </w:rPr>
              <w:t>Název projektu</w:t>
            </w:r>
          </w:p>
        </w:tc>
        <w:tc>
          <w:tcPr>
            <w:tcW w:w="5953" w:type="dxa"/>
          </w:tcPr>
          <w:p w14:paraId="6A1B0CB6" w14:textId="487A1459" w:rsidR="003E4E87" w:rsidRPr="00C96BB2" w:rsidRDefault="003E4E87" w:rsidP="00AE3A92">
            <w:pPr>
              <w:ind w:right="-711"/>
              <w:rPr>
                <w:rFonts w:asciiTheme="minorHAnsi" w:hAnsiTheme="minorHAnsi" w:cstheme="minorHAnsi"/>
                <w:color w:val="auto"/>
                <w:szCs w:val="22"/>
              </w:rPr>
            </w:pPr>
            <w:r w:rsidRPr="00C96BB2">
              <w:rPr>
                <w:rFonts w:asciiTheme="minorHAnsi" w:hAnsiTheme="minorHAnsi" w:cstheme="minorHAnsi"/>
                <w:color w:val="auto"/>
                <w:szCs w:val="22"/>
              </w:rPr>
              <w:t>S</w:t>
            </w:r>
            <w:r w:rsidR="001B3F65" w:rsidRPr="00C96BB2">
              <w:rPr>
                <w:rFonts w:asciiTheme="minorHAnsi" w:hAnsiTheme="minorHAnsi" w:cstheme="minorHAnsi"/>
                <w:color w:val="auto"/>
                <w:szCs w:val="22"/>
              </w:rPr>
              <w:t>polu nabídneme víc</w:t>
            </w:r>
            <w:r w:rsidR="00116687">
              <w:rPr>
                <w:rFonts w:asciiTheme="minorHAnsi" w:hAnsiTheme="minorHAnsi" w:cstheme="minorHAnsi"/>
                <w:color w:val="auto"/>
                <w:szCs w:val="22"/>
              </w:rPr>
              <w:t xml:space="preserve"> </w:t>
            </w:r>
            <w:r w:rsidRPr="00C96BB2">
              <w:rPr>
                <w:rFonts w:asciiTheme="minorHAnsi" w:hAnsiTheme="minorHAnsi" w:cstheme="minorHAnsi"/>
                <w:color w:val="auto"/>
                <w:szCs w:val="22"/>
              </w:rPr>
              <w:t xml:space="preserve">– </w:t>
            </w:r>
            <w:r w:rsidR="001B3F65" w:rsidRPr="00C96BB2">
              <w:rPr>
                <w:rFonts w:asciiTheme="minorHAnsi" w:hAnsiTheme="minorHAnsi" w:cstheme="minorHAnsi"/>
                <w:color w:val="auto"/>
                <w:szCs w:val="22"/>
              </w:rPr>
              <w:t>inspirace pro život</w:t>
            </w:r>
            <w:r w:rsidR="00641665">
              <w:rPr>
                <w:rFonts w:asciiTheme="minorHAnsi" w:hAnsiTheme="minorHAnsi" w:cstheme="minorHAnsi"/>
                <w:color w:val="auto"/>
                <w:szCs w:val="22"/>
              </w:rPr>
              <w:br/>
            </w:r>
            <w:r w:rsidRPr="00C96BB2">
              <w:rPr>
                <w:rFonts w:asciiTheme="minorHAnsi" w:hAnsiTheme="minorHAnsi" w:cstheme="minorHAnsi"/>
                <w:color w:val="auto"/>
                <w:szCs w:val="22"/>
              </w:rPr>
              <w:t>(</w:t>
            </w:r>
            <w:r w:rsidR="001B3F65" w:rsidRPr="00C96BB2">
              <w:rPr>
                <w:rFonts w:asciiTheme="minorHAnsi" w:hAnsiTheme="minorHAnsi" w:cstheme="minorHAnsi"/>
                <w:color w:val="auto"/>
                <w:szCs w:val="22"/>
              </w:rPr>
              <w:t>multioborové a odborné vzdělávání do škol a knihoven)</w:t>
            </w:r>
          </w:p>
        </w:tc>
      </w:tr>
    </w:tbl>
    <w:p w14:paraId="6531487E" w14:textId="77777777" w:rsidR="003E4E87" w:rsidRPr="00C96BB2" w:rsidRDefault="003E4E87" w:rsidP="00432D4E">
      <w:pPr>
        <w:spacing w:after="160" w:line="259" w:lineRule="auto"/>
        <w:jc w:val="both"/>
        <w:rPr>
          <w:rFonts w:asciiTheme="minorHAnsi" w:hAnsiTheme="minorHAnsi"/>
          <w:color w:val="auto"/>
          <w:szCs w:val="22"/>
        </w:rPr>
      </w:pPr>
    </w:p>
    <w:p w14:paraId="6D0E3A92" w14:textId="77777777" w:rsidR="003E4E87" w:rsidRPr="00C96BB2" w:rsidRDefault="003E4E87" w:rsidP="00432D4E">
      <w:pPr>
        <w:spacing w:after="160" w:line="259" w:lineRule="auto"/>
        <w:jc w:val="both"/>
        <w:rPr>
          <w:rFonts w:asciiTheme="minorHAnsi" w:hAnsiTheme="minorHAnsi" w:cstheme="minorHAnsi"/>
          <w:color w:val="auto"/>
          <w:szCs w:val="22"/>
        </w:rPr>
      </w:pPr>
      <w:r w:rsidRPr="00C96BB2">
        <w:rPr>
          <w:rFonts w:asciiTheme="minorHAnsi" w:hAnsiTheme="minorHAnsi" w:cstheme="minorHAnsi"/>
          <w:color w:val="auto"/>
          <w:szCs w:val="22"/>
        </w:rPr>
        <w:t>Počet zveřejňovaných materiálů: 6 vzdělávacích programů</w:t>
      </w:r>
    </w:p>
    <w:tbl>
      <w:tblPr>
        <w:tblStyle w:val="Mkatabulky"/>
        <w:tblW w:w="0" w:type="auto"/>
        <w:jc w:val="center"/>
        <w:tblLook w:val="04A0" w:firstRow="1" w:lastRow="0" w:firstColumn="1" w:lastColumn="0" w:noHBand="0" w:noVBand="1"/>
      </w:tblPr>
      <w:tblGrid>
        <w:gridCol w:w="328"/>
        <w:gridCol w:w="1730"/>
        <w:gridCol w:w="1009"/>
        <w:gridCol w:w="1641"/>
        <w:gridCol w:w="831"/>
        <w:gridCol w:w="1037"/>
        <w:gridCol w:w="790"/>
        <w:gridCol w:w="1704"/>
      </w:tblGrid>
      <w:tr w:rsidR="003E4E87" w:rsidRPr="00C96BB2" w14:paraId="3B03793E" w14:textId="77777777" w:rsidTr="004B1620">
        <w:trPr>
          <w:trHeight w:hRule="exact" w:val="340"/>
          <w:jc w:val="center"/>
        </w:trPr>
        <w:tc>
          <w:tcPr>
            <w:tcW w:w="0" w:type="auto"/>
            <w:vAlign w:val="center"/>
          </w:tcPr>
          <w:p w14:paraId="741A2A78" w14:textId="77777777" w:rsidR="003E4E87" w:rsidRPr="00C96BB2" w:rsidRDefault="003E4E87" w:rsidP="00432D4E">
            <w:pPr>
              <w:spacing w:after="160" w:line="259" w:lineRule="auto"/>
              <w:jc w:val="both"/>
              <w:rPr>
                <w:rFonts w:asciiTheme="minorHAnsi" w:hAnsiTheme="minorHAnsi" w:cstheme="minorHAnsi"/>
                <w:color w:val="auto"/>
              </w:rPr>
            </w:pPr>
          </w:p>
        </w:tc>
        <w:tc>
          <w:tcPr>
            <w:tcW w:w="0" w:type="auto"/>
            <w:vAlign w:val="center"/>
          </w:tcPr>
          <w:p w14:paraId="02F1C36E" w14:textId="77777777" w:rsidR="003E4E87" w:rsidRPr="00C96BB2" w:rsidRDefault="003E4E87" w:rsidP="00432D4E">
            <w:pPr>
              <w:spacing w:after="160" w:line="259" w:lineRule="auto"/>
              <w:jc w:val="both"/>
              <w:rPr>
                <w:rFonts w:asciiTheme="minorHAnsi" w:hAnsiTheme="minorHAnsi" w:cstheme="minorHAnsi"/>
                <w:color w:val="auto"/>
              </w:rPr>
            </w:pPr>
            <w:r w:rsidRPr="00C96BB2">
              <w:rPr>
                <w:rFonts w:asciiTheme="minorHAnsi" w:hAnsiTheme="minorHAnsi" w:cstheme="minorHAnsi"/>
                <w:color w:val="auto"/>
              </w:rPr>
              <w:t>název</w:t>
            </w:r>
          </w:p>
        </w:tc>
        <w:tc>
          <w:tcPr>
            <w:tcW w:w="0" w:type="auto"/>
            <w:vAlign w:val="center"/>
          </w:tcPr>
          <w:p w14:paraId="445D38B3" w14:textId="77777777" w:rsidR="003E4E87" w:rsidRPr="00C96BB2" w:rsidRDefault="003E4E87" w:rsidP="00432D4E">
            <w:pPr>
              <w:spacing w:after="160" w:line="259" w:lineRule="auto"/>
              <w:jc w:val="both"/>
              <w:rPr>
                <w:rFonts w:asciiTheme="minorHAnsi" w:hAnsiTheme="minorHAnsi" w:cstheme="minorHAnsi"/>
                <w:color w:val="auto"/>
              </w:rPr>
            </w:pPr>
            <w:r w:rsidRPr="00C96BB2">
              <w:rPr>
                <w:rFonts w:asciiTheme="minorHAnsi" w:hAnsiTheme="minorHAnsi" w:cstheme="minorHAnsi"/>
                <w:color w:val="auto"/>
              </w:rPr>
              <w:t>označení</w:t>
            </w:r>
          </w:p>
        </w:tc>
        <w:tc>
          <w:tcPr>
            <w:tcW w:w="0" w:type="auto"/>
            <w:vAlign w:val="center"/>
          </w:tcPr>
          <w:p w14:paraId="4FF2B169" w14:textId="77777777" w:rsidR="003E4E87" w:rsidRPr="00C96BB2" w:rsidRDefault="003E4E87" w:rsidP="00432D4E">
            <w:pPr>
              <w:spacing w:after="160" w:line="259" w:lineRule="auto"/>
              <w:jc w:val="both"/>
              <w:rPr>
                <w:rFonts w:asciiTheme="minorHAnsi" w:hAnsiTheme="minorHAnsi" w:cstheme="minorHAnsi"/>
                <w:color w:val="auto"/>
              </w:rPr>
            </w:pPr>
            <w:r w:rsidRPr="00C96BB2">
              <w:rPr>
                <w:rFonts w:asciiTheme="minorHAnsi" w:hAnsiTheme="minorHAnsi" w:cstheme="minorHAnsi"/>
                <w:color w:val="auto"/>
              </w:rPr>
              <w:t>téma</w:t>
            </w:r>
          </w:p>
        </w:tc>
        <w:tc>
          <w:tcPr>
            <w:tcW w:w="0" w:type="auto"/>
            <w:vAlign w:val="center"/>
          </w:tcPr>
          <w:p w14:paraId="08C4DBAC" w14:textId="77777777" w:rsidR="003E4E87" w:rsidRPr="00C96BB2" w:rsidRDefault="003E4E87" w:rsidP="00432D4E">
            <w:pPr>
              <w:spacing w:after="160" w:line="259" w:lineRule="auto"/>
              <w:jc w:val="both"/>
              <w:rPr>
                <w:rFonts w:asciiTheme="minorHAnsi" w:hAnsiTheme="minorHAnsi" w:cstheme="minorHAnsi"/>
                <w:color w:val="auto"/>
              </w:rPr>
            </w:pPr>
            <w:r w:rsidRPr="00C96BB2">
              <w:rPr>
                <w:rFonts w:asciiTheme="minorHAnsi" w:hAnsiTheme="minorHAnsi" w:cstheme="minorHAnsi"/>
                <w:color w:val="auto"/>
              </w:rPr>
              <w:t>formát</w:t>
            </w:r>
          </w:p>
        </w:tc>
        <w:tc>
          <w:tcPr>
            <w:tcW w:w="0" w:type="auto"/>
            <w:vAlign w:val="center"/>
          </w:tcPr>
          <w:p w14:paraId="5E53A22D" w14:textId="77777777" w:rsidR="003E4E87" w:rsidRPr="00C96BB2" w:rsidRDefault="003E4E87" w:rsidP="00432D4E">
            <w:pPr>
              <w:spacing w:after="160" w:line="259" w:lineRule="auto"/>
              <w:jc w:val="both"/>
              <w:rPr>
                <w:rFonts w:asciiTheme="minorHAnsi" w:hAnsiTheme="minorHAnsi" w:cstheme="minorHAnsi"/>
                <w:color w:val="auto"/>
              </w:rPr>
            </w:pPr>
            <w:r w:rsidRPr="00C96BB2">
              <w:rPr>
                <w:rFonts w:asciiTheme="minorHAnsi" w:hAnsiTheme="minorHAnsi" w:cstheme="minorHAnsi"/>
                <w:color w:val="auto"/>
              </w:rPr>
              <w:t>Velikost*</w:t>
            </w:r>
          </w:p>
        </w:tc>
        <w:tc>
          <w:tcPr>
            <w:tcW w:w="257" w:type="dxa"/>
            <w:vAlign w:val="center"/>
          </w:tcPr>
          <w:p w14:paraId="5BFCDCC5" w14:textId="77777777" w:rsidR="003E4E87" w:rsidRPr="00C96BB2" w:rsidRDefault="003E4E87" w:rsidP="00432D4E">
            <w:pPr>
              <w:spacing w:after="160" w:line="259" w:lineRule="auto"/>
              <w:jc w:val="both"/>
              <w:rPr>
                <w:rFonts w:asciiTheme="minorHAnsi" w:hAnsiTheme="minorHAnsi" w:cstheme="minorHAnsi"/>
                <w:color w:val="auto"/>
              </w:rPr>
            </w:pPr>
            <w:r w:rsidRPr="00C96BB2">
              <w:rPr>
                <w:rFonts w:asciiTheme="minorHAnsi" w:hAnsiTheme="minorHAnsi" w:cstheme="minorHAnsi"/>
                <w:color w:val="auto"/>
              </w:rPr>
              <w:t>modul</w:t>
            </w:r>
          </w:p>
        </w:tc>
        <w:tc>
          <w:tcPr>
            <w:tcW w:w="1704" w:type="dxa"/>
            <w:vAlign w:val="center"/>
          </w:tcPr>
          <w:p w14:paraId="1B3DE790" w14:textId="77777777" w:rsidR="003E4E87" w:rsidRPr="00C96BB2" w:rsidRDefault="003E4E87" w:rsidP="00432D4E">
            <w:pPr>
              <w:spacing w:after="160" w:line="259" w:lineRule="auto"/>
              <w:jc w:val="both"/>
              <w:rPr>
                <w:rFonts w:asciiTheme="minorHAnsi" w:hAnsiTheme="minorHAnsi" w:cstheme="minorHAnsi"/>
                <w:color w:val="auto"/>
              </w:rPr>
            </w:pPr>
            <w:r w:rsidRPr="00C96BB2">
              <w:rPr>
                <w:rFonts w:asciiTheme="minorHAnsi" w:hAnsiTheme="minorHAnsi" w:cstheme="minorHAnsi"/>
                <w:color w:val="auto"/>
              </w:rPr>
              <w:t>k uveřejnění</w:t>
            </w:r>
          </w:p>
        </w:tc>
      </w:tr>
      <w:tr w:rsidR="003E4E87" w:rsidRPr="00C96BB2" w14:paraId="067C5020" w14:textId="77777777" w:rsidTr="004B1620">
        <w:trPr>
          <w:trHeight w:hRule="exact" w:val="686"/>
          <w:jc w:val="center"/>
        </w:trPr>
        <w:tc>
          <w:tcPr>
            <w:tcW w:w="0" w:type="auto"/>
            <w:vAlign w:val="center"/>
          </w:tcPr>
          <w:p w14:paraId="649841BE" w14:textId="77777777" w:rsidR="003E4E87" w:rsidRPr="00C96BB2" w:rsidRDefault="003E4E87" w:rsidP="004B1620">
            <w:pPr>
              <w:spacing w:line="259" w:lineRule="auto"/>
              <w:jc w:val="both"/>
              <w:rPr>
                <w:rFonts w:asciiTheme="minorHAnsi" w:hAnsiTheme="minorHAnsi" w:cstheme="minorHAnsi"/>
                <w:color w:val="auto"/>
              </w:rPr>
            </w:pPr>
            <w:r w:rsidRPr="00C96BB2">
              <w:rPr>
                <w:rFonts w:asciiTheme="minorHAnsi" w:hAnsiTheme="minorHAnsi" w:cstheme="minorHAnsi"/>
                <w:color w:val="auto"/>
              </w:rPr>
              <w:t>1</w:t>
            </w:r>
          </w:p>
        </w:tc>
        <w:tc>
          <w:tcPr>
            <w:tcW w:w="0" w:type="auto"/>
            <w:vAlign w:val="center"/>
          </w:tcPr>
          <w:p w14:paraId="5CC7AA4F" w14:textId="77777777" w:rsidR="003E4E87" w:rsidRPr="00C96BB2" w:rsidRDefault="003E4E87" w:rsidP="004B1620">
            <w:pPr>
              <w:rPr>
                <w:rFonts w:asciiTheme="minorHAnsi" w:hAnsiTheme="minorHAnsi" w:cstheme="minorHAnsi"/>
                <w:color w:val="auto"/>
              </w:rPr>
            </w:pPr>
            <w:r w:rsidRPr="00C96BB2">
              <w:rPr>
                <w:rFonts w:asciiTheme="minorHAnsi" w:hAnsiTheme="minorHAnsi" w:cstheme="minorHAnsi"/>
                <w:color w:val="auto"/>
              </w:rPr>
              <w:t>Rosteme v Písku, písku?</w:t>
            </w:r>
          </w:p>
        </w:tc>
        <w:tc>
          <w:tcPr>
            <w:tcW w:w="0" w:type="auto"/>
            <w:vAlign w:val="center"/>
          </w:tcPr>
          <w:p w14:paraId="62CC44DD"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I.</w:t>
            </w:r>
          </w:p>
        </w:tc>
        <w:tc>
          <w:tcPr>
            <w:tcW w:w="0" w:type="auto"/>
            <w:vAlign w:val="center"/>
          </w:tcPr>
          <w:p w14:paraId="02E882CD" w14:textId="77777777" w:rsidR="003E4E87" w:rsidRPr="00C96BB2" w:rsidRDefault="003E4E87" w:rsidP="004B1620">
            <w:pPr>
              <w:rPr>
                <w:rFonts w:asciiTheme="minorHAnsi" w:hAnsiTheme="minorHAnsi" w:cstheme="minorHAnsi"/>
                <w:color w:val="auto"/>
              </w:rPr>
            </w:pPr>
            <w:r w:rsidRPr="00C96BB2">
              <w:rPr>
                <w:rFonts w:asciiTheme="minorHAnsi" w:hAnsiTheme="minorHAnsi" w:cstheme="minorHAnsi"/>
                <w:color w:val="auto"/>
              </w:rPr>
              <w:t>Přírodopis, zeměpis</w:t>
            </w:r>
          </w:p>
        </w:tc>
        <w:tc>
          <w:tcPr>
            <w:tcW w:w="0" w:type="auto"/>
            <w:vAlign w:val="center"/>
          </w:tcPr>
          <w:p w14:paraId="75E7F5F7"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doc</w:t>
            </w:r>
          </w:p>
        </w:tc>
        <w:tc>
          <w:tcPr>
            <w:tcW w:w="0" w:type="auto"/>
            <w:vAlign w:val="center"/>
          </w:tcPr>
          <w:p w14:paraId="233BB2C7" w14:textId="40527920" w:rsidR="003E4E87" w:rsidRPr="00C96BB2" w:rsidRDefault="004B1620" w:rsidP="004B1620">
            <w:pPr>
              <w:jc w:val="both"/>
              <w:rPr>
                <w:rFonts w:asciiTheme="minorHAnsi" w:hAnsiTheme="minorHAnsi" w:cstheme="minorHAnsi"/>
                <w:color w:val="auto"/>
              </w:rPr>
            </w:pPr>
            <w:r>
              <w:rPr>
                <w:rFonts w:asciiTheme="minorHAnsi" w:hAnsiTheme="minorHAnsi" w:cstheme="minorHAnsi"/>
                <w:color w:val="auto"/>
              </w:rPr>
              <w:t>2</w:t>
            </w:r>
            <w:r w:rsidR="003E4E87" w:rsidRPr="00C96BB2">
              <w:rPr>
                <w:rFonts w:asciiTheme="minorHAnsi" w:hAnsiTheme="minorHAnsi" w:cstheme="minorHAnsi"/>
                <w:color w:val="auto"/>
              </w:rPr>
              <w:t>2MB</w:t>
            </w:r>
          </w:p>
        </w:tc>
        <w:tc>
          <w:tcPr>
            <w:tcW w:w="257" w:type="dxa"/>
            <w:vAlign w:val="center"/>
          </w:tcPr>
          <w:p w14:paraId="221DC622"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DUM</w:t>
            </w:r>
          </w:p>
        </w:tc>
        <w:tc>
          <w:tcPr>
            <w:tcW w:w="1704" w:type="dxa"/>
            <w:vAlign w:val="center"/>
          </w:tcPr>
          <w:p w14:paraId="157D9905"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léto 2021</w:t>
            </w:r>
          </w:p>
        </w:tc>
      </w:tr>
      <w:tr w:rsidR="003E4E87" w:rsidRPr="00C96BB2" w14:paraId="3CB779A8" w14:textId="77777777" w:rsidTr="004B1620">
        <w:trPr>
          <w:trHeight w:hRule="exact" w:val="1681"/>
          <w:jc w:val="center"/>
        </w:trPr>
        <w:tc>
          <w:tcPr>
            <w:tcW w:w="0" w:type="auto"/>
            <w:vAlign w:val="center"/>
          </w:tcPr>
          <w:p w14:paraId="18F999B5" w14:textId="77777777" w:rsidR="003E4E87" w:rsidRPr="00C96BB2" w:rsidRDefault="003E4E87" w:rsidP="004B1620">
            <w:pPr>
              <w:spacing w:line="259" w:lineRule="auto"/>
              <w:jc w:val="both"/>
              <w:rPr>
                <w:rFonts w:asciiTheme="minorHAnsi" w:hAnsiTheme="minorHAnsi" w:cstheme="minorHAnsi"/>
                <w:color w:val="auto"/>
              </w:rPr>
            </w:pPr>
            <w:r w:rsidRPr="00C96BB2">
              <w:rPr>
                <w:rFonts w:asciiTheme="minorHAnsi" w:hAnsiTheme="minorHAnsi" w:cstheme="minorHAnsi"/>
                <w:color w:val="auto"/>
              </w:rPr>
              <w:t>2</w:t>
            </w:r>
          </w:p>
        </w:tc>
        <w:tc>
          <w:tcPr>
            <w:tcW w:w="0" w:type="auto"/>
            <w:vAlign w:val="center"/>
          </w:tcPr>
          <w:p w14:paraId="6C342B06" w14:textId="77777777" w:rsidR="003E4E87" w:rsidRPr="00C96BB2" w:rsidRDefault="003E4E87" w:rsidP="004B1620">
            <w:pPr>
              <w:rPr>
                <w:rFonts w:asciiTheme="minorHAnsi" w:hAnsiTheme="minorHAnsi" w:cstheme="minorHAnsi"/>
                <w:color w:val="auto"/>
              </w:rPr>
            </w:pPr>
            <w:r w:rsidRPr="00C96BB2">
              <w:rPr>
                <w:rFonts w:asciiTheme="minorHAnsi" w:hAnsiTheme="minorHAnsi" w:cstheme="minorHAnsi"/>
                <w:color w:val="auto"/>
              </w:rPr>
              <w:t>Písek ve středověku a dnes. Správa města a každodenní život.</w:t>
            </w:r>
          </w:p>
        </w:tc>
        <w:tc>
          <w:tcPr>
            <w:tcW w:w="0" w:type="auto"/>
            <w:vAlign w:val="center"/>
          </w:tcPr>
          <w:p w14:paraId="4B56B8ED"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II.</w:t>
            </w:r>
          </w:p>
        </w:tc>
        <w:tc>
          <w:tcPr>
            <w:tcW w:w="0" w:type="auto"/>
            <w:vAlign w:val="center"/>
          </w:tcPr>
          <w:p w14:paraId="3927BF93" w14:textId="77777777" w:rsidR="003E4E87" w:rsidRPr="00C96BB2" w:rsidRDefault="003E4E87" w:rsidP="004B1620">
            <w:pPr>
              <w:rPr>
                <w:rFonts w:asciiTheme="minorHAnsi" w:hAnsiTheme="minorHAnsi" w:cstheme="minorHAnsi"/>
                <w:color w:val="auto"/>
              </w:rPr>
            </w:pPr>
            <w:r w:rsidRPr="00C96BB2">
              <w:rPr>
                <w:rFonts w:asciiTheme="minorHAnsi" w:hAnsiTheme="minorHAnsi" w:cstheme="minorHAnsi"/>
                <w:color w:val="auto"/>
              </w:rPr>
              <w:t>Historie, základy společenských věd</w:t>
            </w:r>
          </w:p>
        </w:tc>
        <w:tc>
          <w:tcPr>
            <w:tcW w:w="0" w:type="auto"/>
            <w:vAlign w:val="center"/>
          </w:tcPr>
          <w:p w14:paraId="78BF4C8A"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doc</w:t>
            </w:r>
          </w:p>
        </w:tc>
        <w:tc>
          <w:tcPr>
            <w:tcW w:w="0" w:type="auto"/>
            <w:vAlign w:val="center"/>
          </w:tcPr>
          <w:p w14:paraId="5007548E"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12MB</w:t>
            </w:r>
          </w:p>
        </w:tc>
        <w:tc>
          <w:tcPr>
            <w:tcW w:w="257" w:type="dxa"/>
            <w:vAlign w:val="center"/>
          </w:tcPr>
          <w:p w14:paraId="258DC116"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DUM</w:t>
            </w:r>
          </w:p>
        </w:tc>
        <w:tc>
          <w:tcPr>
            <w:tcW w:w="1704" w:type="dxa"/>
            <w:vAlign w:val="center"/>
          </w:tcPr>
          <w:p w14:paraId="7AD356F5" w14:textId="79381669" w:rsidR="003E4E87" w:rsidRPr="00C96BB2" w:rsidRDefault="004B1620" w:rsidP="004B1620">
            <w:pPr>
              <w:jc w:val="both"/>
              <w:rPr>
                <w:rFonts w:asciiTheme="minorHAnsi" w:hAnsiTheme="minorHAnsi" w:cstheme="minorHAnsi"/>
                <w:color w:val="auto"/>
              </w:rPr>
            </w:pPr>
            <w:r>
              <w:rPr>
                <w:rFonts w:asciiTheme="minorHAnsi" w:hAnsiTheme="minorHAnsi" w:cstheme="minorHAnsi"/>
                <w:color w:val="auto"/>
              </w:rPr>
              <w:t>podzim 2021</w:t>
            </w:r>
          </w:p>
        </w:tc>
      </w:tr>
      <w:tr w:rsidR="003E4E87" w:rsidRPr="00C96BB2" w14:paraId="42B34195" w14:textId="77777777" w:rsidTr="004B1620">
        <w:trPr>
          <w:trHeight w:hRule="exact" w:val="692"/>
          <w:jc w:val="center"/>
        </w:trPr>
        <w:tc>
          <w:tcPr>
            <w:tcW w:w="0" w:type="auto"/>
            <w:vAlign w:val="center"/>
          </w:tcPr>
          <w:p w14:paraId="7A036E3D" w14:textId="77777777" w:rsidR="003E4E87" w:rsidRPr="00C96BB2" w:rsidRDefault="003E4E87" w:rsidP="004B1620">
            <w:pPr>
              <w:spacing w:line="259" w:lineRule="auto"/>
              <w:jc w:val="both"/>
              <w:rPr>
                <w:rFonts w:asciiTheme="minorHAnsi" w:hAnsiTheme="minorHAnsi" w:cstheme="minorHAnsi"/>
                <w:color w:val="auto"/>
              </w:rPr>
            </w:pPr>
            <w:r w:rsidRPr="00C96BB2">
              <w:rPr>
                <w:rFonts w:asciiTheme="minorHAnsi" w:hAnsiTheme="minorHAnsi" w:cstheme="minorHAnsi"/>
                <w:color w:val="auto"/>
              </w:rPr>
              <w:t>3</w:t>
            </w:r>
          </w:p>
        </w:tc>
        <w:tc>
          <w:tcPr>
            <w:tcW w:w="0" w:type="auto"/>
            <w:vAlign w:val="center"/>
          </w:tcPr>
          <w:p w14:paraId="4BAB16EE" w14:textId="77777777" w:rsidR="003E4E87" w:rsidRPr="00C96BB2" w:rsidRDefault="003E4E87" w:rsidP="004B1620">
            <w:pPr>
              <w:rPr>
                <w:rFonts w:asciiTheme="minorHAnsi" w:hAnsiTheme="minorHAnsi" w:cstheme="minorHAnsi"/>
                <w:color w:val="auto"/>
              </w:rPr>
            </w:pPr>
            <w:r w:rsidRPr="00C96BB2">
              <w:rPr>
                <w:rFonts w:asciiTheme="minorHAnsi" w:hAnsiTheme="minorHAnsi" w:cstheme="minorHAnsi"/>
                <w:color w:val="auto"/>
              </w:rPr>
              <w:t>Prácheňská meteorologie</w:t>
            </w:r>
          </w:p>
        </w:tc>
        <w:tc>
          <w:tcPr>
            <w:tcW w:w="0" w:type="auto"/>
            <w:vAlign w:val="center"/>
          </w:tcPr>
          <w:p w14:paraId="4A7C7172"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III.</w:t>
            </w:r>
          </w:p>
        </w:tc>
        <w:tc>
          <w:tcPr>
            <w:tcW w:w="0" w:type="auto"/>
            <w:vAlign w:val="center"/>
          </w:tcPr>
          <w:p w14:paraId="06AE81E3" w14:textId="77777777" w:rsidR="003E4E87" w:rsidRDefault="003E4E87" w:rsidP="004B1620">
            <w:pPr>
              <w:rPr>
                <w:rFonts w:asciiTheme="minorHAnsi" w:hAnsiTheme="minorHAnsi" w:cstheme="minorHAnsi"/>
                <w:color w:val="auto"/>
              </w:rPr>
            </w:pPr>
            <w:r w:rsidRPr="00C96BB2">
              <w:rPr>
                <w:rFonts w:asciiTheme="minorHAnsi" w:hAnsiTheme="minorHAnsi" w:cstheme="minorHAnsi"/>
                <w:color w:val="auto"/>
              </w:rPr>
              <w:t>Fyzika, meteorologie</w:t>
            </w:r>
          </w:p>
          <w:p w14:paraId="14ED2A6E" w14:textId="673C12EA" w:rsidR="00B53A3D" w:rsidRPr="00C96BB2" w:rsidRDefault="00B53A3D" w:rsidP="004B1620">
            <w:pPr>
              <w:rPr>
                <w:rFonts w:asciiTheme="minorHAnsi" w:hAnsiTheme="minorHAnsi" w:cstheme="minorHAnsi"/>
                <w:color w:val="auto"/>
              </w:rPr>
            </w:pPr>
          </w:p>
        </w:tc>
        <w:tc>
          <w:tcPr>
            <w:tcW w:w="0" w:type="auto"/>
            <w:vAlign w:val="center"/>
          </w:tcPr>
          <w:p w14:paraId="3D20894E"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doc</w:t>
            </w:r>
          </w:p>
        </w:tc>
        <w:tc>
          <w:tcPr>
            <w:tcW w:w="0" w:type="auto"/>
            <w:vAlign w:val="center"/>
          </w:tcPr>
          <w:p w14:paraId="04E5C114"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12MB</w:t>
            </w:r>
          </w:p>
        </w:tc>
        <w:tc>
          <w:tcPr>
            <w:tcW w:w="257" w:type="dxa"/>
            <w:vAlign w:val="center"/>
          </w:tcPr>
          <w:p w14:paraId="01E260F5"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DUM</w:t>
            </w:r>
          </w:p>
        </w:tc>
        <w:tc>
          <w:tcPr>
            <w:tcW w:w="1704" w:type="dxa"/>
            <w:vAlign w:val="center"/>
          </w:tcPr>
          <w:p w14:paraId="269A1B86"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podzim 2020</w:t>
            </w:r>
          </w:p>
        </w:tc>
      </w:tr>
      <w:tr w:rsidR="003E4E87" w:rsidRPr="00C96BB2" w14:paraId="21E4273E" w14:textId="77777777" w:rsidTr="004B1620">
        <w:trPr>
          <w:trHeight w:hRule="exact" w:val="870"/>
          <w:jc w:val="center"/>
        </w:trPr>
        <w:tc>
          <w:tcPr>
            <w:tcW w:w="0" w:type="auto"/>
            <w:vAlign w:val="center"/>
          </w:tcPr>
          <w:p w14:paraId="2598DEE6" w14:textId="77777777" w:rsidR="003E4E87" w:rsidRPr="00C96BB2" w:rsidRDefault="003E4E87" w:rsidP="004B1620">
            <w:pPr>
              <w:spacing w:line="259" w:lineRule="auto"/>
              <w:jc w:val="both"/>
              <w:rPr>
                <w:rFonts w:asciiTheme="minorHAnsi" w:hAnsiTheme="minorHAnsi" w:cstheme="minorHAnsi"/>
                <w:color w:val="auto"/>
              </w:rPr>
            </w:pPr>
            <w:r w:rsidRPr="00C96BB2">
              <w:rPr>
                <w:rFonts w:asciiTheme="minorHAnsi" w:hAnsiTheme="minorHAnsi" w:cstheme="minorHAnsi"/>
                <w:color w:val="auto"/>
              </w:rPr>
              <w:t>4</w:t>
            </w:r>
          </w:p>
        </w:tc>
        <w:tc>
          <w:tcPr>
            <w:tcW w:w="0" w:type="auto"/>
            <w:vAlign w:val="center"/>
          </w:tcPr>
          <w:p w14:paraId="0211147C" w14:textId="77777777" w:rsidR="003E4E87" w:rsidRPr="00C96BB2" w:rsidRDefault="003E4E87" w:rsidP="004B1620">
            <w:pPr>
              <w:rPr>
                <w:rFonts w:asciiTheme="minorHAnsi" w:hAnsiTheme="minorHAnsi" w:cstheme="minorHAnsi"/>
                <w:color w:val="auto"/>
              </w:rPr>
            </w:pPr>
            <w:r w:rsidRPr="00C96BB2">
              <w:rPr>
                <w:rFonts w:asciiTheme="minorHAnsi" w:hAnsiTheme="minorHAnsi" w:cstheme="minorHAnsi"/>
                <w:color w:val="auto"/>
              </w:rPr>
              <w:t>Místo, kde žijeme – Písecko.</w:t>
            </w:r>
          </w:p>
        </w:tc>
        <w:tc>
          <w:tcPr>
            <w:tcW w:w="0" w:type="auto"/>
            <w:vAlign w:val="center"/>
          </w:tcPr>
          <w:p w14:paraId="683F0EB8" w14:textId="74A345BB" w:rsidR="003E4E87" w:rsidRPr="00C96BB2" w:rsidRDefault="00545EE2" w:rsidP="004B1620">
            <w:pPr>
              <w:jc w:val="both"/>
              <w:rPr>
                <w:rFonts w:asciiTheme="minorHAnsi" w:hAnsiTheme="minorHAnsi" w:cstheme="minorHAnsi"/>
                <w:color w:val="auto"/>
              </w:rPr>
            </w:pPr>
            <w:r w:rsidRPr="00C96BB2">
              <w:rPr>
                <w:rFonts w:asciiTheme="minorHAnsi" w:hAnsiTheme="minorHAnsi" w:cstheme="minorHAnsi"/>
                <w:color w:val="auto"/>
              </w:rPr>
              <w:t>IV. A</w:t>
            </w:r>
          </w:p>
        </w:tc>
        <w:tc>
          <w:tcPr>
            <w:tcW w:w="0" w:type="auto"/>
            <w:vAlign w:val="center"/>
          </w:tcPr>
          <w:p w14:paraId="47EA1E05" w14:textId="0F1AB39E" w:rsidR="003E4E87" w:rsidRPr="00C96BB2" w:rsidRDefault="003E4E87" w:rsidP="004B1620">
            <w:pPr>
              <w:rPr>
                <w:rFonts w:asciiTheme="minorHAnsi" w:hAnsiTheme="minorHAnsi" w:cstheme="minorHAnsi"/>
                <w:color w:val="auto"/>
              </w:rPr>
            </w:pPr>
            <w:r w:rsidRPr="00C96BB2">
              <w:rPr>
                <w:rFonts w:asciiTheme="minorHAnsi" w:hAnsiTheme="minorHAnsi" w:cstheme="minorHAnsi"/>
                <w:color w:val="auto"/>
              </w:rPr>
              <w:t>Historie, základy společens</w:t>
            </w:r>
            <w:r w:rsidR="004B1620">
              <w:rPr>
                <w:rFonts w:asciiTheme="minorHAnsi" w:hAnsiTheme="minorHAnsi" w:cstheme="minorHAnsi"/>
                <w:color w:val="auto"/>
              </w:rPr>
              <w:t>kých</w:t>
            </w:r>
            <w:r w:rsidRPr="00C96BB2">
              <w:rPr>
                <w:rFonts w:asciiTheme="minorHAnsi" w:hAnsiTheme="minorHAnsi" w:cstheme="minorHAnsi"/>
                <w:color w:val="auto"/>
              </w:rPr>
              <w:t xml:space="preserve"> věd</w:t>
            </w:r>
          </w:p>
        </w:tc>
        <w:tc>
          <w:tcPr>
            <w:tcW w:w="0" w:type="auto"/>
            <w:vAlign w:val="center"/>
          </w:tcPr>
          <w:p w14:paraId="52998CFB"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doc</w:t>
            </w:r>
          </w:p>
        </w:tc>
        <w:tc>
          <w:tcPr>
            <w:tcW w:w="0" w:type="auto"/>
            <w:vAlign w:val="center"/>
          </w:tcPr>
          <w:p w14:paraId="4D1171D0"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12MB</w:t>
            </w:r>
          </w:p>
        </w:tc>
        <w:tc>
          <w:tcPr>
            <w:tcW w:w="257" w:type="dxa"/>
            <w:vAlign w:val="center"/>
          </w:tcPr>
          <w:p w14:paraId="3CDE9033"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DUM</w:t>
            </w:r>
          </w:p>
        </w:tc>
        <w:tc>
          <w:tcPr>
            <w:tcW w:w="1704" w:type="dxa"/>
            <w:vAlign w:val="center"/>
          </w:tcPr>
          <w:p w14:paraId="568C6590"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podzim 2020</w:t>
            </w:r>
          </w:p>
        </w:tc>
      </w:tr>
      <w:tr w:rsidR="003E4E87" w:rsidRPr="00C96BB2" w14:paraId="1DBF601C" w14:textId="77777777" w:rsidTr="004B1620">
        <w:trPr>
          <w:trHeight w:hRule="exact" w:val="698"/>
          <w:jc w:val="center"/>
        </w:trPr>
        <w:tc>
          <w:tcPr>
            <w:tcW w:w="0" w:type="auto"/>
            <w:vAlign w:val="center"/>
          </w:tcPr>
          <w:p w14:paraId="78941E47" w14:textId="77777777" w:rsidR="003E4E87" w:rsidRPr="00C96BB2" w:rsidRDefault="003E4E87" w:rsidP="004B1620">
            <w:pPr>
              <w:spacing w:line="259" w:lineRule="auto"/>
              <w:jc w:val="both"/>
              <w:rPr>
                <w:rFonts w:asciiTheme="minorHAnsi" w:hAnsiTheme="minorHAnsi" w:cstheme="minorHAnsi"/>
                <w:color w:val="auto"/>
              </w:rPr>
            </w:pPr>
            <w:r w:rsidRPr="00C96BB2">
              <w:rPr>
                <w:rFonts w:asciiTheme="minorHAnsi" w:hAnsiTheme="minorHAnsi" w:cstheme="minorHAnsi"/>
                <w:color w:val="auto"/>
              </w:rPr>
              <w:t>5</w:t>
            </w:r>
          </w:p>
        </w:tc>
        <w:tc>
          <w:tcPr>
            <w:tcW w:w="0" w:type="auto"/>
            <w:vAlign w:val="center"/>
          </w:tcPr>
          <w:p w14:paraId="26F8ED21" w14:textId="354C7527" w:rsidR="003E4E87" w:rsidRPr="00C96BB2" w:rsidRDefault="003E4E87" w:rsidP="004B1620">
            <w:pPr>
              <w:rPr>
                <w:rFonts w:asciiTheme="minorHAnsi" w:hAnsiTheme="minorHAnsi" w:cstheme="minorHAnsi"/>
                <w:color w:val="auto"/>
              </w:rPr>
            </w:pPr>
            <w:r w:rsidRPr="00C96BB2">
              <w:rPr>
                <w:rFonts w:asciiTheme="minorHAnsi" w:hAnsiTheme="minorHAnsi" w:cstheme="minorHAnsi"/>
                <w:color w:val="auto"/>
              </w:rPr>
              <w:t>Živočichové kolem nás</w:t>
            </w:r>
          </w:p>
        </w:tc>
        <w:tc>
          <w:tcPr>
            <w:tcW w:w="0" w:type="auto"/>
            <w:vAlign w:val="center"/>
          </w:tcPr>
          <w:p w14:paraId="77E8C940" w14:textId="40492664" w:rsidR="003E4E87" w:rsidRPr="00C96BB2" w:rsidRDefault="00545EE2" w:rsidP="004B1620">
            <w:pPr>
              <w:jc w:val="both"/>
              <w:rPr>
                <w:rFonts w:asciiTheme="minorHAnsi" w:hAnsiTheme="minorHAnsi" w:cstheme="minorHAnsi"/>
                <w:color w:val="auto"/>
              </w:rPr>
            </w:pPr>
            <w:r w:rsidRPr="00C96BB2">
              <w:rPr>
                <w:rFonts w:asciiTheme="minorHAnsi" w:hAnsiTheme="minorHAnsi" w:cstheme="minorHAnsi"/>
                <w:color w:val="auto"/>
              </w:rPr>
              <w:t>IV. B</w:t>
            </w:r>
          </w:p>
        </w:tc>
        <w:tc>
          <w:tcPr>
            <w:tcW w:w="0" w:type="auto"/>
            <w:vAlign w:val="center"/>
          </w:tcPr>
          <w:p w14:paraId="09AE0047" w14:textId="77777777" w:rsidR="003E4E87" w:rsidRPr="00C96BB2" w:rsidRDefault="003E4E87" w:rsidP="004B1620">
            <w:pPr>
              <w:rPr>
                <w:rFonts w:asciiTheme="minorHAnsi" w:hAnsiTheme="minorHAnsi" w:cstheme="minorHAnsi"/>
                <w:color w:val="auto"/>
              </w:rPr>
            </w:pPr>
            <w:r w:rsidRPr="00C96BB2">
              <w:rPr>
                <w:rFonts w:asciiTheme="minorHAnsi" w:hAnsiTheme="minorHAnsi" w:cstheme="minorHAnsi"/>
                <w:color w:val="auto"/>
              </w:rPr>
              <w:t>Přírodopis</w:t>
            </w:r>
          </w:p>
        </w:tc>
        <w:tc>
          <w:tcPr>
            <w:tcW w:w="0" w:type="auto"/>
            <w:vAlign w:val="center"/>
          </w:tcPr>
          <w:p w14:paraId="276F9C39"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doc</w:t>
            </w:r>
          </w:p>
        </w:tc>
        <w:tc>
          <w:tcPr>
            <w:tcW w:w="0" w:type="auto"/>
            <w:vAlign w:val="center"/>
          </w:tcPr>
          <w:p w14:paraId="0E692DD6"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12MB</w:t>
            </w:r>
          </w:p>
        </w:tc>
        <w:tc>
          <w:tcPr>
            <w:tcW w:w="257" w:type="dxa"/>
            <w:vAlign w:val="center"/>
          </w:tcPr>
          <w:p w14:paraId="2F27FA61"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DUM</w:t>
            </w:r>
          </w:p>
        </w:tc>
        <w:tc>
          <w:tcPr>
            <w:tcW w:w="1704" w:type="dxa"/>
            <w:vAlign w:val="center"/>
          </w:tcPr>
          <w:p w14:paraId="2DEA567A"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léto 2021</w:t>
            </w:r>
          </w:p>
        </w:tc>
      </w:tr>
      <w:tr w:rsidR="003E4E87" w:rsidRPr="00C96BB2" w14:paraId="1E06BEF9" w14:textId="77777777" w:rsidTr="004B1620">
        <w:trPr>
          <w:trHeight w:hRule="exact" w:val="863"/>
          <w:jc w:val="center"/>
        </w:trPr>
        <w:tc>
          <w:tcPr>
            <w:tcW w:w="0" w:type="auto"/>
            <w:vAlign w:val="center"/>
          </w:tcPr>
          <w:p w14:paraId="29B4EA11" w14:textId="77777777" w:rsidR="003E4E87" w:rsidRPr="00C96BB2" w:rsidRDefault="003E4E87" w:rsidP="004B1620">
            <w:pPr>
              <w:spacing w:line="259" w:lineRule="auto"/>
              <w:jc w:val="both"/>
              <w:rPr>
                <w:rFonts w:asciiTheme="minorHAnsi" w:hAnsiTheme="minorHAnsi" w:cstheme="minorHAnsi"/>
                <w:color w:val="auto"/>
              </w:rPr>
            </w:pPr>
            <w:r w:rsidRPr="00C96BB2">
              <w:rPr>
                <w:rFonts w:asciiTheme="minorHAnsi" w:hAnsiTheme="minorHAnsi" w:cstheme="minorHAnsi"/>
                <w:color w:val="auto"/>
              </w:rPr>
              <w:t>6</w:t>
            </w:r>
          </w:p>
        </w:tc>
        <w:tc>
          <w:tcPr>
            <w:tcW w:w="0" w:type="auto"/>
            <w:vAlign w:val="center"/>
          </w:tcPr>
          <w:p w14:paraId="0ECE439F" w14:textId="7D4E5135" w:rsidR="003E4E87" w:rsidRPr="00C96BB2" w:rsidRDefault="004B1620" w:rsidP="004B1620">
            <w:pPr>
              <w:rPr>
                <w:rFonts w:asciiTheme="minorHAnsi" w:hAnsiTheme="minorHAnsi" w:cstheme="minorHAnsi"/>
                <w:color w:val="auto"/>
              </w:rPr>
            </w:pPr>
            <w:r>
              <w:rPr>
                <w:rFonts w:asciiTheme="minorHAnsi" w:hAnsiTheme="minorHAnsi" w:cstheme="minorHAnsi"/>
                <w:color w:val="auto"/>
              </w:rPr>
              <w:t>Turistický průvodce po Písecku</w:t>
            </w:r>
          </w:p>
        </w:tc>
        <w:tc>
          <w:tcPr>
            <w:tcW w:w="0" w:type="auto"/>
            <w:vAlign w:val="center"/>
          </w:tcPr>
          <w:p w14:paraId="6A590CC7"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V.</w:t>
            </w:r>
          </w:p>
        </w:tc>
        <w:tc>
          <w:tcPr>
            <w:tcW w:w="0" w:type="auto"/>
            <w:vAlign w:val="center"/>
          </w:tcPr>
          <w:p w14:paraId="26FC5379" w14:textId="77777777" w:rsidR="003E4E87" w:rsidRPr="00C96BB2" w:rsidRDefault="003E4E87" w:rsidP="004B1620">
            <w:pPr>
              <w:rPr>
                <w:rFonts w:asciiTheme="minorHAnsi" w:hAnsiTheme="minorHAnsi" w:cstheme="minorHAnsi"/>
                <w:color w:val="auto"/>
              </w:rPr>
            </w:pPr>
            <w:r w:rsidRPr="00C96BB2">
              <w:rPr>
                <w:rFonts w:asciiTheme="minorHAnsi" w:hAnsiTheme="minorHAnsi" w:cstheme="minorHAnsi"/>
                <w:color w:val="auto"/>
              </w:rPr>
              <w:t>Angličtina</w:t>
            </w:r>
          </w:p>
        </w:tc>
        <w:tc>
          <w:tcPr>
            <w:tcW w:w="0" w:type="auto"/>
            <w:vAlign w:val="center"/>
          </w:tcPr>
          <w:p w14:paraId="03D07598"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doc</w:t>
            </w:r>
          </w:p>
        </w:tc>
        <w:tc>
          <w:tcPr>
            <w:tcW w:w="0" w:type="auto"/>
            <w:vAlign w:val="center"/>
          </w:tcPr>
          <w:p w14:paraId="4754AA6A"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12MB</w:t>
            </w:r>
          </w:p>
        </w:tc>
        <w:tc>
          <w:tcPr>
            <w:tcW w:w="257" w:type="dxa"/>
            <w:vAlign w:val="center"/>
          </w:tcPr>
          <w:p w14:paraId="1C0D2761" w14:textId="77777777" w:rsidR="003E4E87" w:rsidRPr="00C96BB2" w:rsidRDefault="003E4E87" w:rsidP="004B1620">
            <w:pPr>
              <w:jc w:val="both"/>
              <w:rPr>
                <w:rFonts w:asciiTheme="minorHAnsi" w:hAnsiTheme="minorHAnsi" w:cstheme="minorHAnsi"/>
                <w:color w:val="auto"/>
              </w:rPr>
            </w:pPr>
            <w:r w:rsidRPr="00C96BB2">
              <w:rPr>
                <w:rFonts w:asciiTheme="minorHAnsi" w:hAnsiTheme="minorHAnsi" w:cstheme="minorHAnsi"/>
                <w:color w:val="auto"/>
              </w:rPr>
              <w:t>DUM</w:t>
            </w:r>
          </w:p>
        </w:tc>
        <w:tc>
          <w:tcPr>
            <w:tcW w:w="1704" w:type="dxa"/>
            <w:vAlign w:val="center"/>
          </w:tcPr>
          <w:p w14:paraId="5773D0FC" w14:textId="3FF9127E" w:rsidR="003E4E87" w:rsidRPr="00C96BB2" w:rsidRDefault="004B1620" w:rsidP="004B1620">
            <w:pPr>
              <w:jc w:val="both"/>
              <w:rPr>
                <w:rFonts w:asciiTheme="minorHAnsi" w:hAnsiTheme="minorHAnsi" w:cstheme="minorHAnsi"/>
                <w:color w:val="auto"/>
              </w:rPr>
            </w:pPr>
            <w:r>
              <w:rPr>
                <w:rFonts w:asciiTheme="minorHAnsi" w:hAnsiTheme="minorHAnsi" w:cstheme="minorHAnsi"/>
                <w:color w:val="auto"/>
              </w:rPr>
              <w:t>podzim 2021</w:t>
            </w:r>
          </w:p>
        </w:tc>
      </w:tr>
    </w:tbl>
    <w:p w14:paraId="2B2AA197" w14:textId="77777777" w:rsidR="003E4E87" w:rsidRPr="00C96BB2" w:rsidRDefault="003E4E87" w:rsidP="00432D4E">
      <w:pPr>
        <w:jc w:val="both"/>
        <w:rPr>
          <w:rFonts w:asciiTheme="minorHAnsi" w:eastAsia="Arial" w:hAnsiTheme="minorHAnsi" w:cstheme="minorHAnsi"/>
          <w:color w:val="auto"/>
          <w:szCs w:val="22"/>
        </w:rPr>
      </w:pPr>
      <w:r w:rsidRPr="00C96BB2">
        <w:rPr>
          <w:rFonts w:asciiTheme="minorHAnsi" w:eastAsia="Arial" w:hAnsiTheme="minorHAnsi" w:cstheme="minorHAnsi"/>
          <w:color w:val="auto"/>
          <w:szCs w:val="22"/>
        </w:rPr>
        <w:t>* velikost souborů je orientační, výsledná velikost finální verze se může změnit</w:t>
      </w:r>
    </w:p>
    <w:p w14:paraId="0A646251" w14:textId="77777777" w:rsidR="003E4E87" w:rsidRPr="00C96BB2" w:rsidRDefault="003E4E87" w:rsidP="00432D4E">
      <w:pPr>
        <w:spacing w:after="160" w:line="259" w:lineRule="auto"/>
        <w:jc w:val="both"/>
        <w:rPr>
          <w:rFonts w:asciiTheme="minorHAnsi" w:hAnsiTheme="minorHAnsi" w:cstheme="minorHAnsi"/>
          <w:color w:val="auto"/>
          <w:szCs w:val="22"/>
        </w:rPr>
      </w:pPr>
    </w:p>
    <w:p w14:paraId="1361D890" w14:textId="77777777" w:rsidR="003E4E87" w:rsidRPr="00C96BB2" w:rsidRDefault="003E4E87" w:rsidP="00432D4E">
      <w:pPr>
        <w:spacing w:after="160" w:line="259" w:lineRule="auto"/>
        <w:jc w:val="both"/>
        <w:rPr>
          <w:rFonts w:asciiTheme="minorHAnsi" w:hAnsiTheme="minorHAnsi"/>
          <w:color w:val="auto"/>
          <w:szCs w:val="22"/>
        </w:rPr>
      </w:pPr>
    </w:p>
    <w:p w14:paraId="63ECFDF2" w14:textId="77777777" w:rsidR="00C96F79" w:rsidRPr="00C96BB2" w:rsidRDefault="00C96F79" w:rsidP="00432D4E">
      <w:pPr>
        <w:jc w:val="both"/>
        <w:textAlignment w:val="baseline"/>
        <w:rPr>
          <w:rFonts w:asciiTheme="minorHAnsi" w:eastAsia="Times New Roman" w:hAnsiTheme="minorHAnsi" w:cstheme="minorHAnsi"/>
          <w:color w:val="auto"/>
          <w:szCs w:val="22"/>
        </w:rPr>
      </w:pPr>
    </w:p>
    <w:sectPr w:rsidR="00C96F79" w:rsidRPr="00C96BB2" w:rsidSect="0098649A">
      <w:headerReference w:type="default" r:id="rId126"/>
      <w:footerReference w:type="default" r:id="rId127"/>
      <w:pgSz w:w="11906" w:h="16838"/>
      <w:pgMar w:top="993" w:right="1420" w:bottom="1415" w:left="1406" w:header="0" w:footer="0" w:gutter="0"/>
      <w:cols w:space="708"/>
      <w:formProt w:val="0"/>
      <w:docGrid w:linePitch="360" w:charSpace="-204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A8261A" w16cex:dateUtc="2022-02-04T21:24:00Z"/>
  <w16cex:commentExtensible w16cex:durableId="25A9718A" w16cex:dateUtc="2022-02-05T20:58:00Z"/>
  <w16cex:commentExtensible w16cex:durableId="25A97218" w16cex:dateUtc="2022-02-05T21:00:00Z"/>
  <w16cex:commentExtensible w16cex:durableId="25A97295" w16cex:dateUtc="2022-02-05T21:0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9CE45A7" w16cid:durableId="25A8261A"/>
  <w16cid:commentId w16cid:paraId="15DC792C" w16cid:durableId="25A9718A"/>
  <w16cid:commentId w16cid:paraId="36B3B8FC" w16cid:durableId="25A97218"/>
  <w16cid:commentId w16cid:paraId="1A70E7B4" w16cid:durableId="25A9729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6584B3" w14:textId="77777777" w:rsidR="00633177" w:rsidRDefault="00633177">
      <w:r>
        <w:separator/>
      </w:r>
    </w:p>
  </w:endnote>
  <w:endnote w:type="continuationSeparator" w:id="0">
    <w:p w14:paraId="7AF25137" w14:textId="77777777" w:rsidR="00633177" w:rsidRDefault="00633177">
      <w:r>
        <w:continuationSeparator/>
      </w:r>
    </w:p>
  </w:endnote>
  <w:endnote w:type="continuationNotice" w:id="1">
    <w:p w14:paraId="77F6A5D5" w14:textId="77777777" w:rsidR="00633177" w:rsidRDefault="006331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0">
    <w:altName w:val="Times New Roman"/>
    <w:panose1 w:val="00000000000000000000"/>
    <w:charset w:val="00"/>
    <w:family w:val="roman"/>
    <w:notTrueType/>
    <w:pitch w:val="default"/>
  </w:font>
  <w:font w:name="inherit">
    <w:altName w:val="Times New Roman"/>
    <w:charset w:val="EE"/>
    <w:family w:val="roman"/>
    <w:pitch w:val="variable"/>
  </w:font>
  <w:font w:name="Liberation Sans">
    <w:altName w:val="Arial"/>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iberation Serif">
    <w:altName w:val="Times New Roman"/>
    <w:charset w:val="EE"/>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697EEC" w14:textId="6182ADF4" w:rsidR="00633177" w:rsidRDefault="00633177" w:rsidP="00E34B1E">
    <w:pPr>
      <w:pStyle w:val="Zpat"/>
      <w:tabs>
        <w:tab w:val="clear" w:pos="4536"/>
        <w:tab w:val="clear" w:pos="9072"/>
        <w:tab w:val="center" w:pos="4537"/>
        <w:tab w:val="right" w:pos="9075"/>
      </w:tabs>
      <w:jc w:val="center"/>
    </w:pPr>
    <w:r>
      <w:rPr>
        <w:noProof/>
      </w:rPr>
      <w:drawing>
        <wp:anchor distT="0" distB="0" distL="114300" distR="114300" simplePos="0" relativeHeight="251658240" behindDoc="0" locked="1" layoutInCell="1" allowOverlap="0" wp14:anchorId="37C0C76E" wp14:editId="7A171B35">
          <wp:simplePos x="0" y="0"/>
          <wp:positionH relativeFrom="column">
            <wp:posOffset>316388</wp:posOffset>
          </wp:positionH>
          <wp:positionV relativeFrom="page">
            <wp:posOffset>9822180</wp:posOffset>
          </wp:positionV>
          <wp:extent cx="4338000" cy="961200"/>
          <wp:effectExtent l="0" t="0" r="0" b="0"/>
          <wp:wrapSquare wrapText="bothSides"/>
          <wp:docPr id="5" name="Obrázek5" descr="C:\Users\FELCMA~1\AppData\Local\Temp\7zO4563898C\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ázek5" descr="C:\Users\FELCMA~1\AppData\Local\Temp\7zO4563898C\72.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4338000" cy="96120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PAGE</w:instrText>
    </w:r>
    <w:r>
      <w:fldChar w:fldCharType="separate"/>
    </w:r>
    <w:r w:rsidR="00B661DF">
      <w:rPr>
        <w:noProof/>
      </w:rPr>
      <w:t>76</w:t>
    </w:r>
    <w:r>
      <w:fldChar w:fldCharType="end"/>
    </w:r>
  </w:p>
  <w:p w14:paraId="6114D114" w14:textId="77777777" w:rsidR="00633177" w:rsidRDefault="00633177">
    <w:pPr>
      <w:pStyle w:val="Zpat"/>
      <w:tabs>
        <w:tab w:val="center" w:pos="4510"/>
        <w:tab w:val="right" w:pos="9020"/>
      </w:tabs>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D4F915" w14:textId="7B47074F" w:rsidR="00633177" w:rsidRDefault="00633177">
    <w:pPr>
      <w:pStyle w:val="Zpat"/>
      <w:tabs>
        <w:tab w:val="clear" w:pos="4536"/>
        <w:tab w:val="clear" w:pos="9072"/>
        <w:tab w:val="center" w:pos="4537"/>
        <w:tab w:val="right" w:pos="9075"/>
      </w:tabs>
    </w:pPr>
    <w:r>
      <w:tab/>
    </w:r>
    <w:r>
      <w:rPr>
        <w:noProof/>
      </w:rPr>
      <w:drawing>
        <wp:inline distT="0" distB="0" distL="0" distR="0" wp14:anchorId="3BD72494" wp14:editId="07777777">
          <wp:extent cx="4338955" cy="960120"/>
          <wp:effectExtent l="0" t="0" r="0" b="0"/>
          <wp:docPr id="204" name="Obrázek36" descr="C:\Users\FELCMA~1\AppData\Local\Temp\7zO4563898C\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Obrázek36" descr="C:\Users\FELCMA~1\AppData\Local\Temp\7zO4563898C\72.png"/>
                  <pic:cNvPicPr>
                    <a:picLocks noChangeAspect="1" noChangeArrowheads="1"/>
                  </pic:cNvPicPr>
                </pic:nvPicPr>
                <pic:blipFill>
                  <a:blip r:embed="rId1"/>
                  <a:stretch>
                    <a:fillRect/>
                  </a:stretch>
                </pic:blipFill>
                <pic:spPr bwMode="auto">
                  <a:xfrm>
                    <a:off x="0" y="0"/>
                    <a:ext cx="4338955" cy="960120"/>
                  </a:xfrm>
                  <a:prstGeom prst="rect">
                    <a:avLst/>
                  </a:prstGeom>
                </pic:spPr>
              </pic:pic>
            </a:graphicData>
          </a:graphic>
        </wp:inline>
      </w:drawing>
    </w:r>
    <w:r>
      <w:tab/>
    </w:r>
    <w:r>
      <w:fldChar w:fldCharType="begin"/>
    </w:r>
    <w:r>
      <w:instrText>PAGE</w:instrText>
    </w:r>
    <w:r>
      <w:fldChar w:fldCharType="separate"/>
    </w:r>
    <w:r w:rsidR="00B661DF">
      <w:rPr>
        <w:noProof/>
      </w:rPr>
      <w:t>119</w:t>
    </w:r>
    <w:r>
      <w:fldChar w:fldCharType="end"/>
    </w:r>
  </w:p>
  <w:p w14:paraId="1EA110C5" w14:textId="77777777" w:rsidR="00633177" w:rsidRDefault="00633177">
    <w:pPr>
      <w:pStyle w:val="Zpat"/>
      <w:tabs>
        <w:tab w:val="center" w:pos="4510"/>
        <w:tab w:val="right" w:pos="9020"/>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0178AD" w14:textId="77777777" w:rsidR="00633177" w:rsidRDefault="00633177">
      <w:r>
        <w:separator/>
      </w:r>
    </w:p>
  </w:footnote>
  <w:footnote w:type="continuationSeparator" w:id="0">
    <w:p w14:paraId="12D5AFDB" w14:textId="77777777" w:rsidR="00633177" w:rsidRDefault="00633177">
      <w:r>
        <w:continuationSeparator/>
      </w:r>
    </w:p>
  </w:footnote>
  <w:footnote w:type="continuationNotice" w:id="1">
    <w:p w14:paraId="59CD5D40" w14:textId="77777777" w:rsidR="00633177" w:rsidRDefault="00633177"/>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025"/>
      <w:gridCol w:w="3025"/>
      <w:gridCol w:w="3025"/>
    </w:tblGrid>
    <w:tr w:rsidR="00633177" w14:paraId="339127B0" w14:textId="77777777" w:rsidTr="013867C5">
      <w:tc>
        <w:tcPr>
          <w:tcW w:w="3025" w:type="dxa"/>
        </w:tcPr>
        <w:p w14:paraId="7D74BFF0" w14:textId="39DB8FEF" w:rsidR="00633177" w:rsidRDefault="00633177" w:rsidP="013867C5">
          <w:pPr>
            <w:pStyle w:val="Zhlav"/>
            <w:ind w:left="-115"/>
            <w:rPr>
              <w:szCs w:val="22"/>
            </w:rPr>
          </w:pPr>
        </w:p>
      </w:tc>
      <w:tc>
        <w:tcPr>
          <w:tcW w:w="3025" w:type="dxa"/>
        </w:tcPr>
        <w:p w14:paraId="72AF5A72" w14:textId="2E00805E" w:rsidR="00633177" w:rsidRDefault="00633177" w:rsidP="013867C5">
          <w:pPr>
            <w:pStyle w:val="Zhlav"/>
            <w:jc w:val="center"/>
            <w:rPr>
              <w:szCs w:val="22"/>
            </w:rPr>
          </w:pPr>
        </w:p>
      </w:tc>
      <w:tc>
        <w:tcPr>
          <w:tcW w:w="3025" w:type="dxa"/>
        </w:tcPr>
        <w:p w14:paraId="15DE004C" w14:textId="47E2E8A0" w:rsidR="00633177" w:rsidRDefault="00633177" w:rsidP="013867C5">
          <w:pPr>
            <w:pStyle w:val="Zhlav"/>
            <w:ind w:right="-115"/>
            <w:jc w:val="right"/>
            <w:rPr>
              <w:szCs w:val="22"/>
            </w:rPr>
          </w:pPr>
        </w:p>
      </w:tc>
    </w:tr>
  </w:tbl>
  <w:p w14:paraId="6F8C0303" w14:textId="183CB5BD" w:rsidR="00633177" w:rsidRDefault="00633177" w:rsidP="013867C5">
    <w:pPr>
      <w:pStyle w:val="Zhlav"/>
      <w:rPr>
        <w:szCs w:val="2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025"/>
      <w:gridCol w:w="3025"/>
      <w:gridCol w:w="3025"/>
    </w:tblGrid>
    <w:tr w:rsidR="00633177" w14:paraId="7A2D0685" w14:textId="77777777" w:rsidTr="013867C5">
      <w:tc>
        <w:tcPr>
          <w:tcW w:w="3025" w:type="dxa"/>
        </w:tcPr>
        <w:p w14:paraId="6565B67F" w14:textId="433BCAB9" w:rsidR="00633177" w:rsidRDefault="00633177" w:rsidP="013867C5">
          <w:pPr>
            <w:pStyle w:val="Zhlav"/>
            <w:ind w:left="-115"/>
            <w:rPr>
              <w:szCs w:val="22"/>
            </w:rPr>
          </w:pPr>
        </w:p>
      </w:tc>
      <w:tc>
        <w:tcPr>
          <w:tcW w:w="3025" w:type="dxa"/>
        </w:tcPr>
        <w:p w14:paraId="68BB1774" w14:textId="408B3F73" w:rsidR="00633177" w:rsidRDefault="00633177" w:rsidP="013867C5">
          <w:pPr>
            <w:pStyle w:val="Zhlav"/>
            <w:jc w:val="center"/>
            <w:rPr>
              <w:szCs w:val="22"/>
            </w:rPr>
          </w:pPr>
        </w:p>
      </w:tc>
      <w:tc>
        <w:tcPr>
          <w:tcW w:w="3025" w:type="dxa"/>
        </w:tcPr>
        <w:p w14:paraId="446F077A" w14:textId="3B321D8D" w:rsidR="00633177" w:rsidRDefault="00633177" w:rsidP="013867C5">
          <w:pPr>
            <w:pStyle w:val="Zhlav"/>
            <w:ind w:right="-115"/>
            <w:jc w:val="right"/>
            <w:rPr>
              <w:szCs w:val="22"/>
            </w:rPr>
          </w:pPr>
        </w:p>
      </w:tc>
    </w:tr>
  </w:tbl>
  <w:p w14:paraId="129DDC14" w14:textId="177E1E4C" w:rsidR="00633177" w:rsidRDefault="00633177" w:rsidP="013867C5">
    <w:pPr>
      <w:pStyle w:val="Zhlav"/>
      <w:rPr>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F81B9B"/>
    <w:multiLevelType w:val="hybridMultilevel"/>
    <w:tmpl w:val="409047A6"/>
    <w:lvl w:ilvl="0" w:tplc="DB4214AC">
      <w:start w:val="1"/>
      <w:numFmt w:val="bullet"/>
      <w:lvlText w:val="-"/>
      <w:lvlJc w:val="left"/>
      <w:pPr>
        <w:ind w:left="927" w:hanging="360"/>
      </w:pPr>
      <w:rPr>
        <w:rFonts w:ascii="Calibri" w:hAnsi="Calibri"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1" w15:restartNumberingAfterBreak="0">
    <w:nsid w:val="15163225"/>
    <w:multiLevelType w:val="hybridMultilevel"/>
    <w:tmpl w:val="4FDE7EFA"/>
    <w:lvl w:ilvl="0" w:tplc="DB4214AC">
      <w:start w:val="1"/>
      <w:numFmt w:val="bullet"/>
      <w:lvlText w:val="-"/>
      <w:lvlJc w:val="left"/>
      <w:pPr>
        <w:ind w:left="1440" w:hanging="360"/>
      </w:pPr>
      <w:rPr>
        <w:rFonts w:ascii="Calibri" w:hAnsi="Calibri"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 w15:restartNumberingAfterBreak="0">
    <w:nsid w:val="1B3458C8"/>
    <w:multiLevelType w:val="hybridMultilevel"/>
    <w:tmpl w:val="80DABAC2"/>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CC56025"/>
    <w:multiLevelType w:val="hybridMultilevel"/>
    <w:tmpl w:val="1EA044AE"/>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F5708D2"/>
    <w:multiLevelType w:val="multilevel"/>
    <w:tmpl w:val="EFFE7B3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0120726"/>
    <w:multiLevelType w:val="hybridMultilevel"/>
    <w:tmpl w:val="43FCA18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263275F7"/>
    <w:multiLevelType w:val="hybridMultilevel"/>
    <w:tmpl w:val="CAF0EEBC"/>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27A80865"/>
    <w:multiLevelType w:val="hybridMultilevel"/>
    <w:tmpl w:val="8366571C"/>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27B05293"/>
    <w:multiLevelType w:val="multilevel"/>
    <w:tmpl w:val="AE4C2E7C"/>
    <w:lvl w:ilvl="0">
      <w:start w:val="1"/>
      <w:numFmt w:val="bullet"/>
      <w:lvlText w:val="-"/>
      <w:lvlJc w:val="left"/>
      <w:pPr>
        <w:ind w:left="720" w:hanging="360"/>
      </w:pPr>
      <w:rPr>
        <w:rFonts w:ascii="Calibri" w:hAnsi="Calibri" w:hint="default"/>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9" w15:restartNumberingAfterBreak="0">
    <w:nsid w:val="27CB438D"/>
    <w:multiLevelType w:val="hybridMultilevel"/>
    <w:tmpl w:val="89B68CA8"/>
    <w:lvl w:ilvl="0" w:tplc="DB4214AC">
      <w:start w:val="1"/>
      <w:numFmt w:val="bullet"/>
      <w:lvlText w:val="-"/>
      <w:lvlJc w:val="left"/>
      <w:pPr>
        <w:ind w:left="1080" w:hanging="360"/>
      </w:pPr>
      <w:rPr>
        <w:rFonts w:ascii="Calibri" w:hAnsi="Calibri"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0" w15:restartNumberingAfterBreak="0">
    <w:nsid w:val="27E36111"/>
    <w:multiLevelType w:val="multilevel"/>
    <w:tmpl w:val="AE4C2E7C"/>
    <w:lvl w:ilvl="0">
      <w:start w:val="1"/>
      <w:numFmt w:val="bullet"/>
      <w:lvlText w:val="-"/>
      <w:lvlJc w:val="left"/>
      <w:pPr>
        <w:ind w:left="720" w:hanging="360"/>
      </w:pPr>
      <w:rPr>
        <w:rFonts w:ascii="Calibri" w:hAnsi="Calibri" w:hint="default"/>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11" w15:restartNumberingAfterBreak="0">
    <w:nsid w:val="29C1046F"/>
    <w:multiLevelType w:val="multilevel"/>
    <w:tmpl w:val="661EFB0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DA37FF3"/>
    <w:multiLevelType w:val="multilevel"/>
    <w:tmpl w:val="AE4C2E7C"/>
    <w:lvl w:ilvl="0">
      <w:start w:val="1"/>
      <w:numFmt w:val="bullet"/>
      <w:lvlText w:val="-"/>
      <w:lvlJc w:val="left"/>
      <w:pPr>
        <w:ind w:left="720" w:hanging="360"/>
      </w:pPr>
      <w:rPr>
        <w:rFonts w:ascii="Calibri" w:hAnsi="Calibri" w:hint="default"/>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13" w15:restartNumberingAfterBreak="0">
    <w:nsid w:val="2DDB5B8B"/>
    <w:multiLevelType w:val="hybridMultilevel"/>
    <w:tmpl w:val="1B92F1F2"/>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DFF4AC5"/>
    <w:multiLevelType w:val="multilevel"/>
    <w:tmpl w:val="FAF66F6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E8B4953"/>
    <w:multiLevelType w:val="hybridMultilevel"/>
    <w:tmpl w:val="EBDA99F2"/>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2ED37E55"/>
    <w:multiLevelType w:val="hybridMultilevel"/>
    <w:tmpl w:val="CDDE57D6"/>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38A7164B"/>
    <w:multiLevelType w:val="hybridMultilevel"/>
    <w:tmpl w:val="FFAC3630"/>
    <w:lvl w:ilvl="0" w:tplc="DB4214AC">
      <w:start w:val="1"/>
      <w:numFmt w:val="bullet"/>
      <w:lvlText w:val="-"/>
      <w:lvlJc w:val="left"/>
      <w:pPr>
        <w:ind w:left="1440" w:hanging="360"/>
      </w:pPr>
      <w:rPr>
        <w:rFonts w:ascii="Calibri" w:hAnsi="Calibri"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8" w15:restartNumberingAfterBreak="0">
    <w:nsid w:val="398B57F2"/>
    <w:multiLevelType w:val="multilevel"/>
    <w:tmpl w:val="AE4C2E7C"/>
    <w:lvl w:ilvl="0">
      <w:start w:val="1"/>
      <w:numFmt w:val="bullet"/>
      <w:lvlText w:val="-"/>
      <w:lvlJc w:val="left"/>
      <w:pPr>
        <w:ind w:left="720" w:hanging="360"/>
      </w:pPr>
      <w:rPr>
        <w:rFonts w:ascii="Calibri" w:hAnsi="Calibri" w:hint="default"/>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19" w15:restartNumberingAfterBreak="0">
    <w:nsid w:val="3F4E64E9"/>
    <w:multiLevelType w:val="hybridMultilevel"/>
    <w:tmpl w:val="F8D6D8EC"/>
    <w:lvl w:ilvl="0" w:tplc="DB4214AC">
      <w:start w:val="1"/>
      <w:numFmt w:val="bullet"/>
      <w:lvlText w:val="-"/>
      <w:lvlJc w:val="left"/>
      <w:pPr>
        <w:ind w:left="720" w:hanging="360"/>
      </w:pPr>
      <w:rPr>
        <w:rFonts w:ascii="Calibri" w:hAnsi="Calibri"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40AE1329"/>
    <w:multiLevelType w:val="hybridMultilevel"/>
    <w:tmpl w:val="C1BA90A0"/>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418136A2"/>
    <w:multiLevelType w:val="hybridMultilevel"/>
    <w:tmpl w:val="04E8837A"/>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46A56490"/>
    <w:multiLevelType w:val="hybridMultilevel"/>
    <w:tmpl w:val="0CC07648"/>
    <w:lvl w:ilvl="0" w:tplc="DB4214AC">
      <w:start w:val="1"/>
      <w:numFmt w:val="bullet"/>
      <w:lvlText w:val="-"/>
      <w:lvlJc w:val="left"/>
      <w:pPr>
        <w:ind w:left="720" w:hanging="360"/>
      </w:pPr>
      <w:rPr>
        <w:rFonts w:ascii="Calibri" w:hAnsi="Calibri"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46B6730D"/>
    <w:multiLevelType w:val="multilevel"/>
    <w:tmpl w:val="AE4C2E7C"/>
    <w:lvl w:ilvl="0">
      <w:start w:val="1"/>
      <w:numFmt w:val="bullet"/>
      <w:lvlText w:val="-"/>
      <w:lvlJc w:val="left"/>
      <w:pPr>
        <w:ind w:left="720" w:hanging="360"/>
      </w:pPr>
      <w:rPr>
        <w:rFonts w:ascii="Calibri" w:hAnsi="Calibri" w:hint="default"/>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24" w15:restartNumberingAfterBreak="0">
    <w:nsid w:val="4B356C7C"/>
    <w:multiLevelType w:val="hybridMultilevel"/>
    <w:tmpl w:val="4FE45C1E"/>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4BCA3839"/>
    <w:multiLevelType w:val="multilevel"/>
    <w:tmpl w:val="FAF66F6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BCC24FA"/>
    <w:multiLevelType w:val="hybridMultilevel"/>
    <w:tmpl w:val="AE94063C"/>
    <w:lvl w:ilvl="0" w:tplc="DB4214AC">
      <w:start w:val="1"/>
      <w:numFmt w:val="bullet"/>
      <w:lvlText w:val="-"/>
      <w:lvlJc w:val="left"/>
      <w:pPr>
        <w:ind w:left="1080" w:hanging="360"/>
      </w:pPr>
      <w:rPr>
        <w:rFonts w:ascii="Calibri" w:hAnsi="Calibri"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7" w15:restartNumberingAfterBreak="0">
    <w:nsid w:val="4C6805C5"/>
    <w:multiLevelType w:val="hybridMultilevel"/>
    <w:tmpl w:val="6102079A"/>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4D5201C9"/>
    <w:multiLevelType w:val="hybridMultilevel"/>
    <w:tmpl w:val="D3B8C6BE"/>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4D56286C"/>
    <w:multiLevelType w:val="hybridMultilevel"/>
    <w:tmpl w:val="9D44D7D4"/>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4D627AB5"/>
    <w:multiLevelType w:val="hybridMultilevel"/>
    <w:tmpl w:val="78F02848"/>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4E6547EF"/>
    <w:multiLevelType w:val="hybridMultilevel"/>
    <w:tmpl w:val="FE2EC8D6"/>
    <w:lvl w:ilvl="0" w:tplc="6B6A5D8A">
      <w:start w:val="9"/>
      <w:numFmt w:val="decimal"/>
      <w:lvlText w:val="%1)"/>
      <w:lvlJc w:val="left"/>
      <w:pPr>
        <w:ind w:left="720" w:hanging="360"/>
      </w:pPr>
      <w:rPr>
        <w:rFonts w:hint="default"/>
        <w:color w:val="4472C4" w:themeColor="accent1"/>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54520C57"/>
    <w:multiLevelType w:val="hybridMultilevel"/>
    <w:tmpl w:val="7578EFD2"/>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55637917"/>
    <w:multiLevelType w:val="hybridMultilevel"/>
    <w:tmpl w:val="90BE2F86"/>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56C04EBE"/>
    <w:multiLevelType w:val="hybridMultilevel"/>
    <w:tmpl w:val="2FF07C50"/>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571337EB"/>
    <w:multiLevelType w:val="multilevel"/>
    <w:tmpl w:val="C8E45A90"/>
    <w:lvl w:ilvl="0">
      <w:start w:val="2"/>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6" w15:restartNumberingAfterBreak="0">
    <w:nsid w:val="57F51D14"/>
    <w:multiLevelType w:val="multilevel"/>
    <w:tmpl w:val="AE4C2E7C"/>
    <w:lvl w:ilvl="0">
      <w:start w:val="1"/>
      <w:numFmt w:val="bullet"/>
      <w:lvlText w:val="-"/>
      <w:lvlJc w:val="left"/>
      <w:pPr>
        <w:ind w:left="720" w:hanging="360"/>
      </w:pPr>
      <w:rPr>
        <w:rFonts w:ascii="Calibri" w:hAnsi="Calibri" w:hint="default"/>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37" w15:restartNumberingAfterBreak="0">
    <w:nsid w:val="5A314F85"/>
    <w:multiLevelType w:val="hybridMultilevel"/>
    <w:tmpl w:val="9B2A1410"/>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5CDD4D46"/>
    <w:multiLevelType w:val="multilevel"/>
    <w:tmpl w:val="A6BCFDAA"/>
    <w:styleLink w:val="WWNum1"/>
    <w:lvl w:ilvl="0">
      <w:start w:val="1"/>
      <w:numFmt w:val="decimal"/>
      <w:lvlText w:val="%1)"/>
      <w:lvlJc w:val="left"/>
      <w:pPr>
        <w:ind w:left="720" w:hanging="360"/>
      </w:pPr>
      <w:rPr>
        <w:rFonts w:asciiTheme="minorHAnsi" w:eastAsia="Calibri" w:hAnsiTheme="minorHAnsi" w:cs="Calibri"/>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39" w15:restartNumberingAfterBreak="0">
    <w:nsid w:val="600F6C45"/>
    <w:multiLevelType w:val="multilevel"/>
    <w:tmpl w:val="AE4C2E7C"/>
    <w:lvl w:ilvl="0">
      <w:start w:val="1"/>
      <w:numFmt w:val="bullet"/>
      <w:lvlText w:val="-"/>
      <w:lvlJc w:val="left"/>
      <w:pPr>
        <w:ind w:left="720" w:hanging="360"/>
      </w:pPr>
      <w:rPr>
        <w:rFonts w:ascii="Calibri" w:hAnsi="Calibri" w:hint="default"/>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40" w15:restartNumberingAfterBreak="0">
    <w:nsid w:val="63BA2400"/>
    <w:multiLevelType w:val="hybridMultilevel"/>
    <w:tmpl w:val="165AD2F6"/>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63C65DB7"/>
    <w:multiLevelType w:val="hybridMultilevel"/>
    <w:tmpl w:val="DE6A4916"/>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65164D68"/>
    <w:multiLevelType w:val="multilevel"/>
    <w:tmpl w:val="85D0E580"/>
    <w:lvl w:ilvl="0">
      <w:start w:val="1"/>
      <w:numFmt w:val="bullet"/>
      <w:lvlText w:val=""/>
      <w:lvlJc w:val="left"/>
      <w:pPr>
        <w:tabs>
          <w:tab w:val="num" w:pos="720"/>
        </w:tabs>
        <w:ind w:left="720" w:hanging="360"/>
      </w:pPr>
      <w:rPr>
        <w:rFonts w:ascii="Symbol" w:hAnsi="Symbol" w:cs="Symbol" w:hint="default"/>
        <w:sz w:val="23"/>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3" w15:restartNumberingAfterBreak="0">
    <w:nsid w:val="65C216E7"/>
    <w:multiLevelType w:val="hybridMultilevel"/>
    <w:tmpl w:val="91CE046A"/>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15:restartNumberingAfterBreak="0">
    <w:nsid w:val="65EC50E5"/>
    <w:multiLevelType w:val="hybridMultilevel"/>
    <w:tmpl w:val="AC9A09BA"/>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68A42729"/>
    <w:multiLevelType w:val="multilevel"/>
    <w:tmpl w:val="169C9F98"/>
    <w:lvl w:ilvl="0">
      <w:start w:val="2"/>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6" w15:restartNumberingAfterBreak="0">
    <w:nsid w:val="6C3D23F4"/>
    <w:multiLevelType w:val="hybridMultilevel"/>
    <w:tmpl w:val="0E308E54"/>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6E1A1BE8"/>
    <w:multiLevelType w:val="hybridMultilevel"/>
    <w:tmpl w:val="460228D0"/>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6E295EFA"/>
    <w:multiLevelType w:val="multilevel"/>
    <w:tmpl w:val="AE4C2E7C"/>
    <w:lvl w:ilvl="0">
      <w:start w:val="1"/>
      <w:numFmt w:val="bullet"/>
      <w:lvlText w:val="-"/>
      <w:lvlJc w:val="left"/>
      <w:pPr>
        <w:ind w:left="720" w:hanging="360"/>
      </w:pPr>
      <w:rPr>
        <w:rFonts w:ascii="Calibri" w:hAnsi="Calibri" w:hint="default"/>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49" w15:restartNumberingAfterBreak="0">
    <w:nsid w:val="709A0B7D"/>
    <w:multiLevelType w:val="multilevel"/>
    <w:tmpl w:val="AE4C2E7C"/>
    <w:lvl w:ilvl="0">
      <w:start w:val="1"/>
      <w:numFmt w:val="bullet"/>
      <w:lvlText w:val="-"/>
      <w:lvlJc w:val="left"/>
      <w:pPr>
        <w:ind w:left="720" w:hanging="360"/>
      </w:pPr>
      <w:rPr>
        <w:rFonts w:ascii="Calibri" w:hAnsi="Calibri" w:hint="default"/>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50" w15:restartNumberingAfterBreak="0">
    <w:nsid w:val="70F94BF2"/>
    <w:multiLevelType w:val="hybridMultilevel"/>
    <w:tmpl w:val="EDA22158"/>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1" w15:restartNumberingAfterBreak="0">
    <w:nsid w:val="76381E0D"/>
    <w:multiLevelType w:val="hybridMultilevel"/>
    <w:tmpl w:val="4350DA86"/>
    <w:lvl w:ilvl="0" w:tplc="DB4214AC">
      <w:start w:val="1"/>
      <w:numFmt w:val="bullet"/>
      <w:lvlText w:val="-"/>
      <w:lvlJc w:val="left"/>
      <w:pPr>
        <w:ind w:left="720" w:hanging="360"/>
      </w:pPr>
      <w:rPr>
        <w:rFonts w:ascii="Calibri" w:hAnsi="Calibri"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2" w15:restartNumberingAfterBreak="0">
    <w:nsid w:val="78EE27AD"/>
    <w:multiLevelType w:val="hybridMultilevel"/>
    <w:tmpl w:val="A008D068"/>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3" w15:restartNumberingAfterBreak="0">
    <w:nsid w:val="7A27095A"/>
    <w:multiLevelType w:val="hybridMultilevel"/>
    <w:tmpl w:val="C34CE0CA"/>
    <w:lvl w:ilvl="0" w:tplc="DB4214AC">
      <w:start w:val="1"/>
      <w:numFmt w:val="bullet"/>
      <w:lvlText w:val="-"/>
      <w:lvlJc w:val="left"/>
      <w:pPr>
        <w:ind w:left="720" w:hanging="360"/>
      </w:pPr>
      <w:rPr>
        <w:rFonts w:ascii="Calibri" w:hAnsi="Calibri"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4" w15:restartNumberingAfterBreak="0">
    <w:nsid w:val="7BEA19B2"/>
    <w:multiLevelType w:val="hybridMultilevel"/>
    <w:tmpl w:val="3C609788"/>
    <w:lvl w:ilvl="0" w:tplc="DB4214AC">
      <w:start w:val="1"/>
      <w:numFmt w:val="bullet"/>
      <w:lvlText w:val="-"/>
      <w:lvlJc w:val="left"/>
      <w:pPr>
        <w:ind w:left="720" w:hanging="360"/>
      </w:pPr>
      <w:rPr>
        <w:rFonts w:ascii="Calibri" w:hAnsi="Calibri"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5" w15:restartNumberingAfterBreak="0">
    <w:nsid w:val="7C86666A"/>
    <w:multiLevelType w:val="multilevel"/>
    <w:tmpl w:val="EFFE7B3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7EA60860"/>
    <w:multiLevelType w:val="multilevel"/>
    <w:tmpl w:val="EFFE7B3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2"/>
  </w:num>
  <w:num w:numId="2">
    <w:abstractNumId w:val="25"/>
  </w:num>
  <w:num w:numId="3">
    <w:abstractNumId w:val="11"/>
  </w:num>
  <w:num w:numId="4">
    <w:abstractNumId w:val="56"/>
  </w:num>
  <w:num w:numId="5">
    <w:abstractNumId w:val="41"/>
  </w:num>
  <w:num w:numId="6">
    <w:abstractNumId w:val="38"/>
  </w:num>
  <w:num w:numId="7">
    <w:abstractNumId w:val="45"/>
  </w:num>
  <w:num w:numId="8">
    <w:abstractNumId w:val="19"/>
  </w:num>
  <w:num w:numId="9">
    <w:abstractNumId w:val="33"/>
  </w:num>
  <w:num w:numId="10">
    <w:abstractNumId w:val="7"/>
  </w:num>
  <w:num w:numId="11">
    <w:abstractNumId w:val="28"/>
  </w:num>
  <w:num w:numId="12">
    <w:abstractNumId w:val="3"/>
  </w:num>
  <w:num w:numId="13">
    <w:abstractNumId w:val="2"/>
  </w:num>
  <w:num w:numId="14">
    <w:abstractNumId w:val="21"/>
  </w:num>
  <w:num w:numId="15">
    <w:abstractNumId w:val="40"/>
  </w:num>
  <w:num w:numId="16">
    <w:abstractNumId w:val="1"/>
  </w:num>
  <w:num w:numId="17">
    <w:abstractNumId w:val="5"/>
  </w:num>
  <w:num w:numId="18">
    <w:abstractNumId w:val="35"/>
  </w:num>
  <w:num w:numId="19">
    <w:abstractNumId w:val="13"/>
  </w:num>
  <w:num w:numId="20">
    <w:abstractNumId w:val="54"/>
  </w:num>
  <w:num w:numId="21">
    <w:abstractNumId w:val="0"/>
  </w:num>
  <w:num w:numId="22">
    <w:abstractNumId w:val="53"/>
  </w:num>
  <w:num w:numId="23">
    <w:abstractNumId w:val="51"/>
  </w:num>
  <w:num w:numId="24">
    <w:abstractNumId w:val="22"/>
  </w:num>
  <w:num w:numId="25">
    <w:abstractNumId w:val="48"/>
  </w:num>
  <w:num w:numId="26">
    <w:abstractNumId w:val="32"/>
  </w:num>
  <w:num w:numId="27">
    <w:abstractNumId w:val="9"/>
  </w:num>
  <w:num w:numId="28">
    <w:abstractNumId w:val="26"/>
  </w:num>
  <w:num w:numId="29">
    <w:abstractNumId w:val="17"/>
  </w:num>
  <w:num w:numId="30">
    <w:abstractNumId w:val="44"/>
  </w:num>
  <w:num w:numId="31">
    <w:abstractNumId w:val="20"/>
  </w:num>
  <w:num w:numId="32">
    <w:abstractNumId w:val="52"/>
  </w:num>
  <w:num w:numId="33">
    <w:abstractNumId w:val="47"/>
  </w:num>
  <w:num w:numId="34">
    <w:abstractNumId w:val="34"/>
  </w:num>
  <w:num w:numId="35">
    <w:abstractNumId w:val="39"/>
  </w:num>
  <w:num w:numId="36">
    <w:abstractNumId w:val="49"/>
  </w:num>
  <w:num w:numId="37">
    <w:abstractNumId w:val="10"/>
  </w:num>
  <w:num w:numId="38">
    <w:abstractNumId w:val="12"/>
  </w:num>
  <w:num w:numId="39">
    <w:abstractNumId w:val="8"/>
  </w:num>
  <w:num w:numId="40">
    <w:abstractNumId w:val="23"/>
  </w:num>
  <w:num w:numId="41">
    <w:abstractNumId w:val="18"/>
  </w:num>
  <w:num w:numId="42">
    <w:abstractNumId w:val="36"/>
  </w:num>
  <w:num w:numId="43">
    <w:abstractNumId w:val="30"/>
  </w:num>
  <w:num w:numId="44">
    <w:abstractNumId w:val="14"/>
  </w:num>
  <w:num w:numId="45">
    <w:abstractNumId w:val="4"/>
  </w:num>
  <w:num w:numId="46">
    <w:abstractNumId w:val="55"/>
  </w:num>
  <w:num w:numId="47">
    <w:abstractNumId w:val="16"/>
  </w:num>
  <w:num w:numId="48">
    <w:abstractNumId w:val="27"/>
  </w:num>
  <w:num w:numId="49">
    <w:abstractNumId w:val="29"/>
  </w:num>
  <w:num w:numId="50">
    <w:abstractNumId w:val="43"/>
  </w:num>
  <w:num w:numId="51">
    <w:abstractNumId w:val="37"/>
  </w:num>
  <w:num w:numId="52">
    <w:abstractNumId w:val="6"/>
  </w:num>
  <w:num w:numId="53">
    <w:abstractNumId w:val="46"/>
  </w:num>
  <w:num w:numId="54">
    <w:abstractNumId w:val="24"/>
  </w:num>
  <w:num w:numId="55">
    <w:abstractNumId w:val="50"/>
  </w:num>
  <w:num w:numId="56">
    <w:abstractNumId w:val="15"/>
  </w:num>
  <w:num w:numId="57">
    <w:abstractNumId w:val="31"/>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68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MDQ1NTA0MjO0NAZhJR2l4NTi4sz8PJACk1oArnx4vywAAAA="/>
  </w:docVars>
  <w:rsids>
    <w:rsidRoot w:val="003D2474"/>
    <w:rsid w:val="00000AEB"/>
    <w:rsid w:val="00001DCF"/>
    <w:rsid w:val="00003139"/>
    <w:rsid w:val="0000352F"/>
    <w:rsid w:val="00005D31"/>
    <w:rsid w:val="000064C0"/>
    <w:rsid w:val="00006CF1"/>
    <w:rsid w:val="00007DC0"/>
    <w:rsid w:val="00010A81"/>
    <w:rsid w:val="00011E1A"/>
    <w:rsid w:val="00012936"/>
    <w:rsid w:val="000130D1"/>
    <w:rsid w:val="00013C11"/>
    <w:rsid w:val="00013D91"/>
    <w:rsid w:val="000147A4"/>
    <w:rsid w:val="0001491B"/>
    <w:rsid w:val="00015473"/>
    <w:rsid w:val="00016635"/>
    <w:rsid w:val="000173D2"/>
    <w:rsid w:val="00020B84"/>
    <w:rsid w:val="000214C1"/>
    <w:rsid w:val="000219AD"/>
    <w:rsid w:val="0002282E"/>
    <w:rsid w:val="00023D77"/>
    <w:rsid w:val="00024332"/>
    <w:rsid w:val="000257C7"/>
    <w:rsid w:val="00025A60"/>
    <w:rsid w:val="00026720"/>
    <w:rsid w:val="0002705E"/>
    <w:rsid w:val="000272DF"/>
    <w:rsid w:val="0002735B"/>
    <w:rsid w:val="000279D7"/>
    <w:rsid w:val="00027E10"/>
    <w:rsid w:val="00030D72"/>
    <w:rsid w:val="00033902"/>
    <w:rsid w:val="00034821"/>
    <w:rsid w:val="000351D3"/>
    <w:rsid w:val="0003526D"/>
    <w:rsid w:val="00036FF4"/>
    <w:rsid w:val="00037027"/>
    <w:rsid w:val="00042066"/>
    <w:rsid w:val="00042E29"/>
    <w:rsid w:val="00043765"/>
    <w:rsid w:val="000438AE"/>
    <w:rsid w:val="000448C0"/>
    <w:rsid w:val="00044E36"/>
    <w:rsid w:val="00045939"/>
    <w:rsid w:val="00045BB9"/>
    <w:rsid w:val="00047D92"/>
    <w:rsid w:val="0005244D"/>
    <w:rsid w:val="00052A62"/>
    <w:rsid w:val="00052ECB"/>
    <w:rsid w:val="00053D9E"/>
    <w:rsid w:val="00053DA0"/>
    <w:rsid w:val="00053F7D"/>
    <w:rsid w:val="0005476E"/>
    <w:rsid w:val="000554ED"/>
    <w:rsid w:val="00055D44"/>
    <w:rsid w:val="0005709C"/>
    <w:rsid w:val="00060174"/>
    <w:rsid w:val="00060617"/>
    <w:rsid w:val="00060CBE"/>
    <w:rsid w:val="0006124C"/>
    <w:rsid w:val="00061CC9"/>
    <w:rsid w:val="00061DAC"/>
    <w:rsid w:val="00062171"/>
    <w:rsid w:val="00062E27"/>
    <w:rsid w:val="00063632"/>
    <w:rsid w:val="00064633"/>
    <w:rsid w:val="00065285"/>
    <w:rsid w:val="00066B92"/>
    <w:rsid w:val="000704B9"/>
    <w:rsid w:val="000704EF"/>
    <w:rsid w:val="00071A3A"/>
    <w:rsid w:val="00072E56"/>
    <w:rsid w:val="00073138"/>
    <w:rsid w:val="00074A50"/>
    <w:rsid w:val="00075018"/>
    <w:rsid w:val="000765D7"/>
    <w:rsid w:val="00081E25"/>
    <w:rsid w:val="00082AF8"/>
    <w:rsid w:val="0008323A"/>
    <w:rsid w:val="000834C2"/>
    <w:rsid w:val="00087354"/>
    <w:rsid w:val="00087C39"/>
    <w:rsid w:val="00090542"/>
    <w:rsid w:val="000911CD"/>
    <w:rsid w:val="00091F76"/>
    <w:rsid w:val="00093E43"/>
    <w:rsid w:val="000946DD"/>
    <w:rsid w:val="00094CF7"/>
    <w:rsid w:val="00095972"/>
    <w:rsid w:val="00096D40"/>
    <w:rsid w:val="00096DD3"/>
    <w:rsid w:val="00097D2C"/>
    <w:rsid w:val="000A1350"/>
    <w:rsid w:val="000A3256"/>
    <w:rsid w:val="000A76E8"/>
    <w:rsid w:val="000B1CD0"/>
    <w:rsid w:val="000B2511"/>
    <w:rsid w:val="000B300F"/>
    <w:rsid w:val="000B30CF"/>
    <w:rsid w:val="000B3E18"/>
    <w:rsid w:val="000B6133"/>
    <w:rsid w:val="000B658A"/>
    <w:rsid w:val="000B721D"/>
    <w:rsid w:val="000C78DB"/>
    <w:rsid w:val="000D1BE5"/>
    <w:rsid w:val="000D279A"/>
    <w:rsid w:val="000D2BD2"/>
    <w:rsid w:val="000D41C0"/>
    <w:rsid w:val="000D7CFB"/>
    <w:rsid w:val="000E0624"/>
    <w:rsid w:val="000E13DD"/>
    <w:rsid w:val="000E15CE"/>
    <w:rsid w:val="000E25B6"/>
    <w:rsid w:val="000E2E38"/>
    <w:rsid w:val="000E33A4"/>
    <w:rsid w:val="000E452B"/>
    <w:rsid w:val="000E4E90"/>
    <w:rsid w:val="000E50FB"/>
    <w:rsid w:val="000E5F84"/>
    <w:rsid w:val="000E6289"/>
    <w:rsid w:val="000E6EE0"/>
    <w:rsid w:val="000E7879"/>
    <w:rsid w:val="000F14B8"/>
    <w:rsid w:val="000F1A2C"/>
    <w:rsid w:val="000F1BC7"/>
    <w:rsid w:val="000F2425"/>
    <w:rsid w:val="000F2AF9"/>
    <w:rsid w:val="000F5394"/>
    <w:rsid w:val="000F5E93"/>
    <w:rsid w:val="001007A1"/>
    <w:rsid w:val="00101715"/>
    <w:rsid w:val="00101CF4"/>
    <w:rsid w:val="00101D31"/>
    <w:rsid w:val="00101EBA"/>
    <w:rsid w:val="00102A13"/>
    <w:rsid w:val="0010328D"/>
    <w:rsid w:val="00103F9B"/>
    <w:rsid w:val="001045AD"/>
    <w:rsid w:val="00104D89"/>
    <w:rsid w:val="00104EBD"/>
    <w:rsid w:val="00107F9D"/>
    <w:rsid w:val="001102BB"/>
    <w:rsid w:val="00110416"/>
    <w:rsid w:val="001105BC"/>
    <w:rsid w:val="00110EC1"/>
    <w:rsid w:val="001121E8"/>
    <w:rsid w:val="00113B4E"/>
    <w:rsid w:val="001154E4"/>
    <w:rsid w:val="00116687"/>
    <w:rsid w:val="00120F5F"/>
    <w:rsid w:val="001213B8"/>
    <w:rsid w:val="00121C0B"/>
    <w:rsid w:val="00124793"/>
    <w:rsid w:val="00124994"/>
    <w:rsid w:val="0012517E"/>
    <w:rsid w:val="00126B03"/>
    <w:rsid w:val="00127444"/>
    <w:rsid w:val="001305DD"/>
    <w:rsid w:val="001309D7"/>
    <w:rsid w:val="00131B81"/>
    <w:rsid w:val="00132258"/>
    <w:rsid w:val="00132397"/>
    <w:rsid w:val="00132449"/>
    <w:rsid w:val="00132CC4"/>
    <w:rsid w:val="0013314D"/>
    <w:rsid w:val="0013413E"/>
    <w:rsid w:val="00134731"/>
    <w:rsid w:val="00134AC4"/>
    <w:rsid w:val="00136BF3"/>
    <w:rsid w:val="00136CCA"/>
    <w:rsid w:val="001408BA"/>
    <w:rsid w:val="00140958"/>
    <w:rsid w:val="00140DAC"/>
    <w:rsid w:val="001429BF"/>
    <w:rsid w:val="00142F3D"/>
    <w:rsid w:val="00150581"/>
    <w:rsid w:val="00151044"/>
    <w:rsid w:val="001514AD"/>
    <w:rsid w:val="00152007"/>
    <w:rsid w:val="0015337D"/>
    <w:rsid w:val="001536B5"/>
    <w:rsid w:val="001543E8"/>
    <w:rsid w:val="00154C5B"/>
    <w:rsid w:val="001572FF"/>
    <w:rsid w:val="00161504"/>
    <w:rsid w:val="0016568C"/>
    <w:rsid w:val="00165910"/>
    <w:rsid w:val="00171EEB"/>
    <w:rsid w:val="00172455"/>
    <w:rsid w:val="00174B12"/>
    <w:rsid w:val="001750B3"/>
    <w:rsid w:val="00175667"/>
    <w:rsid w:val="0017581E"/>
    <w:rsid w:val="0017638D"/>
    <w:rsid w:val="00176BF9"/>
    <w:rsid w:val="00177BF2"/>
    <w:rsid w:val="00180731"/>
    <w:rsid w:val="0018137F"/>
    <w:rsid w:val="00181B40"/>
    <w:rsid w:val="0018348A"/>
    <w:rsid w:val="00183987"/>
    <w:rsid w:val="00184B9C"/>
    <w:rsid w:val="00185A20"/>
    <w:rsid w:val="00186549"/>
    <w:rsid w:val="0018694B"/>
    <w:rsid w:val="00187008"/>
    <w:rsid w:val="00187478"/>
    <w:rsid w:val="0018754F"/>
    <w:rsid w:val="00190E17"/>
    <w:rsid w:val="00191391"/>
    <w:rsid w:val="00192E86"/>
    <w:rsid w:val="001946AF"/>
    <w:rsid w:val="00195298"/>
    <w:rsid w:val="00195F0D"/>
    <w:rsid w:val="0019696D"/>
    <w:rsid w:val="00197C11"/>
    <w:rsid w:val="001A08DC"/>
    <w:rsid w:val="001A09B9"/>
    <w:rsid w:val="001A14B4"/>
    <w:rsid w:val="001A1A09"/>
    <w:rsid w:val="001A1AA8"/>
    <w:rsid w:val="001A1E6C"/>
    <w:rsid w:val="001A6020"/>
    <w:rsid w:val="001A6531"/>
    <w:rsid w:val="001A6ABD"/>
    <w:rsid w:val="001A7910"/>
    <w:rsid w:val="001B3257"/>
    <w:rsid w:val="001B3E9D"/>
    <w:rsid w:val="001B3F65"/>
    <w:rsid w:val="001B44B0"/>
    <w:rsid w:val="001B5F27"/>
    <w:rsid w:val="001B6EFB"/>
    <w:rsid w:val="001C0990"/>
    <w:rsid w:val="001C1219"/>
    <w:rsid w:val="001C1E10"/>
    <w:rsid w:val="001C2000"/>
    <w:rsid w:val="001C2365"/>
    <w:rsid w:val="001C23B9"/>
    <w:rsid w:val="001C3AB3"/>
    <w:rsid w:val="001C4CFB"/>
    <w:rsid w:val="001C5D0F"/>
    <w:rsid w:val="001C6120"/>
    <w:rsid w:val="001D0979"/>
    <w:rsid w:val="001D1B86"/>
    <w:rsid w:val="001D24C2"/>
    <w:rsid w:val="001D2F2F"/>
    <w:rsid w:val="001D53A3"/>
    <w:rsid w:val="001D585F"/>
    <w:rsid w:val="001E0592"/>
    <w:rsid w:val="001E1953"/>
    <w:rsid w:val="001E4267"/>
    <w:rsid w:val="001E4CB5"/>
    <w:rsid w:val="001E56E0"/>
    <w:rsid w:val="001E6168"/>
    <w:rsid w:val="001E6CCA"/>
    <w:rsid w:val="001F04BC"/>
    <w:rsid w:val="001F17A0"/>
    <w:rsid w:val="001F28EE"/>
    <w:rsid w:val="001F6051"/>
    <w:rsid w:val="001F7141"/>
    <w:rsid w:val="001F7D6E"/>
    <w:rsid w:val="00201B7C"/>
    <w:rsid w:val="0020352A"/>
    <w:rsid w:val="0020369E"/>
    <w:rsid w:val="00204756"/>
    <w:rsid w:val="002053C3"/>
    <w:rsid w:val="00205966"/>
    <w:rsid w:val="00205D4A"/>
    <w:rsid w:val="00207E6F"/>
    <w:rsid w:val="002103E6"/>
    <w:rsid w:val="00210A7E"/>
    <w:rsid w:val="00213398"/>
    <w:rsid w:val="0021501D"/>
    <w:rsid w:val="00216184"/>
    <w:rsid w:val="00216597"/>
    <w:rsid w:val="00217A3E"/>
    <w:rsid w:val="00217F5E"/>
    <w:rsid w:val="00220029"/>
    <w:rsid w:val="002200DC"/>
    <w:rsid w:val="002210D7"/>
    <w:rsid w:val="00221419"/>
    <w:rsid w:val="0022497B"/>
    <w:rsid w:val="002269E8"/>
    <w:rsid w:val="00230531"/>
    <w:rsid w:val="00230F13"/>
    <w:rsid w:val="00231AF9"/>
    <w:rsid w:val="00233BE5"/>
    <w:rsid w:val="0023496E"/>
    <w:rsid w:val="00236C36"/>
    <w:rsid w:val="00240389"/>
    <w:rsid w:val="00241121"/>
    <w:rsid w:val="00241506"/>
    <w:rsid w:val="0024307A"/>
    <w:rsid w:val="002448F6"/>
    <w:rsid w:val="00245865"/>
    <w:rsid w:val="00245976"/>
    <w:rsid w:val="00245CC4"/>
    <w:rsid w:val="00245EDC"/>
    <w:rsid w:val="00246207"/>
    <w:rsid w:val="00246767"/>
    <w:rsid w:val="00247821"/>
    <w:rsid w:val="00251392"/>
    <w:rsid w:val="00251B4C"/>
    <w:rsid w:val="00252FAC"/>
    <w:rsid w:val="00253A49"/>
    <w:rsid w:val="00254CBB"/>
    <w:rsid w:val="00255557"/>
    <w:rsid w:val="002578A7"/>
    <w:rsid w:val="00257A39"/>
    <w:rsid w:val="00257B6C"/>
    <w:rsid w:val="00257C47"/>
    <w:rsid w:val="00260513"/>
    <w:rsid w:val="00261778"/>
    <w:rsid w:val="002624F9"/>
    <w:rsid w:val="00262885"/>
    <w:rsid w:val="0026291A"/>
    <w:rsid w:val="00264203"/>
    <w:rsid w:val="002646FC"/>
    <w:rsid w:val="00265ACD"/>
    <w:rsid w:val="00267D8F"/>
    <w:rsid w:val="002708FC"/>
    <w:rsid w:val="002714D9"/>
    <w:rsid w:val="002717FA"/>
    <w:rsid w:val="00272950"/>
    <w:rsid w:val="00272D12"/>
    <w:rsid w:val="0027483C"/>
    <w:rsid w:val="00275A94"/>
    <w:rsid w:val="00275DDD"/>
    <w:rsid w:val="0027636D"/>
    <w:rsid w:val="0027758C"/>
    <w:rsid w:val="00280343"/>
    <w:rsid w:val="00281240"/>
    <w:rsid w:val="00281AA8"/>
    <w:rsid w:val="00282D3B"/>
    <w:rsid w:val="00284868"/>
    <w:rsid w:val="002861B7"/>
    <w:rsid w:val="00287577"/>
    <w:rsid w:val="00287CDB"/>
    <w:rsid w:val="00291E2E"/>
    <w:rsid w:val="002935FF"/>
    <w:rsid w:val="00293823"/>
    <w:rsid w:val="00293BC6"/>
    <w:rsid w:val="00294067"/>
    <w:rsid w:val="00294E0D"/>
    <w:rsid w:val="00295B26"/>
    <w:rsid w:val="002961CF"/>
    <w:rsid w:val="00296FA4"/>
    <w:rsid w:val="002A28EB"/>
    <w:rsid w:val="002A5E9A"/>
    <w:rsid w:val="002B01D3"/>
    <w:rsid w:val="002B2854"/>
    <w:rsid w:val="002B299D"/>
    <w:rsid w:val="002B3398"/>
    <w:rsid w:val="002B43A0"/>
    <w:rsid w:val="002B4A16"/>
    <w:rsid w:val="002B6768"/>
    <w:rsid w:val="002B679A"/>
    <w:rsid w:val="002B6C7A"/>
    <w:rsid w:val="002B7649"/>
    <w:rsid w:val="002C0544"/>
    <w:rsid w:val="002C0A94"/>
    <w:rsid w:val="002C29BD"/>
    <w:rsid w:val="002C367C"/>
    <w:rsid w:val="002C39A3"/>
    <w:rsid w:val="002C3E47"/>
    <w:rsid w:val="002C539B"/>
    <w:rsid w:val="002C5433"/>
    <w:rsid w:val="002C5D96"/>
    <w:rsid w:val="002C618B"/>
    <w:rsid w:val="002C72A2"/>
    <w:rsid w:val="002D0E2E"/>
    <w:rsid w:val="002D132D"/>
    <w:rsid w:val="002D414F"/>
    <w:rsid w:val="002D5823"/>
    <w:rsid w:val="002D5FF5"/>
    <w:rsid w:val="002D6B4C"/>
    <w:rsid w:val="002E0868"/>
    <w:rsid w:val="002E0B7A"/>
    <w:rsid w:val="002E2692"/>
    <w:rsid w:val="002E3209"/>
    <w:rsid w:val="002E4DB7"/>
    <w:rsid w:val="002E539B"/>
    <w:rsid w:val="002E6775"/>
    <w:rsid w:val="002E6F4F"/>
    <w:rsid w:val="002E706E"/>
    <w:rsid w:val="002E7A4E"/>
    <w:rsid w:val="002F0F15"/>
    <w:rsid w:val="002F2814"/>
    <w:rsid w:val="002F3B13"/>
    <w:rsid w:val="002F46A3"/>
    <w:rsid w:val="002F47D0"/>
    <w:rsid w:val="002F6963"/>
    <w:rsid w:val="002F78A9"/>
    <w:rsid w:val="003001E5"/>
    <w:rsid w:val="00300925"/>
    <w:rsid w:val="00301180"/>
    <w:rsid w:val="00301A2E"/>
    <w:rsid w:val="003029C7"/>
    <w:rsid w:val="003029CE"/>
    <w:rsid w:val="00303100"/>
    <w:rsid w:val="00305024"/>
    <w:rsid w:val="00306AC2"/>
    <w:rsid w:val="003100CD"/>
    <w:rsid w:val="00310493"/>
    <w:rsid w:val="00312F2E"/>
    <w:rsid w:val="00313239"/>
    <w:rsid w:val="003147D9"/>
    <w:rsid w:val="00314E5D"/>
    <w:rsid w:val="00314F25"/>
    <w:rsid w:val="00315E2B"/>
    <w:rsid w:val="00325C1B"/>
    <w:rsid w:val="00326D75"/>
    <w:rsid w:val="0032718B"/>
    <w:rsid w:val="00330944"/>
    <w:rsid w:val="00331AC3"/>
    <w:rsid w:val="003334A7"/>
    <w:rsid w:val="00334493"/>
    <w:rsid w:val="00337AD9"/>
    <w:rsid w:val="0034342A"/>
    <w:rsid w:val="00343722"/>
    <w:rsid w:val="00344FE2"/>
    <w:rsid w:val="00346E8D"/>
    <w:rsid w:val="00350145"/>
    <w:rsid w:val="00352988"/>
    <w:rsid w:val="00353499"/>
    <w:rsid w:val="00353C1E"/>
    <w:rsid w:val="00353E06"/>
    <w:rsid w:val="003558A9"/>
    <w:rsid w:val="003559F8"/>
    <w:rsid w:val="0035623E"/>
    <w:rsid w:val="0035634D"/>
    <w:rsid w:val="00356D71"/>
    <w:rsid w:val="00356FE0"/>
    <w:rsid w:val="00357494"/>
    <w:rsid w:val="00357536"/>
    <w:rsid w:val="00360E67"/>
    <w:rsid w:val="00361888"/>
    <w:rsid w:val="0036434F"/>
    <w:rsid w:val="00366471"/>
    <w:rsid w:val="00367768"/>
    <w:rsid w:val="00371923"/>
    <w:rsid w:val="00372AFB"/>
    <w:rsid w:val="00374318"/>
    <w:rsid w:val="0037519C"/>
    <w:rsid w:val="00375B85"/>
    <w:rsid w:val="00376223"/>
    <w:rsid w:val="00385322"/>
    <w:rsid w:val="003865DF"/>
    <w:rsid w:val="00390047"/>
    <w:rsid w:val="00390773"/>
    <w:rsid w:val="003912BA"/>
    <w:rsid w:val="003912EA"/>
    <w:rsid w:val="003927FB"/>
    <w:rsid w:val="0039320B"/>
    <w:rsid w:val="00393912"/>
    <w:rsid w:val="00393E90"/>
    <w:rsid w:val="003970DE"/>
    <w:rsid w:val="003A12D7"/>
    <w:rsid w:val="003A177F"/>
    <w:rsid w:val="003A1FD4"/>
    <w:rsid w:val="003A41D7"/>
    <w:rsid w:val="003A4F76"/>
    <w:rsid w:val="003A6092"/>
    <w:rsid w:val="003A63DD"/>
    <w:rsid w:val="003A65FC"/>
    <w:rsid w:val="003A6ADC"/>
    <w:rsid w:val="003A6E9F"/>
    <w:rsid w:val="003A71BE"/>
    <w:rsid w:val="003A7E44"/>
    <w:rsid w:val="003B0691"/>
    <w:rsid w:val="003B0D20"/>
    <w:rsid w:val="003B0DD0"/>
    <w:rsid w:val="003B35EF"/>
    <w:rsid w:val="003B4EF3"/>
    <w:rsid w:val="003B5187"/>
    <w:rsid w:val="003C00C8"/>
    <w:rsid w:val="003C056C"/>
    <w:rsid w:val="003C11F0"/>
    <w:rsid w:val="003C1A25"/>
    <w:rsid w:val="003C2437"/>
    <w:rsid w:val="003C29F2"/>
    <w:rsid w:val="003C30E0"/>
    <w:rsid w:val="003C3427"/>
    <w:rsid w:val="003C5D3F"/>
    <w:rsid w:val="003C653F"/>
    <w:rsid w:val="003C7804"/>
    <w:rsid w:val="003D018D"/>
    <w:rsid w:val="003D12B5"/>
    <w:rsid w:val="003D19A1"/>
    <w:rsid w:val="003D2037"/>
    <w:rsid w:val="003D20C4"/>
    <w:rsid w:val="003D2474"/>
    <w:rsid w:val="003D29F3"/>
    <w:rsid w:val="003D480B"/>
    <w:rsid w:val="003D4C85"/>
    <w:rsid w:val="003D547B"/>
    <w:rsid w:val="003D5B06"/>
    <w:rsid w:val="003D68C2"/>
    <w:rsid w:val="003D6FD5"/>
    <w:rsid w:val="003D7BFE"/>
    <w:rsid w:val="003D7ECA"/>
    <w:rsid w:val="003E065D"/>
    <w:rsid w:val="003E32F8"/>
    <w:rsid w:val="003E4E87"/>
    <w:rsid w:val="003E5956"/>
    <w:rsid w:val="003E5A87"/>
    <w:rsid w:val="003E60B6"/>
    <w:rsid w:val="003E66CF"/>
    <w:rsid w:val="003F5A7A"/>
    <w:rsid w:val="003F5F6F"/>
    <w:rsid w:val="003F6921"/>
    <w:rsid w:val="003F6ED5"/>
    <w:rsid w:val="003F7D33"/>
    <w:rsid w:val="004008FE"/>
    <w:rsid w:val="00400F2E"/>
    <w:rsid w:val="004016E0"/>
    <w:rsid w:val="0040249B"/>
    <w:rsid w:val="00404665"/>
    <w:rsid w:val="004064B2"/>
    <w:rsid w:val="004075EA"/>
    <w:rsid w:val="00407B89"/>
    <w:rsid w:val="00412CB2"/>
    <w:rsid w:val="0041500C"/>
    <w:rsid w:val="00415133"/>
    <w:rsid w:val="00416B61"/>
    <w:rsid w:val="00417505"/>
    <w:rsid w:val="00420599"/>
    <w:rsid w:val="004206B4"/>
    <w:rsid w:val="00422273"/>
    <w:rsid w:val="00423AD6"/>
    <w:rsid w:val="00425378"/>
    <w:rsid w:val="004270BE"/>
    <w:rsid w:val="00427862"/>
    <w:rsid w:val="00430184"/>
    <w:rsid w:val="004303E5"/>
    <w:rsid w:val="00431D18"/>
    <w:rsid w:val="00432A16"/>
    <w:rsid w:val="00432D4E"/>
    <w:rsid w:val="00433001"/>
    <w:rsid w:val="004333F6"/>
    <w:rsid w:val="00433CE8"/>
    <w:rsid w:val="004342CE"/>
    <w:rsid w:val="004349A4"/>
    <w:rsid w:val="004349C9"/>
    <w:rsid w:val="00434A2A"/>
    <w:rsid w:val="00435B74"/>
    <w:rsid w:val="00437415"/>
    <w:rsid w:val="004400C8"/>
    <w:rsid w:val="00441D19"/>
    <w:rsid w:val="00444491"/>
    <w:rsid w:val="004456F2"/>
    <w:rsid w:val="00446399"/>
    <w:rsid w:val="0044711F"/>
    <w:rsid w:val="00451786"/>
    <w:rsid w:val="00451C7E"/>
    <w:rsid w:val="004527E9"/>
    <w:rsid w:val="00452C3D"/>
    <w:rsid w:val="004530D0"/>
    <w:rsid w:val="00453924"/>
    <w:rsid w:val="00453AE2"/>
    <w:rsid w:val="00454B1D"/>
    <w:rsid w:val="0045519E"/>
    <w:rsid w:val="004560FF"/>
    <w:rsid w:val="00456C5D"/>
    <w:rsid w:val="0045754A"/>
    <w:rsid w:val="004605AC"/>
    <w:rsid w:val="00464643"/>
    <w:rsid w:val="004654B0"/>
    <w:rsid w:val="00465B59"/>
    <w:rsid w:val="00465FE8"/>
    <w:rsid w:val="0046608C"/>
    <w:rsid w:val="0046645D"/>
    <w:rsid w:val="00467AB8"/>
    <w:rsid w:val="00467BC1"/>
    <w:rsid w:val="00467E88"/>
    <w:rsid w:val="00471444"/>
    <w:rsid w:val="004717B9"/>
    <w:rsid w:val="00472008"/>
    <w:rsid w:val="0047201B"/>
    <w:rsid w:val="00473A97"/>
    <w:rsid w:val="00473CE3"/>
    <w:rsid w:val="00474568"/>
    <w:rsid w:val="00475FEE"/>
    <w:rsid w:val="00476634"/>
    <w:rsid w:val="00477212"/>
    <w:rsid w:val="0047736D"/>
    <w:rsid w:val="0047764B"/>
    <w:rsid w:val="00481ECF"/>
    <w:rsid w:val="00481F49"/>
    <w:rsid w:val="00482B05"/>
    <w:rsid w:val="00483945"/>
    <w:rsid w:val="00483E63"/>
    <w:rsid w:val="00483FA4"/>
    <w:rsid w:val="004846A5"/>
    <w:rsid w:val="00490D29"/>
    <w:rsid w:val="00492CC0"/>
    <w:rsid w:val="00493726"/>
    <w:rsid w:val="00494F12"/>
    <w:rsid w:val="0049538B"/>
    <w:rsid w:val="0049558C"/>
    <w:rsid w:val="004956E3"/>
    <w:rsid w:val="00495FA8"/>
    <w:rsid w:val="0049656D"/>
    <w:rsid w:val="004A2115"/>
    <w:rsid w:val="004A21C2"/>
    <w:rsid w:val="004A28EE"/>
    <w:rsid w:val="004A2C47"/>
    <w:rsid w:val="004A3C5F"/>
    <w:rsid w:val="004A424F"/>
    <w:rsid w:val="004A5938"/>
    <w:rsid w:val="004A609E"/>
    <w:rsid w:val="004A7764"/>
    <w:rsid w:val="004A7A36"/>
    <w:rsid w:val="004B0C1E"/>
    <w:rsid w:val="004B1620"/>
    <w:rsid w:val="004B3C31"/>
    <w:rsid w:val="004B43A6"/>
    <w:rsid w:val="004B4492"/>
    <w:rsid w:val="004B4951"/>
    <w:rsid w:val="004B4A58"/>
    <w:rsid w:val="004B5EDF"/>
    <w:rsid w:val="004B6C0C"/>
    <w:rsid w:val="004B7377"/>
    <w:rsid w:val="004C0281"/>
    <w:rsid w:val="004C069F"/>
    <w:rsid w:val="004C0C21"/>
    <w:rsid w:val="004C5945"/>
    <w:rsid w:val="004C6E7C"/>
    <w:rsid w:val="004C79AC"/>
    <w:rsid w:val="004D2189"/>
    <w:rsid w:val="004D2AF0"/>
    <w:rsid w:val="004D35CB"/>
    <w:rsid w:val="004D36E4"/>
    <w:rsid w:val="004D5E64"/>
    <w:rsid w:val="004D6A46"/>
    <w:rsid w:val="004D7176"/>
    <w:rsid w:val="004D78BC"/>
    <w:rsid w:val="004D7CB7"/>
    <w:rsid w:val="004E02A8"/>
    <w:rsid w:val="004E1A97"/>
    <w:rsid w:val="004E1E42"/>
    <w:rsid w:val="004E2FFD"/>
    <w:rsid w:val="004E48DA"/>
    <w:rsid w:val="004E4C5A"/>
    <w:rsid w:val="004E5055"/>
    <w:rsid w:val="004E5F5D"/>
    <w:rsid w:val="004E720C"/>
    <w:rsid w:val="004F093B"/>
    <w:rsid w:val="004F1823"/>
    <w:rsid w:val="004F233F"/>
    <w:rsid w:val="004F23FF"/>
    <w:rsid w:val="004F3F8A"/>
    <w:rsid w:val="004F4C62"/>
    <w:rsid w:val="004F4D92"/>
    <w:rsid w:val="004F7019"/>
    <w:rsid w:val="005001D4"/>
    <w:rsid w:val="00500B42"/>
    <w:rsid w:val="00500EA5"/>
    <w:rsid w:val="00501101"/>
    <w:rsid w:val="00501504"/>
    <w:rsid w:val="00501C2C"/>
    <w:rsid w:val="005031ED"/>
    <w:rsid w:val="00505E5E"/>
    <w:rsid w:val="005079D9"/>
    <w:rsid w:val="00510018"/>
    <w:rsid w:val="0051012F"/>
    <w:rsid w:val="005115F9"/>
    <w:rsid w:val="00511FBE"/>
    <w:rsid w:val="00513E23"/>
    <w:rsid w:val="00513EA6"/>
    <w:rsid w:val="0051404E"/>
    <w:rsid w:val="0051678B"/>
    <w:rsid w:val="00517366"/>
    <w:rsid w:val="005204B5"/>
    <w:rsid w:val="00521205"/>
    <w:rsid w:val="00522180"/>
    <w:rsid w:val="00522218"/>
    <w:rsid w:val="00522459"/>
    <w:rsid w:val="00522906"/>
    <w:rsid w:val="00522AE0"/>
    <w:rsid w:val="00522DDE"/>
    <w:rsid w:val="00523A79"/>
    <w:rsid w:val="00523D81"/>
    <w:rsid w:val="005262E1"/>
    <w:rsid w:val="00527866"/>
    <w:rsid w:val="00531874"/>
    <w:rsid w:val="00531B01"/>
    <w:rsid w:val="00532D1E"/>
    <w:rsid w:val="00533B8A"/>
    <w:rsid w:val="00534466"/>
    <w:rsid w:val="00535691"/>
    <w:rsid w:val="00535931"/>
    <w:rsid w:val="00535CE4"/>
    <w:rsid w:val="005400CB"/>
    <w:rsid w:val="0054179B"/>
    <w:rsid w:val="005419B9"/>
    <w:rsid w:val="00542A0A"/>
    <w:rsid w:val="00544886"/>
    <w:rsid w:val="00545EE2"/>
    <w:rsid w:val="00546F77"/>
    <w:rsid w:val="005471F1"/>
    <w:rsid w:val="00547EAB"/>
    <w:rsid w:val="00550368"/>
    <w:rsid w:val="00550926"/>
    <w:rsid w:val="00550936"/>
    <w:rsid w:val="005520B6"/>
    <w:rsid w:val="005553D7"/>
    <w:rsid w:val="005554CF"/>
    <w:rsid w:val="00555DAD"/>
    <w:rsid w:val="0055760D"/>
    <w:rsid w:val="00557C78"/>
    <w:rsid w:val="00560FF4"/>
    <w:rsid w:val="00562698"/>
    <w:rsid w:val="00562C39"/>
    <w:rsid w:val="00563A96"/>
    <w:rsid w:val="005648C7"/>
    <w:rsid w:val="00564DB3"/>
    <w:rsid w:val="00564EFD"/>
    <w:rsid w:val="005661F8"/>
    <w:rsid w:val="00567587"/>
    <w:rsid w:val="00567632"/>
    <w:rsid w:val="005676E9"/>
    <w:rsid w:val="005679A1"/>
    <w:rsid w:val="005706FD"/>
    <w:rsid w:val="005714B9"/>
    <w:rsid w:val="005719AB"/>
    <w:rsid w:val="005720E5"/>
    <w:rsid w:val="0057234C"/>
    <w:rsid w:val="00572D8D"/>
    <w:rsid w:val="00573F34"/>
    <w:rsid w:val="0057401E"/>
    <w:rsid w:val="00574705"/>
    <w:rsid w:val="005766AF"/>
    <w:rsid w:val="00577768"/>
    <w:rsid w:val="005802E9"/>
    <w:rsid w:val="005814F1"/>
    <w:rsid w:val="00581B1F"/>
    <w:rsid w:val="00581D4E"/>
    <w:rsid w:val="00584F30"/>
    <w:rsid w:val="00585223"/>
    <w:rsid w:val="00585E0C"/>
    <w:rsid w:val="005860F7"/>
    <w:rsid w:val="005861D7"/>
    <w:rsid w:val="00586499"/>
    <w:rsid w:val="00586B07"/>
    <w:rsid w:val="00586B5C"/>
    <w:rsid w:val="005918D0"/>
    <w:rsid w:val="00591A3B"/>
    <w:rsid w:val="00592180"/>
    <w:rsid w:val="0059226E"/>
    <w:rsid w:val="00592B2B"/>
    <w:rsid w:val="00593100"/>
    <w:rsid w:val="00593543"/>
    <w:rsid w:val="00593CD3"/>
    <w:rsid w:val="00593D43"/>
    <w:rsid w:val="005942F7"/>
    <w:rsid w:val="005959F4"/>
    <w:rsid w:val="0059669F"/>
    <w:rsid w:val="0059686D"/>
    <w:rsid w:val="00597495"/>
    <w:rsid w:val="00597CF4"/>
    <w:rsid w:val="00597F96"/>
    <w:rsid w:val="005A1E91"/>
    <w:rsid w:val="005A26B5"/>
    <w:rsid w:val="005A27DB"/>
    <w:rsid w:val="005A2E73"/>
    <w:rsid w:val="005A4022"/>
    <w:rsid w:val="005A54C8"/>
    <w:rsid w:val="005A782E"/>
    <w:rsid w:val="005A7E0D"/>
    <w:rsid w:val="005B07C8"/>
    <w:rsid w:val="005B1C01"/>
    <w:rsid w:val="005B322D"/>
    <w:rsid w:val="005B4F67"/>
    <w:rsid w:val="005B6372"/>
    <w:rsid w:val="005C23C7"/>
    <w:rsid w:val="005C2F56"/>
    <w:rsid w:val="005C47BD"/>
    <w:rsid w:val="005C49B7"/>
    <w:rsid w:val="005C6232"/>
    <w:rsid w:val="005C7976"/>
    <w:rsid w:val="005D06A9"/>
    <w:rsid w:val="005D0CAB"/>
    <w:rsid w:val="005D187B"/>
    <w:rsid w:val="005D1E57"/>
    <w:rsid w:val="005D41A9"/>
    <w:rsid w:val="005D6388"/>
    <w:rsid w:val="005D669B"/>
    <w:rsid w:val="005E0EAD"/>
    <w:rsid w:val="005E22BE"/>
    <w:rsid w:val="005E455E"/>
    <w:rsid w:val="005E4AF7"/>
    <w:rsid w:val="005E50E4"/>
    <w:rsid w:val="005E52A6"/>
    <w:rsid w:val="005E52E7"/>
    <w:rsid w:val="005E564B"/>
    <w:rsid w:val="005E720A"/>
    <w:rsid w:val="005E76A7"/>
    <w:rsid w:val="005E7B62"/>
    <w:rsid w:val="005E7BAF"/>
    <w:rsid w:val="005F1DFA"/>
    <w:rsid w:val="005F2987"/>
    <w:rsid w:val="005F355A"/>
    <w:rsid w:val="005F4BA9"/>
    <w:rsid w:val="005F5358"/>
    <w:rsid w:val="005F53D7"/>
    <w:rsid w:val="005F6116"/>
    <w:rsid w:val="005F61C3"/>
    <w:rsid w:val="005F64D3"/>
    <w:rsid w:val="005F7902"/>
    <w:rsid w:val="00600DBC"/>
    <w:rsid w:val="00600DD2"/>
    <w:rsid w:val="006012E9"/>
    <w:rsid w:val="00602A0C"/>
    <w:rsid w:val="00603007"/>
    <w:rsid w:val="00604D70"/>
    <w:rsid w:val="00604F80"/>
    <w:rsid w:val="0060528A"/>
    <w:rsid w:val="00607FF5"/>
    <w:rsid w:val="00612B21"/>
    <w:rsid w:val="006134ED"/>
    <w:rsid w:val="006140DF"/>
    <w:rsid w:val="006150F7"/>
    <w:rsid w:val="00621D44"/>
    <w:rsid w:val="00621D8C"/>
    <w:rsid w:val="00622943"/>
    <w:rsid w:val="00622C2B"/>
    <w:rsid w:val="006238B2"/>
    <w:rsid w:val="00623B46"/>
    <w:rsid w:val="006249FD"/>
    <w:rsid w:val="00624B25"/>
    <w:rsid w:val="00624D68"/>
    <w:rsid w:val="00626E54"/>
    <w:rsid w:val="006277DC"/>
    <w:rsid w:val="00627A4F"/>
    <w:rsid w:val="00630A24"/>
    <w:rsid w:val="006325BB"/>
    <w:rsid w:val="006329A2"/>
    <w:rsid w:val="0063300E"/>
    <w:rsid w:val="00633177"/>
    <w:rsid w:val="00633198"/>
    <w:rsid w:val="006342E4"/>
    <w:rsid w:val="006346D1"/>
    <w:rsid w:val="00634C55"/>
    <w:rsid w:val="00636074"/>
    <w:rsid w:val="00636892"/>
    <w:rsid w:val="00636A6A"/>
    <w:rsid w:val="00636DCF"/>
    <w:rsid w:val="0064050F"/>
    <w:rsid w:val="00641665"/>
    <w:rsid w:val="006421A0"/>
    <w:rsid w:val="00644D0E"/>
    <w:rsid w:val="00646950"/>
    <w:rsid w:val="00646CA7"/>
    <w:rsid w:val="006508FD"/>
    <w:rsid w:val="006509BC"/>
    <w:rsid w:val="00650ADE"/>
    <w:rsid w:val="00651135"/>
    <w:rsid w:val="00652989"/>
    <w:rsid w:val="006535DB"/>
    <w:rsid w:val="00653710"/>
    <w:rsid w:val="00653803"/>
    <w:rsid w:val="00654D4A"/>
    <w:rsid w:val="00656EB0"/>
    <w:rsid w:val="00660071"/>
    <w:rsid w:val="00660F81"/>
    <w:rsid w:val="00661A82"/>
    <w:rsid w:val="00662BF3"/>
    <w:rsid w:val="00662FF1"/>
    <w:rsid w:val="00663BE7"/>
    <w:rsid w:val="00665F11"/>
    <w:rsid w:val="006660B7"/>
    <w:rsid w:val="006663CA"/>
    <w:rsid w:val="00667408"/>
    <w:rsid w:val="006678D3"/>
    <w:rsid w:val="006704FB"/>
    <w:rsid w:val="00670567"/>
    <w:rsid w:val="006710C2"/>
    <w:rsid w:val="006714FD"/>
    <w:rsid w:val="006735C8"/>
    <w:rsid w:val="00673F5F"/>
    <w:rsid w:val="006744C5"/>
    <w:rsid w:val="00674E27"/>
    <w:rsid w:val="00676A1C"/>
    <w:rsid w:val="00676D51"/>
    <w:rsid w:val="00676FEF"/>
    <w:rsid w:val="0067765A"/>
    <w:rsid w:val="006800C5"/>
    <w:rsid w:val="006840A2"/>
    <w:rsid w:val="00685965"/>
    <w:rsid w:val="0068704B"/>
    <w:rsid w:val="006916E9"/>
    <w:rsid w:val="006919F7"/>
    <w:rsid w:val="00691BD0"/>
    <w:rsid w:val="006933E8"/>
    <w:rsid w:val="00696002"/>
    <w:rsid w:val="00697939"/>
    <w:rsid w:val="006A0202"/>
    <w:rsid w:val="006A0CD6"/>
    <w:rsid w:val="006A0F15"/>
    <w:rsid w:val="006A2191"/>
    <w:rsid w:val="006A398F"/>
    <w:rsid w:val="006A3FF1"/>
    <w:rsid w:val="006A40C8"/>
    <w:rsid w:val="006A5574"/>
    <w:rsid w:val="006A5A0B"/>
    <w:rsid w:val="006A5EC9"/>
    <w:rsid w:val="006A764D"/>
    <w:rsid w:val="006B00B2"/>
    <w:rsid w:val="006B1768"/>
    <w:rsid w:val="006B20F8"/>
    <w:rsid w:val="006B2A9A"/>
    <w:rsid w:val="006B37C1"/>
    <w:rsid w:val="006B4542"/>
    <w:rsid w:val="006B499D"/>
    <w:rsid w:val="006B604A"/>
    <w:rsid w:val="006B677E"/>
    <w:rsid w:val="006B6F5D"/>
    <w:rsid w:val="006B75A1"/>
    <w:rsid w:val="006B786F"/>
    <w:rsid w:val="006B7BCF"/>
    <w:rsid w:val="006C25C0"/>
    <w:rsid w:val="006C268C"/>
    <w:rsid w:val="006C3E8E"/>
    <w:rsid w:val="006C40A6"/>
    <w:rsid w:val="006C4E93"/>
    <w:rsid w:val="006C52F9"/>
    <w:rsid w:val="006C60F1"/>
    <w:rsid w:val="006C6676"/>
    <w:rsid w:val="006D22BA"/>
    <w:rsid w:val="006D45A7"/>
    <w:rsid w:val="006D4D22"/>
    <w:rsid w:val="006D6071"/>
    <w:rsid w:val="006D60F8"/>
    <w:rsid w:val="006D6BDE"/>
    <w:rsid w:val="006D79DD"/>
    <w:rsid w:val="006D7D2D"/>
    <w:rsid w:val="006E021E"/>
    <w:rsid w:val="006E0DCB"/>
    <w:rsid w:val="006E0F81"/>
    <w:rsid w:val="006E13D6"/>
    <w:rsid w:val="006E2F24"/>
    <w:rsid w:val="006E3A66"/>
    <w:rsid w:val="006E4B3D"/>
    <w:rsid w:val="006E59D9"/>
    <w:rsid w:val="006E7B8A"/>
    <w:rsid w:val="006E7BB9"/>
    <w:rsid w:val="006F08C7"/>
    <w:rsid w:val="006F2BC2"/>
    <w:rsid w:val="006F2BFB"/>
    <w:rsid w:val="006F2D2E"/>
    <w:rsid w:val="006F322D"/>
    <w:rsid w:val="006F3890"/>
    <w:rsid w:val="006F4813"/>
    <w:rsid w:val="006F4BD4"/>
    <w:rsid w:val="006F5D18"/>
    <w:rsid w:val="006F61D4"/>
    <w:rsid w:val="00700B54"/>
    <w:rsid w:val="00700E72"/>
    <w:rsid w:val="007011C5"/>
    <w:rsid w:val="0070177D"/>
    <w:rsid w:val="00701892"/>
    <w:rsid w:val="00703C7D"/>
    <w:rsid w:val="00703CF7"/>
    <w:rsid w:val="0070556C"/>
    <w:rsid w:val="007108F3"/>
    <w:rsid w:val="0071222E"/>
    <w:rsid w:val="00712DDC"/>
    <w:rsid w:val="007154BB"/>
    <w:rsid w:val="0071567E"/>
    <w:rsid w:val="00716D4B"/>
    <w:rsid w:val="00716DED"/>
    <w:rsid w:val="00717B42"/>
    <w:rsid w:val="00717CC5"/>
    <w:rsid w:val="0072073B"/>
    <w:rsid w:val="00722720"/>
    <w:rsid w:val="00722C2C"/>
    <w:rsid w:val="0072398C"/>
    <w:rsid w:val="00724759"/>
    <w:rsid w:val="00724A95"/>
    <w:rsid w:val="00725DDC"/>
    <w:rsid w:val="00726A4F"/>
    <w:rsid w:val="007274CC"/>
    <w:rsid w:val="007274E3"/>
    <w:rsid w:val="007303DD"/>
    <w:rsid w:val="00730922"/>
    <w:rsid w:val="00730A42"/>
    <w:rsid w:val="00731BEC"/>
    <w:rsid w:val="007327AA"/>
    <w:rsid w:val="00735393"/>
    <w:rsid w:val="00736014"/>
    <w:rsid w:val="00736C3E"/>
    <w:rsid w:val="0074355C"/>
    <w:rsid w:val="00743A6F"/>
    <w:rsid w:val="00744F0D"/>
    <w:rsid w:val="007450B0"/>
    <w:rsid w:val="00745BFB"/>
    <w:rsid w:val="00750A7D"/>
    <w:rsid w:val="007522DF"/>
    <w:rsid w:val="007528C1"/>
    <w:rsid w:val="00753612"/>
    <w:rsid w:val="00754857"/>
    <w:rsid w:val="00756953"/>
    <w:rsid w:val="00756D33"/>
    <w:rsid w:val="007612A0"/>
    <w:rsid w:val="0076162F"/>
    <w:rsid w:val="00762C23"/>
    <w:rsid w:val="00763A4C"/>
    <w:rsid w:val="00763D49"/>
    <w:rsid w:val="007651BF"/>
    <w:rsid w:val="00765A96"/>
    <w:rsid w:val="00765DE6"/>
    <w:rsid w:val="007674ED"/>
    <w:rsid w:val="007703E6"/>
    <w:rsid w:val="00770BBA"/>
    <w:rsid w:val="00773166"/>
    <w:rsid w:val="00774FF1"/>
    <w:rsid w:val="007757A5"/>
    <w:rsid w:val="00775AA4"/>
    <w:rsid w:val="00780098"/>
    <w:rsid w:val="00780BBA"/>
    <w:rsid w:val="007830C5"/>
    <w:rsid w:val="00784664"/>
    <w:rsid w:val="0078493E"/>
    <w:rsid w:val="00784E04"/>
    <w:rsid w:val="0078583F"/>
    <w:rsid w:val="00786308"/>
    <w:rsid w:val="00786B15"/>
    <w:rsid w:val="00786B84"/>
    <w:rsid w:val="00790C35"/>
    <w:rsid w:val="00791860"/>
    <w:rsid w:val="00791882"/>
    <w:rsid w:val="00792AD7"/>
    <w:rsid w:val="00793EE5"/>
    <w:rsid w:val="007946C9"/>
    <w:rsid w:val="0079493C"/>
    <w:rsid w:val="00795C8C"/>
    <w:rsid w:val="007A03BA"/>
    <w:rsid w:val="007A0990"/>
    <w:rsid w:val="007A19A2"/>
    <w:rsid w:val="007A2B53"/>
    <w:rsid w:val="007A2F82"/>
    <w:rsid w:val="007A456D"/>
    <w:rsid w:val="007A5770"/>
    <w:rsid w:val="007B0F7F"/>
    <w:rsid w:val="007B2EBA"/>
    <w:rsid w:val="007B504B"/>
    <w:rsid w:val="007B573B"/>
    <w:rsid w:val="007B59B8"/>
    <w:rsid w:val="007B720D"/>
    <w:rsid w:val="007B729C"/>
    <w:rsid w:val="007B7AB2"/>
    <w:rsid w:val="007C2124"/>
    <w:rsid w:val="007C25DD"/>
    <w:rsid w:val="007C3F51"/>
    <w:rsid w:val="007C556A"/>
    <w:rsid w:val="007C5D8B"/>
    <w:rsid w:val="007C5F05"/>
    <w:rsid w:val="007C7E6D"/>
    <w:rsid w:val="007D30F0"/>
    <w:rsid w:val="007D5536"/>
    <w:rsid w:val="007D689A"/>
    <w:rsid w:val="007D7A16"/>
    <w:rsid w:val="007E282D"/>
    <w:rsid w:val="007E4508"/>
    <w:rsid w:val="007E7900"/>
    <w:rsid w:val="007E7AC2"/>
    <w:rsid w:val="007E7E04"/>
    <w:rsid w:val="007F3AB1"/>
    <w:rsid w:val="007F3E87"/>
    <w:rsid w:val="007F54A9"/>
    <w:rsid w:val="007F756F"/>
    <w:rsid w:val="007F7627"/>
    <w:rsid w:val="00800E28"/>
    <w:rsid w:val="0080386D"/>
    <w:rsid w:val="00803CB7"/>
    <w:rsid w:val="00803E85"/>
    <w:rsid w:val="00804CA5"/>
    <w:rsid w:val="00806DC0"/>
    <w:rsid w:val="00810A50"/>
    <w:rsid w:val="008113E0"/>
    <w:rsid w:val="0081303E"/>
    <w:rsid w:val="008132CA"/>
    <w:rsid w:val="00814096"/>
    <w:rsid w:val="00815DF6"/>
    <w:rsid w:val="0081790E"/>
    <w:rsid w:val="00817B5F"/>
    <w:rsid w:val="00820BCA"/>
    <w:rsid w:val="00821094"/>
    <w:rsid w:val="00824475"/>
    <w:rsid w:val="00825814"/>
    <w:rsid w:val="00826724"/>
    <w:rsid w:val="00832235"/>
    <w:rsid w:val="00832765"/>
    <w:rsid w:val="0083359B"/>
    <w:rsid w:val="008335BC"/>
    <w:rsid w:val="00834287"/>
    <w:rsid w:val="00834AE8"/>
    <w:rsid w:val="0083558D"/>
    <w:rsid w:val="00835F7F"/>
    <w:rsid w:val="00836326"/>
    <w:rsid w:val="0084076B"/>
    <w:rsid w:val="00841212"/>
    <w:rsid w:val="008415DA"/>
    <w:rsid w:val="0084432A"/>
    <w:rsid w:val="00845FE5"/>
    <w:rsid w:val="008468B5"/>
    <w:rsid w:val="00846C6C"/>
    <w:rsid w:val="008477DF"/>
    <w:rsid w:val="00852403"/>
    <w:rsid w:val="008540A3"/>
    <w:rsid w:val="00854814"/>
    <w:rsid w:val="008558DF"/>
    <w:rsid w:val="00855E5E"/>
    <w:rsid w:val="008560FE"/>
    <w:rsid w:val="008567C7"/>
    <w:rsid w:val="00860809"/>
    <w:rsid w:val="00860ACB"/>
    <w:rsid w:val="00860D12"/>
    <w:rsid w:val="00860E6D"/>
    <w:rsid w:val="00861261"/>
    <w:rsid w:val="00861424"/>
    <w:rsid w:val="008621DB"/>
    <w:rsid w:val="0086269C"/>
    <w:rsid w:val="00862C87"/>
    <w:rsid w:val="0086652D"/>
    <w:rsid w:val="00866FBA"/>
    <w:rsid w:val="0087049F"/>
    <w:rsid w:val="0087176E"/>
    <w:rsid w:val="00871FD5"/>
    <w:rsid w:val="0087390E"/>
    <w:rsid w:val="008739BD"/>
    <w:rsid w:val="00873D7B"/>
    <w:rsid w:val="00875D9E"/>
    <w:rsid w:val="008805BC"/>
    <w:rsid w:val="00880674"/>
    <w:rsid w:val="00880873"/>
    <w:rsid w:val="008815B6"/>
    <w:rsid w:val="00881E66"/>
    <w:rsid w:val="008835D6"/>
    <w:rsid w:val="0088376A"/>
    <w:rsid w:val="00883849"/>
    <w:rsid w:val="00884137"/>
    <w:rsid w:val="00886197"/>
    <w:rsid w:val="008873A5"/>
    <w:rsid w:val="0089057D"/>
    <w:rsid w:val="00892D1D"/>
    <w:rsid w:val="00892F78"/>
    <w:rsid w:val="008934BA"/>
    <w:rsid w:val="00894A81"/>
    <w:rsid w:val="00894AF8"/>
    <w:rsid w:val="00896863"/>
    <w:rsid w:val="008975D3"/>
    <w:rsid w:val="008A249B"/>
    <w:rsid w:val="008A3988"/>
    <w:rsid w:val="008A42D2"/>
    <w:rsid w:val="008A4428"/>
    <w:rsid w:val="008A4466"/>
    <w:rsid w:val="008A47E7"/>
    <w:rsid w:val="008A4EEC"/>
    <w:rsid w:val="008A6DFC"/>
    <w:rsid w:val="008A721E"/>
    <w:rsid w:val="008A72AC"/>
    <w:rsid w:val="008B0D3B"/>
    <w:rsid w:val="008B13F9"/>
    <w:rsid w:val="008B1EC0"/>
    <w:rsid w:val="008B1F5D"/>
    <w:rsid w:val="008B2DD4"/>
    <w:rsid w:val="008B3B43"/>
    <w:rsid w:val="008C1644"/>
    <w:rsid w:val="008C1A22"/>
    <w:rsid w:val="008C22D0"/>
    <w:rsid w:val="008C32D0"/>
    <w:rsid w:val="008C3329"/>
    <w:rsid w:val="008C6207"/>
    <w:rsid w:val="008C6665"/>
    <w:rsid w:val="008C6C20"/>
    <w:rsid w:val="008C6CA6"/>
    <w:rsid w:val="008C7184"/>
    <w:rsid w:val="008D117E"/>
    <w:rsid w:val="008D143B"/>
    <w:rsid w:val="008D2EF6"/>
    <w:rsid w:val="008D444D"/>
    <w:rsid w:val="008D6667"/>
    <w:rsid w:val="008E0A64"/>
    <w:rsid w:val="008E163A"/>
    <w:rsid w:val="008E188F"/>
    <w:rsid w:val="008E28AA"/>
    <w:rsid w:val="008E3FD9"/>
    <w:rsid w:val="008E5527"/>
    <w:rsid w:val="008E6D43"/>
    <w:rsid w:val="008E73F5"/>
    <w:rsid w:val="008F0823"/>
    <w:rsid w:val="008F0837"/>
    <w:rsid w:val="008F0A85"/>
    <w:rsid w:val="008F104E"/>
    <w:rsid w:val="008F1D04"/>
    <w:rsid w:val="008F3E1B"/>
    <w:rsid w:val="008F433E"/>
    <w:rsid w:val="008F438A"/>
    <w:rsid w:val="008F43C0"/>
    <w:rsid w:val="008F4946"/>
    <w:rsid w:val="008F4AD9"/>
    <w:rsid w:val="008F52D0"/>
    <w:rsid w:val="008F55D1"/>
    <w:rsid w:val="008F5B5C"/>
    <w:rsid w:val="008F6536"/>
    <w:rsid w:val="008F6816"/>
    <w:rsid w:val="008F7291"/>
    <w:rsid w:val="00901225"/>
    <w:rsid w:val="00902EC4"/>
    <w:rsid w:val="00903E50"/>
    <w:rsid w:val="00905531"/>
    <w:rsid w:val="009055D6"/>
    <w:rsid w:val="0090605C"/>
    <w:rsid w:val="00910625"/>
    <w:rsid w:val="0091338B"/>
    <w:rsid w:val="00914689"/>
    <w:rsid w:val="00920BEE"/>
    <w:rsid w:val="009248F9"/>
    <w:rsid w:val="00925455"/>
    <w:rsid w:val="009260F7"/>
    <w:rsid w:val="0092700C"/>
    <w:rsid w:val="00930B94"/>
    <w:rsid w:val="00932790"/>
    <w:rsid w:val="00932AF7"/>
    <w:rsid w:val="00934926"/>
    <w:rsid w:val="00936F32"/>
    <w:rsid w:val="009402F2"/>
    <w:rsid w:val="00940F29"/>
    <w:rsid w:val="009417A8"/>
    <w:rsid w:val="00941A9F"/>
    <w:rsid w:val="00942F35"/>
    <w:rsid w:val="009454EC"/>
    <w:rsid w:val="009473C5"/>
    <w:rsid w:val="00947928"/>
    <w:rsid w:val="00947F00"/>
    <w:rsid w:val="00950F50"/>
    <w:rsid w:val="00951F36"/>
    <w:rsid w:val="0095266C"/>
    <w:rsid w:val="00953379"/>
    <w:rsid w:val="00953C43"/>
    <w:rsid w:val="00954BC1"/>
    <w:rsid w:val="00957678"/>
    <w:rsid w:val="00960271"/>
    <w:rsid w:val="0096039D"/>
    <w:rsid w:val="009622E9"/>
    <w:rsid w:val="00962EA0"/>
    <w:rsid w:val="009639FF"/>
    <w:rsid w:val="00963EA2"/>
    <w:rsid w:val="00964A09"/>
    <w:rsid w:val="00964B95"/>
    <w:rsid w:val="00967032"/>
    <w:rsid w:val="00967DF8"/>
    <w:rsid w:val="00967E49"/>
    <w:rsid w:val="009716A4"/>
    <w:rsid w:val="00971BD4"/>
    <w:rsid w:val="009733F3"/>
    <w:rsid w:val="009737F1"/>
    <w:rsid w:val="00973C9E"/>
    <w:rsid w:val="009748D9"/>
    <w:rsid w:val="00976BBF"/>
    <w:rsid w:val="00977C08"/>
    <w:rsid w:val="00981384"/>
    <w:rsid w:val="009824E8"/>
    <w:rsid w:val="00982CB3"/>
    <w:rsid w:val="00982D38"/>
    <w:rsid w:val="00984B77"/>
    <w:rsid w:val="00985278"/>
    <w:rsid w:val="00985E5E"/>
    <w:rsid w:val="0098649A"/>
    <w:rsid w:val="00986686"/>
    <w:rsid w:val="00986AA2"/>
    <w:rsid w:val="00987C02"/>
    <w:rsid w:val="00994EC8"/>
    <w:rsid w:val="00995F5E"/>
    <w:rsid w:val="009963F5"/>
    <w:rsid w:val="00996F6C"/>
    <w:rsid w:val="0099735B"/>
    <w:rsid w:val="009A1101"/>
    <w:rsid w:val="009A150B"/>
    <w:rsid w:val="009A1A5B"/>
    <w:rsid w:val="009A1DC4"/>
    <w:rsid w:val="009A36AC"/>
    <w:rsid w:val="009A434E"/>
    <w:rsid w:val="009A43C1"/>
    <w:rsid w:val="009A4F5E"/>
    <w:rsid w:val="009A72E5"/>
    <w:rsid w:val="009B0B67"/>
    <w:rsid w:val="009B16B4"/>
    <w:rsid w:val="009B20E2"/>
    <w:rsid w:val="009B323A"/>
    <w:rsid w:val="009B4B1F"/>
    <w:rsid w:val="009B4B3B"/>
    <w:rsid w:val="009B56D0"/>
    <w:rsid w:val="009B5A0B"/>
    <w:rsid w:val="009B6542"/>
    <w:rsid w:val="009C33BE"/>
    <w:rsid w:val="009C37C4"/>
    <w:rsid w:val="009C4339"/>
    <w:rsid w:val="009C5F29"/>
    <w:rsid w:val="009C7EA7"/>
    <w:rsid w:val="009D315E"/>
    <w:rsid w:val="009D4A4F"/>
    <w:rsid w:val="009D4DC3"/>
    <w:rsid w:val="009D4FC6"/>
    <w:rsid w:val="009D554E"/>
    <w:rsid w:val="009D5A30"/>
    <w:rsid w:val="009D6239"/>
    <w:rsid w:val="009D63B4"/>
    <w:rsid w:val="009D7456"/>
    <w:rsid w:val="009D7AC7"/>
    <w:rsid w:val="009E0B5F"/>
    <w:rsid w:val="009E0B9F"/>
    <w:rsid w:val="009E1F80"/>
    <w:rsid w:val="009E2B85"/>
    <w:rsid w:val="009E2C8E"/>
    <w:rsid w:val="009E55F2"/>
    <w:rsid w:val="009E6EB1"/>
    <w:rsid w:val="009E754F"/>
    <w:rsid w:val="009F1288"/>
    <w:rsid w:val="009F3E20"/>
    <w:rsid w:val="009F4792"/>
    <w:rsid w:val="009F4F7B"/>
    <w:rsid w:val="009F531D"/>
    <w:rsid w:val="009F56C4"/>
    <w:rsid w:val="009F6895"/>
    <w:rsid w:val="009F7460"/>
    <w:rsid w:val="00A018AC"/>
    <w:rsid w:val="00A02F75"/>
    <w:rsid w:val="00A03CAA"/>
    <w:rsid w:val="00A045C1"/>
    <w:rsid w:val="00A050FF"/>
    <w:rsid w:val="00A05A46"/>
    <w:rsid w:val="00A06E2B"/>
    <w:rsid w:val="00A07483"/>
    <w:rsid w:val="00A11DF2"/>
    <w:rsid w:val="00A12044"/>
    <w:rsid w:val="00A125C3"/>
    <w:rsid w:val="00A125DA"/>
    <w:rsid w:val="00A13155"/>
    <w:rsid w:val="00A13FE6"/>
    <w:rsid w:val="00A15239"/>
    <w:rsid w:val="00A15D63"/>
    <w:rsid w:val="00A17D06"/>
    <w:rsid w:val="00A20141"/>
    <w:rsid w:val="00A20A1E"/>
    <w:rsid w:val="00A21C57"/>
    <w:rsid w:val="00A22118"/>
    <w:rsid w:val="00A22544"/>
    <w:rsid w:val="00A25249"/>
    <w:rsid w:val="00A26C41"/>
    <w:rsid w:val="00A3063B"/>
    <w:rsid w:val="00A31718"/>
    <w:rsid w:val="00A332E8"/>
    <w:rsid w:val="00A3446D"/>
    <w:rsid w:val="00A351E8"/>
    <w:rsid w:val="00A36AB1"/>
    <w:rsid w:val="00A371C6"/>
    <w:rsid w:val="00A412F5"/>
    <w:rsid w:val="00A42147"/>
    <w:rsid w:val="00A4499D"/>
    <w:rsid w:val="00A455D3"/>
    <w:rsid w:val="00A45EE5"/>
    <w:rsid w:val="00A530ED"/>
    <w:rsid w:val="00A53845"/>
    <w:rsid w:val="00A53E14"/>
    <w:rsid w:val="00A53E43"/>
    <w:rsid w:val="00A54E69"/>
    <w:rsid w:val="00A54FD3"/>
    <w:rsid w:val="00A57F30"/>
    <w:rsid w:val="00A612D1"/>
    <w:rsid w:val="00A6158B"/>
    <w:rsid w:val="00A61AE5"/>
    <w:rsid w:val="00A61C5E"/>
    <w:rsid w:val="00A62227"/>
    <w:rsid w:val="00A643D2"/>
    <w:rsid w:val="00A64455"/>
    <w:rsid w:val="00A65B71"/>
    <w:rsid w:val="00A66BD4"/>
    <w:rsid w:val="00A71970"/>
    <w:rsid w:val="00A71F1A"/>
    <w:rsid w:val="00A72200"/>
    <w:rsid w:val="00A72921"/>
    <w:rsid w:val="00A7359D"/>
    <w:rsid w:val="00A74B92"/>
    <w:rsid w:val="00A76807"/>
    <w:rsid w:val="00A7705E"/>
    <w:rsid w:val="00A77C7B"/>
    <w:rsid w:val="00A80C26"/>
    <w:rsid w:val="00A811A4"/>
    <w:rsid w:val="00A819EC"/>
    <w:rsid w:val="00A84692"/>
    <w:rsid w:val="00A847B5"/>
    <w:rsid w:val="00A850EA"/>
    <w:rsid w:val="00A85819"/>
    <w:rsid w:val="00A85FDA"/>
    <w:rsid w:val="00A90268"/>
    <w:rsid w:val="00A9046C"/>
    <w:rsid w:val="00A91497"/>
    <w:rsid w:val="00A91D41"/>
    <w:rsid w:val="00A91F8B"/>
    <w:rsid w:val="00A9205C"/>
    <w:rsid w:val="00A9300B"/>
    <w:rsid w:val="00A93872"/>
    <w:rsid w:val="00A93C52"/>
    <w:rsid w:val="00A95336"/>
    <w:rsid w:val="00A96494"/>
    <w:rsid w:val="00AA0B8A"/>
    <w:rsid w:val="00AA2272"/>
    <w:rsid w:val="00AA234A"/>
    <w:rsid w:val="00AA314A"/>
    <w:rsid w:val="00AA32F1"/>
    <w:rsid w:val="00AA343F"/>
    <w:rsid w:val="00AA40A5"/>
    <w:rsid w:val="00AA58D4"/>
    <w:rsid w:val="00AA66E9"/>
    <w:rsid w:val="00AA681E"/>
    <w:rsid w:val="00AA7E88"/>
    <w:rsid w:val="00AB102A"/>
    <w:rsid w:val="00AB2773"/>
    <w:rsid w:val="00AB4B81"/>
    <w:rsid w:val="00AB4B8C"/>
    <w:rsid w:val="00AB5946"/>
    <w:rsid w:val="00AB5A35"/>
    <w:rsid w:val="00AC356C"/>
    <w:rsid w:val="00AC4509"/>
    <w:rsid w:val="00AC4C90"/>
    <w:rsid w:val="00AC599D"/>
    <w:rsid w:val="00AC66E0"/>
    <w:rsid w:val="00AC7DF4"/>
    <w:rsid w:val="00AD1762"/>
    <w:rsid w:val="00AD1D88"/>
    <w:rsid w:val="00AD1D99"/>
    <w:rsid w:val="00AD2976"/>
    <w:rsid w:val="00AD327C"/>
    <w:rsid w:val="00AD35B9"/>
    <w:rsid w:val="00AD42AC"/>
    <w:rsid w:val="00AD4DF4"/>
    <w:rsid w:val="00AD5BA9"/>
    <w:rsid w:val="00AD6CC0"/>
    <w:rsid w:val="00AD78EC"/>
    <w:rsid w:val="00AE014F"/>
    <w:rsid w:val="00AE1727"/>
    <w:rsid w:val="00AE1945"/>
    <w:rsid w:val="00AE1D6F"/>
    <w:rsid w:val="00AE2F8A"/>
    <w:rsid w:val="00AE3A92"/>
    <w:rsid w:val="00AE41A3"/>
    <w:rsid w:val="00AE46D8"/>
    <w:rsid w:val="00AE4C2B"/>
    <w:rsid w:val="00AE5004"/>
    <w:rsid w:val="00AE5BCD"/>
    <w:rsid w:val="00AE67D8"/>
    <w:rsid w:val="00AE79B2"/>
    <w:rsid w:val="00AE7BD8"/>
    <w:rsid w:val="00AF14D8"/>
    <w:rsid w:val="00AF25EE"/>
    <w:rsid w:val="00AF285E"/>
    <w:rsid w:val="00AF2873"/>
    <w:rsid w:val="00AF391F"/>
    <w:rsid w:val="00AF4617"/>
    <w:rsid w:val="00AF57A2"/>
    <w:rsid w:val="00B008F5"/>
    <w:rsid w:val="00B03134"/>
    <w:rsid w:val="00B03782"/>
    <w:rsid w:val="00B047C4"/>
    <w:rsid w:val="00B04BA6"/>
    <w:rsid w:val="00B05F86"/>
    <w:rsid w:val="00B063DC"/>
    <w:rsid w:val="00B06A4A"/>
    <w:rsid w:val="00B077B4"/>
    <w:rsid w:val="00B079FD"/>
    <w:rsid w:val="00B07BC6"/>
    <w:rsid w:val="00B1025A"/>
    <w:rsid w:val="00B10D7A"/>
    <w:rsid w:val="00B111EE"/>
    <w:rsid w:val="00B11AC5"/>
    <w:rsid w:val="00B1331D"/>
    <w:rsid w:val="00B13987"/>
    <w:rsid w:val="00B13ED0"/>
    <w:rsid w:val="00B146F9"/>
    <w:rsid w:val="00B16200"/>
    <w:rsid w:val="00B165BB"/>
    <w:rsid w:val="00B20345"/>
    <w:rsid w:val="00B20BE9"/>
    <w:rsid w:val="00B21288"/>
    <w:rsid w:val="00B21DAA"/>
    <w:rsid w:val="00B225D6"/>
    <w:rsid w:val="00B22EAF"/>
    <w:rsid w:val="00B24AFB"/>
    <w:rsid w:val="00B25381"/>
    <w:rsid w:val="00B305D7"/>
    <w:rsid w:val="00B3182B"/>
    <w:rsid w:val="00B3218B"/>
    <w:rsid w:val="00B344F7"/>
    <w:rsid w:val="00B348CB"/>
    <w:rsid w:val="00B36FAD"/>
    <w:rsid w:val="00B37289"/>
    <w:rsid w:val="00B4005C"/>
    <w:rsid w:val="00B42B1C"/>
    <w:rsid w:val="00B431BB"/>
    <w:rsid w:val="00B43B90"/>
    <w:rsid w:val="00B44851"/>
    <w:rsid w:val="00B466C5"/>
    <w:rsid w:val="00B46B7B"/>
    <w:rsid w:val="00B47FB0"/>
    <w:rsid w:val="00B51E6B"/>
    <w:rsid w:val="00B52257"/>
    <w:rsid w:val="00B528E4"/>
    <w:rsid w:val="00B52EA5"/>
    <w:rsid w:val="00B53485"/>
    <w:rsid w:val="00B534EA"/>
    <w:rsid w:val="00B53A3D"/>
    <w:rsid w:val="00B54F35"/>
    <w:rsid w:val="00B56FBC"/>
    <w:rsid w:val="00B57CA1"/>
    <w:rsid w:val="00B61255"/>
    <w:rsid w:val="00B6158E"/>
    <w:rsid w:val="00B6208C"/>
    <w:rsid w:val="00B65E7C"/>
    <w:rsid w:val="00B65F0D"/>
    <w:rsid w:val="00B661DF"/>
    <w:rsid w:val="00B66367"/>
    <w:rsid w:val="00B67F73"/>
    <w:rsid w:val="00B705D9"/>
    <w:rsid w:val="00B71BC4"/>
    <w:rsid w:val="00B72193"/>
    <w:rsid w:val="00B72ADC"/>
    <w:rsid w:val="00B72C26"/>
    <w:rsid w:val="00B73F39"/>
    <w:rsid w:val="00B74204"/>
    <w:rsid w:val="00B74894"/>
    <w:rsid w:val="00B74DE1"/>
    <w:rsid w:val="00B7516E"/>
    <w:rsid w:val="00B75207"/>
    <w:rsid w:val="00B7537E"/>
    <w:rsid w:val="00B75CDA"/>
    <w:rsid w:val="00B75DA7"/>
    <w:rsid w:val="00B80769"/>
    <w:rsid w:val="00B80919"/>
    <w:rsid w:val="00B81412"/>
    <w:rsid w:val="00B84AA2"/>
    <w:rsid w:val="00B84BBE"/>
    <w:rsid w:val="00B85927"/>
    <w:rsid w:val="00B85D23"/>
    <w:rsid w:val="00B85FC7"/>
    <w:rsid w:val="00B865B0"/>
    <w:rsid w:val="00B869DE"/>
    <w:rsid w:val="00B87676"/>
    <w:rsid w:val="00B92A34"/>
    <w:rsid w:val="00B930E2"/>
    <w:rsid w:val="00B9310E"/>
    <w:rsid w:val="00B950C9"/>
    <w:rsid w:val="00B9636C"/>
    <w:rsid w:val="00B96A74"/>
    <w:rsid w:val="00BA01C8"/>
    <w:rsid w:val="00BA0EDC"/>
    <w:rsid w:val="00BA14C3"/>
    <w:rsid w:val="00BA1AA4"/>
    <w:rsid w:val="00BA1E11"/>
    <w:rsid w:val="00BA1E55"/>
    <w:rsid w:val="00BA2DE7"/>
    <w:rsid w:val="00BA64E7"/>
    <w:rsid w:val="00BA6899"/>
    <w:rsid w:val="00BA6E27"/>
    <w:rsid w:val="00BA6E9C"/>
    <w:rsid w:val="00BA7818"/>
    <w:rsid w:val="00BB09E4"/>
    <w:rsid w:val="00BB1923"/>
    <w:rsid w:val="00BB47A9"/>
    <w:rsid w:val="00BB5A28"/>
    <w:rsid w:val="00BB668B"/>
    <w:rsid w:val="00BB761F"/>
    <w:rsid w:val="00BC0395"/>
    <w:rsid w:val="00BC1A69"/>
    <w:rsid w:val="00BC2F14"/>
    <w:rsid w:val="00BC3034"/>
    <w:rsid w:val="00BC4192"/>
    <w:rsid w:val="00BC4430"/>
    <w:rsid w:val="00BC44D9"/>
    <w:rsid w:val="00BC46C1"/>
    <w:rsid w:val="00BC4E0C"/>
    <w:rsid w:val="00BC57C8"/>
    <w:rsid w:val="00BC6002"/>
    <w:rsid w:val="00BC6D33"/>
    <w:rsid w:val="00BC7296"/>
    <w:rsid w:val="00BD0A9B"/>
    <w:rsid w:val="00BD2E21"/>
    <w:rsid w:val="00BD3279"/>
    <w:rsid w:val="00BD4487"/>
    <w:rsid w:val="00BD4F38"/>
    <w:rsid w:val="00BD6BDF"/>
    <w:rsid w:val="00BE006C"/>
    <w:rsid w:val="00BE13D5"/>
    <w:rsid w:val="00BE3A7B"/>
    <w:rsid w:val="00BE5825"/>
    <w:rsid w:val="00BE7BC2"/>
    <w:rsid w:val="00BF3532"/>
    <w:rsid w:val="00BF3E59"/>
    <w:rsid w:val="00BF4F09"/>
    <w:rsid w:val="00BF5F23"/>
    <w:rsid w:val="00BF6F6B"/>
    <w:rsid w:val="00C00042"/>
    <w:rsid w:val="00C00063"/>
    <w:rsid w:val="00C0151A"/>
    <w:rsid w:val="00C02BB5"/>
    <w:rsid w:val="00C03798"/>
    <w:rsid w:val="00C04DED"/>
    <w:rsid w:val="00C055AD"/>
    <w:rsid w:val="00C10F0C"/>
    <w:rsid w:val="00C11DF9"/>
    <w:rsid w:val="00C1226C"/>
    <w:rsid w:val="00C1281C"/>
    <w:rsid w:val="00C12AEA"/>
    <w:rsid w:val="00C12EAF"/>
    <w:rsid w:val="00C13371"/>
    <w:rsid w:val="00C139B1"/>
    <w:rsid w:val="00C20B65"/>
    <w:rsid w:val="00C21185"/>
    <w:rsid w:val="00C23F24"/>
    <w:rsid w:val="00C24D6D"/>
    <w:rsid w:val="00C25396"/>
    <w:rsid w:val="00C267B3"/>
    <w:rsid w:val="00C26DF5"/>
    <w:rsid w:val="00C2795B"/>
    <w:rsid w:val="00C30244"/>
    <w:rsid w:val="00C30680"/>
    <w:rsid w:val="00C306AE"/>
    <w:rsid w:val="00C3101E"/>
    <w:rsid w:val="00C32BAB"/>
    <w:rsid w:val="00C34C55"/>
    <w:rsid w:val="00C36F25"/>
    <w:rsid w:val="00C402ED"/>
    <w:rsid w:val="00C42D85"/>
    <w:rsid w:val="00C4494F"/>
    <w:rsid w:val="00C45016"/>
    <w:rsid w:val="00C4538A"/>
    <w:rsid w:val="00C47CD7"/>
    <w:rsid w:val="00C47D54"/>
    <w:rsid w:val="00C500A8"/>
    <w:rsid w:val="00C50ECC"/>
    <w:rsid w:val="00C50FD2"/>
    <w:rsid w:val="00C5175D"/>
    <w:rsid w:val="00C52AF8"/>
    <w:rsid w:val="00C56167"/>
    <w:rsid w:val="00C60111"/>
    <w:rsid w:val="00C62BA5"/>
    <w:rsid w:val="00C62C18"/>
    <w:rsid w:val="00C6391F"/>
    <w:rsid w:val="00C63EFE"/>
    <w:rsid w:val="00C64E3F"/>
    <w:rsid w:val="00C70EAC"/>
    <w:rsid w:val="00C72FA9"/>
    <w:rsid w:val="00C73309"/>
    <w:rsid w:val="00C73B66"/>
    <w:rsid w:val="00C746B3"/>
    <w:rsid w:val="00C76230"/>
    <w:rsid w:val="00C76835"/>
    <w:rsid w:val="00C768F3"/>
    <w:rsid w:val="00C779A7"/>
    <w:rsid w:val="00C8078B"/>
    <w:rsid w:val="00C82B94"/>
    <w:rsid w:val="00C82EA5"/>
    <w:rsid w:val="00C82F6B"/>
    <w:rsid w:val="00C849FB"/>
    <w:rsid w:val="00C860A3"/>
    <w:rsid w:val="00C91EBF"/>
    <w:rsid w:val="00C921CF"/>
    <w:rsid w:val="00C92A35"/>
    <w:rsid w:val="00C93458"/>
    <w:rsid w:val="00C9416B"/>
    <w:rsid w:val="00C945E6"/>
    <w:rsid w:val="00C94C91"/>
    <w:rsid w:val="00C95A70"/>
    <w:rsid w:val="00C96BB2"/>
    <w:rsid w:val="00C96F79"/>
    <w:rsid w:val="00C97034"/>
    <w:rsid w:val="00C977B6"/>
    <w:rsid w:val="00C97D33"/>
    <w:rsid w:val="00CA0936"/>
    <w:rsid w:val="00CA0EAA"/>
    <w:rsid w:val="00CA0EFD"/>
    <w:rsid w:val="00CA3572"/>
    <w:rsid w:val="00CA3BC2"/>
    <w:rsid w:val="00CA7D16"/>
    <w:rsid w:val="00CA7F15"/>
    <w:rsid w:val="00CB0336"/>
    <w:rsid w:val="00CB0478"/>
    <w:rsid w:val="00CB04C3"/>
    <w:rsid w:val="00CB0512"/>
    <w:rsid w:val="00CB2C28"/>
    <w:rsid w:val="00CB3FDD"/>
    <w:rsid w:val="00CB4F11"/>
    <w:rsid w:val="00CB50B7"/>
    <w:rsid w:val="00CB6708"/>
    <w:rsid w:val="00CB6EB8"/>
    <w:rsid w:val="00CB70B4"/>
    <w:rsid w:val="00CB7749"/>
    <w:rsid w:val="00CB7D13"/>
    <w:rsid w:val="00CC04CB"/>
    <w:rsid w:val="00CC0837"/>
    <w:rsid w:val="00CC152D"/>
    <w:rsid w:val="00CC1CF2"/>
    <w:rsid w:val="00CC3B6B"/>
    <w:rsid w:val="00CC4A0B"/>
    <w:rsid w:val="00CC5F5F"/>
    <w:rsid w:val="00CC6422"/>
    <w:rsid w:val="00CC668C"/>
    <w:rsid w:val="00CD0603"/>
    <w:rsid w:val="00CD0E0B"/>
    <w:rsid w:val="00CD12F0"/>
    <w:rsid w:val="00CD1903"/>
    <w:rsid w:val="00CD21DF"/>
    <w:rsid w:val="00CD2EFB"/>
    <w:rsid w:val="00CD3953"/>
    <w:rsid w:val="00CD5A44"/>
    <w:rsid w:val="00CD74F1"/>
    <w:rsid w:val="00CE026B"/>
    <w:rsid w:val="00CE1A8B"/>
    <w:rsid w:val="00CE1C5D"/>
    <w:rsid w:val="00CE27B6"/>
    <w:rsid w:val="00CE2B57"/>
    <w:rsid w:val="00CE30A4"/>
    <w:rsid w:val="00CE5FA1"/>
    <w:rsid w:val="00CE623E"/>
    <w:rsid w:val="00CE6D16"/>
    <w:rsid w:val="00CE7E92"/>
    <w:rsid w:val="00CE7E99"/>
    <w:rsid w:val="00CF252E"/>
    <w:rsid w:val="00CF2EE5"/>
    <w:rsid w:val="00CF3F0C"/>
    <w:rsid w:val="00CF5ABE"/>
    <w:rsid w:val="00CF6E85"/>
    <w:rsid w:val="00CF75C0"/>
    <w:rsid w:val="00CF7EED"/>
    <w:rsid w:val="00D015D2"/>
    <w:rsid w:val="00D0218F"/>
    <w:rsid w:val="00D02B85"/>
    <w:rsid w:val="00D02F4D"/>
    <w:rsid w:val="00D04BC7"/>
    <w:rsid w:val="00D0550A"/>
    <w:rsid w:val="00D10980"/>
    <w:rsid w:val="00D10B82"/>
    <w:rsid w:val="00D11F93"/>
    <w:rsid w:val="00D12C8D"/>
    <w:rsid w:val="00D1668E"/>
    <w:rsid w:val="00D17BC2"/>
    <w:rsid w:val="00D17E65"/>
    <w:rsid w:val="00D20C49"/>
    <w:rsid w:val="00D21B0D"/>
    <w:rsid w:val="00D231A9"/>
    <w:rsid w:val="00D236C0"/>
    <w:rsid w:val="00D24353"/>
    <w:rsid w:val="00D25265"/>
    <w:rsid w:val="00D26262"/>
    <w:rsid w:val="00D26DE2"/>
    <w:rsid w:val="00D26F40"/>
    <w:rsid w:val="00D27413"/>
    <w:rsid w:val="00D27744"/>
    <w:rsid w:val="00D307E9"/>
    <w:rsid w:val="00D31663"/>
    <w:rsid w:val="00D32B6B"/>
    <w:rsid w:val="00D32F4B"/>
    <w:rsid w:val="00D346E2"/>
    <w:rsid w:val="00D355B7"/>
    <w:rsid w:val="00D369F7"/>
    <w:rsid w:val="00D36FA6"/>
    <w:rsid w:val="00D376A0"/>
    <w:rsid w:val="00D37B2B"/>
    <w:rsid w:val="00D37F4E"/>
    <w:rsid w:val="00D4186E"/>
    <w:rsid w:val="00D44B12"/>
    <w:rsid w:val="00D473FF"/>
    <w:rsid w:val="00D53AD5"/>
    <w:rsid w:val="00D556C5"/>
    <w:rsid w:val="00D564B4"/>
    <w:rsid w:val="00D568E8"/>
    <w:rsid w:val="00D57D51"/>
    <w:rsid w:val="00D57DA4"/>
    <w:rsid w:val="00D62591"/>
    <w:rsid w:val="00D6423F"/>
    <w:rsid w:val="00D64A5D"/>
    <w:rsid w:val="00D66027"/>
    <w:rsid w:val="00D67BDC"/>
    <w:rsid w:val="00D70E8C"/>
    <w:rsid w:val="00D731A6"/>
    <w:rsid w:val="00D73551"/>
    <w:rsid w:val="00D74731"/>
    <w:rsid w:val="00D75DD8"/>
    <w:rsid w:val="00D76A1D"/>
    <w:rsid w:val="00D76DF6"/>
    <w:rsid w:val="00D805D1"/>
    <w:rsid w:val="00D8060F"/>
    <w:rsid w:val="00D807B3"/>
    <w:rsid w:val="00D81C61"/>
    <w:rsid w:val="00D82B14"/>
    <w:rsid w:val="00D8314D"/>
    <w:rsid w:val="00D83714"/>
    <w:rsid w:val="00D840A6"/>
    <w:rsid w:val="00D859B7"/>
    <w:rsid w:val="00D85A7B"/>
    <w:rsid w:val="00D85E02"/>
    <w:rsid w:val="00D87296"/>
    <w:rsid w:val="00D8755A"/>
    <w:rsid w:val="00D876F6"/>
    <w:rsid w:val="00D87922"/>
    <w:rsid w:val="00D911DE"/>
    <w:rsid w:val="00D91371"/>
    <w:rsid w:val="00D916AA"/>
    <w:rsid w:val="00D91ADE"/>
    <w:rsid w:val="00D91F3D"/>
    <w:rsid w:val="00D91F92"/>
    <w:rsid w:val="00D938B1"/>
    <w:rsid w:val="00D93C9D"/>
    <w:rsid w:val="00D93F9C"/>
    <w:rsid w:val="00D94791"/>
    <w:rsid w:val="00D9488D"/>
    <w:rsid w:val="00DA112C"/>
    <w:rsid w:val="00DA3EEB"/>
    <w:rsid w:val="00DA4C4E"/>
    <w:rsid w:val="00DA52AE"/>
    <w:rsid w:val="00DA559C"/>
    <w:rsid w:val="00DA751D"/>
    <w:rsid w:val="00DB1181"/>
    <w:rsid w:val="00DB1838"/>
    <w:rsid w:val="00DB3661"/>
    <w:rsid w:val="00DB43F4"/>
    <w:rsid w:val="00DB47D1"/>
    <w:rsid w:val="00DB4F30"/>
    <w:rsid w:val="00DB5366"/>
    <w:rsid w:val="00DB6D6B"/>
    <w:rsid w:val="00DB73EB"/>
    <w:rsid w:val="00DC1386"/>
    <w:rsid w:val="00DC15D9"/>
    <w:rsid w:val="00DC1CB6"/>
    <w:rsid w:val="00DC1CD4"/>
    <w:rsid w:val="00DC32B2"/>
    <w:rsid w:val="00DC3931"/>
    <w:rsid w:val="00DC63A3"/>
    <w:rsid w:val="00DC6E06"/>
    <w:rsid w:val="00DD00EC"/>
    <w:rsid w:val="00DD00F7"/>
    <w:rsid w:val="00DD03DD"/>
    <w:rsid w:val="00DD145F"/>
    <w:rsid w:val="00DD1473"/>
    <w:rsid w:val="00DD19BF"/>
    <w:rsid w:val="00DD3676"/>
    <w:rsid w:val="00DD408D"/>
    <w:rsid w:val="00DD482D"/>
    <w:rsid w:val="00DD4F0F"/>
    <w:rsid w:val="00DD624A"/>
    <w:rsid w:val="00DE00E5"/>
    <w:rsid w:val="00DE26EE"/>
    <w:rsid w:val="00DE4083"/>
    <w:rsid w:val="00DE599C"/>
    <w:rsid w:val="00DE5CCE"/>
    <w:rsid w:val="00DE5F9A"/>
    <w:rsid w:val="00DE64BE"/>
    <w:rsid w:val="00DE6734"/>
    <w:rsid w:val="00DE68CA"/>
    <w:rsid w:val="00DE6ECE"/>
    <w:rsid w:val="00DE7829"/>
    <w:rsid w:val="00DF031B"/>
    <w:rsid w:val="00DF047A"/>
    <w:rsid w:val="00DF2ECD"/>
    <w:rsid w:val="00DF4DBA"/>
    <w:rsid w:val="00DF6021"/>
    <w:rsid w:val="00DF68DE"/>
    <w:rsid w:val="00E033AF"/>
    <w:rsid w:val="00E03F21"/>
    <w:rsid w:val="00E049F8"/>
    <w:rsid w:val="00E05FB0"/>
    <w:rsid w:val="00E060D1"/>
    <w:rsid w:val="00E10160"/>
    <w:rsid w:val="00E10506"/>
    <w:rsid w:val="00E110FF"/>
    <w:rsid w:val="00E1138E"/>
    <w:rsid w:val="00E114B3"/>
    <w:rsid w:val="00E1203F"/>
    <w:rsid w:val="00E12789"/>
    <w:rsid w:val="00E128E4"/>
    <w:rsid w:val="00E1343B"/>
    <w:rsid w:val="00E13552"/>
    <w:rsid w:val="00E14728"/>
    <w:rsid w:val="00E15D48"/>
    <w:rsid w:val="00E1697C"/>
    <w:rsid w:val="00E178B4"/>
    <w:rsid w:val="00E2043B"/>
    <w:rsid w:val="00E224A7"/>
    <w:rsid w:val="00E22D87"/>
    <w:rsid w:val="00E22F8A"/>
    <w:rsid w:val="00E255E9"/>
    <w:rsid w:val="00E27E6B"/>
    <w:rsid w:val="00E30567"/>
    <w:rsid w:val="00E32592"/>
    <w:rsid w:val="00E32B0B"/>
    <w:rsid w:val="00E33EE5"/>
    <w:rsid w:val="00E34205"/>
    <w:rsid w:val="00E344CD"/>
    <w:rsid w:val="00E34B1E"/>
    <w:rsid w:val="00E35992"/>
    <w:rsid w:val="00E35FE9"/>
    <w:rsid w:val="00E364AE"/>
    <w:rsid w:val="00E402A7"/>
    <w:rsid w:val="00E41068"/>
    <w:rsid w:val="00E41A9F"/>
    <w:rsid w:val="00E43594"/>
    <w:rsid w:val="00E43974"/>
    <w:rsid w:val="00E50698"/>
    <w:rsid w:val="00E51C2F"/>
    <w:rsid w:val="00E523A4"/>
    <w:rsid w:val="00E5261C"/>
    <w:rsid w:val="00E5408C"/>
    <w:rsid w:val="00E54097"/>
    <w:rsid w:val="00E54D2D"/>
    <w:rsid w:val="00E55086"/>
    <w:rsid w:val="00E55C16"/>
    <w:rsid w:val="00E5648B"/>
    <w:rsid w:val="00E56821"/>
    <w:rsid w:val="00E60248"/>
    <w:rsid w:val="00E60DC2"/>
    <w:rsid w:val="00E617CF"/>
    <w:rsid w:val="00E62D8B"/>
    <w:rsid w:val="00E6423A"/>
    <w:rsid w:val="00E65D41"/>
    <w:rsid w:val="00E65E76"/>
    <w:rsid w:val="00E72A7B"/>
    <w:rsid w:val="00E72E13"/>
    <w:rsid w:val="00E75889"/>
    <w:rsid w:val="00E765E1"/>
    <w:rsid w:val="00E76AF0"/>
    <w:rsid w:val="00E77537"/>
    <w:rsid w:val="00E80E38"/>
    <w:rsid w:val="00E81026"/>
    <w:rsid w:val="00E81368"/>
    <w:rsid w:val="00E8616B"/>
    <w:rsid w:val="00E86298"/>
    <w:rsid w:val="00E871A8"/>
    <w:rsid w:val="00E9033E"/>
    <w:rsid w:val="00E917D6"/>
    <w:rsid w:val="00E92276"/>
    <w:rsid w:val="00E92CAD"/>
    <w:rsid w:val="00E93F23"/>
    <w:rsid w:val="00E94E12"/>
    <w:rsid w:val="00E95216"/>
    <w:rsid w:val="00E95729"/>
    <w:rsid w:val="00E97C99"/>
    <w:rsid w:val="00EA1259"/>
    <w:rsid w:val="00EA188D"/>
    <w:rsid w:val="00EA26F7"/>
    <w:rsid w:val="00EA2998"/>
    <w:rsid w:val="00EA3E84"/>
    <w:rsid w:val="00EA5AF2"/>
    <w:rsid w:val="00EA5F30"/>
    <w:rsid w:val="00EA7B6F"/>
    <w:rsid w:val="00EB2D33"/>
    <w:rsid w:val="00EB2FFE"/>
    <w:rsid w:val="00EB3D08"/>
    <w:rsid w:val="00EB464C"/>
    <w:rsid w:val="00EB46B2"/>
    <w:rsid w:val="00EB4DFD"/>
    <w:rsid w:val="00EB560E"/>
    <w:rsid w:val="00EB5B49"/>
    <w:rsid w:val="00EB7678"/>
    <w:rsid w:val="00EB788A"/>
    <w:rsid w:val="00EC2BFD"/>
    <w:rsid w:val="00EC2FF8"/>
    <w:rsid w:val="00EC3985"/>
    <w:rsid w:val="00EC5359"/>
    <w:rsid w:val="00EC6C1A"/>
    <w:rsid w:val="00EC7951"/>
    <w:rsid w:val="00EC7CF1"/>
    <w:rsid w:val="00ED2A2F"/>
    <w:rsid w:val="00ED42D7"/>
    <w:rsid w:val="00ED5912"/>
    <w:rsid w:val="00EE03C1"/>
    <w:rsid w:val="00EE5445"/>
    <w:rsid w:val="00EE607D"/>
    <w:rsid w:val="00EF094F"/>
    <w:rsid w:val="00EF1F90"/>
    <w:rsid w:val="00EF26BF"/>
    <w:rsid w:val="00EF4F7D"/>
    <w:rsid w:val="00EF5FBB"/>
    <w:rsid w:val="00F000D4"/>
    <w:rsid w:val="00F00218"/>
    <w:rsid w:val="00F00B57"/>
    <w:rsid w:val="00F01AEE"/>
    <w:rsid w:val="00F0343D"/>
    <w:rsid w:val="00F038C9"/>
    <w:rsid w:val="00F03A98"/>
    <w:rsid w:val="00F03D20"/>
    <w:rsid w:val="00F047C7"/>
    <w:rsid w:val="00F05A47"/>
    <w:rsid w:val="00F05A57"/>
    <w:rsid w:val="00F062E1"/>
    <w:rsid w:val="00F070AC"/>
    <w:rsid w:val="00F0721A"/>
    <w:rsid w:val="00F101A3"/>
    <w:rsid w:val="00F10278"/>
    <w:rsid w:val="00F1040D"/>
    <w:rsid w:val="00F10A9F"/>
    <w:rsid w:val="00F116FE"/>
    <w:rsid w:val="00F121E2"/>
    <w:rsid w:val="00F128E4"/>
    <w:rsid w:val="00F12F72"/>
    <w:rsid w:val="00F130B8"/>
    <w:rsid w:val="00F14553"/>
    <w:rsid w:val="00F14C0A"/>
    <w:rsid w:val="00F152DF"/>
    <w:rsid w:val="00F168BD"/>
    <w:rsid w:val="00F17832"/>
    <w:rsid w:val="00F21EBA"/>
    <w:rsid w:val="00F220DA"/>
    <w:rsid w:val="00F23982"/>
    <w:rsid w:val="00F26729"/>
    <w:rsid w:val="00F26CA7"/>
    <w:rsid w:val="00F31B79"/>
    <w:rsid w:val="00F31CB2"/>
    <w:rsid w:val="00F35399"/>
    <w:rsid w:val="00F35F09"/>
    <w:rsid w:val="00F37E79"/>
    <w:rsid w:val="00F40F55"/>
    <w:rsid w:val="00F414E7"/>
    <w:rsid w:val="00F41743"/>
    <w:rsid w:val="00F425CA"/>
    <w:rsid w:val="00F4378D"/>
    <w:rsid w:val="00F43D49"/>
    <w:rsid w:val="00F449FF"/>
    <w:rsid w:val="00F4551A"/>
    <w:rsid w:val="00F458EA"/>
    <w:rsid w:val="00F460BF"/>
    <w:rsid w:val="00F46EC7"/>
    <w:rsid w:val="00F47D6E"/>
    <w:rsid w:val="00F50D11"/>
    <w:rsid w:val="00F50E73"/>
    <w:rsid w:val="00F53A83"/>
    <w:rsid w:val="00F54C5D"/>
    <w:rsid w:val="00F54DD9"/>
    <w:rsid w:val="00F55F84"/>
    <w:rsid w:val="00F60BC6"/>
    <w:rsid w:val="00F62266"/>
    <w:rsid w:val="00F63478"/>
    <w:rsid w:val="00F64484"/>
    <w:rsid w:val="00F64B7E"/>
    <w:rsid w:val="00F6653B"/>
    <w:rsid w:val="00F66BE6"/>
    <w:rsid w:val="00F66F88"/>
    <w:rsid w:val="00F70B79"/>
    <w:rsid w:val="00F70E05"/>
    <w:rsid w:val="00F7243B"/>
    <w:rsid w:val="00F76FB7"/>
    <w:rsid w:val="00F81CB0"/>
    <w:rsid w:val="00F81D7F"/>
    <w:rsid w:val="00F82E85"/>
    <w:rsid w:val="00F8573F"/>
    <w:rsid w:val="00F90BD6"/>
    <w:rsid w:val="00F91635"/>
    <w:rsid w:val="00F93BD4"/>
    <w:rsid w:val="00F9438D"/>
    <w:rsid w:val="00F946F5"/>
    <w:rsid w:val="00F94CBE"/>
    <w:rsid w:val="00F950B3"/>
    <w:rsid w:val="00FA13BB"/>
    <w:rsid w:val="00FA291E"/>
    <w:rsid w:val="00FA2BAC"/>
    <w:rsid w:val="00FA392C"/>
    <w:rsid w:val="00FA5F0C"/>
    <w:rsid w:val="00FA62E3"/>
    <w:rsid w:val="00FA768C"/>
    <w:rsid w:val="00FB0E36"/>
    <w:rsid w:val="00FB114D"/>
    <w:rsid w:val="00FB2CF5"/>
    <w:rsid w:val="00FB3001"/>
    <w:rsid w:val="00FB3293"/>
    <w:rsid w:val="00FB3948"/>
    <w:rsid w:val="00FB396E"/>
    <w:rsid w:val="00FB52FA"/>
    <w:rsid w:val="00FC170B"/>
    <w:rsid w:val="00FC1BDC"/>
    <w:rsid w:val="00FC3888"/>
    <w:rsid w:val="00FC3CCA"/>
    <w:rsid w:val="00FC5CA1"/>
    <w:rsid w:val="00FC638D"/>
    <w:rsid w:val="00FC6C9A"/>
    <w:rsid w:val="00FC7797"/>
    <w:rsid w:val="00FD0CB2"/>
    <w:rsid w:val="00FD0EA6"/>
    <w:rsid w:val="00FD146A"/>
    <w:rsid w:val="00FD1EF4"/>
    <w:rsid w:val="00FD22E0"/>
    <w:rsid w:val="00FD24C0"/>
    <w:rsid w:val="00FD37A3"/>
    <w:rsid w:val="00FD4575"/>
    <w:rsid w:val="00FD512D"/>
    <w:rsid w:val="00FD52F2"/>
    <w:rsid w:val="00FD7138"/>
    <w:rsid w:val="00FD7842"/>
    <w:rsid w:val="00FE1187"/>
    <w:rsid w:val="00FE475F"/>
    <w:rsid w:val="00FE4C32"/>
    <w:rsid w:val="00FE54E9"/>
    <w:rsid w:val="00FE688C"/>
    <w:rsid w:val="00FE7531"/>
    <w:rsid w:val="00FE7B90"/>
    <w:rsid w:val="00FF0E6E"/>
    <w:rsid w:val="00FF1F4C"/>
    <w:rsid w:val="00FF7C4B"/>
    <w:rsid w:val="013867C5"/>
    <w:rsid w:val="0DC4F8A1"/>
    <w:rsid w:val="17CF1A0F"/>
    <w:rsid w:val="18434F4A"/>
    <w:rsid w:val="1FBD1C5D"/>
    <w:rsid w:val="20FF001C"/>
    <w:rsid w:val="24AB3EC9"/>
    <w:rsid w:val="259A3B78"/>
    <w:rsid w:val="2720078F"/>
    <w:rsid w:val="2A2450DC"/>
    <w:rsid w:val="2D3F0E61"/>
    <w:rsid w:val="2F3B576D"/>
    <w:rsid w:val="31A630B3"/>
    <w:rsid w:val="340FA668"/>
    <w:rsid w:val="3428B7DA"/>
    <w:rsid w:val="39C394BA"/>
    <w:rsid w:val="42A4B7EF"/>
    <w:rsid w:val="43563B5C"/>
    <w:rsid w:val="45E38278"/>
    <w:rsid w:val="48F34FCE"/>
    <w:rsid w:val="4A9549D7"/>
    <w:rsid w:val="50CE3696"/>
    <w:rsid w:val="59DB7175"/>
    <w:rsid w:val="5BD8198A"/>
    <w:rsid w:val="5C82A749"/>
    <w:rsid w:val="6230B302"/>
    <w:rsid w:val="65D37806"/>
    <w:rsid w:val="65DD3957"/>
    <w:rsid w:val="6EF46C97"/>
    <w:rsid w:val="738C7E13"/>
    <w:rsid w:val="768B6672"/>
    <w:rsid w:val="79AD1C1A"/>
    <w:rsid w:val="7C29B24C"/>
    <w:rsid w:val="7CA82380"/>
    <w:rsid w:val="7FEF5DA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3FDF72"/>
  <w15:docId w15:val="{F2CE189D-D793-4380-A77A-2E588FECE2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Arial"/>
        <w:lang w:val="cs-CZ"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iPriority="0"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101EBA"/>
    <w:rPr>
      <w:color w:val="00000A"/>
      <w:sz w:val="22"/>
      <w:lang w:eastAsia="cs-CZ"/>
    </w:rPr>
  </w:style>
  <w:style w:type="paragraph" w:styleId="Nadpis1">
    <w:name w:val="heading 1"/>
    <w:basedOn w:val="Normln"/>
    <w:link w:val="Nadpis1Char"/>
    <w:autoRedefine/>
    <w:uiPriority w:val="9"/>
    <w:qFormat/>
    <w:rsid w:val="002E4DB7"/>
    <w:pPr>
      <w:spacing w:before="100" w:beforeAutospacing="1" w:after="100" w:afterAutospacing="1" w:line="259" w:lineRule="auto"/>
      <w:jc w:val="both"/>
      <w:outlineLvl w:val="0"/>
    </w:pPr>
    <w:rPr>
      <w:rFonts w:asciiTheme="minorHAnsi" w:eastAsia="Times New Roman" w:hAnsiTheme="minorHAnsi" w:cs="Times New Roman"/>
      <w:b/>
      <w:bCs/>
      <w:color w:val="000000" w:themeColor="text1"/>
      <w:sz w:val="28"/>
      <w:szCs w:val="22"/>
    </w:rPr>
  </w:style>
  <w:style w:type="paragraph" w:styleId="Nadpis2">
    <w:name w:val="heading 2"/>
    <w:basedOn w:val="Normln"/>
    <w:link w:val="Nadpis2Char"/>
    <w:uiPriority w:val="9"/>
    <w:unhideWhenUsed/>
    <w:qFormat/>
    <w:rsid w:val="00F00B57"/>
    <w:pPr>
      <w:keepNext/>
      <w:spacing w:before="300" w:after="60"/>
      <w:outlineLvl w:val="1"/>
    </w:pPr>
    <w:rPr>
      <w:rFonts w:eastAsia="Times New Roman" w:cs="Times New Roman"/>
      <w:b/>
      <w:bCs/>
      <w:iCs/>
      <w:color w:val="000000" w:themeColor="text1"/>
      <w:sz w:val="24"/>
      <w:szCs w:val="28"/>
    </w:rPr>
  </w:style>
  <w:style w:type="paragraph" w:styleId="Nadpis3">
    <w:name w:val="heading 3"/>
    <w:basedOn w:val="Normln"/>
    <w:link w:val="Nadpis3Char"/>
    <w:uiPriority w:val="9"/>
    <w:unhideWhenUsed/>
    <w:qFormat/>
    <w:rsid w:val="00AF391F"/>
    <w:pPr>
      <w:keepNext/>
      <w:spacing w:before="200" w:after="60"/>
      <w:jc w:val="both"/>
      <w:outlineLvl w:val="2"/>
    </w:pPr>
    <w:rPr>
      <w:rFonts w:asciiTheme="minorHAnsi" w:eastAsia="Times New Roman" w:hAnsiTheme="minorHAnsi" w:cstheme="minorHAnsi"/>
      <w:b/>
      <w:bCs/>
      <w:color w:val="auto"/>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ZhlavChar">
    <w:name w:val="Záhlaví Char"/>
    <w:basedOn w:val="Standardnpsmoodstavce"/>
    <w:link w:val="Zhlav"/>
    <w:uiPriority w:val="99"/>
    <w:qFormat/>
    <w:rsid w:val="004E1E42"/>
  </w:style>
  <w:style w:type="character" w:customStyle="1" w:styleId="ZpatChar">
    <w:name w:val="Zápatí Char"/>
    <w:basedOn w:val="Standardnpsmoodstavce"/>
    <w:link w:val="Zpat"/>
    <w:uiPriority w:val="99"/>
    <w:qFormat/>
    <w:rsid w:val="004E1E42"/>
  </w:style>
  <w:style w:type="character" w:customStyle="1" w:styleId="Internetovodkaz">
    <w:name w:val="Internetový odkaz"/>
    <w:rsid w:val="001C3AB3"/>
    <w:rPr>
      <w:color w:val="0563C1"/>
      <w:u w:val="single"/>
    </w:rPr>
  </w:style>
  <w:style w:type="character" w:customStyle="1" w:styleId="Nevyeenzmnka1">
    <w:name w:val="Nevyřešená zmínka1"/>
    <w:uiPriority w:val="99"/>
    <w:semiHidden/>
    <w:unhideWhenUsed/>
    <w:qFormat/>
    <w:rsid w:val="00330944"/>
    <w:rPr>
      <w:color w:val="605E5C"/>
      <w:shd w:val="clear" w:color="auto" w:fill="E1DFDD"/>
    </w:rPr>
  </w:style>
  <w:style w:type="character" w:styleId="Odkaznakoment">
    <w:name w:val="annotation reference"/>
    <w:uiPriority w:val="99"/>
    <w:semiHidden/>
    <w:qFormat/>
    <w:rsid w:val="008C1644"/>
    <w:rPr>
      <w:sz w:val="16"/>
      <w:szCs w:val="16"/>
    </w:rPr>
  </w:style>
  <w:style w:type="character" w:styleId="Sledovanodkaz">
    <w:name w:val="FollowedHyperlink"/>
    <w:uiPriority w:val="99"/>
    <w:semiHidden/>
    <w:unhideWhenUsed/>
    <w:qFormat/>
    <w:rsid w:val="00745BFB"/>
    <w:rPr>
      <w:color w:val="954F72"/>
      <w:u w:val="single"/>
    </w:rPr>
  </w:style>
  <w:style w:type="character" w:customStyle="1" w:styleId="Nadpis1Char">
    <w:name w:val="Nadpis 1 Char"/>
    <w:link w:val="Nadpis1"/>
    <w:uiPriority w:val="9"/>
    <w:qFormat/>
    <w:rsid w:val="002E4DB7"/>
    <w:rPr>
      <w:rFonts w:asciiTheme="minorHAnsi" w:eastAsia="Times New Roman" w:hAnsiTheme="minorHAnsi" w:cs="Times New Roman"/>
      <w:b/>
      <w:bCs/>
      <w:color w:val="000000" w:themeColor="text1"/>
      <w:sz w:val="28"/>
      <w:szCs w:val="22"/>
      <w:lang w:eastAsia="cs-CZ"/>
    </w:rPr>
  </w:style>
  <w:style w:type="character" w:customStyle="1" w:styleId="Nadpis2Char">
    <w:name w:val="Nadpis 2 Char"/>
    <w:link w:val="Nadpis2"/>
    <w:uiPriority w:val="9"/>
    <w:qFormat/>
    <w:rsid w:val="00F00B57"/>
    <w:rPr>
      <w:rFonts w:eastAsia="Times New Roman" w:cs="Times New Roman"/>
      <w:b/>
      <w:bCs/>
      <w:iCs/>
      <w:color w:val="000000" w:themeColor="text1"/>
      <w:sz w:val="24"/>
      <w:szCs w:val="28"/>
      <w:lang w:eastAsia="cs-CZ"/>
    </w:rPr>
  </w:style>
  <w:style w:type="character" w:customStyle="1" w:styleId="Nadpis3Char">
    <w:name w:val="Nadpis 3 Char"/>
    <w:link w:val="Nadpis3"/>
    <w:uiPriority w:val="9"/>
    <w:qFormat/>
    <w:rsid w:val="00AF391F"/>
    <w:rPr>
      <w:rFonts w:asciiTheme="minorHAnsi" w:eastAsia="Times New Roman" w:hAnsiTheme="minorHAnsi" w:cstheme="minorHAnsi"/>
      <w:b/>
      <w:bCs/>
      <w:sz w:val="22"/>
      <w:szCs w:val="22"/>
      <w:lang w:eastAsia="cs-CZ"/>
    </w:rPr>
  </w:style>
  <w:style w:type="character" w:customStyle="1" w:styleId="normaltextrun">
    <w:name w:val="normaltextrun"/>
    <w:basedOn w:val="Standardnpsmoodstavce"/>
    <w:qFormat/>
    <w:rsid w:val="00091F76"/>
  </w:style>
  <w:style w:type="character" w:customStyle="1" w:styleId="eop">
    <w:name w:val="eop"/>
    <w:basedOn w:val="Standardnpsmoodstavce"/>
    <w:qFormat/>
    <w:rsid w:val="00091F76"/>
  </w:style>
  <w:style w:type="character" w:customStyle="1" w:styleId="TextbublinyChar">
    <w:name w:val="Text bubliny Char"/>
    <w:basedOn w:val="Standardnpsmoodstavce"/>
    <w:link w:val="Textbubliny"/>
    <w:uiPriority w:val="99"/>
    <w:semiHidden/>
    <w:qFormat/>
    <w:rsid w:val="00BC46C1"/>
    <w:rPr>
      <w:rFonts w:ascii="Tahoma" w:hAnsi="Tahoma" w:cs="Tahoma"/>
      <w:sz w:val="16"/>
      <w:szCs w:val="16"/>
      <w:lang w:eastAsia="cs-CZ"/>
    </w:rPr>
  </w:style>
  <w:style w:type="character" w:customStyle="1" w:styleId="TextkomenteChar">
    <w:name w:val="Text komentáře Char"/>
    <w:basedOn w:val="Standardnpsmoodstavce"/>
    <w:link w:val="Textkomente"/>
    <w:uiPriority w:val="99"/>
    <w:qFormat/>
    <w:rsid w:val="00BC46C1"/>
    <w:rPr>
      <w:lang w:eastAsia="cs-CZ"/>
    </w:rPr>
  </w:style>
  <w:style w:type="character" w:customStyle="1" w:styleId="PedmtkomenteChar">
    <w:name w:val="Předmět komentáře Char"/>
    <w:basedOn w:val="TextkomenteChar"/>
    <w:link w:val="Pedmtkomente"/>
    <w:uiPriority w:val="99"/>
    <w:semiHidden/>
    <w:qFormat/>
    <w:rsid w:val="00BC46C1"/>
    <w:rPr>
      <w:b/>
      <w:bCs/>
      <w:lang w:eastAsia="cs-CZ"/>
    </w:rPr>
  </w:style>
  <w:style w:type="character" w:customStyle="1" w:styleId="TextpoznpodarouChar">
    <w:name w:val="Text pozn. pod čarou Char"/>
    <w:basedOn w:val="Standardnpsmoodstavce"/>
    <w:link w:val="Textpoznpodarou"/>
    <w:uiPriority w:val="99"/>
    <w:semiHidden/>
    <w:qFormat/>
    <w:rsid w:val="004B43A6"/>
    <w:rPr>
      <w:rFonts w:asciiTheme="minorHAnsi" w:eastAsiaTheme="minorHAnsi" w:hAnsiTheme="minorHAnsi" w:cstheme="minorBidi"/>
      <w:lang w:eastAsia="en-US"/>
    </w:rPr>
  </w:style>
  <w:style w:type="character" w:styleId="Znakapoznpodarou">
    <w:name w:val="footnote reference"/>
    <w:basedOn w:val="Standardnpsmoodstavce"/>
    <w:uiPriority w:val="99"/>
    <w:semiHidden/>
    <w:unhideWhenUsed/>
    <w:qFormat/>
    <w:rsid w:val="004B43A6"/>
    <w:rPr>
      <w:vertAlign w:val="superscript"/>
    </w:rPr>
  </w:style>
  <w:style w:type="character" w:customStyle="1" w:styleId="ListLabel1">
    <w:name w:val="ListLabel 1"/>
    <w:qFormat/>
    <w:rsid w:val="00855E5E"/>
    <w:rPr>
      <w:rFonts w:eastAsia="Calibri" w:cs="Calibri"/>
    </w:rPr>
  </w:style>
  <w:style w:type="character" w:customStyle="1" w:styleId="ListLabel2">
    <w:name w:val="ListLabel 2"/>
    <w:qFormat/>
    <w:rsid w:val="00855E5E"/>
    <w:rPr>
      <w:rFonts w:cs="Courier New"/>
    </w:rPr>
  </w:style>
  <w:style w:type="character" w:customStyle="1" w:styleId="ListLabel3">
    <w:name w:val="ListLabel 3"/>
    <w:qFormat/>
    <w:rsid w:val="00855E5E"/>
    <w:rPr>
      <w:rFonts w:cs="Courier New"/>
    </w:rPr>
  </w:style>
  <w:style w:type="character" w:customStyle="1" w:styleId="ListLabel4">
    <w:name w:val="ListLabel 4"/>
    <w:qFormat/>
    <w:rsid w:val="00855E5E"/>
    <w:rPr>
      <w:rFonts w:cs="Courier New"/>
    </w:rPr>
  </w:style>
  <w:style w:type="character" w:customStyle="1" w:styleId="ListLabel5">
    <w:name w:val="ListLabel 5"/>
    <w:qFormat/>
    <w:rsid w:val="00855E5E"/>
    <w:rPr>
      <w:rFonts w:cs="0"/>
      <w:b/>
      <w:sz w:val="22"/>
    </w:rPr>
  </w:style>
  <w:style w:type="character" w:customStyle="1" w:styleId="ListLabel6">
    <w:name w:val="ListLabel 6"/>
    <w:qFormat/>
    <w:rsid w:val="00855E5E"/>
    <w:rPr>
      <w:rFonts w:cs="0"/>
    </w:rPr>
  </w:style>
  <w:style w:type="character" w:customStyle="1" w:styleId="ListLabel7">
    <w:name w:val="ListLabel 7"/>
    <w:qFormat/>
    <w:rsid w:val="00855E5E"/>
    <w:rPr>
      <w:rFonts w:cs="0"/>
    </w:rPr>
  </w:style>
  <w:style w:type="character" w:customStyle="1" w:styleId="ListLabel8">
    <w:name w:val="ListLabel 8"/>
    <w:qFormat/>
    <w:rsid w:val="00855E5E"/>
    <w:rPr>
      <w:rFonts w:cs="0"/>
    </w:rPr>
  </w:style>
  <w:style w:type="character" w:customStyle="1" w:styleId="ListLabel9">
    <w:name w:val="ListLabel 9"/>
    <w:qFormat/>
    <w:rsid w:val="00855E5E"/>
    <w:rPr>
      <w:rFonts w:cs="0"/>
    </w:rPr>
  </w:style>
  <w:style w:type="character" w:customStyle="1" w:styleId="ListLabel10">
    <w:name w:val="ListLabel 10"/>
    <w:qFormat/>
    <w:rsid w:val="00855E5E"/>
    <w:rPr>
      <w:rFonts w:cs="0"/>
    </w:rPr>
  </w:style>
  <w:style w:type="character" w:customStyle="1" w:styleId="ListLabel11">
    <w:name w:val="ListLabel 11"/>
    <w:qFormat/>
    <w:rsid w:val="00855E5E"/>
    <w:rPr>
      <w:rFonts w:cs="0"/>
    </w:rPr>
  </w:style>
  <w:style w:type="character" w:customStyle="1" w:styleId="ListLabel12">
    <w:name w:val="ListLabel 12"/>
    <w:qFormat/>
    <w:rsid w:val="00855E5E"/>
    <w:rPr>
      <w:rFonts w:cs="0"/>
    </w:rPr>
  </w:style>
  <w:style w:type="character" w:customStyle="1" w:styleId="ListLabel13">
    <w:name w:val="ListLabel 13"/>
    <w:qFormat/>
    <w:rsid w:val="00855E5E"/>
    <w:rPr>
      <w:rFonts w:cs="0"/>
    </w:rPr>
  </w:style>
  <w:style w:type="character" w:customStyle="1" w:styleId="ListLabel14">
    <w:name w:val="ListLabel 14"/>
    <w:qFormat/>
    <w:rsid w:val="00855E5E"/>
    <w:rPr>
      <w:rFonts w:eastAsia="Calibri" w:cs="Calibri"/>
    </w:rPr>
  </w:style>
  <w:style w:type="character" w:customStyle="1" w:styleId="ListLabel15">
    <w:name w:val="ListLabel 15"/>
    <w:qFormat/>
    <w:rsid w:val="00855E5E"/>
    <w:rPr>
      <w:rFonts w:cs="Courier New"/>
    </w:rPr>
  </w:style>
  <w:style w:type="character" w:customStyle="1" w:styleId="ListLabel16">
    <w:name w:val="ListLabel 16"/>
    <w:qFormat/>
    <w:rsid w:val="00855E5E"/>
    <w:rPr>
      <w:rFonts w:cs="Courier New"/>
    </w:rPr>
  </w:style>
  <w:style w:type="character" w:customStyle="1" w:styleId="ListLabel17">
    <w:name w:val="ListLabel 17"/>
    <w:qFormat/>
    <w:rsid w:val="00855E5E"/>
    <w:rPr>
      <w:rFonts w:cs="Courier New"/>
    </w:rPr>
  </w:style>
  <w:style w:type="character" w:customStyle="1" w:styleId="ListLabel18">
    <w:name w:val="ListLabel 18"/>
    <w:qFormat/>
    <w:rsid w:val="00855E5E"/>
    <w:rPr>
      <w:rFonts w:cs="Courier New"/>
    </w:rPr>
  </w:style>
  <w:style w:type="character" w:customStyle="1" w:styleId="ListLabel19">
    <w:name w:val="ListLabel 19"/>
    <w:qFormat/>
    <w:rsid w:val="00855E5E"/>
    <w:rPr>
      <w:rFonts w:cs="Courier New"/>
    </w:rPr>
  </w:style>
  <w:style w:type="character" w:customStyle="1" w:styleId="ListLabel20">
    <w:name w:val="ListLabel 20"/>
    <w:qFormat/>
    <w:rsid w:val="00855E5E"/>
    <w:rPr>
      <w:rFonts w:cs="Courier New"/>
    </w:rPr>
  </w:style>
  <w:style w:type="character" w:customStyle="1" w:styleId="ListLabel21">
    <w:name w:val="ListLabel 21"/>
    <w:qFormat/>
    <w:rsid w:val="00855E5E"/>
    <w:rPr>
      <w:rFonts w:cs="Courier New"/>
    </w:rPr>
  </w:style>
  <w:style w:type="character" w:customStyle="1" w:styleId="ListLabel22">
    <w:name w:val="ListLabel 22"/>
    <w:qFormat/>
    <w:rsid w:val="00855E5E"/>
    <w:rPr>
      <w:rFonts w:cs="Courier New"/>
    </w:rPr>
  </w:style>
  <w:style w:type="character" w:customStyle="1" w:styleId="ListLabel23">
    <w:name w:val="ListLabel 23"/>
    <w:qFormat/>
    <w:rsid w:val="00855E5E"/>
    <w:rPr>
      <w:rFonts w:cs="Courier New"/>
    </w:rPr>
  </w:style>
  <w:style w:type="character" w:customStyle="1" w:styleId="ListLabel24">
    <w:name w:val="ListLabel 24"/>
    <w:qFormat/>
    <w:rsid w:val="00855E5E"/>
    <w:rPr>
      <w:rFonts w:cs="Courier New"/>
    </w:rPr>
  </w:style>
  <w:style w:type="character" w:customStyle="1" w:styleId="ListLabel25">
    <w:name w:val="ListLabel 25"/>
    <w:qFormat/>
    <w:rsid w:val="00855E5E"/>
    <w:rPr>
      <w:rFonts w:cs="Courier New"/>
    </w:rPr>
  </w:style>
  <w:style w:type="character" w:customStyle="1" w:styleId="ListLabel26">
    <w:name w:val="ListLabel 26"/>
    <w:qFormat/>
    <w:rsid w:val="00855E5E"/>
    <w:rPr>
      <w:rFonts w:cs="Courier New"/>
    </w:rPr>
  </w:style>
  <w:style w:type="character" w:customStyle="1" w:styleId="ListLabel27">
    <w:name w:val="ListLabel 27"/>
    <w:qFormat/>
    <w:rsid w:val="00855E5E"/>
    <w:rPr>
      <w:rFonts w:cs="Courier New"/>
    </w:rPr>
  </w:style>
  <w:style w:type="character" w:customStyle="1" w:styleId="ListLabel28">
    <w:name w:val="ListLabel 28"/>
    <w:qFormat/>
    <w:rsid w:val="00855E5E"/>
    <w:rPr>
      <w:rFonts w:cs="Courier New"/>
    </w:rPr>
  </w:style>
  <w:style w:type="character" w:customStyle="1" w:styleId="ListLabel29">
    <w:name w:val="ListLabel 29"/>
    <w:qFormat/>
    <w:rsid w:val="00855E5E"/>
    <w:rPr>
      <w:rFonts w:cs="Courier New"/>
    </w:rPr>
  </w:style>
  <w:style w:type="character" w:customStyle="1" w:styleId="ListLabel30">
    <w:name w:val="ListLabel 30"/>
    <w:qFormat/>
    <w:rsid w:val="00855E5E"/>
    <w:rPr>
      <w:rFonts w:cs="Courier New"/>
    </w:rPr>
  </w:style>
  <w:style w:type="character" w:customStyle="1" w:styleId="ListLabel31">
    <w:name w:val="ListLabel 31"/>
    <w:qFormat/>
    <w:rsid w:val="00855E5E"/>
    <w:rPr>
      <w:rFonts w:cs="Courier New"/>
    </w:rPr>
  </w:style>
  <w:style w:type="character" w:customStyle="1" w:styleId="ListLabel32">
    <w:name w:val="ListLabel 32"/>
    <w:qFormat/>
    <w:rsid w:val="00855E5E"/>
    <w:rPr>
      <w:rFonts w:cs="Courier New"/>
    </w:rPr>
  </w:style>
  <w:style w:type="character" w:customStyle="1" w:styleId="ListLabel33">
    <w:name w:val="ListLabel 33"/>
    <w:qFormat/>
    <w:rsid w:val="00855E5E"/>
    <w:rPr>
      <w:rFonts w:cs="Courier New"/>
    </w:rPr>
  </w:style>
  <w:style w:type="character" w:customStyle="1" w:styleId="ListLabel34">
    <w:name w:val="ListLabel 34"/>
    <w:qFormat/>
    <w:rsid w:val="00855E5E"/>
    <w:rPr>
      <w:rFonts w:cs="Courier New"/>
    </w:rPr>
  </w:style>
  <w:style w:type="character" w:customStyle="1" w:styleId="ListLabel35">
    <w:name w:val="ListLabel 35"/>
    <w:qFormat/>
    <w:rsid w:val="00855E5E"/>
    <w:rPr>
      <w:rFonts w:cs="Courier New"/>
    </w:rPr>
  </w:style>
  <w:style w:type="character" w:customStyle="1" w:styleId="ListLabel36">
    <w:name w:val="ListLabel 36"/>
    <w:qFormat/>
    <w:rsid w:val="00855E5E"/>
    <w:rPr>
      <w:rFonts w:cs="Courier New"/>
    </w:rPr>
  </w:style>
  <w:style w:type="character" w:customStyle="1" w:styleId="ListLabel37">
    <w:name w:val="ListLabel 37"/>
    <w:qFormat/>
    <w:rsid w:val="00855E5E"/>
    <w:rPr>
      <w:rFonts w:cs="Courier New"/>
    </w:rPr>
  </w:style>
  <w:style w:type="character" w:customStyle="1" w:styleId="ListLabel38">
    <w:name w:val="ListLabel 38"/>
    <w:qFormat/>
    <w:rsid w:val="00855E5E"/>
    <w:rPr>
      <w:rFonts w:cs="Courier New"/>
    </w:rPr>
  </w:style>
  <w:style w:type="character" w:customStyle="1" w:styleId="ListLabel39">
    <w:name w:val="ListLabel 39"/>
    <w:qFormat/>
    <w:rsid w:val="00855E5E"/>
    <w:rPr>
      <w:rFonts w:cs="Courier New"/>
    </w:rPr>
  </w:style>
  <w:style w:type="character" w:customStyle="1" w:styleId="ListLabel40">
    <w:name w:val="ListLabel 40"/>
    <w:qFormat/>
    <w:rsid w:val="00855E5E"/>
    <w:rPr>
      <w:rFonts w:cs="Courier New"/>
    </w:rPr>
  </w:style>
  <w:style w:type="character" w:customStyle="1" w:styleId="ListLabel41">
    <w:name w:val="ListLabel 41"/>
    <w:qFormat/>
    <w:rsid w:val="00855E5E"/>
    <w:rPr>
      <w:rFonts w:cs="Courier New"/>
    </w:rPr>
  </w:style>
  <w:style w:type="character" w:customStyle="1" w:styleId="ListLabel42">
    <w:name w:val="ListLabel 42"/>
    <w:qFormat/>
    <w:rsid w:val="00855E5E"/>
    <w:rPr>
      <w:rFonts w:cs="Courier New"/>
    </w:rPr>
  </w:style>
  <w:style w:type="character" w:customStyle="1" w:styleId="ListLabel43">
    <w:name w:val="ListLabel 43"/>
    <w:qFormat/>
    <w:rsid w:val="00855E5E"/>
    <w:rPr>
      <w:rFonts w:cs="Courier New"/>
    </w:rPr>
  </w:style>
  <w:style w:type="character" w:customStyle="1" w:styleId="ListLabel44">
    <w:name w:val="ListLabel 44"/>
    <w:qFormat/>
    <w:rsid w:val="00855E5E"/>
    <w:rPr>
      <w:rFonts w:cs="Courier New"/>
    </w:rPr>
  </w:style>
  <w:style w:type="character" w:customStyle="1" w:styleId="ListLabel45">
    <w:name w:val="ListLabel 45"/>
    <w:qFormat/>
    <w:rsid w:val="00855E5E"/>
    <w:rPr>
      <w:rFonts w:ascii="inherit" w:hAnsi="inherit"/>
      <w:sz w:val="23"/>
    </w:rPr>
  </w:style>
  <w:style w:type="character" w:customStyle="1" w:styleId="ListLabel46">
    <w:name w:val="ListLabel 46"/>
    <w:qFormat/>
    <w:rsid w:val="00855E5E"/>
    <w:rPr>
      <w:sz w:val="20"/>
    </w:rPr>
  </w:style>
  <w:style w:type="character" w:customStyle="1" w:styleId="ListLabel47">
    <w:name w:val="ListLabel 47"/>
    <w:qFormat/>
    <w:rsid w:val="00855E5E"/>
    <w:rPr>
      <w:sz w:val="20"/>
    </w:rPr>
  </w:style>
  <w:style w:type="character" w:customStyle="1" w:styleId="ListLabel48">
    <w:name w:val="ListLabel 48"/>
    <w:qFormat/>
    <w:rsid w:val="00855E5E"/>
    <w:rPr>
      <w:sz w:val="20"/>
    </w:rPr>
  </w:style>
  <w:style w:type="character" w:customStyle="1" w:styleId="ListLabel49">
    <w:name w:val="ListLabel 49"/>
    <w:qFormat/>
    <w:rsid w:val="00855E5E"/>
    <w:rPr>
      <w:sz w:val="20"/>
    </w:rPr>
  </w:style>
  <w:style w:type="character" w:customStyle="1" w:styleId="ListLabel50">
    <w:name w:val="ListLabel 50"/>
    <w:qFormat/>
    <w:rsid w:val="00855E5E"/>
    <w:rPr>
      <w:sz w:val="20"/>
    </w:rPr>
  </w:style>
  <w:style w:type="character" w:customStyle="1" w:styleId="ListLabel51">
    <w:name w:val="ListLabel 51"/>
    <w:qFormat/>
    <w:rsid w:val="00855E5E"/>
    <w:rPr>
      <w:sz w:val="20"/>
    </w:rPr>
  </w:style>
  <w:style w:type="character" w:customStyle="1" w:styleId="ListLabel52">
    <w:name w:val="ListLabel 52"/>
    <w:qFormat/>
    <w:rsid w:val="00855E5E"/>
    <w:rPr>
      <w:sz w:val="20"/>
    </w:rPr>
  </w:style>
  <w:style w:type="character" w:customStyle="1" w:styleId="ListLabel53">
    <w:name w:val="ListLabel 53"/>
    <w:qFormat/>
    <w:rsid w:val="00855E5E"/>
    <w:rPr>
      <w:sz w:val="20"/>
    </w:rPr>
  </w:style>
  <w:style w:type="character" w:customStyle="1" w:styleId="ListLabel54">
    <w:name w:val="ListLabel 54"/>
    <w:qFormat/>
    <w:rsid w:val="00855E5E"/>
    <w:rPr>
      <w:rFonts w:cs="Courier New"/>
    </w:rPr>
  </w:style>
  <w:style w:type="character" w:customStyle="1" w:styleId="ListLabel55">
    <w:name w:val="ListLabel 55"/>
    <w:qFormat/>
    <w:rsid w:val="00855E5E"/>
    <w:rPr>
      <w:rFonts w:cs="Courier New"/>
    </w:rPr>
  </w:style>
  <w:style w:type="character" w:customStyle="1" w:styleId="ListLabel56">
    <w:name w:val="ListLabel 56"/>
    <w:qFormat/>
    <w:rsid w:val="00855E5E"/>
    <w:rPr>
      <w:rFonts w:cs="Courier New"/>
    </w:rPr>
  </w:style>
  <w:style w:type="character" w:customStyle="1" w:styleId="ListLabel57">
    <w:name w:val="ListLabel 57"/>
    <w:qFormat/>
    <w:rsid w:val="00855E5E"/>
    <w:rPr>
      <w:rFonts w:cs="Courier New"/>
    </w:rPr>
  </w:style>
  <w:style w:type="character" w:customStyle="1" w:styleId="ListLabel58">
    <w:name w:val="ListLabel 58"/>
    <w:qFormat/>
    <w:rsid w:val="00855E5E"/>
    <w:rPr>
      <w:rFonts w:cs="Courier New"/>
    </w:rPr>
  </w:style>
  <w:style w:type="character" w:customStyle="1" w:styleId="ListLabel59">
    <w:name w:val="ListLabel 59"/>
    <w:qFormat/>
    <w:rsid w:val="00855E5E"/>
    <w:rPr>
      <w:rFonts w:cs="Courier New"/>
    </w:rPr>
  </w:style>
  <w:style w:type="character" w:customStyle="1" w:styleId="ListLabel60">
    <w:name w:val="ListLabel 60"/>
    <w:qFormat/>
    <w:rsid w:val="00855E5E"/>
    <w:rPr>
      <w:rFonts w:cs="Courier New"/>
    </w:rPr>
  </w:style>
  <w:style w:type="character" w:customStyle="1" w:styleId="ListLabel61">
    <w:name w:val="ListLabel 61"/>
    <w:qFormat/>
    <w:rsid w:val="00855E5E"/>
    <w:rPr>
      <w:rFonts w:cs="Courier New"/>
    </w:rPr>
  </w:style>
  <w:style w:type="character" w:customStyle="1" w:styleId="ListLabel62">
    <w:name w:val="ListLabel 62"/>
    <w:qFormat/>
    <w:rsid w:val="00855E5E"/>
    <w:rPr>
      <w:rFonts w:cs="Courier New"/>
    </w:rPr>
  </w:style>
  <w:style w:type="character" w:customStyle="1" w:styleId="Odkaznarejstk">
    <w:name w:val="Odkaz na rejstřík"/>
    <w:qFormat/>
    <w:rsid w:val="00855E5E"/>
  </w:style>
  <w:style w:type="character" w:customStyle="1" w:styleId="Znakypropoznmkupodarou">
    <w:name w:val="Znaky pro poznámku pod čarou"/>
    <w:qFormat/>
    <w:rsid w:val="00855E5E"/>
  </w:style>
  <w:style w:type="character" w:customStyle="1" w:styleId="Ukotvenpoznmkypodarou">
    <w:name w:val="Ukotvení poznámky pod čarou"/>
    <w:rsid w:val="00855E5E"/>
    <w:rPr>
      <w:vertAlign w:val="superscript"/>
    </w:rPr>
  </w:style>
  <w:style w:type="character" w:customStyle="1" w:styleId="Ukotvenvysvtlivky">
    <w:name w:val="Ukotvení vysvětlivky"/>
    <w:rsid w:val="00855E5E"/>
    <w:rPr>
      <w:vertAlign w:val="superscript"/>
    </w:rPr>
  </w:style>
  <w:style w:type="character" w:customStyle="1" w:styleId="Znakyprovysvtlivky">
    <w:name w:val="Znaky pro vysvětlivky"/>
    <w:qFormat/>
    <w:rsid w:val="00855E5E"/>
  </w:style>
  <w:style w:type="character" w:customStyle="1" w:styleId="ListLabel63">
    <w:name w:val="ListLabel 63"/>
    <w:qFormat/>
    <w:rsid w:val="00855E5E"/>
    <w:rPr>
      <w:rFonts w:cs="Calibri"/>
    </w:rPr>
  </w:style>
  <w:style w:type="character" w:customStyle="1" w:styleId="ListLabel64">
    <w:name w:val="ListLabel 64"/>
    <w:qFormat/>
    <w:rsid w:val="00855E5E"/>
    <w:rPr>
      <w:rFonts w:cs="Courier New"/>
    </w:rPr>
  </w:style>
  <w:style w:type="character" w:customStyle="1" w:styleId="ListLabel65">
    <w:name w:val="ListLabel 65"/>
    <w:qFormat/>
    <w:rsid w:val="00855E5E"/>
    <w:rPr>
      <w:rFonts w:cs="Wingdings"/>
    </w:rPr>
  </w:style>
  <w:style w:type="character" w:customStyle="1" w:styleId="ListLabel66">
    <w:name w:val="ListLabel 66"/>
    <w:qFormat/>
    <w:rsid w:val="00855E5E"/>
    <w:rPr>
      <w:rFonts w:cs="Symbol"/>
    </w:rPr>
  </w:style>
  <w:style w:type="character" w:customStyle="1" w:styleId="ListLabel67">
    <w:name w:val="ListLabel 67"/>
    <w:qFormat/>
    <w:rsid w:val="00855E5E"/>
    <w:rPr>
      <w:rFonts w:cs="Courier New"/>
    </w:rPr>
  </w:style>
  <w:style w:type="character" w:customStyle="1" w:styleId="ListLabel68">
    <w:name w:val="ListLabel 68"/>
    <w:qFormat/>
    <w:rsid w:val="00855E5E"/>
    <w:rPr>
      <w:rFonts w:cs="Wingdings"/>
    </w:rPr>
  </w:style>
  <w:style w:type="character" w:customStyle="1" w:styleId="ListLabel69">
    <w:name w:val="ListLabel 69"/>
    <w:qFormat/>
    <w:rsid w:val="00855E5E"/>
    <w:rPr>
      <w:rFonts w:cs="Symbol"/>
    </w:rPr>
  </w:style>
  <w:style w:type="character" w:customStyle="1" w:styleId="ListLabel70">
    <w:name w:val="ListLabel 70"/>
    <w:qFormat/>
    <w:rsid w:val="00855E5E"/>
    <w:rPr>
      <w:rFonts w:cs="Courier New"/>
    </w:rPr>
  </w:style>
  <w:style w:type="character" w:customStyle="1" w:styleId="ListLabel71">
    <w:name w:val="ListLabel 71"/>
    <w:qFormat/>
    <w:rsid w:val="00855E5E"/>
    <w:rPr>
      <w:rFonts w:cs="Wingdings"/>
    </w:rPr>
  </w:style>
  <w:style w:type="character" w:customStyle="1" w:styleId="ListLabel72">
    <w:name w:val="ListLabel 72"/>
    <w:qFormat/>
    <w:rsid w:val="00855E5E"/>
    <w:rPr>
      <w:rFonts w:cs="Symbol"/>
    </w:rPr>
  </w:style>
  <w:style w:type="character" w:customStyle="1" w:styleId="ListLabel73">
    <w:name w:val="ListLabel 73"/>
    <w:qFormat/>
    <w:rsid w:val="00855E5E"/>
    <w:rPr>
      <w:rFonts w:cs="Courier New"/>
    </w:rPr>
  </w:style>
  <w:style w:type="character" w:customStyle="1" w:styleId="ListLabel74">
    <w:name w:val="ListLabel 74"/>
    <w:qFormat/>
    <w:rsid w:val="00855E5E"/>
    <w:rPr>
      <w:rFonts w:cs="Wingdings"/>
    </w:rPr>
  </w:style>
  <w:style w:type="character" w:customStyle="1" w:styleId="ListLabel75">
    <w:name w:val="ListLabel 75"/>
    <w:qFormat/>
    <w:rsid w:val="00855E5E"/>
    <w:rPr>
      <w:rFonts w:cs="Symbol"/>
    </w:rPr>
  </w:style>
  <w:style w:type="character" w:customStyle="1" w:styleId="ListLabel76">
    <w:name w:val="ListLabel 76"/>
    <w:qFormat/>
    <w:rsid w:val="00855E5E"/>
    <w:rPr>
      <w:rFonts w:cs="Courier New"/>
    </w:rPr>
  </w:style>
  <w:style w:type="character" w:customStyle="1" w:styleId="ListLabel77">
    <w:name w:val="ListLabel 77"/>
    <w:qFormat/>
    <w:rsid w:val="00855E5E"/>
    <w:rPr>
      <w:rFonts w:cs="Wingdings"/>
    </w:rPr>
  </w:style>
  <w:style w:type="character" w:customStyle="1" w:styleId="ListLabel78">
    <w:name w:val="ListLabel 78"/>
    <w:qFormat/>
    <w:rsid w:val="00855E5E"/>
    <w:rPr>
      <w:rFonts w:cs="Symbol"/>
    </w:rPr>
  </w:style>
  <w:style w:type="character" w:customStyle="1" w:styleId="ListLabel79">
    <w:name w:val="ListLabel 79"/>
    <w:qFormat/>
    <w:rsid w:val="00855E5E"/>
    <w:rPr>
      <w:rFonts w:cs="Courier New"/>
    </w:rPr>
  </w:style>
  <w:style w:type="character" w:customStyle="1" w:styleId="ListLabel80">
    <w:name w:val="ListLabel 80"/>
    <w:qFormat/>
    <w:rsid w:val="00855E5E"/>
    <w:rPr>
      <w:rFonts w:cs="Wingdings"/>
    </w:rPr>
  </w:style>
  <w:style w:type="character" w:customStyle="1" w:styleId="ListLabel81">
    <w:name w:val="ListLabel 81"/>
    <w:qFormat/>
    <w:rsid w:val="00855E5E"/>
    <w:rPr>
      <w:rFonts w:ascii="Calibri" w:hAnsi="Calibri" w:cs="Symbol"/>
    </w:rPr>
  </w:style>
  <w:style w:type="character" w:customStyle="1" w:styleId="ListLabel82">
    <w:name w:val="ListLabel 82"/>
    <w:qFormat/>
    <w:rsid w:val="00855E5E"/>
    <w:rPr>
      <w:rFonts w:cs="Courier New"/>
    </w:rPr>
  </w:style>
  <w:style w:type="character" w:customStyle="1" w:styleId="ListLabel83">
    <w:name w:val="ListLabel 83"/>
    <w:qFormat/>
    <w:rsid w:val="00855E5E"/>
    <w:rPr>
      <w:rFonts w:cs="Wingdings"/>
    </w:rPr>
  </w:style>
  <w:style w:type="character" w:customStyle="1" w:styleId="ListLabel84">
    <w:name w:val="ListLabel 84"/>
    <w:qFormat/>
    <w:rsid w:val="00855E5E"/>
    <w:rPr>
      <w:rFonts w:cs="Symbol"/>
    </w:rPr>
  </w:style>
  <w:style w:type="character" w:customStyle="1" w:styleId="ListLabel85">
    <w:name w:val="ListLabel 85"/>
    <w:qFormat/>
    <w:rsid w:val="00855E5E"/>
    <w:rPr>
      <w:rFonts w:cs="Courier New"/>
    </w:rPr>
  </w:style>
  <w:style w:type="character" w:customStyle="1" w:styleId="ListLabel86">
    <w:name w:val="ListLabel 86"/>
    <w:qFormat/>
    <w:rsid w:val="00855E5E"/>
    <w:rPr>
      <w:rFonts w:cs="Wingdings"/>
    </w:rPr>
  </w:style>
  <w:style w:type="character" w:customStyle="1" w:styleId="ListLabel87">
    <w:name w:val="ListLabel 87"/>
    <w:qFormat/>
    <w:rsid w:val="00855E5E"/>
    <w:rPr>
      <w:rFonts w:cs="Symbol"/>
    </w:rPr>
  </w:style>
  <w:style w:type="character" w:customStyle="1" w:styleId="ListLabel88">
    <w:name w:val="ListLabel 88"/>
    <w:qFormat/>
    <w:rsid w:val="00855E5E"/>
    <w:rPr>
      <w:rFonts w:cs="Courier New"/>
    </w:rPr>
  </w:style>
  <w:style w:type="character" w:customStyle="1" w:styleId="ListLabel89">
    <w:name w:val="ListLabel 89"/>
    <w:qFormat/>
    <w:rsid w:val="00855E5E"/>
    <w:rPr>
      <w:rFonts w:cs="Wingdings"/>
    </w:rPr>
  </w:style>
  <w:style w:type="character" w:customStyle="1" w:styleId="ListLabel90">
    <w:name w:val="ListLabel 90"/>
    <w:qFormat/>
    <w:rsid w:val="00855E5E"/>
    <w:rPr>
      <w:rFonts w:ascii="Calibri" w:hAnsi="Calibri" w:cs="Symbol"/>
    </w:rPr>
  </w:style>
  <w:style w:type="character" w:customStyle="1" w:styleId="ListLabel91">
    <w:name w:val="ListLabel 91"/>
    <w:qFormat/>
    <w:rsid w:val="00855E5E"/>
    <w:rPr>
      <w:rFonts w:cs="Courier New"/>
    </w:rPr>
  </w:style>
  <w:style w:type="character" w:customStyle="1" w:styleId="ListLabel92">
    <w:name w:val="ListLabel 92"/>
    <w:qFormat/>
    <w:rsid w:val="00855E5E"/>
    <w:rPr>
      <w:rFonts w:cs="Wingdings"/>
    </w:rPr>
  </w:style>
  <w:style w:type="character" w:customStyle="1" w:styleId="ListLabel93">
    <w:name w:val="ListLabel 93"/>
    <w:qFormat/>
    <w:rsid w:val="00855E5E"/>
    <w:rPr>
      <w:rFonts w:cs="Symbol"/>
    </w:rPr>
  </w:style>
  <w:style w:type="character" w:customStyle="1" w:styleId="ListLabel94">
    <w:name w:val="ListLabel 94"/>
    <w:qFormat/>
    <w:rsid w:val="00855E5E"/>
    <w:rPr>
      <w:rFonts w:cs="Courier New"/>
    </w:rPr>
  </w:style>
  <w:style w:type="character" w:customStyle="1" w:styleId="ListLabel95">
    <w:name w:val="ListLabel 95"/>
    <w:qFormat/>
    <w:rsid w:val="00855E5E"/>
    <w:rPr>
      <w:rFonts w:cs="Wingdings"/>
    </w:rPr>
  </w:style>
  <w:style w:type="character" w:customStyle="1" w:styleId="ListLabel96">
    <w:name w:val="ListLabel 96"/>
    <w:qFormat/>
    <w:rsid w:val="00855E5E"/>
    <w:rPr>
      <w:rFonts w:cs="Symbol"/>
    </w:rPr>
  </w:style>
  <w:style w:type="character" w:customStyle="1" w:styleId="ListLabel97">
    <w:name w:val="ListLabel 97"/>
    <w:qFormat/>
    <w:rsid w:val="00855E5E"/>
    <w:rPr>
      <w:rFonts w:cs="Courier New"/>
    </w:rPr>
  </w:style>
  <w:style w:type="character" w:customStyle="1" w:styleId="ListLabel98">
    <w:name w:val="ListLabel 98"/>
    <w:qFormat/>
    <w:rsid w:val="00855E5E"/>
    <w:rPr>
      <w:rFonts w:cs="Wingdings"/>
    </w:rPr>
  </w:style>
  <w:style w:type="character" w:customStyle="1" w:styleId="ListLabel99">
    <w:name w:val="ListLabel 99"/>
    <w:qFormat/>
    <w:rsid w:val="00855E5E"/>
    <w:rPr>
      <w:rFonts w:ascii="Calibri" w:hAnsi="Calibri" w:cs="Symbol"/>
    </w:rPr>
  </w:style>
  <w:style w:type="character" w:customStyle="1" w:styleId="ListLabel100">
    <w:name w:val="ListLabel 100"/>
    <w:qFormat/>
    <w:rsid w:val="00855E5E"/>
    <w:rPr>
      <w:rFonts w:cs="Courier New"/>
    </w:rPr>
  </w:style>
  <w:style w:type="character" w:customStyle="1" w:styleId="ListLabel101">
    <w:name w:val="ListLabel 101"/>
    <w:qFormat/>
    <w:rsid w:val="00855E5E"/>
    <w:rPr>
      <w:rFonts w:cs="Wingdings"/>
    </w:rPr>
  </w:style>
  <w:style w:type="character" w:customStyle="1" w:styleId="ListLabel102">
    <w:name w:val="ListLabel 102"/>
    <w:qFormat/>
    <w:rsid w:val="00855E5E"/>
    <w:rPr>
      <w:rFonts w:cs="Symbol"/>
    </w:rPr>
  </w:style>
  <w:style w:type="character" w:customStyle="1" w:styleId="ListLabel103">
    <w:name w:val="ListLabel 103"/>
    <w:qFormat/>
    <w:rsid w:val="00855E5E"/>
    <w:rPr>
      <w:rFonts w:cs="Courier New"/>
    </w:rPr>
  </w:style>
  <w:style w:type="character" w:customStyle="1" w:styleId="ListLabel104">
    <w:name w:val="ListLabel 104"/>
    <w:qFormat/>
    <w:rsid w:val="00855E5E"/>
    <w:rPr>
      <w:rFonts w:cs="Wingdings"/>
    </w:rPr>
  </w:style>
  <w:style w:type="character" w:customStyle="1" w:styleId="ListLabel105">
    <w:name w:val="ListLabel 105"/>
    <w:qFormat/>
    <w:rsid w:val="00855E5E"/>
    <w:rPr>
      <w:rFonts w:cs="Symbol"/>
    </w:rPr>
  </w:style>
  <w:style w:type="character" w:customStyle="1" w:styleId="ListLabel106">
    <w:name w:val="ListLabel 106"/>
    <w:qFormat/>
    <w:rsid w:val="00855E5E"/>
    <w:rPr>
      <w:rFonts w:cs="Courier New"/>
    </w:rPr>
  </w:style>
  <w:style w:type="character" w:customStyle="1" w:styleId="ListLabel107">
    <w:name w:val="ListLabel 107"/>
    <w:qFormat/>
    <w:rsid w:val="00855E5E"/>
    <w:rPr>
      <w:rFonts w:cs="Wingdings"/>
    </w:rPr>
  </w:style>
  <w:style w:type="character" w:customStyle="1" w:styleId="ListLabel108">
    <w:name w:val="ListLabel 108"/>
    <w:qFormat/>
    <w:rsid w:val="00855E5E"/>
    <w:rPr>
      <w:rFonts w:ascii="Calibri" w:hAnsi="Calibri" w:cs="Symbol"/>
    </w:rPr>
  </w:style>
  <w:style w:type="character" w:customStyle="1" w:styleId="ListLabel109">
    <w:name w:val="ListLabel 109"/>
    <w:qFormat/>
    <w:rsid w:val="00855E5E"/>
    <w:rPr>
      <w:rFonts w:cs="Courier New"/>
    </w:rPr>
  </w:style>
  <w:style w:type="character" w:customStyle="1" w:styleId="ListLabel110">
    <w:name w:val="ListLabel 110"/>
    <w:qFormat/>
    <w:rsid w:val="00855E5E"/>
    <w:rPr>
      <w:rFonts w:cs="Wingdings"/>
    </w:rPr>
  </w:style>
  <w:style w:type="character" w:customStyle="1" w:styleId="ListLabel111">
    <w:name w:val="ListLabel 111"/>
    <w:qFormat/>
    <w:rsid w:val="00855E5E"/>
    <w:rPr>
      <w:rFonts w:cs="Symbol"/>
    </w:rPr>
  </w:style>
  <w:style w:type="character" w:customStyle="1" w:styleId="ListLabel112">
    <w:name w:val="ListLabel 112"/>
    <w:qFormat/>
    <w:rsid w:val="00855E5E"/>
    <w:rPr>
      <w:rFonts w:cs="Courier New"/>
    </w:rPr>
  </w:style>
  <w:style w:type="character" w:customStyle="1" w:styleId="ListLabel113">
    <w:name w:val="ListLabel 113"/>
    <w:qFormat/>
    <w:rsid w:val="00855E5E"/>
    <w:rPr>
      <w:rFonts w:cs="Wingdings"/>
    </w:rPr>
  </w:style>
  <w:style w:type="character" w:customStyle="1" w:styleId="ListLabel114">
    <w:name w:val="ListLabel 114"/>
    <w:qFormat/>
    <w:rsid w:val="00855E5E"/>
    <w:rPr>
      <w:rFonts w:cs="Symbol"/>
    </w:rPr>
  </w:style>
  <w:style w:type="character" w:customStyle="1" w:styleId="ListLabel115">
    <w:name w:val="ListLabel 115"/>
    <w:qFormat/>
    <w:rsid w:val="00855E5E"/>
    <w:rPr>
      <w:rFonts w:cs="Courier New"/>
    </w:rPr>
  </w:style>
  <w:style w:type="character" w:customStyle="1" w:styleId="ListLabel116">
    <w:name w:val="ListLabel 116"/>
    <w:qFormat/>
    <w:rsid w:val="00855E5E"/>
    <w:rPr>
      <w:rFonts w:cs="Wingdings"/>
    </w:rPr>
  </w:style>
  <w:style w:type="character" w:customStyle="1" w:styleId="ListLabel117">
    <w:name w:val="ListLabel 117"/>
    <w:qFormat/>
    <w:rsid w:val="00855E5E"/>
    <w:rPr>
      <w:rFonts w:ascii="Calibri" w:hAnsi="Calibri" w:cs="Symbol"/>
    </w:rPr>
  </w:style>
  <w:style w:type="character" w:customStyle="1" w:styleId="ListLabel118">
    <w:name w:val="ListLabel 118"/>
    <w:qFormat/>
    <w:rsid w:val="00855E5E"/>
    <w:rPr>
      <w:rFonts w:cs="Courier New"/>
    </w:rPr>
  </w:style>
  <w:style w:type="character" w:customStyle="1" w:styleId="ListLabel119">
    <w:name w:val="ListLabel 119"/>
    <w:qFormat/>
    <w:rsid w:val="00855E5E"/>
    <w:rPr>
      <w:rFonts w:cs="Wingdings"/>
    </w:rPr>
  </w:style>
  <w:style w:type="character" w:customStyle="1" w:styleId="ListLabel120">
    <w:name w:val="ListLabel 120"/>
    <w:qFormat/>
    <w:rsid w:val="00855E5E"/>
    <w:rPr>
      <w:rFonts w:cs="Symbol"/>
    </w:rPr>
  </w:style>
  <w:style w:type="character" w:customStyle="1" w:styleId="ListLabel121">
    <w:name w:val="ListLabel 121"/>
    <w:qFormat/>
    <w:rsid w:val="00855E5E"/>
    <w:rPr>
      <w:rFonts w:cs="Courier New"/>
    </w:rPr>
  </w:style>
  <w:style w:type="character" w:customStyle="1" w:styleId="ListLabel122">
    <w:name w:val="ListLabel 122"/>
    <w:qFormat/>
    <w:rsid w:val="00855E5E"/>
    <w:rPr>
      <w:rFonts w:cs="Wingdings"/>
    </w:rPr>
  </w:style>
  <w:style w:type="character" w:customStyle="1" w:styleId="ListLabel123">
    <w:name w:val="ListLabel 123"/>
    <w:qFormat/>
    <w:rsid w:val="00855E5E"/>
    <w:rPr>
      <w:rFonts w:cs="Symbol"/>
    </w:rPr>
  </w:style>
  <w:style w:type="character" w:customStyle="1" w:styleId="ListLabel124">
    <w:name w:val="ListLabel 124"/>
    <w:qFormat/>
    <w:rsid w:val="00855E5E"/>
    <w:rPr>
      <w:rFonts w:cs="Courier New"/>
    </w:rPr>
  </w:style>
  <w:style w:type="character" w:customStyle="1" w:styleId="ListLabel125">
    <w:name w:val="ListLabel 125"/>
    <w:qFormat/>
    <w:rsid w:val="00855E5E"/>
    <w:rPr>
      <w:rFonts w:cs="Wingdings"/>
    </w:rPr>
  </w:style>
  <w:style w:type="character" w:customStyle="1" w:styleId="ListLabel126">
    <w:name w:val="ListLabel 126"/>
    <w:qFormat/>
    <w:rsid w:val="00855E5E"/>
    <w:rPr>
      <w:rFonts w:ascii="Calibri" w:hAnsi="Calibri" w:cs="Symbol"/>
    </w:rPr>
  </w:style>
  <w:style w:type="character" w:customStyle="1" w:styleId="ListLabel127">
    <w:name w:val="ListLabel 127"/>
    <w:qFormat/>
    <w:rsid w:val="00855E5E"/>
    <w:rPr>
      <w:rFonts w:cs="Courier New"/>
    </w:rPr>
  </w:style>
  <w:style w:type="character" w:customStyle="1" w:styleId="ListLabel128">
    <w:name w:val="ListLabel 128"/>
    <w:qFormat/>
    <w:rsid w:val="00855E5E"/>
    <w:rPr>
      <w:rFonts w:cs="Wingdings"/>
    </w:rPr>
  </w:style>
  <w:style w:type="character" w:customStyle="1" w:styleId="ListLabel129">
    <w:name w:val="ListLabel 129"/>
    <w:qFormat/>
    <w:rsid w:val="00855E5E"/>
    <w:rPr>
      <w:rFonts w:cs="Symbol"/>
    </w:rPr>
  </w:style>
  <w:style w:type="character" w:customStyle="1" w:styleId="ListLabel130">
    <w:name w:val="ListLabel 130"/>
    <w:qFormat/>
    <w:rsid w:val="00855E5E"/>
    <w:rPr>
      <w:rFonts w:cs="Courier New"/>
    </w:rPr>
  </w:style>
  <w:style w:type="character" w:customStyle="1" w:styleId="ListLabel131">
    <w:name w:val="ListLabel 131"/>
    <w:qFormat/>
    <w:rsid w:val="00855E5E"/>
    <w:rPr>
      <w:rFonts w:cs="Wingdings"/>
    </w:rPr>
  </w:style>
  <w:style w:type="character" w:customStyle="1" w:styleId="ListLabel132">
    <w:name w:val="ListLabel 132"/>
    <w:qFormat/>
    <w:rsid w:val="00855E5E"/>
    <w:rPr>
      <w:rFonts w:cs="Symbol"/>
    </w:rPr>
  </w:style>
  <w:style w:type="character" w:customStyle="1" w:styleId="ListLabel133">
    <w:name w:val="ListLabel 133"/>
    <w:qFormat/>
    <w:rsid w:val="00855E5E"/>
    <w:rPr>
      <w:rFonts w:cs="Courier New"/>
    </w:rPr>
  </w:style>
  <w:style w:type="character" w:customStyle="1" w:styleId="ListLabel134">
    <w:name w:val="ListLabel 134"/>
    <w:qFormat/>
    <w:rsid w:val="00855E5E"/>
    <w:rPr>
      <w:rFonts w:cs="Wingdings"/>
    </w:rPr>
  </w:style>
  <w:style w:type="character" w:customStyle="1" w:styleId="ListLabel135">
    <w:name w:val="ListLabel 135"/>
    <w:qFormat/>
    <w:rsid w:val="00855E5E"/>
    <w:rPr>
      <w:rFonts w:ascii="Calibri" w:hAnsi="Calibri" w:cs="Symbol"/>
    </w:rPr>
  </w:style>
  <w:style w:type="character" w:customStyle="1" w:styleId="ListLabel136">
    <w:name w:val="ListLabel 136"/>
    <w:qFormat/>
    <w:rsid w:val="00855E5E"/>
    <w:rPr>
      <w:rFonts w:cs="Courier New"/>
    </w:rPr>
  </w:style>
  <w:style w:type="character" w:customStyle="1" w:styleId="ListLabel137">
    <w:name w:val="ListLabel 137"/>
    <w:qFormat/>
    <w:rsid w:val="00855E5E"/>
    <w:rPr>
      <w:rFonts w:cs="Wingdings"/>
    </w:rPr>
  </w:style>
  <w:style w:type="character" w:customStyle="1" w:styleId="ListLabel138">
    <w:name w:val="ListLabel 138"/>
    <w:qFormat/>
    <w:rsid w:val="00855E5E"/>
    <w:rPr>
      <w:rFonts w:cs="Symbol"/>
    </w:rPr>
  </w:style>
  <w:style w:type="character" w:customStyle="1" w:styleId="ListLabel139">
    <w:name w:val="ListLabel 139"/>
    <w:qFormat/>
    <w:rsid w:val="00855E5E"/>
    <w:rPr>
      <w:rFonts w:cs="Courier New"/>
    </w:rPr>
  </w:style>
  <w:style w:type="character" w:customStyle="1" w:styleId="ListLabel140">
    <w:name w:val="ListLabel 140"/>
    <w:qFormat/>
    <w:rsid w:val="00855E5E"/>
    <w:rPr>
      <w:rFonts w:cs="Wingdings"/>
    </w:rPr>
  </w:style>
  <w:style w:type="character" w:customStyle="1" w:styleId="ListLabel141">
    <w:name w:val="ListLabel 141"/>
    <w:qFormat/>
    <w:rsid w:val="00855E5E"/>
    <w:rPr>
      <w:rFonts w:cs="Symbol"/>
    </w:rPr>
  </w:style>
  <w:style w:type="character" w:customStyle="1" w:styleId="ListLabel142">
    <w:name w:val="ListLabel 142"/>
    <w:qFormat/>
    <w:rsid w:val="00855E5E"/>
    <w:rPr>
      <w:rFonts w:cs="Courier New"/>
    </w:rPr>
  </w:style>
  <w:style w:type="character" w:customStyle="1" w:styleId="ListLabel143">
    <w:name w:val="ListLabel 143"/>
    <w:qFormat/>
    <w:rsid w:val="00855E5E"/>
    <w:rPr>
      <w:rFonts w:cs="Wingdings"/>
    </w:rPr>
  </w:style>
  <w:style w:type="character" w:customStyle="1" w:styleId="ListLabel144">
    <w:name w:val="ListLabel 144"/>
    <w:qFormat/>
    <w:rsid w:val="00855E5E"/>
    <w:rPr>
      <w:rFonts w:ascii="Calibri" w:hAnsi="Calibri" w:cs="Symbol"/>
    </w:rPr>
  </w:style>
  <w:style w:type="character" w:customStyle="1" w:styleId="ListLabel145">
    <w:name w:val="ListLabel 145"/>
    <w:qFormat/>
    <w:rsid w:val="00855E5E"/>
    <w:rPr>
      <w:rFonts w:cs="Courier New"/>
    </w:rPr>
  </w:style>
  <w:style w:type="character" w:customStyle="1" w:styleId="ListLabel146">
    <w:name w:val="ListLabel 146"/>
    <w:qFormat/>
    <w:rsid w:val="00855E5E"/>
    <w:rPr>
      <w:rFonts w:cs="Wingdings"/>
    </w:rPr>
  </w:style>
  <w:style w:type="character" w:customStyle="1" w:styleId="ListLabel147">
    <w:name w:val="ListLabel 147"/>
    <w:qFormat/>
    <w:rsid w:val="00855E5E"/>
    <w:rPr>
      <w:rFonts w:cs="Symbol"/>
    </w:rPr>
  </w:style>
  <w:style w:type="character" w:customStyle="1" w:styleId="ListLabel148">
    <w:name w:val="ListLabel 148"/>
    <w:qFormat/>
    <w:rsid w:val="00855E5E"/>
    <w:rPr>
      <w:rFonts w:cs="Courier New"/>
    </w:rPr>
  </w:style>
  <w:style w:type="character" w:customStyle="1" w:styleId="ListLabel149">
    <w:name w:val="ListLabel 149"/>
    <w:qFormat/>
    <w:rsid w:val="00855E5E"/>
    <w:rPr>
      <w:rFonts w:cs="Wingdings"/>
    </w:rPr>
  </w:style>
  <w:style w:type="character" w:customStyle="1" w:styleId="ListLabel150">
    <w:name w:val="ListLabel 150"/>
    <w:qFormat/>
    <w:rsid w:val="00855E5E"/>
    <w:rPr>
      <w:rFonts w:cs="Symbol"/>
    </w:rPr>
  </w:style>
  <w:style w:type="character" w:customStyle="1" w:styleId="ListLabel151">
    <w:name w:val="ListLabel 151"/>
    <w:qFormat/>
    <w:rsid w:val="00855E5E"/>
    <w:rPr>
      <w:rFonts w:cs="Courier New"/>
    </w:rPr>
  </w:style>
  <w:style w:type="character" w:customStyle="1" w:styleId="ListLabel152">
    <w:name w:val="ListLabel 152"/>
    <w:qFormat/>
    <w:rsid w:val="00855E5E"/>
    <w:rPr>
      <w:rFonts w:cs="Wingdings"/>
    </w:rPr>
  </w:style>
  <w:style w:type="character" w:customStyle="1" w:styleId="ListLabel153">
    <w:name w:val="ListLabel 153"/>
    <w:qFormat/>
    <w:rsid w:val="00855E5E"/>
    <w:rPr>
      <w:rFonts w:cs="Symbol"/>
      <w:sz w:val="23"/>
    </w:rPr>
  </w:style>
  <w:style w:type="character" w:customStyle="1" w:styleId="ListLabel154">
    <w:name w:val="ListLabel 154"/>
    <w:qFormat/>
    <w:rsid w:val="00855E5E"/>
    <w:rPr>
      <w:rFonts w:cs="Courier New"/>
      <w:sz w:val="20"/>
    </w:rPr>
  </w:style>
  <w:style w:type="character" w:customStyle="1" w:styleId="ListLabel155">
    <w:name w:val="ListLabel 155"/>
    <w:qFormat/>
    <w:rsid w:val="00855E5E"/>
    <w:rPr>
      <w:rFonts w:cs="Wingdings"/>
      <w:sz w:val="20"/>
    </w:rPr>
  </w:style>
  <w:style w:type="character" w:customStyle="1" w:styleId="ListLabel156">
    <w:name w:val="ListLabel 156"/>
    <w:qFormat/>
    <w:rsid w:val="00855E5E"/>
    <w:rPr>
      <w:rFonts w:cs="Wingdings"/>
      <w:sz w:val="20"/>
    </w:rPr>
  </w:style>
  <w:style w:type="character" w:customStyle="1" w:styleId="ListLabel157">
    <w:name w:val="ListLabel 157"/>
    <w:qFormat/>
    <w:rsid w:val="00855E5E"/>
    <w:rPr>
      <w:rFonts w:cs="Wingdings"/>
      <w:sz w:val="20"/>
    </w:rPr>
  </w:style>
  <w:style w:type="character" w:customStyle="1" w:styleId="ListLabel158">
    <w:name w:val="ListLabel 158"/>
    <w:qFormat/>
    <w:rsid w:val="00855E5E"/>
    <w:rPr>
      <w:rFonts w:cs="Wingdings"/>
      <w:sz w:val="20"/>
    </w:rPr>
  </w:style>
  <w:style w:type="character" w:customStyle="1" w:styleId="ListLabel159">
    <w:name w:val="ListLabel 159"/>
    <w:qFormat/>
    <w:rsid w:val="00855E5E"/>
    <w:rPr>
      <w:rFonts w:cs="Wingdings"/>
      <w:sz w:val="20"/>
    </w:rPr>
  </w:style>
  <w:style w:type="character" w:customStyle="1" w:styleId="ListLabel160">
    <w:name w:val="ListLabel 160"/>
    <w:qFormat/>
    <w:rsid w:val="00855E5E"/>
    <w:rPr>
      <w:rFonts w:cs="Wingdings"/>
      <w:sz w:val="20"/>
    </w:rPr>
  </w:style>
  <w:style w:type="character" w:customStyle="1" w:styleId="ListLabel161">
    <w:name w:val="ListLabel 161"/>
    <w:qFormat/>
    <w:rsid w:val="00855E5E"/>
    <w:rPr>
      <w:rFonts w:cs="Wingdings"/>
      <w:sz w:val="20"/>
    </w:rPr>
  </w:style>
  <w:style w:type="character" w:customStyle="1" w:styleId="ListLabel162">
    <w:name w:val="ListLabel 162"/>
    <w:qFormat/>
    <w:rsid w:val="00855E5E"/>
    <w:rPr>
      <w:rFonts w:cs="Courier New"/>
    </w:rPr>
  </w:style>
  <w:style w:type="character" w:customStyle="1" w:styleId="ListLabel163">
    <w:name w:val="ListLabel 163"/>
    <w:qFormat/>
    <w:rsid w:val="00855E5E"/>
    <w:rPr>
      <w:rFonts w:cs="Wingdings"/>
    </w:rPr>
  </w:style>
  <w:style w:type="character" w:customStyle="1" w:styleId="ListLabel164">
    <w:name w:val="ListLabel 164"/>
    <w:qFormat/>
    <w:rsid w:val="00855E5E"/>
    <w:rPr>
      <w:rFonts w:cs="Symbol"/>
    </w:rPr>
  </w:style>
  <w:style w:type="character" w:customStyle="1" w:styleId="ListLabel165">
    <w:name w:val="ListLabel 165"/>
    <w:qFormat/>
    <w:rsid w:val="00855E5E"/>
    <w:rPr>
      <w:rFonts w:cs="Courier New"/>
    </w:rPr>
  </w:style>
  <w:style w:type="character" w:customStyle="1" w:styleId="ListLabel166">
    <w:name w:val="ListLabel 166"/>
    <w:qFormat/>
    <w:rsid w:val="00855E5E"/>
    <w:rPr>
      <w:rFonts w:cs="Wingdings"/>
    </w:rPr>
  </w:style>
  <w:style w:type="character" w:customStyle="1" w:styleId="ListLabel167">
    <w:name w:val="ListLabel 167"/>
    <w:qFormat/>
    <w:rsid w:val="00855E5E"/>
    <w:rPr>
      <w:rFonts w:cs="Symbol"/>
    </w:rPr>
  </w:style>
  <w:style w:type="character" w:customStyle="1" w:styleId="ListLabel168">
    <w:name w:val="ListLabel 168"/>
    <w:qFormat/>
    <w:rsid w:val="00855E5E"/>
    <w:rPr>
      <w:rFonts w:cs="Courier New"/>
    </w:rPr>
  </w:style>
  <w:style w:type="character" w:customStyle="1" w:styleId="ListLabel169">
    <w:name w:val="ListLabel 169"/>
    <w:qFormat/>
    <w:rsid w:val="00855E5E"/>
    <w:rPr>
      <w:rFonts w:cs="Wingdings"/>
    </w:rPr>
  </w:style>
  <w:style w:type="character" w:customStyle="1" w:styleId="ListLabel170">
    <w:name w:val="ListLabel 170"/>
    <w:qFormat/>
    <w:rsid w:val="00855E5E"/>
    <w:rPr>
      <w:rFonts w:cs="Symbol"/>
      <w:b/>
    </w:rPr>
  </w:style>
  <w:style w:type="character" w:customStyle="1" w:styleId="ListLabel171">
    <w:name w:val="ListLabel 171"/>
    <w:qFormat/>
    <w:rsid w:val="00855E5E"/>
    <w:rPr>
      <w:rFonts w:cs="Courier New"/>
    </w:rPr>
  </w:style>
  <w:style w:type="character" w:customStyle="1" w:styleId="ListLabel172">
    <w:name w:val="ListLabel 172"/>
    <w:qFormat/>
    <w:rsid w:val="00855E5E"/>
    <w:rPr>
      <w:rFonts w:cs="Wingdings"/>
    </w:rPr>
  </w:style>
  <w:style w:type="character" w:customStyle="1" w:styleId="ListLabel173">
    <w:name w:val="ListLabel 173"/>
    <w:qFormat/>
    <w:rsid w:val="00855E5E"/>
    <w:rPr>
      <w:rFonts w:cs="Symbol"/>
    </w:rPr>
  </w:style>
  <w:style w:type="character" w:customStyle="1" w:styleId="ListLabel174">
    <w:name w:val="ListLabel 174"/>
    <w:qFormat/>
    <w:rsid w:val="00855E5E"/>
    <w:rPr>
      <w:rFonts w:cs="Courier New"/>
    </w:rPr>
  </w:style>
  <w:style w:type="character" w:customStyle="1" w:styleId="ListLabel175">
    <w:name w:val="ListLabel 175"/>
    <w:qFormat/>
    <w:rsid w:val="00855E5E"/>
    <w:rPr>
      <w:rFonts w:cs="Wingdings"/>
    </w:rPr>
  </w:style>
  <w:style w:type="character" w:customStyle="1" w:styleId="ListLabel176">
    <w:name w:val="ListLabel 176"/>
    <w:qFormat/>
    <w:rsid w:val="00855E5E"/>
    <w:rPr>
      <w:rFonts w:cs="Symbol"/>
    </w:rPr>
  </w:style>
  <w:style w:type="character" w:customStyle="1" w:styleId="ListLabel177">
    <w:name w:val="ListLabel 177"/>
    <w:qFormat/>
    <w:rsid w:val="00855E5E"/>
    <w:rPr>
      <w:rFonts w:cs="Courier New"/>
    </w:rPr>
  </w:style>
  <w:style w:type="character" w:customStyle="1" w:styleId="ListLabel178">
    <w:name w:val="ListLabel 178"/>
    <w:qFormat/>
    <w:rsid w:val="00855E5E"/>
    <w:rPr>
      <w:rFonts w:cs="Wingdings"/>
    </w:rPr>
  </w:style>
  <w:style w:type="character" w:customStyle="1" w:styleId="ListLabel179">
    <w:name w:val="ListLabel 179"/>
    <w:qFormat/>
    <w:rsid w:val="00855E5E"/>
    <w:rPr>
      <w:rFonts w:cs="Calibri"/>
    </w:rPr>
  </w:style>
  <w:style w:type="character" w:customStyle="1" w:styleId="ListLabel180">
    <w:name w:val="ListLabel 180"/>
    <w:qFormat/>
    <w:rsid w:val="00855E5E"/>
    <w:rPr>
      <w:rFonts w:cs="Courier New"/>
    </w:rPr>
  </w:style>
  <w:style w:type="character" w:customStyle="1" w:styleId="ListLabel181">
    <w:name w:val="ListLabel 181"/>
    <w:qFormat/>
    <w:rsid w:val="00855E5E"/>
    <w:rPr>
      <w:rFonts w:cs="Wingdings"/>
    </w:rPr>
  </w:style>
  <w:style w:type="character" w:customStyle="1" w:styleId="ListLabel182">
    <w:name w:val="ListLabel 182"/>
    <w:qFormat/>
    <w:rsid w:val="00855E5E"/>
    <w:rPr>
      <w:rFonts w:cs="Symbol"/>
    </w:rPr>
  </w:style>
  <w:style w:type="character" w:customStyle="1" w:styleId="ListLabel183">
    <w:name w:val="ListLabel 183"/>
    <w:qFormat/>
    <w:rsid w:val="00855E5E"/>
    <w:rPr>
      <w:rFonts w:cs="Courier New"/>
    </w:rPr>
  </w:style>
  <w:style w:type="character" w:customStyle="1" w:styleId="ListLabel184">
    <w:name w:val="ListLabel 184"/>
    <w:qFormat/>
    <w:rsid w:val="00855E5E"/>
    <w:rPr>
      <w:rFonts w:cs="Wingdings"/>
    </w:rPr>
  </w:style>
  <w:style w:type="character" w:customStyle="1" w:styleId="ListLabel185">
    <w:name w:val="ListLabel 185"/>
    <w:qFormat/>
    <w:rsid w:val="00855E5E"/>
    <w:rPr>
      <w:rFonts w:cs="Symbol"/>
    </w:rPr>
  </w:style>
  <w:style w:type="character" w:customStyle="1" w:styleId="ListLabel186">
    <w:name w:val="ListLabel 186"/>
    <w:qFormat/>
    <w:rsid w:val="00855E5E"/>
    <w:rPr>
      <w:rFonts w:cs="Courier New"/>
    </w:rPr>
  </w:style>
  <w:style w:type="character" w:customStyle="1" w:styleId="ListLabel187">
    <w:name w:val="ListLabel 187"/>
    <w:qFormat/>
    <w:rsid w:val="00855E5E"/>
    <w:rPr>
      <w:rFonts w:cs="Wingdings"/>
    </w:rPr>
  </w:style>
  <w:style w:type="character" w:customStyle="1" w:styleId="ListLabel188">
    <w:name w:val="ListLabel 188"/>
    <w:qFormat/>
    <w:rsid w:val="00855E5E"/>
    <w:rPr>
      <w:rFonts w:cs="Symbol"/>
    </w:rPr>
  </w:style>
  <w:style w:type="character" w:customStyle="1" w:styleId="ListLabel189">
    <w:name w:val="ListLabel 189"/>
    <w:qFormat/>
    <w:rsid w:val="00855E5E"/>
    <w:rPr>
      <w:rFonts w:cs="Courier New"/>
    </w:rPr>
  </w:style>
  <w:style w:type="character" w:customStyle="1" w:styleId="ListLabel190">
    <w:name w:val="ListLabel 190"/>
    <w:qFormat/>
    <w:rsid w:val="00855E5E"/>
    <w:rPr>
      <w:rFonts w:cs="Wingdings"/>
    </w:rPr>
  </w:style>
  <w:style w:type="character" w:customStyle="1" w:styleId="ListLabel191">
    <w:name w:val="ListLabel 191"/>
    <w:qFormat/>
    <w:rsid w:val="00855E5E"/>
    <w:rPr>
      <w:rFonts w:cs="Symbol"/>
    </w:rPr>
  </w:style>
  <w:style w:type="character" w:customStyle="1" w:styleId="ListLabel192">
    <w:name w:val="ListLabel 192"/>
    <w:qFormat/>
    <w:rsid w:val="00855E5E"/>
    <w:rPr>
      <w:rFonts w:cs="Courier New"/>
    </w:rPr>
  </w:style>
  <w:style w:type="character" w:customStyle="1" w:styleId="ListLabel193">
    <w:name w:val="ListLabel 193"/>
    <w:qFormat/>
    <w:rsid w:val="00855E5E"/>
    <w:rPr>
      <w:rFonts w:cs="Wingdings"/>
    </w:rPr>
  </w:style>
  <w:style w:type="character" w:customStyle="1" w:styleId="ListLabel194">
    <w:name w:val="ListLabel 194"/>
    <w:qFormat/>
    <w:rsid w:val="00855E5E"/>
    <w:rPr>
      <w:rFonts w:cs="Symbol"/>
    </w:rPr>
  </w:style>
  <w:style w:type="character" w:customStyle="1" w:styleId="ListLabel195">
    <w:name w:val="ListLabel 195"/>
    <w:qFormat/>
    <w:rsid w:val="00855E5E"/>
    <w:rPr>
      <w:rFonts w:cs="Courier New"/>
    </w:rPr>
  </w:style>
  <w:style w:type="character" w:customStyle="1" w:styleId="ListLabel196">
    <w:name w:val="ListLabel 196"/>
    <w:qFormat/>
    <w:rsid w:val="00855E5E"/>
    <w:rPr>
      <w:rFonts w:cs="Wingdings"/>
    </w:rPr>
  </w:style>
  <w:style w:type="character" w:customStyle="1" w:styleId="ListLabel197">
    <w:name w:val="ListLabel 197"/>
    <w:qFormat/>
    <w:rsid w:val="00855E5E"/>
    <w:rPr>
      <w:rFonts w:ascii="Calibri" w:hAnsi="Calibri" w:cs="Symbol"/>
    </w:rPr>
  </w:style>
  <w:style w:type="character" w:customStyle="1" w:styleId="ListLabel198">
    <w:name w:val="ListLabel 198"/>
    <w:qFormat/>
    <w:rsid w:val="00855E5E"/>
    <w:rPr>
      <w:rFonts w:cs="Courier New"/>
    </w:rPr>
  </w:style>
  <w:style w:type="character" w:customStyle="1" w:styleId="ListLabel199">
    <w:name w:val="ListLabel 199"/>
    <w:qFormat/>
    <w:rsid w:val="00855E5E"/>
    <w:rPr>
      <w:rFonts w:cs="Wingdings"/>
    </w:rPr>
  </w:style>
  <w:style w:type="character" w:customStyle="1" w:styleId="ListLabel200">
    <w:name w:val="ListLabel 200"/>
    <w:qFormat/>
    <w:rsid w:val="00855E5E"/>
    <w:rPr>
      <w:rFonts w:cs="Symbol"/>
    </w:rPr>
  </w:style>
  <w:style w:type="character" w:customStyle="1" w:styleId="ListLabel201">
    <w:name w:val="ListLabel 201"/>
    <w:qFormat/>
    <w:rsid w:val="00855E5E"/>
    <w:rPr>
      <w:rFonts w:cs="Courier New"/>
    </w:rPr>
  </w:style>
  <w:style w:type="character" w:customStyle="1" w:styleId="ListLabel202">
    <w:name w:val="ListLabel 202"/>
    <w:qFormat/>
    <w:rsid w:val="00855E5E"/>
    <w:rPr>
      <w:rFonts w:cs="Wingdings"/>
    </w:rPr>
  </w:style>
  <w:style w:type="character" w:customStyle="1" w:styleId="ListLabel203">
    <w:name w:val="ListLabel 203"/>
    <w:qFormat/>
    <w:rsid w:val="00855E5E"/>
    <w:rPr>
      <w:rFonts w:cs="Symbol"/>
    </w:rPr>
  </w:style>
  <w:style w:type="character" w:customStyle="1" w:styleId="ListLabel204">
    <w:name w:val="ListLabel 204"/>
    <w:qFormat/>
    <w:rsid w:val="00855E5E"/>
    <w:rPr>
      <w:rFonts w:cs="Courier New"/>
    </w:rPr>
  </w:style>
  <w:style w:type="character" w:customStyle="1" w:styleId="ListLabel205">
    <w:name w:val="ListLabel 205"/>
    <w:qFormat/>
    <w:rsid w:val="00855E5E"/>
    <w:rPr>
      <w:rFonts w:cs="Wingdings"/>
    </w:rPr>
  </w:style>
  <w:style w:type="character" w:customStyle="1" w:styleId="ListLabel206">
    <w:name w:val="ListLabel 206"/>
    <w:qFormat/>
    <w:rsid w:val="00855E5E"/>
    <w:rPr>
      <w:rFonts w:ascii="Calibri" w:hAnsi="Calibri" w:cs="Symbol"/>
    </w:rPr>
  </w:style>
  <w:style w:type="character" w:customStyle="1" w:styleId="ListLabel207">
    <w:name w:val="ListLabel 207"/>
    <w:qFormat/>
    <w:rsid w:val="00855E5E"/>
    <w:rPr>
      <w:rFonts w:cs="Courier New"/>
    </w:rPr>
  </w:style>
  <w:style w:type="character" w:customStyle="1" w:styleId="ListLabel208">
    <w:name w:val="ListLabel 208"/>
    <w:qFormat/>
    <w:rsid w:val="00855E5E"/>
    <w:rPr>
      <w:rFonts w:cs="Wingdings"/>
    </w:rPr>
  </w:style>
  <w:style w:type="character" w:customStyle="1" w:styleId="ListLabel209">
    <w:name w:val="ListLabel 209"/>
    <w:qFormat/>
    <w:rsid w:val="00855E5E"/>
    <w:rPr>
      <w:rFonts w:cs="Symbol"/>
    </w:rPr>
  </w:style>
  <w:style w:type="character" w:customStyle="1" w:styleId="ListLabel210">
    <w:name w:val="ListLabel 210"/>
    <w:qFormat/>
    <w:rsid w:val="00855E5E"/>
    <w:rPr>
      <w:rFonts w:cs="Courier New"/>
    </w:rPr>
  </w:style>
  <w:style w:type="character" w:customStyle="1" w:styleId="ListLabel211">
    <w:name w:val="ListLabel 211"/>
    <w:qFormat/>
    <w:rsid w:val="00855E5E"/>
    <w:rPr>
      <w:rFonts w:cs="Wingdings"/>
    </w:rPr>
  </w:style>
  <w:style w:type="character" w:customStyle="1" w:styleId="ListLabel212">
    <w:name w:val="ListLabel 212"/>
    <w:qFormat/>
    <w:rsid w:val="00855E5E"/>
    <w:rPr>
      <w:rFonts w:cs="Symbol"/>
    </w:rPr>
  </w:style>
  <w:style w:type="character" w:customStyle="1" w:styleId="ListLabel213">
    <w:name w:val="ListLabel 213"/>
    <w:qFormat/>
    <w:rsid w:val="00855E5E"/>
    <w:rPr>
      <w:rFonts w:cs="Courier New"/>
    </w:rPr>
  </w:style>
  <w:style w:type="character" w:customStyle="1" w:styleId="ListLabel214">
    <w:name w:val="ListLabel 214"/>
    <w:qFormat/>
    <w:rsid w:val="00855E5E"/>
    <w:rPr>
      <w:rFonts w:cs="Wingdings"/>
    </w:rPr>
  </w:style>
  <w:style w:type="character" w:customStyle="1" w:styleId="ListLabel215">
    <w:name w:val="ListLabel 215"/>
    <w:qFormat/>
    <w:rsid w:val="00855E5E"/>
    <w:rPr>
      <w:rFonts w:ascii="Calibri" w:hAnsi="Calibri" w:cs="Symbol"/>
    </w:rPr>
  </w:style>
  <w:style w:type="character" w:customStyle="1" w:styleId="ListLabel216">
    <w:name w:val="ListLabel 216"/>
    <w:qFormat/>
    <w:rsid w:val="00855E5E"/>
    <w:rPr>
      <w:rFonts w:cs="Courier New"/>
    </w:rPr>
  </w:style>
  <w:style w:type="character" w:customStyle="1" w:styleId="ListLabel217">
    <w:name w:val="ListLabel 217"/>
    <w:qFormat/>
    <w:rsid w:val="00855E5E"/>
    <w:rPr>
      <w:rFonts w:cs="Wingdings"/>
    </w:rPr>
  </w:style>
  <w:style w:type="character" w:customStyle="1" w:styleId="ListLabel218">
    <w:name w:val="ListLabel 218"/>
    <w:qFormat/>
    <w:rsid w:val="00855E5E"/>
    <w:rPr>
      <w:rFonts w:cs="Symbol"/>
    </w:rPr>
  </w:style>
  <w:style w:type="character" w:customStyle="1" w:styleId="ListLabel219">
    <w:name w:val="ListLabel 219"/>
    <w:qFormat/>
    <w:rsid w:val="00855E5E"/>
    <w:rPr>
      <w:rFonts w:cs="Courier New"/>
    </w:rPr>
  </w:style>
  <w:style w:type="character" w:customStyle="1" w:styleId="ListLabel220">
    <w:name w:val="ListLabel 220"/>
    <w:qFormat/>
    <w:rsid w:val="00855E5E"/>
    <w:rPr>
      <w:rFonts w:cs="Wingdings"/>
    </w:rPr>
  </w:style>
  <w:style w:type="character" w:customStyle="1" w:styleId="ListLabel221">
    <w:name w:val="ListLabel 221"/>
    <w:qFormat/>
    <w:rsid w:val="00855E5E"/>
    <w:rPr>
      <w:rFonts w:cs="Symbol"/>
    </w:rPr>
  </w:style>
  <w:style w:type="character" w:customStyle="1" w:styleId="ListLabel222">
    <w:name w:val="ListLabel 222"/>
    <w:qFormat/>
    <w:rsid w:val="00855E5E"/>
    <w:rPr>
      <w:rFonts w:cs="Courier New"/>
    </w:rPr>
  </w:style>
  <w:style w:type="character" w:customStyle="1" w:styleId="ListLabel223">
    <w:name w:val="ListLabel 223"/>
    <w:qFormat/>
    <w:rsid w:val="00855E5E"/>
    <w:rPr>
      <w:rFonts w:cs="Wingdings"/>
    </w:rPr>
  </w:style>
  <w:style w:type="character" w:customStyle="1" w:styleId="ListLabel224">
    <w:name w:val="ListLabel 224"/>
    <w:qFormat/>
    <w:rsid w:val="00855E5E"/>
    <w:rPr>
      <w:rFonts w:ascii="Calibri" w:hAnsi="Calibri" w:cs="Symbol"/>
    </w:rPr>
  </w:style>
  <w:style w:type="character" w:customStyle="1" w:styleId="ListLabel225">
    <w:name w:val="ListLabel 225"/>
    <w:qFormat/>
    <w:rsid w:val="00855E5E"/>
    <w:rPr>
      <w:rFonts w:cs="Courier New"/>
    </w:rPr>
  </w:style>
  <w:style w:type="character" w:customStyle="1" w:styleId="ListLabel226">
    <w:name w:val="ListLabel 226"/>
    <w:qFormat/>
    <w:rsid w:val="00855E5E"/>
    <w:rPr>
      <w:rFonts w:cs="Wingdings"/>
    </w:rPr>
  </w:style>
  <w:style w:type="character" w:customStyle="1" w:styleId="ListLabel227">
    <w:name w:val="ListLabel 227"/>
    <w:qFormat/>
    <w:rsid w:val="00855E5E"/>
    <w:rPr>
      <w:rFonts w:cs="Symbol"/>
    </w:rPr>
  </w:style>
  <w:style w:type="character" w:customStyle="1" w:styleId="ListLabel228">
    <w:name w:val="ListLabel 228"/>
    <w:qFormat/>
    <w:rsid w:val="00855E5E"/>
    <w:rPr>
      <w:rFonts w:cs="Courier New"/>
    </w:rPr>
  </w:style>
  <w:style w:type="character" w:customStyle="1" w:styleId="ListLabel229">
    <w:name w:val="ListLabel 229"/>
    <w:qFormat/>
    <w:rsid w:val="00855E5E"/>
    <w:rPr>
      <w:rFonts w:cs="Wingdings"/>
    </w:rPr>
  </w:style>
  <w:style w:type="character" w:customStyle="1" w:styleId="ListLabel230">
    <w:name w:val="ListLabel 230"/>
    <w:qFormat/>
    <w:rsid w:val="00855E5E"/>
    <w:rPr>
      <w:rFonts w:cs="Symbol"/>
    </w:rPr>
  </w:style>
  <w:style w:type="character" w:customStyle="1" w:styleId="ListLabel231">
    <w:name w:val="ListLabel 231"/>
    <w:qFormat/>
    <w:rsid w:val="00855E5E"/>
    <w:rPr>
      <w:rFonts w:cs="Courier New"/>
    </w:rPr>
  </w:style>
  <w:style w:type="character" w:customStyle="1" w:styleId="ListLabel232">
    <w:name w:val="ListLabel 232"/>
    <w:qFormat/>
    <w:rsid w:val="00855E5E"/>
    <w:rPr>
      <w:rFonts w:cs="Wingdings"/>
    </w:rPr>
  </w:style>
  <w:style w:type="character" w:customStyle="1" w:styleId="ListLabel233">
    <w:name w:val="ListLabel 233"/>
    <w:qFormat/>
    <w:rsid w:val="00855E5E"/>
    <w:rPr>
      <w:rFonts w:ascii="Calibri" w:hAnsi="Calibri" w:cs="Symbol"/>
    </w:rPr>
  </w:style>
  <w:style w:type="character" w:customStyle="1" w:styleId="ListLabel234">
    <w:name w:val="ListLabel 234"/>
    <w:qFormat/>
    <w:rsid w:val="00855E5E"/>
    <w:rPr>
      <w:rFonts w:cs="Courier New"/>
    </w:rPr>
  </w:style>
  <w:style w:type="character" w:customStyle="1" w:styleId="ListLabel235">
    <w:name w:val="ListLabel 235"/>
    <w:qFormat/>
    <w:rsid w:val="00855E5E"/>
    <w:rPr>
      <w:rFonts w:cs="Wingdings"/>
    </w:rPr>
  </w:style>
  <w:style w:type="character" w:customStyle="1" w:styleId="ListLabel236">
    <w:name w:val="ListLabel 236"/>
    <w:qFormat/>
    <w:rsid w:val="00855E5E"/>
    <w:rPr>
      <w:rFonts w:cs="Symbol"/>
    </w:rPr>
  </w:style>
  <w:style w:type="character" w:customStyle="1" w:styleId="ListLabel237">
    <w:name w:val="ListLabel 237"/>
    <w:qFormat/>
    <w:rsid w:val="00855E5E"/>
    <w:rPr>
      <w:rFonts w:cs="Courier New"/>
    </w:rPr>
  </w:style>
  <w:style w:type="character" w:customStyle="1" w:styleId="ListLabel238">
    <w:name w:val="ListLabel 238"/>
    <w:qFormat/>
    <w:rsid w:val="00855E5E"/>
    <w:rPr>
      <w:rFonts w:cs="Wingdings"/>
    </w:rPr>
  </w:style>
  <w:style w:type="character" w:customStyle="1" w:styleId="ListLabel239">
    <w:name w:val="ListLabel 239"/>
    <w:qFormat/>
    <w:rsid w:val="00855E5E"/>
    <w:rPr>
      <w:rFonts w:cs="Symbol"/>
    </w:rPr>
  </w:style>
  <w:style w:type="character" w:customStyle="1" w:styleId="ListLabel240">
    <w:name w:val="ListLabel 240"/>
    <w:qFormat/>
    <w:rsid w:val="00855E5E"/>
    <w:rPr>
      <w:rFonts w:cs="Courier New"/>
    </w:rPr>
  </w:style>
  <w:style w:type="character" w:customStyle="1" w:styleId="ListLabel241">
    <w:name w:val="ListLabel 241"/>
    <w:qFormat/>
    <w:rsid w:val="00855E5E"/>
    <w:rPr>
      <w:rFonts w:cs="Wingdings"/>
    </w:rPr>
  </w:style>
  <w:style w:type="character" w:customStyle="1" w:styleId="ListLabel242">
    <w:name w:val="ListLabel 242"/>
    <w:qFormat/>
    <w:rsid w:val="00855E5E"/>
    <w:rPr>
      <w:rFonts w:ascii="Calibri" w:hAnsi="Calibri" w:cs="Symbol"/>
    </w:rPr>
  </w:style>
  <w:style w:type="character" w:customStyle="1" w:styleId="ListLabel243">
    <w:name w:val="ListLabel 243"/>
    <w:qFormat/>
    <w:rsid w:val="00855E5E"/>
    <w:rPr>
      <w:rFonts w:cs="Courier New"/>
    </w:rPr>
  </w:style>
  <w:style w:type="character" w:customStyle="1" w:styleId="ListLabel244">
    <w:name w:val="ListLabel 244"/>
    <w:qFormat/>
    <w:rsid w:val="00855E5E"/>
    <w:rPr>
      <w:rFonts w:cs="Wingdings"/>
    </w:rPr>
  </w:style>
  <w:style w:type="character" w:customStyle="1" w:styleId="ListLabel245">
    <w:name w:val="ListLabel 245"/>
    <w:qFormat/>
    <w:rsid w:val="00855E5E"/>
    <w:rPr>
      <w:rFonts w:cs="Symbol"/>
    </w:rPr>
  </w:style>
  <w:style w:type="character" w:customStyle="1" w:styleId="ListLabel246">
    <w:name w:val="ListLabel 246"/>
    <w:qFormat/>
    <w:rsid w:val="00855E5E"/>
    <w:rPr>
      <w:rFonts w:cs="Courier New"/>
    </w:rPr>
  </w:style>
  <w:style w:type="character" w:customStyle="1" w:styleId="ListLabel247">
    <w:name w:val="ListLabel 247"/>
    <w:qFormat/>
    <w:rsid w:val="00855E5E"/>
    <w:rPr>
      <w:rFonts w:cs="Wingdings"/>
    </w:rPr>
  </w:style>
  <w:style w:type="character" w:customStyle="1" w:styleId="ListLabel248">
    <w:name w:val="ListLabel 248"/>
    <w:qFormat/>
    <w:rsid w:val="00855E5E"/>
    <w:rPr>
      <w:rFonts w:cs="Symbol"/>
    </w:rPr>
  </w:style>
  <w:style w:type="character" w:customStyle="1" w:styleId="ListLabel249">
    <w:name w:val="ListLabel 249"/>
    <w:qFormat/>
    <w:rsid w:val="00855E5E"/>
    <w:rPr>
      <w:rFonts w:cs="Courier New"/>
    </w:rPr>
  </w:style>
  <w:style w:type="character" w:customStyle="1" w:styleId="ListLabel250">
    <w:name w:val="ListLabel 250"/>
    <w:qFormat/>
    <w:rsid w:val="00855E5E"/>
    <w:rPr>
      <w:rFonts w:cs="Wingdings"/>
    </w:rPr>
  </w:style>
  <w:style w:type="character" w:customStyle="1" w:styleId="ListLabel251">
    <w:name w:val="ListLabel 251"/>
    <w:qFormat/>
    <w:rsid w:val="00855E5E"/>
    <w:rPr>
      <w:rFonts w:ascii="Calibri" w:hAnsi="Calibri" w:cs="Symbol"/>
    </w:rPr>
  </w:style>
  <w:style w:type="character" w:customStyle="1" w:styleId="ListLabel252">
    <w:name w:val="ListLabel 252"/>
    <w:qFormat/>
    <w:rsid w:val="00855E5E"/>
    <w:rPr>
      <w:rFonts w:cs="Courier New"/>
    </w:rPr>
  </w:style>
  <w:style w:type="character" w:customStyle="1" w:styleId="ListLabel253">
    <w:name w:val="ListLabel 253"/>
    <w:qFormat/>
    <w:rsid w:val="00855E5E"/>
    <w:rPr>
      <w:rFonts w:cs="Wingdings"/>
    </w:rPr>
  </w:style>
  <w:style w:type="character" w:customStyle="1" w:styleId="ListLabel254">
    <w:name w:val="ListLabel 254"/>
    <w:qFormat/>
    <w:rsid w:val="00855E5E"/>
    <w:rPr>
      <w:rFonts w:cs="Symbol"/>
    </w:rPr>
  </w:style>
  <w:style w:type="character" w:customStyle="1" w:styleId="ListLabel255">
    <w:name w:val="ListLabel 255"/>
    <w:qFormat/>
    <w:rsid w:val="00855E5E"/>
    <w:rPr>
      <w:rFonts w:cs="Courier New"/>
    </w:rPr>
  </w:style>
  <w:style w:type="character" w:customStyle="1" w:styleId="ListLabel256">
    <w:name w:val="ListLabel 256"/>
    <w:qFormat/>
    <w:rsid w:val="00855E5E"/>
    <w:rPr>
      <w:rFonts w:cs="Wingdings"/>
    </w:rPr>
  </w:style>
  <w:style w:type="character" w:customStyle="1" w:styleId="ListLabel257">
    <w:name w:val="ListLabel 257"/>
    <w:qFormat/>
    <w:rsid w:val="00855E5E"/>
    <w:rPr>
      <w:rFonts w:cs="Symbol"/>
    </w:rPr>
  </w:style>
  <w:style w:type="character" w:customStyle="1" w:styleId="ListLabel258">
    <w:name w:val="ListLabel 258"/>
    <w:qFormat/>
    <w:rsid w:val="00855E5E"/>
    <w:rPr>
      <w:rFonts w:cs="Courier New"/>
    </w:rPr>
  </w:style>
  <w:style w:type="character" w:customStyle="1" w:styleId="ListLabel259">
    <w:name w:val="ListLabel 259"/>
    <w:qFormat/>
    <w:rsid w:val="00855E5E"/>
    <w:rPr>
      <w:rFonts w:cs="Wingdings"/>
    </w:rPr>
  </w:style>
  <w:style w:type="character" w:customStyle="1" w:styleId="ListLabel260">
    <w:name w:val="ListLabel 260"/>
    <w:qFormat/>
    <w:rsid w:val="00855E5E"/>
    <w:rPr>
      <w:rFonts w:ascii="Calibri" w:hAnsi="Calibri" w:cs="Symbol"/>
    </w:rPr>
  </w:style>
  <w:style w:type="character" w:customStyle="1" w:styleId="ListLabel261">
    <w:name w:val="ListLabel 261"/>
    <w:qFormat/>
    <w:rsid w:val="00855E5E"/>
    <w:rPr>
      <w:rFonts w:cs="Courier New"/>
    </w:rPr>
  </w:style>
  <w:style w:type="character" w:customStyle="1" w:styleId="ListLabel262">
    <w:name w:val="ListLabel 262"/>
    <w:qFormat/>
    <w:rsid w:val="00855E5E"/>
    <w:rPr>
      <w:rFonts w:cs="Wingdings"/>
    </w:rPr>
  </w:style>
  <w:style w:type="character" w:customStyle="1" w:styleId="ListLabel263">
    <w:name w:val="ListLabel 263"/>
    <w:qFormat/>
    <w:rsid w:val="00855E5E"/>
    <w:rPr>
      <w:rFonts w:cs="Symbol"/>
    </w:rPr>
  </w:style>
  <w:style w:type="character" w:customStyle="1" w:styleId="ListLabel264">
    <w:name w:val="ListLabel 264"/>
    <w:qFormat/>
    <w:rsid w:val="00855E5E"/>
    <w:rPr>
      <w:rFonts w:cs="Courier New"/>
    </w:rPr>
  </w:style>
  <w:style w:type="character" w:customStyle="1" w:styleId="ListLabel265">
    <w:name w:val="ListLabel 265"/>
    <w:qFormat/>
    <w:rsid w:val="00855E5E"/>
    <w:rPr>
      <w:rFonts w:cs="Wingdings"/>
    </w:rPr>
  </w:style>
  <w:style w:type="character" w:customStyle="1" w:styleId="ListLabel266">
    <w:name w:val="ListLabel 266"/>
    <w:qFormat/>
    <w:rsid w:val="00855E5E"/>
    <w:rPr>
      <w:rFonts w:cs="Symbol"/>
    </w:rPr>
  </w:style>
  <w:style w:type="character" w:customStyle="1" w:styleId="ListLabel267">
    <w:name w:val="ListLabel 267"/>
    <w:qFormat/>
    <w:rsid w:val="00855E5E"/>
    <w:rPr>
      <w:rFonts w:cs="Courier New"/>
    </w:rPr>
  </w:style>
  <w:style w:type="character" w:customStyle="1" w:styleId="ListLabel268">
    <w:name w:val="ListLabel 268"/>
    <w:qFormat/>
    <w:rsid w:val="00855E5E"/>
    <w:rPr>
      <w:rFonts w:cs="Wingdings"/>
    </w:rPr>
  </w:style>
  <w:style w:type="character" w:customStyle="1" w:styleId="ListLabel269">
    <w:name w:val="ListLabel 269"/>
    <w:qFormat/>
    <w:rsid w:val="00855E5E"/>
    <w:rPr>
      <w:rFonts w:cs="Symbol"/>
      <w:sz w:val="23"/>
    </w:rPr>
  </w:style>
  <w:style w:type="character" w:customStyle="1" w:styleId="ListLabel270">
    <w:name w:val="ListLabel 270"/>
    <w:qFormat/>
    <w:rsid w:val="00855E5E"/>
    <w:rPr>
      <w:rFonts w:cs="Courier New"/>
      <w:sz w:val="20"/>
    </w:rPr>
  </w:style>
  <w:style w:type="character" w:customStyle="1" w:styleId="ListLabel271">
    <w:name w:val="ListLabel 271"/>
    <w:qFormat/>
    <w:rsid w:val="00855E5E"/>
    <w:rPr>
      <w:rFonts w:cs="Wingdings"/>
      <w:sz w:val="20"/>
    </w:rPr>
  </w:style>
  <w:style w:type="character" w:customStyle="1" w:styleId="ListLabel272">
    <w:name w:val="ListLabel 272"/>
    <w:qFormat/>
    <w:rsid w:val="00855E5E"/>
    <w:rPr>
      <w:rFonts w:cs="Wingdings"/>
      <w:sz w:val="20"/>
    </w:rPr>
  </w:style>
  <w:style w:type="character" w:customStyle="1" w:styleId="ListLabel273">
    <w:name w:val="ListLabel 273"/>
    <w:qFormat/>
    <w:rsid w:val="00855E5E"/>
    <w:rPr>
      <w:rFonts w:cs="Wingdings"/>
      <w:sz w:val="20"/>
    </w:rPr>
  </w:style>
  <w:style w:type="character" w:customStyle="1" w:styleId="ListLabel274">
    <w:name w:val="ListLabel 274"/>
    <w:qFormat/>
    <w:rsid w:val="00855E5E"/>
    <w:rPr>
      <w:rFonts w:cs="Wingdings"/>
      <w:sz w:val="20"/>
    </w:rPr>
  </w:style>
  <w:style w:type="character" w:customStyle="1" w:styleId="ListLabel275">
    <w:name w:val="ListLabel 275"/>
    <w:qFormat/>
    <w:rsid w:val="00855E5E"/>
    <w:rPr>
      <w:rFonts w:cs="Wingdings"/>
      <w:sz w:val="20"/>
    </w:rPr>
  </w:style>
  <w:style w:type="character" w:customStyle="1" w:styleId="ListLabel276">
    <w:name w:val="ListLabel 276"/>
    <w:qFormat/>
    <w:rsid w:val="00855E5E"/>
    <w:rPr>
      <w:rFonts w:cs="Wingdings"/>
      <w:sz w:val="20"/>
    </w:rPr>
  </w:style>
  <w:style w:type="character" w:customStyle="1" w:styleId="ListLabel277">
    <w:name w:val="ListLabel 277"/>
    <w:qFormat/>
    <w:rsid w:val="00855E5E"/>
    <w:rPr>
      <w:rFonts w:cs="Wingdings"/>
      <w:sz w:val="20"/>
    </w:rPr>
  </w:style>
  <w:style w:type="character" w:customStyle="1" w:styleId="ListLabel278">
    <w:name w:val="ListLabel 278"/>
    <w:qFormat/>
    <w:rsid w:val="00855E5E"/>
    <w:rPr>
      <w:rFonts w:cs="Courier New"/>
    </w:rPr>
  </w:style>
  <w:style w:type="character" w:customStyle="1" w:styleId="ListLabel279">
    <w:name w:val="ListLabel 279"/>
    <w:qFormat/>
    <w:rsid w:val="00855E5E"/>
    <w:rPr>
      <w:rFonts w:cs="Wingdings"/>
    </w:rPr>
  </w:style>
  <w:style w:type="character" w:customStyle="1" w:styleId="ListLabel280">
    <w:name w:val="ListLabel 280"/>
    <w:qFormat/>
    <w:rsid w:val="00855E5E"/>
    <w:rPr>
      <w:rFonts w:cs="Symbol"/>
    </w:rPr>
  </w:style>
  <w:style w:type="character" w:customStyle="1" w:styleId="ListLabel281">
    <w:name w:val="ListLabel 281"/>
    <w:qFormat/>
    <w:rsid w:val="00855E5E"/>
    <w:rPr>
      <w:rFonts w:cs="Courier New"/>
    </w:rPr>
  </w:style>
  <w:style w:type="character" w:customStyle="1" w:styleId="ListLabel282">
    <w:name w:val="ListLabel 282"/>
    <w:qFormat/>
    <w:rsid w:val="00855E5E"/>
    <w:rPr>
      <w:rFonts w:cs="Wingdings"/>
    </w:rPr>
  </w:style>
  <w:style w:type="character" w:customStyle="1" w:styleId="ListLabel283">
    <w:name w:val="ListLabel 283"/>
    <w:qFormat/>
    <w:rsid w:val="00855E5E"/>
    <w:rPr>
      <w:rFonts w:cs="Symbol"/>
    </w:rPr>
  </w:style>
  <w:style w:type="character" w:customStyle="1" w:styleId="ListLabel284">
    <w:name w:val="ListLabel 284"/>
    <w:qFormat/>
    <w:rsid w:val="00855E5E"/>
    <w:rPr>
      <w:rFonts w:cs="Courier New"/>
    </w:rPr>
  </w:style>
  <w:style w:type="character" w:customStyle="1" w:styleId="ListLabel285">
    <w:name w:val="ListLabel 285"/>
    <w:qFormat/>
    <w:rsid w:val="00855E5E"/>
    <w:rPr>
      <w:rFonts w:cs="Wingdings"/>
    </w:rPr>
  </w:style>
  <w:style w:type="character" w:customStyle="1" w:styleId="ListLabel286">
    <w:name w:val="ListLabel 286"/>
    <w:qFormat/>
    <w:rsid w:val="00855E5E"/>
    <w:rPr>
      <w:rFonts w:cs="Symbol"/>
      <w:b/>
    </w:rPr>
  </w:style>
  <w:style w:type="character" w:customStyle="1" w:styleId="ListLabel287">
    <w:name w:val="ListLabel 287"/>
    <w:qFormat/>
    <w:rsid w:val="00855E5E"/>
    <w:rPr>
      <w:rFonts w:cs="Courier New"/>
    </w:rPr>
  </w:style>
  <w:style w:type="character" w:customStyle="1" w:styleId="ListLabel288">
    <w:name w:val="ListLabel 288"/>
    <w:qFormat/>
    <w:rsid w:val="00855E5E"/>
    <w:rPr>
      <w:rFonts w:cs="Wingdings"/>
    </w:rPr>
  </w:style>
  <w:style w:type="character" w:customStyle="1" w:styleId="ListLabel289">
    <w:name w:val="ListLabel 289"/>
    <w:qFormat/>
    <w:rsid w:val="00855E5E"/>
    <w:rPr>
      <w:rFonts w:cs="Symbol"/>
    </w:rPr>
  </w:style>
  <w:style w:type="character" w:customStyle="1" w:styleId="ListLabel290">
    <w:name w:val="ListLabel 290"/>
    <w:qFormat/>
    <w:rsid w:val="00855E5E"/>
    <w:rPr>
      <w:rFonts w:cs="Courier New"/>
    </w:rPr>
  </w:style>
  <w:style w:type="character" w:customStyle="1" w:styleId="ListLabel291">
    <w:name w:val="ListLabel 291"/>
    <w:qFormat/>
    <w:rsid w:val="00855E5E"/>
    <w:rPr>
      <w:rFonts w:cs="Wingdings"/>
    </w:rPr>
  </w:style>
  <w:style w:type="character" w:customStyle="1" w:styleId="ListLabel292">
    <w:name w:val="ListLabel 292"/>
    <w:qFormat/>
    <w:rsid w:val="00855E5E"/>
    <w:rPr>
      <w:rFonts w:cs="Symbol"/>
    </w:rPr>
  </w:style>
  <w:style w:type="character" w:customStyle="1" w:styleId="ListLabel293">
    <w:name w:val="ListLabel 293"/>
    <w:qFormat/>
    <w:rsid w:val="00855E5E"/>
    <w:rPr>
      <w:rFonts w:cs="Courier New"/>
    </w:rPr>
  </w:style>
  <w:style w:type="character" w:customStyle="1" w:styleId="ListLabel294">
    <w:name w:val="ListLabel 294"/>
    <w:qFormat/>
    <w:rsid w:val="00855E5E"/>
    <w:rPr>
      <w:rFonts w:cs="Wingdings"/>
    </w:rPr>
  </w:style>
  <w:style w:type="character" w:customStyle="1" w:styleId="ListLabel295">
    <w:name w:val="ListLabel 295"/>
    <w:qFormat/>
    <w:rsid w:val="00855E5E"/>
    <w:rPr>
      <w:rFonts w:cs="Calibri"/>
    </w:rPr>
  </w:style>
  <w:style w:type="character" w:customStyle="1" w:styleId="ListLabel296">
    <w:name w:val="ListLabel 296"/>
    <w:qFormat/>
    <w:rsid w:val="00855E5E"/>
    <w:rPr>
      <w:rFonts w:cs="Courier New"/>
    </w:rPr>
  </w:style>
  <w:style w:type="character" w:customStyle="1" w:styleId="ListLabel297">
    <w:name w:val="ListLabel 297"/>
    <w:qFormat/>
    <w:rsid w:val="00855E5E"/>
    <w:rPr>
      <w:rFonts w:cs="Wingdings"/>
    </w:rPr>
  </w:style>
  <w:style w:type="character" w:customStyle="1" w:styleId="ListLabel298">
    <w:name w:val="ListLabel 298"/>
    <w:qFormat/>
    <w:rsid w:val="00855E5E"/>
    <w:rPr>
      <w:rFonts w:cs="Symbol"/>
    </w:rPr>
  </w:style>
  <w:style w:type="character" w:customStyle="1" w:styleId="ListLabel299">
    <w:name w:val="ListLabel 299"/>
    <w:qFormat/>
    <w:rsid w:val="00855E5E"/>
    <w:rPr>
      <w:rFonts w:cs="Courier New"/>
    </w:rPr>
  </w:style>
  <w:style w:type="character" w:customStyle="1" w:styleId="ListLabel300">
    <w:name w:val="ListLabel 300"/>
    <w:qFormat/>
    <w:rsid w:val="00855E5E"/>
    <w:rPr>
      <w:rFonts w:cs="Wingdings"/>
    </w:rPr>
  </w:style>
  <w:style w:type="character" w:customStyle="1" w:styleId="ListLabel301">
    <w:name w:val="ListLabel 301"/>
    <w:qFormat/>
    <w:rsid w:val="00855E5E"/>
    <w:rPr>
      <w:rFonts w:cs="Symbol"/>
    </w:rPr>
  </w:style>
  <w:style w:type="character" w:customStyle="1" w:styleId="ListLabel302">
    <w:name w:val="ListLabel 302"/>
    <w:qFormat/>
    <w:rsid w:val="00855E5E"/>
    <w:rPr>
      <w:rFonts w:cs="Courier New"/>
    </w:rPr>
  </w:style>
  <w:style w:type="character" w:customStyle="1" w:styleId="ListLabel303">
    <w:name w:val="ListLabel 303"/>
    <w:qFormat/>
    <w:rsid w:val="00855E5E"/>
    <w:rPr>
      <w:rFonts w:cs="Wingdings"/>
    </w:rPr>
  </w:style>
  <w:style w:type="character" w:customStyle="1" w:styleId="ListLabel304">
    <w:name w:val="ListLabel 304"/>
    <w:qFormat/>
    <w:rsid w:val="00855E5E"/>
    <w:rPr>
      <w:rFonts w:cs="Symbol"/>
    </w:rPr>
  </w:style>
  <w:style w:type="character" w:customStyle="1" w:styleId="ListLabel305">
    <w:name w:val="ListLabel 305"/>
    <w:qFormat/>
    <w:rsid w:val="00855E5E"/>
    <w:rPr>
      <w:rFonts w:cs="Courier New"/>
    </w:rPr>
  </w:style>
  <w:style w:type="character" w:customStyle="1" w:styleId="ListLabel306">
    <w:name w:val="ListLabel 306"/>
    <w:qFormat/>
    <w:rsid w:val="00855E5E"/>
    <w:rPr>
      <w:rFonts w:cs="Wingdings"/>
    </w:rPr>
  </w:style>
  <w:style w:type="character" w:customStyle="1" w:styleId="ListLabel307">
    <w:name w:val="ListLabel 307"/>
    <w:qFormat/>
    <w:rsid w:val="00855E5E"/>
    <w:rPr>
      <w:rFonts w:cs="Symbol"/>
    </w:rPr>
  </w:style>
  <w:style w:type="character" w:customStyle="1" w:styleId="ListLabel308">
    <w:name w:val="ListLabel 308"/>
    <w:qFormat/>
    <w:rsid w:val="00855E5E"/>
    <w:rPr>
      <w:rFonts w:cs="Courier New"/>
    </w:rPr>
  </w:style>
  <w:style w:type="character" w:customStyle="1" w:styleId="ListLabel309">
    <w:name w:val="ListLabel 309"/>
    <w:qFormat/>
    <w:rsid w:val="00855E5E"/>
    <w:rPr>
      <w:rFonts w:cs="Wingdings"/>
    </w:rPr>
  </w:style>
  <w:style w:type="character" w:customStyle="1" w:styleId="ListLabel310">
    <w:name w:val="ListLabel 310"/>
    <w:qFormat/>
    <w:rsid w:val="00855E5E"/>
    <w:rPr>
      <w:rFonts w:cs="Symbol"/>
    </w:rPr>
  </w:style>
  <w:style w:type="character" w:customStyle="1" w:styleId="ListLabel311">
    <w:name w:val="ListLabel 311"/>
    <w:qFormat/>
    <w:rsid w:val="00855E5E"/>
    <w:rPr>
      <w:rFonts w:cs="Courier New"/>
    </w:rPr>
  </w:style>
  <w:style w:type="character" w:customStyle="1" w:styleId="ListLabel312">
    <w:name w:val="ListLabel 312"/>
    <w:qFormat/>
    <w:rsid w:val="00855E5E"/>
    <w:rPr>
      <w:rFonts w:cs="Wingdings"/>
    </w:rPr>
  </w:style>
  <w:style w:type="character" w:customStyle="1" w:styleId="ListLabel313">
    <w:name w:val="ListLabel 313"/>
    <w:qFormat/>
    <w:rsid w:val="00855E5E"/>
    <w:rPr>
      <w:rFonts w:ascii="Calibri" w:hAnsi="Calibri" w:cs="Symbol"/>
    </w:rPr>
  </w:style>
  <w:style w:type="character" w:customStyle="1" w:styleId="ListLabel314">
    <w:name w:val="ListLabel 314"/>
    <w:qFormat/>
    <w:rsid w:val="00855E5E"/>
    <w:rPr>
      <w:rFonts w:cs="Courier New"/>
    </w:rPr>
  </w:style>
  <w:style w:type="character" w:customStyle="1" w:styleId="ListLabel315">
    <w:name w:val="ListLabel 315"/>
    <w:qFormat/>
    <w:rsid w:val="00855E5E"/>
    <w:rPr>
      <w:rFonts w:cs="Wingdings"/>
    </w:rPr>
  </w:style>
  <w:style w:type="character" w:customStyle="1" w:styleId="ListLabel316">
    <w:name w:val="ListLabel 316"/>
    <w:qFormat/>
    <w:rsid w:val="00855E5E"/>
    <w:rPr>
      <w:rFonts w:cs="Symbol"/>
    </w:rPr>
  </w:style>
  <w:style w:type="character" w:customStyle="1" w:styleId="ListLabel317">
    <w:name w:val="ListLabel 317"/>
    <w:qFormat/>
    <w:rsid w:val="00855E5E"/>
    <w:rPr>
      <w:rFonts w:cs="Courier New"/>
    </w:rPr>
  </w:style>
  <w:style w:type="character" w:customStyle="1" w:styleId="ListLabel318">
    <w:name w:val="ListLabel 318"/>
    <w:qFormat/>
    <w:rsid w:val="00855E5E"/>
    <w:rPr>
      <w:rFonts w:cs="Wingdings"/>
    </w:rPr>
  </w:style>
  <w:style w:type="character" w:customStyle="1" w:styleId="ListLabel319">
    <w:name w:val="ListLabel 319"/>
    <w:qFormat/>
    <w:rsid w:val="00855E5E"/>
    <w:rPr>
      <w:rFonts w:cs="Symbol"/>
    </w:rPr>
  </w:style>
  <w:style w:type="character" w:customStyle="1" w:styleId="ListLabel320">
    <w:name w:val="ListLabel 320"/>
    <w:qFormat/>
    <w:rsid w:val="00855E5E"/>
    <w:rPr>
      <w:rFonts w:cs="Courier New"/>
    </w:rPr>
  </w:style>
  <w:style w:type="character" w:customStyle="1" w:styleId="ListLabel321">
    <w:name w:val="ListLabel 321"/>
    <w:qFormat/>
    <w:rsid w:val="00855E5E"/>
    <w:rPr>
      <w:rFonts w:cs="Wingdings"/>
    </w:rPr>
  </w:style>
  <w:style w:type="character" w:customStyle="1" w:styleId="ListLabel322">
    <w:name w:val="ListLabel 322"/>
    <w:qFormat/>
    <w:rsid w:val="00855E5E"/>
    <w:rPr>
      <w:rFonts w:ascii="Calibri" w:hAnsi="Calibri" w:cs="Symbol"/>
    </w:rPr>
  </w:style>
  <w:style w:type="character" w:customStyle="1" w:styleId="ListLabel323">
    <w:name w:val="ListLabel 323"/>
    <w:qFormat/>
    <w:rsid w:val="00855E5E"/>
    <w:rPr>
      <w:rFonts w:cs="Courier New"/>
    </w:rPr>
  </w:style>
  <w:style w:type="character" w:customStyle="1" w:styleId="ListLabel324">
    <w:name w:val="ListLabel 324"/>
    <w:qFormat/>
    <w:rsid w:val="00855E5E"/>
    <w:rPr>
      <w:rFonts w:cs="Wingdings"/>
    </w:rPr>
  </w:style>
  <w:style w:type="character" w:customStyle="1" w:styleId="ListLabel325">
    <w:name w:val="ListLabel 325"/>
    <w:qFormat/>
    <w:rsid w:val="00855E5E"/>
    <w:rPr>
      <w:rFonts w:cs="Symbol"/>
    </w:rPr>
  </w:style>
  <w:style w:type="character" w:customStyle="1" w:styleId="ListLabel326">
    <w:name w:val="ListLabel 326"/>
    <w:qFormat/>
    <w:rsid w:val="00855E5E"/>
    <w:rPr>
      <w:rFonts w:cs="Courier New"/>
    </w:rPr>
  </w:style>
  <w:style w:type="character" w:customStyle="1" w:styleId="ListLabel327">
    <w:name w:val="ListLabel 327"/>
    <w:qFormat/>
    <w:rsid w:val="00855E5E"/>
    <w:rPr>
      <w:rFonts w:cs="Wingdings"/>
    </w:rPr>
  </w:style>
  <w:style w:type="character" w:customStyle="1" w:styleId="ListLabel328">
    <w:name w:val="ListLabel 328"/>
    <w:qFormat/>
    <w:rsid w:val="00855E5E"/>
    <w:rPr>
      <w:rFonts w:cs="Symbol"/>
    </w:rPr>
  </w:style>
  <w:style w:type="character" w:customStyle="1" w:styleId="ListLabel329">
    <w:name w:val="ListLabel 329"/>
    <w:qFormat/>
    <w:rsid w:val="00855E5E"/>
    <w:rPr>
      <w:rFonts w:cs="Courier New"/>
    </w:rPr>
  </w:style>
  <w:style w:type="character" w:customStyle="1" w:styleId="ListLabel330">
    <w:name w:val="ListLabel 330"/>
    <w:qFormat/>
    <w:rsid w:val="00855E5E"/>
    <w:rPr>
      <w:rFonts w:cs="Wingdings"/>
    </w:rPr>
  </w:style>
  <w:style w:type="character" w:customStyle="1" w:styleId="ListLabel331">
    <w:name w:val="ListLabel 331"/>
    <w:qFormat/>
    <w:rsid w:val="00855E5E"/>
    <w:rPr>
      <w:rFonts w:ascii="Calibri" w:hAnsi="Calibri" w:cs="Symbol"/>
    </w:rPr>
  </w:style>
  <w:style w:type="character" w:customStyle="1" w:styleId="ListLabel332">
    <w:name w:val="ListLabel 332"/>
    <w:qFormat/>
    <w:rsid w:val="00855E5E"/>
    <w:rPr>
      <w:rFonts w:cs="Courier New"/>
    </w:rPr>
  </w:style>
  <w:style w:type="character" w:customStyle="1" w:styleId="ListLabel333">
    <w:name w:val="ListLabel 333"/>
    <w:qFormat/>
    <w:rsid w:val="00855E5E"/>
    <w:rPr>
      <w:rFonts w:cs="Wingdings"/>
    </w:rPr>
  </w:style>
  <w:style w:type="character" w:customStyle="1" w:styleId="ListLabel334">
    <w:name w:val="ListLabel 334"/>
    <w:qFormat/>
    <w:rsid w:val="00855E5E"/>
    <w:rPr>
      <w:rFonts w:cs="Symbol"/>
    </w:rPr>
  </w:style>
  <w:style w:type="character" w:customStyle="1" w:styleId="ListLabel335">
    <w:name w:val="ListLabel 335"/>
    <w:qFormat/>
    <w:rsid w:val="00855E5E"/>
    <w:rPr>
      <w:rFonts w:cs="Courier New"/>
    </w:rPr>
  </w:style>
  <w:style w:type="character" w:customStyle="1" w:styleId="ListLabel336">
    <w:name w:val="ListLabel 336"/>
    <w:qFormat/>
    <w:rsid w:val="00855E5E"/>
    <w:rPr>
      <w:rFonts w:cs="Wingdings"/>
    </w:rPr>
  </w:style>
  <w:style w:type="character" w:customStyle="1" w:styleId="ListLabel337">
    <w:name w:val="ListLabel 337"/>
    <w:qFormat/>
    <w:rsid w:val="00855E5E"/>
    <w:rPr>
      <w:rFonts w:cs="Symbol"/>
    </w:rPr>
  </w:style>
  <w:style w:type="character" w:customStyle="1" w:styleId="ListLabel338">
    <w:name w:val="ListLabel 338"/>
    <w:qFormat/>
    <w:rsid w:val="00855E5E"/>
    <w:rPr>
      <w:rFonts w:cs="Courier New"/>
    </w:rPr>
  </w:style>
  <w:style w:type="character" w:customStyle="1" w:styleId="ListLabel339">
    <w:name w:val="ListLabel 339"/>
    <w:qFormat/>
    <w:rsid w:val="00855E5E"/>
    <w:rPr>
      <w:rFonts w:cs="Wingdings"/>
    </w:rPr>
  </w:style>
  <w:style w:type="character" w:customStyle="1" w:styleId="ListLabel340">
    <w:name w:val="ListLabel 340"/>
    <w:qFormat/>
    <w:rsid w:val="00855E5E"/>
    <w:rPr>
      <w:rFonts w:ascii="Calibri" w:hAnsi="Calibri" w:cs="Symbol"/>
    </w:rPr>
  </w:style>
  <w:style w:type="character" w:customStyle="1" w:styleId="ListLabel341">
    <w:name w:val="ListLabel 341"/>
    <w:qFormat/>
    <w:rsid w:val="00855E5E"/>
    <w:rPr>
      <w:rFonts w:cs="Courier New"/>
    </w:rPr>
  </w:style>
  <w:style w:type="character" w:customStyle="1" w:styleId="ListLabel342">
    <w:name w:val="ListLabel 342"/>
    <w:qFormat/>
    <w:rsid w:val="00855E5E"/>
    <w:rPr>
      <w:rFonts w:cs="Wingdings"/>
    </w:rPr>
  </w:style>
  <w:style w:type="character" w:customStyle="1" w:styleId="ListLabel343">
    <w:name w:val="ListLabel 343"/>
    <w:qFormat/>
    <w:rsid w:val="00855E5E"/>
    <w:rPr>
      <w:rFonts w:cs="Symbol"/>
    </w:rPr>
  </w:style>
  <w:style w:type="character" w:customStyle="1" w:styleId="ListLabel344">
    <w:name w:val="ListLabel 344"/>
    <w:qFormat/>
    <w:rsid w:val="00855E5E"/>
    <w:rPr>
      <w:rFonts w:cs="Courier New"/>
    </w:rPr>
  </w:style>
  <w:style w:type="character" w:customStyle="1" w:styleId="ListLabel345">
    <w:name w:val="ListLabel 345"/>
    <w:qFormat/>
    <w:rsid w:val="00855E5E"/>
    <w:rPr>
      <w:rFonts w:cs="Wingdings"/>
    </w:rPr>
  </w:style>
  <w:style w:type="character" w:customStyle="1" w:styleId="ListLabel346">
    <w:name w:val="ListLabel 346"/>
    <w:qFormat/>
    <w:rsid w:val="00855E5E"/>
    <w:rPr>
      <w:rFonts w:cs="Symbol"/>
    </w:rPr>
  </w:style>
  <w:style w:type="character" w:customStyle="1" w:styleId="ListLabel347">
    <w:name w:val="ListLabel 347"/>
    <w:qFormat/>
    <w:rsid w:val="00855E5E"/>
    <w:rPr>
      <w:rFonts w:cs="Courier New"/>
    </w:rPr>
  </w:style>
  <w:style w:type="character" w:customStyle="1" w:styleId="ListLabel348">
    <w:name w:val="ListLabel 348"/>
    <w:qFormat/>
    <w:rsid w:val="00855E5E"/>
    <w:rPr>
      <w:rFonts w:cs="Wingdings"/>
    </w:rPr>
  </w:style>
  <w:style w:type="character" w:customStyle="1" w:styleId="ListLabel349">
    <w:name w:val="ListLabel 349"/>
    <w:qFormat/>
    <w:rsid w:val="00855E5E"/>
    <w:rPr>
      <w:rFonts w:ascii="Calibri" w:hAnsi="Calibri" w:cs="Symbol"/>
    </w:rPr>
  </w:style>
  <w:style w:type="character" w:customStyle="1" w:styleId="ListLabel350">
    <w:name w:val="ListLabel 350"/>
    <w:qFormat/>
    <w:rsid w:val="00855E5E"/>
    <w:rPr>
      <w:rFonts w:cs="Courier New"/>
    </w:rPr>
  </w:style>
  <w:style w:type="character" w:customStyle="1" w:styleId="ListLabel351">
    <w:name w:val="ListLabel 351"/>
    <w:qFormat/>
    <w:rsid w:val="00855E5E"/>
    <w:rPr>
      <w:rFonts w:cs="Wingdings"/>
    </w:rPr>
  </w:style>
  <w:style w:type="character" w:customStyle="1" w:styleId="ListLabel352">
    <w:name w:val="ListLabel 352"/>
    <w:qFormat/>
    <w:rsid w:val="00855E5E"/>
    <w:rPr>
      <w:rFonts w:cs="Symbol"/>
    </w:rPr>
  </w:style>
  <w:style w:type="character" w:customStyle="1" w:styleId="ListLabel353">
    <w:name w:val="ListLabel 353"/>
    <w:qFormat/>
    <w:rsid w:val="00855E5E"/>
    <w:rPr>
      <w:rFonts w:cs="Courier New"/>
    </w:rPr>
  </w:style>
  <w:style w:type="character" w:customStyle="1" w:styleId="ListLabel354">
    <w:name w:val="ListLabel 354"/>
    <w:qFormat/>
    <w:rsid w:val="00855E5E"/>
    <w:rPr>
      <w:rFonts w:cs="Wingdings"/>
    </w:rPr>
  </w:style>
  <w:style w:type="character" w:customStyle="1" w:styleId="ListLabel355">
    <w:name w:val="ListLabel 355"/>
    <w:qFormat/>
    <w:rsid w:val="00855E5E"/>
    <w:rPr>
      <w:rFonts w:cs="Symbol"/>
    </w:rPr>
  </w:style>
  <w:style w:type="character" w:customStyle="1" w:styleId="ListLabel356">
    <w:name w:val="ListLabel 356"/>
    <w:qFormat/>
    <w:rsid w:val="00855E5E"/>
    <w:rPr>
      <w:rFonts w:cs="Courier New"/>
    </w:rPr>
  </w:style>
  <w:style w:type="character" w:customStyle="1" w:styleId="ListLabel357">
    <w:name w:val="ListLabel 357"/>
    <w:qFormat/>
    <w:rsid w:val="00855E5E"/>
    <w:rPr>
      <w:rFonts w:cs="Wingdings"/>
    </w:rPr>
  </w:style>
  <w:style w:type="character" w:customStyle="1" w:styleId="ListLabel358">
    <w:name w:val="ListLabel 358"/>
    <w:qFormat/>
    <w:rsid w:val="00855E5E"/>
    <w:rPr>
      <w:rFonts w:ascii="Calibri" w:hAnsi="Calibri" w:cs="Symbol"/>
    </w:rPr>
  </w:style>
  <w:style w:type="character" w:customStyle="1" w:styleId="ListLabel359">
    <w:name w:val="ListLabel 359"/>
    <w:qFormat/>
    <w:rsid w:val="00855E5E"/>
    <w:rPr>
      <w:rFonts w:cs="Courier New"/>
    </w:rPr>
  </w:style>
  <w:style w:type="character" w:customStyle="1" w:styleId="ListLabel360">
    <w:name w:val="ListLabel 360"/>
    <w:qFormat/>
    <w:rsid w:val="00855E5E"/>
    <w:rPr>
      <w:rFonts w:cs="Wingdings"/>
    </w:rPr>
  </w:style>
  <w:style w:type="character" w:customStyle="1" w:styleId="ListLabel361">
    <w:name w:val="ListLabel 361"/>
    <w:qFormat/>
    <w:rsid w:val="00855E5E"/>
    <w:rPr>
      <w:rFonts w:cs="Symbol"/>
    </w:rPr>
  </w:style>
  <w:style w:type="character" w:customStyle="1" w:styleId="ListLabel362">
    <w:name w:val="ListLabel 362"/>
    <w:qFormat/>
    <w:rsid w:val="00855E5E"/>
    <w:rPr>
      <w:rFonts w:cs="Courier New"/>
    </w:rPr>
  </w:style>
  <w:style w:type="character" w:customStyle="1" w:styleId="ListLabel363">
    <w:name w:val="ListLabel 363"/>
    <w:qFormat/>
    <w:rsid w:val="00855E5E"/>
    <w:rPr>
      <w:rFonts w:cs="Wingdings"/>
    </w:rPr>
  </w:style>
  <w:style w:type="character" w:customStyle="1" w:styleId="ListLabel364">
    <w:name w:val="ListLabel 364"/>
    <w:qFormat/>
    <w:rsid w:val="00855E5E"/>
    <w:rPr>
      <w:rFonts w:cs="Symbol"/>
    </w:rPr>
  </w:style>
  <w:style w:type="character" w:customStyle="1" w:styleId="ListLabel365">
    <w:name w:val="ListLabel 365"/>
    <w:qFormat/>
    <w:rsid w:val="00855E5E"/>
    <w:rPr>
      <w:rFonts w:cs="Courier New"/>
    </w:rPr>
  </w:style>
  <w:style w:type="character" w:customStyle="1" w:styleId="ListLabel366">
    <w:name w:val="ListLabel 366"/>
    <w:qFormat/>
    <w:rsid w:val="00855E5E"/>
    <w:rPr>
      <w:rFonts w:cs="Wingdings"/>
    </w:rPr>
  </w:style>
  <w:style w:type="character" w:customStyle="1" w:styleId="ListLabel367">
    <w:name w:val="ListLabel 367"/>
    <w:qFormat/>
    <w:rsid w:val="00855E5E"/>
    <w:rPr>
      <w:rFonts w:ascii="Calibri" w:hAnsi="Calibri" w:cs="Symbol"/>
    </w:rPr>
  </w:style>
  <w:style w:type="character" w:customStyle="1" w:styleId="ListLabel368">
    <w:name w:val="ListLabel 368"/>
    <w:qFormat/>
    <w:rsid w:val="00855E5E"/>
    <w:rPr>
      <w:rFonts w:cs="Courier New"/>
    </w:rPr>
  </w:style>
  <w:style w:type="character" w:customStyle="1" w:styleId="ListLabel369">
    <w:name w:val="ListLabel 369"/>
    <w:qFormat/>
    <w:rsid w:val="00855E5E"/>
    <w:rPr>
      <w:rFonts w:cs="Wingdings"/>
    </w:rPr>
  </w:style>
  <w:style w:type="character" w:customStyle="1" w:styleId="ListLabel370">
    <w:name w:val="ListLabel 370"/>
    <w:qFormat/>
    <w:rsid w:val="00855E5E"/>
    <w:rPr>
      <w:rFonts w:cs="Symbol"/>
    </w:rPr>
  </w:style>
  <w:style w:type="character" w:customStyle="1" w:styleId="ListLabel371">
    <w:name w:val="ListLabel 371"/>
    <w:qFormat/>
    <w:rsid w:val="00855E5E"/>
    <w:rPr>
      <w:rFonts w:cs="Courier New"/>
    </w:rPr>
  </w:style>
  <w:style w:type="character" w:customStyle="1" w:styleId="ListLabel372">
    <w:name w:val="ListLabel 372"/>
    <w:qFormat/>
    <w:rsid w:val="00855E5E"/>
    <w:rPr>
      <w:rFonts w:cs="Wingdings"/>
    </w:rPr>
  </w:style>
  <w:style w:type="character" w:customStyle="1" w:styleId="ListLabel373">
    <w:name w:val="ListLabel 373"/>
    <w:qFormat/>
    <w:rsid w:val="00855E5E"/>
    <w:rPr>
      <w:rFonts w:cs="Symbol"/>
    </w:rPr>
  </w:style>
  <w:style w:type="character" w:customStyle="1" w:styleId="ListLabel374">
    <w:name w:val="ListLabel 374"/>
    <w:qFormat/>
    <w:rsid w:val="00855E5E"/>
    <w:rPr>
      <w:rFonts w:cs="Courier New"/>
    </w:rPr>
  </w:style>
  <w:style w:type="character" w:customStyle="1" w:styleId="ListLabel375">
    <w:name w:val="ListLabel 375"/>
    <w:qFormat/>
    <w:rsid w:val="00855E5E"/>
    <w:rPr>
      <w:rFonts w:cs="Wingdings"/>
    </w:rPr>
  </w:style>
  <w:style w:type="character" w:customStyle="1" w:styleId="ListLabel376">
    <w:name w:val="ListLabel 376"/>
    <w:qFormat/>
    <w:rsid w:val="00855E5E"/>
    <w:rPr>
      <w:rFonts w:ascii="Calibri" w:hAnsi="Calibri" w:cs="Symbol"/>
    </w:rPr>
  </w:style>
  <w:style w:type="character" w:customStyle="1" w:styleId="ListLabel377">
    <w:name w:val="ListLabel 377"/>
    <w:qFormat/>
    <w:rsid w:val="00855E5E"/>
    <w:rPr>
      <w:rFonts w:cs="Courier New"/>
    </w:rPr>
  </w:style>
  <w:style w:type="character" w:customStyle="1" w:styleId="ListLabel378">
    <w:name w:val="ListLabel 378"/>
    <w:qFormat/>
    <w:rsid w:val="00855E5E"/>
    <w:rPr>
      <w:rFonts w:cs="Wingdings"/>
    </w:rPr>
  </w:style>
  <w:style w:type="character" w:customStyle="1" w:styleId="ListLabel379">
    <w:name w:val="ListLabel 379"/>
    <w:qFormat/>
    <w:rsid w:val="00855E5E"/>
    <w:rPr>
      <w:rFonts w:cs="Symbol"/>
    </w:rPr>
  </w:style>
  <w:style w:type="character" w:customStyle="1" w:styleId="ListLabel380">
    <w:name w:val="ListLabel 380"/>
    <w:qFormat/>
    <w:rsid w:val="00855E5E"/>
    <w:rPr>
      <w:rFonts w:cs="Courier New"/>
    </w:rPr>
  </w:style>
  <w:style w:type="character" w:customStyle="1" w:styleId="ListLabel381">
    <w:name w:val="ListLabel 381"/>
    <w:qFormat/>
    <w:rsid w:val="00855E5E"/>
    <w:rPr>
      <w:rFonts w:cs="Wingdings"/>
    </w:rPr>
  </w:style>
  <w:style w:type="character" w:customStyle="1" w:styleId="ListLabel382">
    <w:name w:val="ListLabel 382"/>
    <w:qFormat/>
    <w:rsid w:val="00855E5E"/>
    <w:rPr>
      <w:rFonts w:cs="Symbol"/>
    </w:rPr>
  </w:style>
  <w:style w:type="character" w:customStyle="1" w:styleId="ListLabel383">
    <w:name w:val="ListLabel 383"/>
    <w:qFormat/>
    <w:rsid w:val="00855E5E"/>
    <w:rPr>
      <w:rFonts w:cs="Courier New"/>
    </w:rPr>
  </w:style>
  <w:style w:type="character" w:customStyle="1" w:styleId="ListLabel384">
    <w:name w:val="ListLabel 384"/>
    <w:qFormat/>
    <w:rsid w:val="00855E5E"/>
    <w:rPr>
      <w:rFonts w:cs="Wingdings"/>
    </w:rPr>
  </w:style>
  <w:style w:type="character" w:customStyle="1" w:styleId="ListLabel385">
    <w:name w:val="ListLabel 385"/>
    <w:qFormat/>
    <w:rsid w:val="00855E5E"/>
    <w:rPr>
      <w:rFonts w:cs="Symbol"/>
      <w:sz w:val="23"/>
    </w:rPr>
  </w:style>
  <w:style w:type="character" w:customStyle="1" w:styleId="ListLabel386">
    <w:name w:val="ListLabel 386"/>
    <w:qFormat/>
    <w:rsid w:val="00855E5E"/>
    <w:rPr>
      <w:rFonts w:cs="Courier New"/>
      <w:sz w:val="20"/>
    </w:rPr>
  </w:style>
  <w:style w:type="character" w:customStyle="1" w:styleId="ListLabel387">
    <w:name w:val="ListLabel 387"/>
    <w:qFormat/>
    <w:rsid w:val="00855E5E"/>
    <w:rPr>
      <w:rFonts w:cs="Wingdings"/>
      <w:sz w:val="20"/>
    </w:rPr>
  </w:style>
  <w:style w:type="character" w:customStyle="1" w:styleId="ListLabel388">
    <w:name w:val="ListLabel 388"/>
    <w:qFormat/>
    <w:rsid w:val="00855E5E"/>
    <w:rPr>
      <w:rFonts w:cs="Wingdings"/>
      <w:sz w:val="20"/>
    </w:rPr>
  </w:style>
  <w:style w:type="character" w:customStyle="1" w:styleId="ListLabel389">
    <w:name w:val="ListLabel 389"/>
    <w:qFormat/>
    <w:rsid w:val="00855E5E"/>
    <w:rPr>
      <w:rFonts w:cs="Wingdings"/>
      <w:sz w:val="20"/>
    </w:rPr>
  </w:style>
  <w:style w:type="character" w:customStyle="1" w:styleId="ListLabel390">
    <w:name w:val="ListLabel 390"/>
    <w:qFormat/>
    <w:rsid w:val="00855E5E"/>
    <w:rPr>
      <w:rFonts w:cs="Wingdings"/>
      <w:sz w:val="20"/>
    </w:rPr>
  </w:style>
  <w:style w:type="character" w:customStyle="1" w:styleId="ListLabel391">
    <w:name w:val="ListLabel 391"/>
    <w:qFormat/>
    <w:rsid w:val="00855E5E"/>
    <w:rPr>
      <w:rFonts w:cs="Wingdings"/>
      <w:sz w:val="20"/>
    </w:rPr>
  </w:style>
  <w:style w:type="character" w:customStyle="1" w:styleId="ListLabel392">
    <w:name w:val="ListLabel 392"/>
    <w:qFormat/>
    <w:rsid w:val="00855E5E"/>
    <w:rPr>
      <w:rFonts w:cs="Wingdings"/>
      <w:sz w:val="20"/>
    </w:rPr>
  </w:style>
  <w:style w:type="character" w:customStyle="1" w:styleId="ListLabel393">
    <w:name w:val="ListLabel 393"/>
    <w:qFormat/>
    <w:rsid w:val="00855E5E"/>
    <w:rPr>
      <w:rFonts w:cs="Wingdings"/>
      <w:sz w:val="20"/>
    </w:rPr>
  </w:style>
  <w:style w:type="character" w:customStyle="1" w:styleId="ListLabel394">
    <w:name w:val="ListLabel 394"/>
    <w:qFormat/>
    <w:rsid w:val="00855E5E"/>
    <w:rPr>
      <w:rFonts w:cs="Courier New"/>
    </w:rPr>
  </w:style>
  <w:style w:type="character" w:customStyle="1" w:styleId="ListLabel395">
    <w:name w:val="ListLabel 395"/>
    <w:qFormat/>
    <w:rsid w:val="00855E5E"/>
    <w:rPr>
      <w:rFonts w:cs="Wingdings"/>
    </w:rPr>
  </w:style>
  <w:style w:type="character" w:customStyle="1" w:styleId="ListLabel396">
    <w:name w:val="ListLabel 396"/>
    <w:qFormat/>
    <w:rsid w:val="00855E5E"/>
    <w:rPr>
      <w:rFonts w:cs="Symbol"/>
    </w:rPr>
  </w:style>
  <w:style w:type="character" w:customStyle="1" w:styleId="ListLabel397">
    <w:name w:val="ListLabel 397"/>
    <w:qFormat/>
    <w:rsid w:val="00855E5E"/>
    <w:rPr>
      <w:rFonts w:cs="Courier New"/>
    </w:rPr>
  </w:style>
  <w:style w:type="character" w:customStyle="1" w:styleId="ListLabel398">
    <w:name w:val="ListLabel 398"/>
    <w:qFormat/>
    <w:rsid w:val="00855E5E"/>
    <w:rPr>
      <w:rFonts w:cs="Wingdings"/>
    </w:rPr>
  </w:style>
  <w:style w:type="character" w:customStyle="1" w:styleId="ListLabel399">
    <w:name w:val="ListLabel 399"/>
    <w:qFormat/>
    <w:rsid w:val="00855E5E"/>
    <w:rPr>
      <w:rFonts w:cs="Symbol"/>
    </w:rPr>
  </w:style>
  <w:style w:type="character" w:customStyle="1" w:styleId="ListLabel400">
    <w:name w:val="ListLabel 400"/>
    <w:qFormat/>
    <w:rsid w:val="00855E5E"/>
    <w:rPr>
      <w:rFonts w:cs="Courier New"/>
    </w:rPr>
  </w:style>
  <w:style w:type="character" w:customStyle="1" w:styleId="ListLabel401">
    <w:name w:val="ListLabel 401"/>
    <w:qFormat/>
    <w:rsid w:val="00855E5E"/>
    <w:rPr>
      <w:rFonts w:cs="Wingdings"/>
    </w:rPr>
  </w:style>
  <w:style w:type="character" w:customStyle="1" w:styleId="ListLabel402">
    <w:name w:val="ListLabel 402"/>
    <w:qFormat/>
    <w:rsid w:val="00855E5E"/>
    <w:rPr>
      <w:rFonts w:cs="Symbol"/>
      <w:b/>
    </w:rPr>
  </w:style>
  <w:style w:type="character" w:customStyle="1" w:styleId="ListLabel403">
    <w:name w:val="ListLabel 403"/>
    <w:qFormat/>
    <w:rsid w:val="00855E5E"/>
    <w:rPr>
      <w:rFonts w:cs="Courier New"/>
    </w:rPr>
  </w:style>
  <w:style w:type="character" w:customStyle="1" w:styleId="ListLabel404">
    <w:name w:val="ListLabel 404"/>
    <w:qFormat/>
    <w:rsid w:val="00855E5E"/>
    <w:rPr>
      <w:rFonts w:cs="Wingdings"/>
    </w:rPr>
  </w:style>
  <w:style w:type="character" w:customStyle="1" w:styleId="ListLabel405">
    <w:name w:val="ListLabel 405"/>
    <w:qFormat/>
    <w:rsid w:val="00855E5E"/>
    <w:rPr>
      <w:rFonts w:cs="Symbol"/>
    </w:rPr>
  </w:style>
  <w:style w:type="character" w:customStyle="1" w:styleId="ListLabel406">
    <w:name w:val="ListLabel 406"/>
    <w:qFormat/>
    <w:rsid w:val="00855E5E"/>
    <w:rPr>
      <w:rFonts w:cs="Courier New"/>
    </w:rPr>
  </w:style>
  <w:style w:type="character" w:customStyle="1" w:styleId="ListLabel407">
    <w:name w:val="ListLabel 407"/>
    <w:qFormat/>
    <w:rsid w:val="00855E5E"/>
    <w:rPr>
      <w:rFonts w:cs="Wingdings"/>
    </w:rPr>
  </w:style>
  <w:style w:type="character" w:customStyle="1" w:styleId="ListLabel408">
    <w:name w:val="ListLabel 408"/>
    <w:qFormat/>
    <w:rsid w:val="00855E5E"/>
    <w:rPr>
      <w:rFonts w:cs="Symbol"/>
    </w:rPr>
  </w:style>
  <w:style w:type="character" w:customStyle="1" w:styleId="ListLabel409">
    <w:name w:val="ListLabel 409"/>
    <w:qFormat/>
    <w:rsid w:val="00855E5E"/>
    <w:rPr>
      <w:rFonts w:cs="Courier New"/>
    </w:rPr>
  </w:style>
  <w:style w:type="character" w:customStyle="1" w:styleId="ListLabel410">
    <w:name w:val="ListLabel 410"/>
    <w:qFormat/>
    <w:rsid w:val="00855E5E"/>
    <w:rPr>
      <w:rFonts w:cs="Wingdings"/>
    </w:rPr>
  </w:style>
  <w:style w:type="paragraph" w:customStyle="1" w:styleId="Nadpis">
    <w:name w:val="Nadpis"/>
    <w:basedOn w:val="Normln"/>
    <w:next w:val="Zkladntext"/>
    <w:qFormat/>
    <w:rsid w:val="00855E5E"/>
    <w:pPr>
      <w:keepNext/>
      <w:spacing w:before="240" w:after="120"/>
    </w:pPr>
    <w:rPr>
      <w:rFonts w:ascii="Liberation Sans" w:eastAsia="Microsoft YaHei" w:hAnsi="Liberation Sans"/>
      <w:sz w:val="28"/>
      <w:szCs w:val="28"/>
    </w:rPr>
  </w:style>
  <w:style w:type="paragraph" w:styleId="Zkladntext">
    <w:name w:val="Body Text"/>
    <w:basedOn w:val="Normln"/>
    <w:rsid w:val="00855E5E"/>
    <w:pPr>
      <w:spacing w:after="140" w:line="288" w:lineRule="auto"/>
    </w:pPr>
  </w:style>
  <w:style w:type="paragraph" w:styleId="Seznam">
    <w:name w:val="List"/>
    <w:basedOn w:val="Zkladntext"/>
    <w:rsid w:val="00855E5E"/>
  </w:style>
  <w:style w:type="paragraph" w:styleId="Titulek">
    <w:name w:val="caption"/>
    <w:basedOn w:val="Normln"/>
    <w:uiPriority w:val="35"/>
    <w:unhideWhenUsed/>
    <w:qFormat/>
    <w:rsid w:val="00BC46C1"/>
    <w:pPr>
      <w:spacing w:after="200"/>
    </w:pPr>
    <w:rPr>
      <w:rFonts w:asciiTheme="minorHAnsi" w:eastAsiaTheme="minorHAnsi" w:hAnsiTheme="minorHAnsi" w:cstheme="minorBidi"/>
      <w:b/>
      <w:bCs/>
      <w:color w:val="4472C4" w:themeColor="accent1"/>
      <w:sz w:val="18"/>
      <w:szCs w:val="18"/>
      <w:lang w:eastAsia="en-US"/>
    </w:rPr>
  </w:style>
  <w:style w:type="paragraph" w:customStyle="1" w:styleId="Rejstk">
    <w:name w:val="Rejstřík"/>
    <w:basedOn w:val="Normln"/>
    <w:qFormat/>
    <w:rsid w:val="00855E5E"/>
    <w:pPr>
      <w:suppressLineNumbers/>
    </w:pPr>
  </w:style>
  <w:style w:type="paragraph" w:customStyle="1" w:styleId="Standard">
    <w:name w:val="Standard"/>
    <w:qFormat/>
    <w:rsid w:val="005A26B5"/>
    <w:pPr>
      <w:suppressAutoHyphens/>
    </w:pPr>
    <w:rPr>
      <w:rFonts w:ascii="Liberation Serif" w:eastAsia="NSimSun" w:hAnsi="Liberation Serif" w:cs="Lucida Sans"/>
      <w:color w:val="00000A"/>
      <w:sz w:val="24"/>
      <w:szCs w:val="24"/>
      <w:lang w:eastAsia="zh-CN" w:bidi="hi-IN"/>
    </w:rPr>
  </w:style>
  <w:style w:type="paragraph" w:styleId="Zhlav">
    <w:name w:val="header"/>
    <w:basedOn w:val="Normln"/>
    <w:link w:val="ZhlavChar"/>
    <w:uiPriority w:val="99"/>
    <w:unhideWhenUsed/>
    <w:rsid w:val="004E1E42"/>
    <w:pPr>
      <w:tabs>
        <w:tab w:val="center" w:pos="4536"/>
        <w:tab w:val="right" w:pos="9072"/>
      </w:tabs>
    </w:pPr>
  </w:style>
  <w:style w:type="paragraph" w:styleId="Zpat">
    <w:name w:val="footer"/>
    <w:basedOn w:val="Normln"/>
    <w:link w:val="ZpatChar"/>
    <w:uiPriority w:val="99"/>
    <w:unhideWhenUsed/>
    <w:rsid w:val="004E1E42"/>
    <w:pPr>
      <w:tabs>
        <w:tab w:val="center" w:pos="4536"/>
        <w:tab w:val="right" w:pos="9072"/>
      </w:tabs>
    </w:pPr>
  </w:style>
  <w:style w:type="paragraph" w:customStyle="1" w:styleId="Obsahtabulky">
    <w:name w:val="Obsah tabulky"/>
    <w:basedOn w:val="Standard"/>
    <w:qFormat/>
    <w:rsid w:val="00667408"/>
    <w:pPr>
      <w:suppressLineNumbers/>
    </w:pPr>
  </w:style>
  <w:style w:type="paragraph" w:styleId="Normlnweb">
    <w:name w:val="Normal (Web)"/>
    <w:basedOn w:val="Normln"/>
    <w:uiPriority w:val="99"/>
    <w:unhideWhenUsed/>
    <w:qFormat/>
    <w:rsid w:val="00784E04"/>
    <w:pPr>
      <w:spacing w:beforeAutospacing="1" w:afterAutospacing="1"/>
    </w:pPr>
    <w:rPr>
      <w:rFonts w:ascii="Times New Roman" w:eastAsia="Times New Roman" w:hAnsi="Times New Roman" w:cs="Times New Roman"/>
      <w:sz w:val="24"/>
      <w:szCs w:val="24"/>
    </w:rPr>
  </w:style>
  <w:style w:type="paragraph" w:styleId="Textkomente">
    <w:name w:val="annotation text"/>
    <w:basedOn w:val="Normln"/>
    <w:link w:val="TextkomenteChar"/>
    <w:uiPriority w:val="99"/>
    <w:qFormat/>
    <w:rsid w:val="008C1644"/>
  </w:style>
  <w:style w:type="paragraph" w:styleId="Pedmtkomente">
    <w:name w:val="annotation subject"/>
    <w:basedOn w:val="Textkomente"/>
    <w:link w:val="PedmtkomenteChar"/>
    <w:semiHidden/>
    <w:qFormat/>
    <w:rsid w:val="008C1644"/>
    <w:rPr>
      <w:b/>
      <w:bCs/>
    </w:rPr>
  </w:style>
  <w:style w:type="paragraph" w:styleId="Textbubliny">
    <w:name w:val="Balloon Text"/>
    <w:basedOn w:val="Normln"/>
    <w:link w:val="TextbublinyChar"/>
    <w:semiHidden/>
    <w:qFormat/>
    <w:rsid w:val="008C1644"/>
    <w:rPr>
      <w:rFonts w:ascii="Tahoma" w:hAnsi="Tahoma" w:cs="Tahoma"/>
      <w:sz w:val="16"/>
      <w:szCs w:val="16"/>
    </w:rPr>
  </w:style>
  <w:style w:type="paragraph" w:styleId="Rozloendokumentu">
    <w:name w:val="Document Map"/>
    <w:basedOn w:val="Normln"/>
    <w:semiHidden/>
    <w:qFormat/>
    <w:rsid w:val="00C13371"/>
    <w:pPr>
      <w:shd w:val="clear" w:color="auto" w:fill="000080"/>
    </w:pPr>
    <w:rPr>
      <w:rFonts w:ascii="Tahoma" w:hAnsi="Tahoma" w:cs="Tahoma"/>
    </w:rPr>
  </w:style>
  <w:style w:type="paragraph" w:styleId="Revize">
    <w:name w:val="Revision"/>
    <w:uiPriority w:val="99"/>
    <w:semiHidden/>
    <w:qFormat/>
    <w:rsid w:val="008621DB"/>
    <w:rPr>
      <w:color w:val="00000A"/>
      <w:sz w:val="22"/>
      <w:lang w:eastAsia="cs-CZ"/>
    </w:rPr>
  </w:style>
  <w:style w:type="paragraph" w:styleId="Odstavecseseznamem">
    <w:name w:val="List Paragraph"/>
    <w:basedOn w:val="Normln"/>
    <w:uiPriority w:val="34"/>
    <w:qFormat/>
    <w:rsid w:val="007108F3"/>
    <w:pPr>
      <w:spacing w:after="200" w:line="276" w:lineRule="auto"/>
      <w:ind w:left="720"/>
      <w:contextualSpacing/>
    </w:pPr>
    <w:rPr>
      <w:rFonts w:cs="Times New Roman"/>
      <w:szCs w:val="22"/>
      <w:lang w:eastAsia="en-US"/>
    </w:rPr>
  </w:style>
  <w:style w:type="paragraph" w:styleId="Nadpisobsahu">
    <w:name w:val="TOC Heading"/>
    <w:basedOn w:val="Nadpis1"/>
    <w:uiPriority w:val="39"/>
    <w:unhideWhenUsed/>
    <w:qFormat/>
    <w:rsid w:val="00E81026"/>
    <w:pPr>
      <w:keepNext/>
      <w:keepLines/>
      <w:spacing w:before="240" w:beforeAutospacing="0" w:afterAutospacing="0"/>
    </w:pPr>
    <w:rPr>
      <w:rFonts w:ascii="Calibri Light" w:hAnsi="Calibri Light"/>
      <w:b w:val="0"/>
      <w:bCs w:val="0"/>
      <w:color w:val="2E74B5"/>
      <w:sz w:val="32"/>
      <w:szCs w:val="32"/>
    </w:rPr>
  </w:style>
  <w:style w:type="paragraph" w:styleId="Obsah2">
    <w:name w:val="toc 2"/>
    <w:basedOn w:val="Normln"/>
    <w:autoRedefine/>
    <w:uiPriority w:val="39"/>
    <w:unhideWhenUsed/>
    <w:rsid w:val="004E48DA"/>
    <w:pPr>
      <w:tabs>
        <w:tab w:val="right" w:leader="dot" w:pos="9070"/>
      </w:tabs>
      <w:spacing w:after="100" w:line="259" w:lineRule="auto"/>
      <w:ind w:left="220"/>
    </w:pPr>
    <w:rPr>
      <w:rFonts w:eastAsia="Times New Roman" w:cs="Times New Roman"/>
      <w:bCs/>
      <w:noProof/>
      <w:szCs w:val="22"/>
    </w:rPr>
  </w:style>
  <w:style w:type="paragraph" w:styleId="Obsah1">
    <w:name w:val="toc 1"/>
    <w:basedOn w:val="Normln"/>
    <w:autoRedefine/>
    <w:uiPriority w:val="39"/>
    <w:unhideWhenUsed/>
    <w:rsid w:val="00E81026"/>
    <w:pPr>
      <w:spacing w:after="100" w:line="259" w:lineRule="auto"/>
    </w:pPr>
    <w:rPr>
      <w:rFonts w:eastAsia="Times New Roman" w:cs="Times New Roman"/>
      <w:szCs w:val="22"/>
    </w:rPr>
  </w:style>
  <w:style w:type="paragraph" w:styleId="Obsah3">
    <w:name w:val="toc 3"/>
    <w:basedOn w:val="Normln"/>
    <w:autoRedefine/>
    <w:uiPriority w:val="39"/>
    <w:unhideWhenUsed/>
    <w:rsid w:val="00E81026"/>
    <w:pPr>
      <w:spacing w:after="100" w:line="259" w:lineRule="auto"/>
      <w:ind w:left="440"/>
    </w:pPr>
    <w:rPr>
      <w:rFonts w:eastAsia="Times New Roman" w:cs="Times New Roman"/>
      <w:szCs w:val="22"/>
    </w:rPr>
  </w:style>
  <w:style w:type="paragraph" w:styleId="Bezmezer">
    <w:name w:val="No Spacing"/>
    <w:uiPriority w:val="1"/>
    <w:qFormat/>
    <w:rsid w:val="00E14728"/>
    <w:rPr>
      <w:color w:val="00000A"/>
      <w:sz w:val="22"/>
      <w:lang w:eastAsia="cs-CZ"/>
    </w:rPr>
  </w:style>
  <w:style w:type="paragraph" w:customStyle="1" w:styleId="paragraph">
    <w:name w:val="paragraph"/>
    <w:basedOn w:val="Normln"/>
    <w:qFormat/>
    <w:rsid w:val="00EA188D"/>
    <w:pPr>
      <w:spacing w:beforeAutospacing="1" w:afterAutospacing="1"/>
    </w:pPr>
    <w:rPr>
      <w:rFonts w:ascii="Times New Roman" w:eastAsia="Times New Roman" w:hAnsi="Times New Roman" w:cs="Times New Roman"/>
      <w:sz w:val="24"/>
      <w:szCs w:val="24"/>
    </w:rPr>
  </w:style>
  <w:style w:type="paragraph" w:customStyle="1" w:styleId="Default">
    <w:name w:val="Default"/>
    <w:qFormat/>
    <w:rsid w:val="004B43A6"/>
    <w:rPr>
      <w:rFonts w:ascii="Times New Roman" w:eastAsiaTheme="minorHAnsi" w:hAnsi="Times New Roman" w:cs="Times New Roman"/>
      <w:color w:val="000000"/>
      <w:sz w:val="24"/>
      <w:szCs w:val="24"/>
      <w:lang w:eastAsia="en-US"/>
    </w:rPr>
  </w:style>
  <w:style w:type="paragraph" w:styleId="Textpoznpodarou">
    <w:name w:val="footnote text"/>
    <w:basedOn w:val="Normln"/>
    <w:link w:val="TextpoznpodarouChar"/>
    <w:uiPriority w:val="99"/>
    <w:rsid w:val="00855E5E"/>
  </w:style>
  <w:style w:type="table" w:styleId="Mkatabulky">
    <w:name w:val="Table Grid"/>
    <w:basedOn w:val="Normlntabulka"/>
    <w:uiPriority w:val="59"/>
    <w:rsid w:val="00D231A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1">
    <w:name w:val="Mřížka tabulky1"/>
    <w:basedOn w:val="Normlntabulka"/>
    <w:uiPriority w:val="59"/>
    <w:rsid w:val="00D231A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uiPriority w:val="59"/>
    <w:rsid w:val="00F46EC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basedOn w:val="Standardnpsmoodstavce"/>
    <w:uiPriority w:val="99"/>
    <w:unhideWhenUsed/>
    <w:rsid w:val="008A3988"/>
    <w:rPr>
      <w:color w:val="0563C1" w:themeColor="hyperlink"/>
      <w:u w:val="single"/>
    </w:rPr>
  </w:style>
  <w:style w:type="numbering" w:customStyle="1" w:styleId="WWNum1">
    <w:name w:val="WWNum1"/>
    <w:basedOn w:val="Bezseznamu"/>
    <w:rsid w:val="00121C0B"/>
    <w:pPr>
      <w:numPr>
        <w:numId w:val="6"/>
      </w:numPr>
    </w:pPr>
  </w:style>
  <w:style w:type="character" w:customStyle="1" w:styleId="Nevyeenzmnka2">
    <w:name w:val="Nevyřešená zmínka2"/>
    <w:basedOn w:val="Standardnpsmoodstavce"/>
    <w:uiPriority w:val="99"/>
    <w:semiHidden/>
    <w:unhideWhenUsed/>
    <w:rsid w:val="00E10160"/>
    <w:rPr>
      <w:color w:val="605E5C"/>
      <w:shd w:val="clear" w:color="auto" w:fill="E1DFDD"/>
    </w:rPr>
  </w:style>
  <w:style w:type="character" w:customStyle="1" w:styleId="Nevyeenzmnka3">
    <w:name w:val="Nevyřešená zmínka3"/>
    <w:basedOn w:val="Standardnpsmoodstavce"/>
    <w:uiPriority w:val="99"/>
    <w:semiHidden/>
    <w:unhideWhenUsed/>
    <w:rsid w:val="0078630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34844">
      <w:bodyDiv w:val="1"/>
      <w:marLeft w:val="0"/>
      <w:marRight w:val="0"/>
      <w:marTop w:val="0"/>
      <w:marBottom w:val="0"/>
      <w:divBdr>
        <w:top w:val="none" w:sz="0" w:space="0" w:color="auto"/>
        <w:left w:val="none" w:sz="0" w:space="0" w:color="auto"/>
        <w:bottom w:val="none" w:sz="0" w:space="0" w:color="auto"/>
        <w:right w:val="none" w:sz="0" w:space="0" w:color="auto"/>
      </w:divBdr>
    </w:div>
    <w:div w:id="19399514">
      <w:bodyDiv w:val="1"/>
      <w:marLeft w:val="0"/>
      <w:marRight w:val="0"/>
      <w:marTop w:val="0"/>
      <w:marBottom w:val="0"/>
      <w:divBdr>
        <w:top w:val="none" w:sz="0" w:space="0" w:color="auto"/>
        <w:left w:val="none" w:sz="0" w:space="0" w:color="auto"/>
        <w:bottom w:val="none" w:sz="0" w:space="0" w:color="auto"/>
        <w:right w:val="none" w:sz="0" w:space="0" w:color="auto"/>
      </w:divBdr>
      <w:divsChild>
        <w:div w:id="872038314">
          <w:marLeft w:val="0"/>
          <w:marRight w:val="0"/>
          <w:marTop w:val="0"/>
          <w:marBottom w:val="0"/>
          <w:divBdr>
            <w:top w:val="none" w:sz="0" w:space="0" w:color="auto"/>
            <w:left w:val="none" w:sz="0" w:space="0" w:color="auto"/>
            <w:bottom w:val="none" w:sz="0" w:space="0" w:color="auto"/>
            <w:right w:val="none" w:sz="0" w:space="0" w:color="auto"/>
          </w:divBdr>
          <w:divsChild>
            <w:div w:id="2086104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27000">
      <w:bodyDiv w:val="1"/>
      <w:marLeft w:val="0"/>
      <w:marRight w:val="0"/>
      <w:marTop w:val="0"/>
      <w:marBottom w:val="0"/>
      <w:divBdr>
        <w:top w:val="none" w:sz="0" w:space="0" w:color="auto"/>
        <w:left w:val="none" w:sz="0" w:space="0" w:color="auto"/>
        <w:bottom w:val="none" w:sz="0" w:space="0" w:color="auto"/>
        <w:right w:val="none" w:sz="0" w:space="0" w:color="auto"/>
      </w:divBdr>
    </w:div>
    <w:div w:id="142964275">
      <w:bodyDiv w:val="1"/>
      <w:marLeft w:val="0"/>
      <w:marRight w:val="0"/>
      <w:marTop w:val="0"/>
      <w:marBottom w:val="0"/>
      <w:divBdr>
        <w:top w:val="none" w:sz="0" w:space="0" w:color="auto"/>
        <w:left w:val="none" w:sz="0" w:space="0" w:color="auto"/>
        <w:bottom w:val="none" w:sz="0" w:space="0" w:color="auto"/>
        <w:right w:val="none" w:sz="0" w:space="0" w:color="auto"/>
      </w:divBdr>
    </w:div>
    <w:div w:id="677585387">
      <w:bodyDiv w:val="1"/>
      <w:marLeft w:val="0"/>
      <w:marRight w:val="0"/>
      <w:marTop w:val="0"/>
      <w:marBottom w:val="0"/>
      <w:divBdr>
        <w:top w:val="none" w:sz="0" w:space="0" w:color="auto"/>
        <w:left w:val="none" w:sz="0" w:space="0" w:color="auto"/>
        <w:bottom w:val="none" w:sz="0" w:space="0" w:color="auto"/>
        <w:right w:val="none" w:sz="0" w:space="0" w:color="auto"/>
      </w:divBdr>
    </w:div>
    <w:div w:id="725565566">
      <w:bodyDiv w:val="1"/>
      <w:marLeft w:val="0"/>
      <w:marRight w:val="0"/>
      <w:marTop w:val="0"/>
      <w:marBottom w:val="0"/>
      <w:divBdr>
        <w:top w:val="none" w:sz="0" w:space="0" w:color="auto"/>
        <w:left w:val="none" w:sz="0" w:space="0" w:color="auto"/>
        <w:bottom w:val="none" w:sz="0" w:space="0" w:color="auto"/>
        <w:right w:val="none" w:sz="0" w:space="0" w:color="auto"/>
      </w:divBdr>
    </w:div>
    <w:div w:id="784888574">
      <w:bodyDiv w:val="1"/>
      <w:marLeft w:val="0"/>
      <w:marRight w:val="0"/>
      <w:marTop w:val="0"/>
      <w:marBottom w:val="0"/>
      <w:divBdr>
        <w:top w:val="none" w:sz="0" w:space="0" w:color="auto"/>
        <w:left w:val="none" w:sz="0" w:space="0" w:color="auto"/>
        <w:bottom w:val="none" w:sz="0" w:space="0" w:color="auto"/>
        <w:right w:val="none" w:sz="0" w:space="0" w:color="auto"/>
      </w:divBdr>
    </w:div>
    <w:div w:id="838615560">
      <w:bodyDiv w:val="1"/>
      <w:marLeft w:val="0"/>
      <w:marRight w:val="0"/>
      <w:marTop w:val="0"/>
      <w:marBottom w:val="0"/>
      <w:divBdr>
        <w:top w:val="none" w:sz="0" w:space="0" w:color="auto"/>
        <w:left w:val="none" w:sz="0" w:space="0" w:color="auto"/>
        <w:bottom w:val="none" w:sz="0" w:space="0" w:color="auto"/>
        <w:right w:val="none" w:sz="0" w:space="0" w:color="auto"/>
      </w:divBdr>
    </w:div>
    <w:div w:id="943683055">
      <w:bodyDiv w:val="1"/>
      <w:marLeft w:val="0"/>
      <w:marRight w:val="0"/>
      <w:marTop w:val="0"/>
      <w:marBottom w:val="0"/>
      <w:divBdr>
        <w:top w:val="none" w:sz="0" w:space="0" w:color="auto"/>
        <w:left w:val="none" w:sz="0" w:space="0" w:color="auto"/>
        <w:bottom w:val="none" w:sz="0" w:space="0" w:color="auto"/>
        <w:right w:val="none" w:sz="0" w:space="0" w:color="auto"/>
      </w:divBdr>
    </w:div>
    <w:div w:id="1207525251">
      <w:bodyDiv w:val="1"/>
      <w:marLeft w:val="0"/>
      <w:marRight w:val="0"/>
      <w:marTop w:val="0"/>
      <w:marBottom w:val="0"/>
      <w:divBdr>
        <w:top w:val="none" w:sz="0" w:space="0" w:color="auto"/>
        <w:left w:val="none" w:sz="0" w:space="0" w:color="auto"/>
        <w:bottom w:val="none" w:sz="0" w:space="0" w:color="auto"/>
        <w:right w:val="none" w:sz="0" w:space="0" w:color="auto"/>
      </w:divBdr>
    </w:div>
    <w:div w:id="1217469607">
      <w:bodyDiv w:val="1"/>
      <w:marLeft w:val="0"/>
      <w:marRight w:val="0"/>
      <w:marTop w:val="0"/>
      <w:marBottom w:val="0"/>
      <w:divBdr>
        <w:top w:val="none" w:sz="0" w:space="0" w:color="auto"/>
        <w:left w:val="none" w:sz="0" w:space="0" w:color="auto"/>
        <w:bottom w:val="none" w:sz="0" w:space="0" w:color="auto"/>
        <w:right w:val="none" w:sz="0" w:space="0" w:color="auto"/>
      </w:divBdr>
    </w:div>
    <w:div w:id="1427188778">
      <w:bodyDiv w:val="1"/>
      <w:marLeft w:val="0"/>
      <w:marRight w:val="0"/>
      <w:marTop w:val="0"/>
      <w:marBottom w:val="0"/>
      <w:divBdr>
        <w:top w:val="none" w:sz="0" w:space="0" w:color="auto"/>
        <w:left w:val="none" w:sz="0" w:space="0" w:color="auto"/>
        <w:bottom w:val="none" w:sz="0" w:space="0" w:color="auto"/>
        <w:right w:val="none" w:sz="0" w:space="0" w:color="auto"/>
      </w:divBdr>
      <w:divsChild>
        <w:div w:id="1103379946">
          <w:marLeft w:val="0"/>
          <w:marRight w:val="0"/>
          <w:marTop w:val="0"/>
          <w:marBottom w:val="0"/>
          <w:divBdr>
            <w:top w:val="none" w:sz="0" w:space="0" w:color="auto"/>
            <w:left w:val="none" w:sz="0" w:space="0" w:color="auto"/>
            <w:bottom w:val="none" w:sz="0" w:space="0" w:color="auto"/>
            <w:right w:val="none" w:sz="0" w:space="0" w:color="auto"/>
          </w:divBdr>
          <w:divsChild>
            <w:div w:id="713192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196454">
      <w:bodyDiv w:val="1"/>
      <w:marLeft w:val="0"/>
      <w:marRight w:val="0"/>
      <w:marTop w:val="0"/>
      <w:marBottom w:val="0"/>
      <w:divBdr>
        <w:top w:val="none" w:sz="0" w:space="0" w:color="auto"/>
        <w:left w:val="none" w:sz="0" w:space="0" w:color="auto"/>
        <w:bottom w:val="none" w:sz="0" w:space="0" w:color="auto"/>
        <w:right w:val="none" w:sz="0" w:space="0" w:color="auto"/>
      </w:divBdr>
    </w:div>
    <w:div w:id="1602495830">
      <w:bodyDiv w:val="1"/>
      <w:marLeft w:val="0"/>
      <w:marRight w:val="0"/>
      <w:marTop w:val="0"/>
      <w:marBottom w:val="0"/>
      <w:divBdr>
        <w:top w:val="none" w:sz="0" w:space="0" w:color="auto"/>
        <w:left w:val="none" w:sz="0" w:space="0" w:color="auto"/>
        <w:bottom w:val="none" w:sz="0" w:space="0" w:color="auto"/>
        <w:right w:val="none" w:sz="0" w:space="0" w:color="auto"/>
      </w:divBdr>
    </w:div>
    <w:div w:id="1734811856">
      <w:bodyDiv w:val="1"/>
      <w:marLeft w:val="0"/>
      <w:marRight w:val="0"/>
      <w:marTop w:val="0"/>
      <w:marBottom w:val="0"/>
      <w:divBdr>
        <w:top w:val="none" w:sz="0" w:space="0" w:color="auto"/>
        <w:left w:val="none" w:sz="0" w:space="0" w:color="auto"/>
        <w:bottom w:val="none" w:sz="0" w:space="0" w:color="auto"/>
        <w:right w:val="none" w:sz="0" w:space="0" w:color="auto"/>
      </w:divBdr>
    </w:div>
    <w:div w:id="1813011942">
      <w:bodyDiv w:val="1"/>
      <w:marLeft w:val="0"/>
      <w:marRight w:val="0"/>
      <w:marTop w:val="0"/>
      <w:marBottom w:val="0"/>
      <w:divBdr>
        <w:top w:val="none" w:sz="0" w:space="0" w:color="auto"/>
        <w:left w:val="none" w:sz="0" w:space="0" w:color="auto"/>
        <w:bottom w:val="none" w:sz="0" w:space="0" w:color="auto"/>
        <w:right w:val="none" w:sz="0" w:space="0" w:color="auto"/>
      </w:divBdr>
    </w:div>
    <w:div w:id="1845700144">
      <w:bodyDiv w:val="1"/>
      <w:marLeft w:val="0"/>
      <w:marRight w:val="0"/>
      <w:marTop w:val="0"/>
      <w:marBottom w:val="0"/>
      <w:divBdr>
        <w:top w:val="none" w:sz="0" w:space="0" w:color="auto"/>
        <w:left w:val="none" w:sz="0" w:space="0" w:color="auto"/>
        <w:bottom w:val="none" w:sz="0" w:space="0" w:color="auto"/>
        <w:right w:val="none" w:sz="0" w:space="0" w:color="auto"/>
      </w:divBdr>
      <w:divsChild>
        <w:div w:id="287130515">
          <w:marLeft w:val="0"/>
          <w:marRight w:val="0"/>
          <w:marTop w:val="0"/>
          <w:marBottom w:val="0"/>
          <w:divBdr>
            <w:top w:val="none" w:sz="0" w:space="0" w:color="auto"/>
            <w:left w:val="none" w:sz="0" w:space="0" w:color="auto"/>
            <w:bottom w:val="none" w:sz="0" w:space="0" w:color="auto"/>
            <w:right w:val="none" w:sz="0" w:space="0" w:color="auto"/>
          </w:divBdr>
          <w:divsChild>
            <w:div w:id="1138299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041599">
      <w:bodyDiv w:val="1"/>
      <w:marLeft w:val="0"/>
      <w:marRight w:val="0"/>
      <w:marTop w:val="0"/>
      <w:marBottom w:val="0"/>
      <w:divBdr>
        <w:top w:val="none" w:sz="0" w:space="0" w:color="auto"/>
        <w:left w:val="none" w:sz="0" w:space="0" w:color="auto"/>
        <w:bottom w:val="none" w:sz="0" w:space="0" w:color="auto"/>
        <w:right w:val="none" w:sz="0" w:space="0" w:color="auto"/>
      </w:divBdr>
    </w:div>
    <w:div w:id="1961649126">
      <w:bodyDiv w:val="1"/>
      <w:marLeft w:val="0"/>
      <w:marRight w:val="0"/>
      <w:marTop w:val="0"/>
      <w:marBottom w:val="0"/>
      <w:divBdr>
        <w:top w:val="none" w:sz="0" w:space="0" w:color="auto"/>
        <w:left w:val="none" w:sz="0" w:space="0" w:color="auto"/>
        <w:bottom w:val="none" w:sz="0" w:space="0" w:color="auto"/>
        <w:right w:val="none" w:sz="0" w:space="0" w:color="auto"/>
      </w:divBdr>
    </w:div>
    <w:div w:id="21388641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98.jpe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hyperlink" Target="https://knihpi-my.sharepoint.com/:p:/g/personal/projekt_knih-pi_cz/ESWymStZ9YBOohUvPdUzbXYB2oUfE8oUcfBSF9HSWJ6iNQ?e=rXLveA" TargetMode="External"/><Relationship Id="rId63" Type="http://schemas.openxmlformats.org/officeDocument/2006/relationships/image" Target="media/image45.jpg"/><Relationship Id="rId68" Type="http://schemas.openxmlformats.org/officeDocument/2006/relationships/image" Target="media/image50.jpg"/><Relationship Id="rId84" Type="http://schemas.openxmlformats.org/officeDocument/2006/relationships/image" Target="media/image66.jpg"/><Relationship Id="rId89" Type="http://schemas.openxmlformats.org/officeDocument/2006/relationships/image" Target="media/image71.jpeg"/><Relationship Id="rId112" Type="http://schemas.openxmlformats.org/officeDocument/2006/relationships/image" Target="media/image93.jpeg"/><Relationship Id="rId16" Type="http://schemas.openxmlformats.org/officeDocument/2006/relationships/hyperlink" Target="https://knihpi-my.sharepoint.com/:w:/g/personal/projekt_knih-pi_cz/EZlUDR4pp7pCjPkqEi6KaOYBA6bL7A1gzEJDBGOEab3LGw?e=XpYUgs" TargetMode="External"/><Relationship Id="rId107" Type="http://schemas.openxmlformats.org/officeDocument/2006/relationships/image" Target="media/image88.jpeg"/><Relationship Id="rId11" Type="http://schemas.openxmlformats.org/officeDocument/2006/relationships/image" Target="media/image1.png"/><Relationship Id="rId32" Type="http://schemas.openxmlformats.org/officeDocument/2006/relationships/image" Target="media/image18.PNG"/><Relationship Id="rId37" Type="http://schemas.openxmlformats.org/officeDocument/2006/relationships/image" Target="media/image23.jpeg"/><Relationship Id="rId53" Type="http://schemas.openxmlformats.org/officeDocument/2006/relationships/image" Target="media/image35.jpeg"/><Relationship Id="rId58" Type="http://schemas.openxmlformats.org/officeDocument/2006/relationships/image" Target="media/image40.jpg"/><Relationship Id="rId74" Type="http://schemas.openxmlformats.org/officeDocument/2006/relationships/image" Target="media/image56.jpg"/><Relationship Id="rId79" Type="http://schemas.openxmlformats.org/officeDocument/2006/relationships/image" Target="media/image61.jpg"/><Relationship Id="rId102" Type="http://schemas.openxmlformats.org/officeDocument/2006/relationships/image" Target="media/image83.jpeg"/><Relationship Id="rId123" Type="http://schemas.openxmlformats.org/officeDocument/2006/relationships/hyperlink" Target="http://rvp.cz/" TargetMode="External"/><Relationship Id="rId128"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72.jpeg"/><Relationship Id="rId95" Type="http://schemas.openxmlformats.org/officeDocument/2006/relationships/hyperlink" Target="https://knihpi-my.sharepoint.com/:p:/g/personal/projekt_knih-pi_cz/EZbi4qN_oT5FoeQbs5UwNRABm2iuCX_GGZz5DiA3Y2zP5g?e=WozLbF" TargetMode="External"/><Relationship Id="rId19" Type="http://schemas.openxmlformats.org/officeDocument/2006/relationships/image" Target="media/image5.jpeg"/><Relationship Id="rId14" Type="http://schemas.openxmlformats.org/officeDocument/2006/relationships/hyperlink" Target="http://www.rvp.cz" TargetMode="External"/><Relationship Id="rId22" Type="http://schemas.openxmlformats.org/officeDocument/2006/relationships/image" Target="media/image8.jp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hyperlink" Target="https://knihpi-my.sharepoint.com/:p:/g/personal/projekt_knih-pi_cz/EZbi4qN_oT5FoeQbs5UwNRABm2iuCX_GGZz5DiA3Y2zP5g?e=7sFM5g" TargetMode="External"/><Relationship Id="rId48" Type="http://schemas.openxmlformats.org/officeDocument/2006/relationships/image" Target="media/image31.jpg"/><Relationship Id="rId56" Type="http://schemas.openxmlformats.org/officeDocument/2006/relationships/image" Target="media/image38.jpg"/><Relationship Id="rId64" Type="http://schemas.openxmlformats.org/officeDocument/2006/relationships/image" Target="media/image46.jpg"/><Relationship Id="rId69" Type="http://schemas.openxmlformats.org/officeDocument/2006/relationships/image" Target="media/image51.jpg"/><Relationship Id="rId77" Type="http://schemas.openxmlformats.org/officeDocument/2006/relationships/image" Target="media/image59.jpg"/><Relationship Id="rId100" Type="http://schemas.openxmlformats.org/officeDocument/2006/relationships/image" Target="media/image81.jpeg"/><Relationship Id="rId105" Type="http://schemas.openxmlformats.org/officeDocument/2006/relationships/image" Target="media/image86.jpeg"/><Relationship Id="rId113" Type="http://schemas.openxmlformats.org/officeDocument/2006/relationships/image" Target="media/image94.jpeg"/><Relationship Id="rId118" Type="http://schemas.openxmlformats.org/officeDocument/2006/relationships/image" Target="media/image99.jpeg"/><Relationship Id="rId126" Type="http://schemas.openxmlformats.org/officeDocument/2006/relationships/header" Target="header2.xml"/><Relationship Id="rId134" Type="http://schemas.microsoft.com/office/2018/08/relationships/commentsExtensible" Target="commentsExtensible.xml"/><Relationship Id="rId8" Type="http://schemas.openxmlformats.org/officeDocument/2006/relationships/webSettings" Target="webSettings.xml"/><Relationship Id="rId51" Type="http://schemas.openxmlformats.org/officeDocument/2006/relationships/image" Target="media/image33.jpeg"/><Relationship Id="rId72" Type="http://schemas.openxmlformats.org/officeDocument/2006/relationships/image" Target="media/image54.jpeg"/><Relationship Id="rId80" Type="http://schemas.openxmlformats.org/officeDocument/2006/relationships/image" Target="media/image62.jpg"/><Relationship Id="rId85" Type="http://schemas.openxmlformats.org/officeDocument/2006/relationships/image" Target="media/image67.jpeg"/><Relationship Id="rId93" Type="http://schemas.openxmlformats.org/officeDocument/2006/relationships/image" Target="media/image75.jpeg"/><Relationship Id="rId98" Type="http://schemas.openxmlformats.org/officeDocument/2006/relationships/image" Target="media/image79.jpeg"/><Relationship Id="rId121" Type="http://schemas.openxmlformats.org/officeDocument/2006/relationships/hyperlink" Target="https://knihpi-my.sharepoint.com/:p:/g/personal/projekt_knih-pi_cz/ESWymStZ9YBOohUvPdUzbXYB2oUfE8oUcfBSF9HSWJ6iNQ?e=zeV0MQ" TargetMode="External"/><Relationship Id="rId3" Type="http://schemas.openxmlformats.org/officeDocument/2006/relationships/customXml" Target="../customXml/item3.xml"/><Relationship Id="rId12" Type="http://schemas.openxmlformats.org/officeDocument/2006/relationships/hyperlink" Target="http://www.knih-pi.cz" TargetMode="External"/><Relationship Id="rId17" Type="http://schemas.openxmlformats.org/officeDocument/2006/relationships/image" Target="media/image3.jpeg"/><Relationship Id="rId25" Type="http://schemas.openxmlformats.org/officeDocument/2006/relationships/image" Target="media/image11.jp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footer" Target="footer1.xml"/><Relationship Id="rId59" Type="http://schemas.openxmlformats.org/officeDocument/2006/relationships/image" Target="media/image41.jpeg"/><Relationship Id="rId67" Type="http://schemas.openxmlformats.org/officeDocument/2006/relationships/image" Target="media/image49.jpg"/><Relationship Id="rId103" Type="http://schemas.openxmlformats.org/officeDocument/2006/relationships/image" Target="media/image84.jpeg"/><Relationship Id="rId108" Type="http://schemas.openxmlformats.org/officeDocument/2006/relationships/image" Target="media/image89.jpeg"/><Relationship Id="rId116" Type="http://schemas.openxmlformats.org/officeDocument/2006/relationships/image" Target="media/image97.jpeg"/><Relationship Id="rId124" Type="http://schemas.openxmlformats.org/officeDocument/2006/relationships/hyperlink" Target="http://ema.rvp.cz/" TargetMode="External"/><Relationship Id="rId129" Type="http://schemas.openxmlformats.org/officeDocument/2006/relationships/theme" Target="theme/theme1.xml"/><Relationship Id="rId20" Type="http://schemas.openxmlformats.org/officeDocument/2006/relationships/image" Target="media/image6.jpg"/><Relationship Id="rId41" Type="http://schemas.openxmlformats.org/officeDocument/2006/relationships/image" Target="media/image27.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g"/><Relationship Id="rId75" Type="http://schemas.openxmlformats.org/officeDocument/2006/relationships/image" Target="media/image57.jpg"/><Relationship Id="rId83" Type="http://schemas.openxmlformats.org/officeDocument/2006/relationships/image" Target="media/image65.jp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7.jpg"/><Relationship Id="rId111" Type="http://schemas.openxmlformats.org/officeDocument/2006/relationships/image" Target="media/image92.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knih-pi.cz/vzdelani/projekty/"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2.png"/><Relationship Id="rId57" Type="http://schemas.openxmlformats.org/officeDocument/2006/relationships/image" Target="media/image39.jpg"/><Relationship Id="rId106" Type="http://schemas.openxmlformats.org/officeDocument/2006/relationships/image" Target="media/image87.jpeg"/><Relationship Id="rId114" Type="http://schemas.openxmlformats.org/officeDocument/2006/relationships/image" Target="media/image95.jpeg"/><Relationship Id="rId119" Type="http://schemas.openxmlformats.org/officeDocument/2006/relationships/image" Target="media/image100.jpeg"/><Relationship Id="rId127" Type="http://schemas.openxmlformats.org/officeDocument/2006/relationships/footer" Target="footer2.xml"/><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29.jp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g"/><Relationship Id="rId73" Type="http://schemas.openxmlformats.org/officeDocument/2006/relationships/image" Target="media/image55.jpg"/><Relationship Id="rId78" Type="http://schemas.openxmlformats.org/officeDocument/2006/relationships/image" Target="media/image60.jpg"/><Relationship Id="rId81" Type="http://schemas.openxmlformats.org/officeDocument/2006/relationships/image" Target="media/image63.jp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hyperlink" Target="https://knihpi-my.sharepoint.com/:b:/g/personal/projekt_knih-pi_cz/EbVw4yt7AY9Ou7TzppBhRWUBKrGw6nU6iA23zKeuv6zQ7w?e=l7lVFx" TargetMode="External"/><Relationship Id="rId135" Type="http://schemas.microsoft.com/office/2016/09/relationships/commentsIds" Target="commentsIds.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4.jpeg"/><Relationship Id="rId39" Type="http://schemas.openxmlformats.org/officeDocument/2006/relationships/image" Target="media/image25.png"/><Relationship Id="rId109" Type="http://schemas.openxmlformats.org/officeDocument/2006/relationships/image" Target="media/image90.jpeg"/><Relationship Id="rId34" Type="http://schemas.openxmlformats.org/officeDocument/2006/relationships/image" Target="media/image20.PNG"/><Relationship Id="rId50" Type="http://schemas.openxmlformats.org/officeDocument/2006/relationships/hyperlink" Target="https://knihpi-my.sharepoint.com/:w:/g/personal/projekt_knih-pi_cz/EZlUDR4pp7pCjPkqEi6KaOYBA6bL7A1gzEJDBGOEab3LGw?e=XpYUgs" TargetMode="External"/><Relationship Id="rId55" Type="http://schemas.openxmlformats.org/officeDocument/2006/relationships/image" Target="media/image37.jpg"/><Relationship Id="rId76" Type="http://schemas.openxmlformats.org/officeDocument/2006/relationships/image" Target="media/image58.jp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101.jpeg"/><Relationship Id="rId125" Type="http://schemas.openxmlformats.org/officeDocument/2006/relationships/hyperlink" Target="http://rvp.cz/" TargetMode="External"/><Relationship Id="rId7" Type="http://schemas.openxmlformats.org/officeDocument/2006/relationships/settings" Target="settings.xml"/><Relationship Id="rId71" Type="http://schemas.openxmlformats.org/officeDocument/2006/relationships/image" Target="media/image53.jpg"/><Relationship Id="rId92" Type="http://schemas.openxmlformats.org/officeDocument/2006/relationships/image" Target="media/image74.jpe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g"/><Relationship Id="rId40" Type="http://schemas.openxmlformats.org/officeDocument/2006/relationships/image" Target="media/image26.jpeg"/><Relationship Id="rId45" Type="http://schemas.openxmlformats.org/officeDocument/2006/relationships/header" Target="header1.xml"/><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1.jpeg"/><Relationship Id="rId115" Type="http://schemas.openxmlformats.org/officeDocument/2006/relationships/image" Target="media/image96.jpeg"/><Relationship Id="rId61" Type="http://schemas.openxmlformats.org/officeDocument/2006/relationships/image" Target="media/image43.jpg"/><Relationship Id="rId82" Type="http://schemas.openxmlformats.org/officeDocument/2006/relationships/image" Target="media/image64.jpg"/></Relationships>
</file>

<file path=word/_rels/footer1.xml.rels><?xml version="1.0" encoding="UTF-8" standalone="yes"?>
<Relationships xmlns="http://schemas.openxmlformats.org/package/2006/relationships"><Relationship Id="rId1" Type="http://schemas.openxmlformats.org/officeDocument/2006/relationships/image" Target="media/image30.png"/></Relationships>
</file>

<file path=word/_rels/footer2.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D967CA2430D55641B216B0572086969F" ma:contentTypeVersion="13" ma:contentTypeDescription="Vytvoří nový dokument" ma:contentTypeScope="" ma:versionID="80650f97882aa6a257fcd20735c08470">
  <xsd:schema xmlns:xsd="http://www.w3.org/2001/XMLSchema" xmlns:xs="http://www.w3.org/2001/XMLSchema" xmlns:p="http://schemas.microsoft.com/office/2006/metadata/properties" xmlns:ns3="080c6ba5-67a9-4e8c-ba88-85dc2bdb787d" xmlns:ns4="faf3b4b0-75a0-40cd-aa39-d7e23b71de20" targetNamespace="http://schemas.microsoft.com/office/2006/metadata/properties" ma:root="true" ma:fieldsID="4a773caaf1837ff206a1416ae12f4885" ns3:_="" ns4:_="">
    <xsd:import namespace="080c6ba5-67a9-4e8c-ba88-85dc2bdb787d"/>
    <xsd:import namespace="faf3b4b0-75a0-40cd-aa39-d7e23b71de2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0c6ba5-67a9-4e8c-ba88-85dc2bdb78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af3b4b0-75a0-40cd-aa39-d7e23b71de20" elementFormDefault="qualified">
    <xsd:import namespace="http://schemas.microsoft.com/office/2006/documentManagement/types"/>
    <xsd:import namespace="http://schemas.microsoft.com/office/infopath/2007/PartnerControls"/>
    <xsd:element name="SharedWithUsers" ma:index="18"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dílené s podrobnostmi" ma:internalName="SharedWithDetails" ma:readOnly="true">
      <xsd:simpleType>
        <xsd:restriction base="dms:Note">
          <xsd:maxLength value="255"/>
        </xsd:restriction>
      </xsd:simpleType>
    </xsd:element>
    <xsd:element name="SharingHintHash" ma:index="20" nillable="true" ma:displayName="Hodnota hash upozornění na sdílení"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00E7CF-CAF0-47A0-82BA-268543B027F8}">
  <ds:schemaRefs>
    <ds:schemaRef ds:uri="http://schemas.microsoft.com/sharepoint/v3/contenttype/forms"/>
  </ds:schemaRefs>
</ds:datastoreItem>
</file>

<file path=customXml/itemProps2.xml><?xml version="1.0" encoding="utf-8"?>
<ds:datastoreItem xmlns:ds="http://schemas.openxmlformats.org/officeDocument/2006/customXml" ds:itemID="{3EF8FFCA-6A53-4109-A848-64683ED40272}">
  <ds:schemaRefs>
    <ds:schemaRef ds:uri="080c6ba5-67a9-4e8c-ba88-85dc2bdb787d"/>
    <ds:schemaRef ds:uri="http://purl.org/dc/terms/"/>
    <ds:schemaRef ds:uri="http://schemas.openxmlformats.org/package/2006/metadata/core-properties"/>
    <ds:schemaRef ds:uri="http://schemas.microsoft.com/office/2006/documentManagement/types"/>
    <ds:schemaRef ds:uri="faf3b4b0-75a0-40cd-aa39-d7e23b71de20"/>
    <ds:schemaRef ds:uri="http://purl.org/dc/elements/1.1/"/>
    <ds:schemaRef ds:uri="http://schemas.microsoft.com/office/2006/metadata/properti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7F5C8089-89A7-4B17-82F8-42C1E2BDFA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0c6ba5-67a9-4e8c-ba88-85dc2bdb787d"/>
    <ds:schemaRef ds:uri="faf3b4b0-75a0-40cd-aa39-d7e23b71de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7CF4D2F-F674-4A68-8AFF-A0A72FBA38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325</TotalTime>
  <Pages>146</Pages>
  <Words>28580</Words>
  <Characters>168626</Characters>
  <Application>Microsoft Office Word</Application>
  <DocSecurity>0</DocSecurity>
  <Lines>1405</Lines>
  <Paragraphs>393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196813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Jiří Lukš</dc:creator>
  <cp:lastModifiedBy>Mgr. Roman Dub</cp:lastModifiedBy>
  <cp:revision>37</cp:revision>
  <cp:lastPrinted>2021-11-16T16:09:00Z</cp:lastPrinted>
  <dcterms:created xsi:type="dcterms:W3CDTF">2022-02-07T09:05:00Z</dcterms:created>
  <dcterms:modified xsi:type="dcterms:W3CDTF">2022-02-17T12:13:00Z</dcterms:modified>
  <dc:language>cs-CZ</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y fmtid="{D5CDD505-2E9C-101B-9397-08002B2CF9AE}" pid="8" name="ContentTypeId">
    <vt:lpwstr>0x010100D967CA2430D55641B216B0572086969F</vt:lpwstr>
  </property>
  <property fmtid="{D5CDD505-2E9C-101B-9397-08002B2CF9AE}" pid="9" name="MSIP_Label_e83b9d3f-f536-4704-9fa1-8d022f32e6bb_Enabled">
    <vt:lpwstr>true</vt:lpwstr>
  </property>
  <property fmtid="{D5CDD505-2E9C-101B-9397-08002B2CF9AE}" pid="10" name="MSIP_Label_e83b9d3f-f536-4704-9fa1-8d022f32e6bb_SetDate">
    <vt:lpwstr>2022-02-04T20:08:23Z</vt:lpwstr>
  </property>
  <property fmtid="{D5CDD505-2E9C-101B-9397-08002B2CF9AE}" pid="11" name="MSIP_Label_e83b9d3f-f536-4704-9fa1-8d022f32e6bb_Method">
    <vt:lpwstr>Privileged</vt:lpwstr>
  </property>
  <property fmtid="{D5CDD505-2E9C-101B-9397-08002B2CF9AE}" pid="12" name="MSIP_Label_e83b9d3f-f536-4704-9fa1-8d022f32e6bb_Name">
    <vt:lpwstr>L00100</vt:lpwstr>
  </property>
  <property fmtid="{D5CDD505-2E9C-101B-9397-08002B2CF9AE}" pid="13" name="MSIP_Label_e83b9d3f-f536-4704-9fa1-8d022f32e6bb_SiteId">
    <vt:lpwstr>b233f9e1-5599-4693-9cef-38858fe25406</vt:lpwstr>
  </property>
  <property fmtid="{D5CDD505-2E9C-101B-9397-08002B2CF9AE}" pid="14" name="MSIP_Label_e83b9d3f-f536-4704-9fa1-8d022f32e6bb_ActionId">
    <vt:lpwstr>810c8e5a-3293-4448-9337-7087b6ee60b8</vt:lpwstr>
  </property>
  <property fmtid="{D5CDD505-2E9C-101B-9397-08002B2CF9AE}" pid="15" name="MSIP_Label_e83b9d3f-f536-4704-9fa1-8d022f32e6bb_ContentBits">
    <vt:lpwstr>0</vt:lpwstr>
  </property>
</Properties>
</file>